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D846" w14:textId="27E95022" w:rsidR="00541F5A" w:rsidRPr="00BC0D79" w:rsidRDefault="00541F5A" w:rsidP="00541F5A">
      <w:pPr>
        <w:rPr>
          <w:lang w:val="en-US"/>
        </w:rPr>
      </w:pPr>
      <w:proofErr w:type="gramStart"/>
      <w:r w:rsidRPr="0087536D">
        <w:rPr>
          <w:b/>
          <w:bCs/>
          <w:lang w:val="en-US"/>
        </w:rPr>
        <w:t>Name</w:t>
      </w:r>
      <w:r>
        <w:rPr>
          <w:lang w:val="en-US"/>
        </w:rPr>
        <w:t xml:space="preserve"> :</w:t>
      </w:r>
      <w:proofErr w:type="gramEnd"/>
      <w:r w:rsidRPr="00BC0D79">
        <w:rPr>
          <w:lang w:val="en-US"/>
        </w:rPr>
        <w:t xml:space="preserve"> Broken link to article</w:t>
      </w:r>
      <w:r>
        <w:rPr>
          <w:lang w:val="en-US"/>
        </w:rPr>
        <w:t xml:space="preserve"> and non-clickable button</w:t>
      </w:r>
    </w:p>
    <w:p w14:paraId="6A7ED69C" w14:textId="77777777" w:rsidR="00541F5A" w:rsidRPr="00BC0D79" w:rsidRDefault="00541F5A" w:rsidP="00541F5A">
      <w:pPr>
        <w:rPr>
          <w:lang w:val="en-US"/>
        </w:rPr>
      </w:pPr>
      <w:r w:rsidRPr="0087536D">
        <w:rPr>
          <w:b/>
          <w:bCs/>
          <w:lang w:val="en-US"/>
        </w:rPr>
        <w:t>Priority</w:t>
      </w:r>
      <w:r>
        <w:rPr>
          <w:lang w:val="en-US"/>
        </w:rPr>
        <w:t>:</w:t>
      </w:r>
      <w:r w:rsidRPr="00BC0D79">
        <w:rPr>
          <w:lang w:val="en-US"/>
        </w:rPr>
        <w:t xml:space="preserve"> </w:t>
      </w:r>
      <w:r w:rsidRPr="00BC0D79">
        <w:rPr>
          <w:color w:val="ED7D31" w:themeColor="accent2"/>
          <w:lang w:val="en-US"/>
        </w:rPr>
        <w:t>Medium</w:t>
      </w:r>
    </w:p>
    <w:p w14:paraId="1EFC0F11" w14:textId="5B1FC91D" w:rsidR="00541F5A" w:rsidRPr="00BC0D79" w:rsidRDefault="00541F5A" w:rsidP="00541F5A">
      <w:pPr>
        <w:rPr>
          <w:lang w:val="en-US"/>
        </w:rPr>
      </w:pPr>
      <w:r w:rsidRPr="0087536D">
        <w:rPr>
          <w:b/>
          <w:bCs/>
          <w:lang w:val="en-US"/>
        </w:rPr>
        <w:t>Preconditions</w:t>
      </w:r>
      <w:r>
        <w:rPr>
          <w:lang w:val="en-US"/>
        </w:rPr>
        <w:t xml:space="preserve">: Open </w:t>
      </w:r>
      <w:r w:rsidRPr="00541F5A">
        <w:rPr>
          <w:lang w:val="en-US"/>
        </w:rPr>
        <w:t>https://blynk.io/industry/smart-cities</w:t>
      </w:r>
    </w:p>
    <w:p w14:paraId="46DAC456" w14:textId="77777777" w:rsidR="00541F5A" w:rsidRDefault="00541F5A" w:rsidP="00541F5A">
      <w:pPr>
        <w:rPr>
          <w:b/>
          <w:bCs/>
          <w:lang w:val="en-US"/>
        </w:rPr>
      </w:pPr>
      <w:r w:rsidRPr="0087536D">
        <w:rPr>
          <w:b/>
          <w:bCs/>
          <w:lang w:val="en-US"/>
        </w:rPr>
        <w:t xml:space="preserve">Steps to reproduce: </w:t>
      </w:r>
    </w:p>
    <w:p w14:paraId="7BB80629" w14:textId="0B1E527E" w:rsidR="00541F5A" w:rsidRPr="00541F5A" w:rsidRDefault="00541F5A" w:rsidP="00541F5A">
      <w:pPr>
        <w:rPr>
          <w:lang w:val="en-US"/>
        </w:rPr>
      </w:pPr>
      <w:r w:rsidRPr="00541F5A">
        <w:rPr>
          <w:lang w:val="en-US"/>
        </w:rPr>
        <w:t>Find article</w:t>
      </w:r>
      <w:r>
        <w:t xml:space="preserve"> </w:t>
      </w:r>
      <w:r>
        <w:rPr>
          <w:lang w:val="en-US"/>
        </w:rPr>
        <w:t>with title</w:t>
      </w:r>
      <w:r w:rsidRPr="00541F5A">
        <w:rPr>
          <w:lang w:val="en-US"/>
        </w:rPr>
        <w:t xml:space="preserve"> </w:t>
      </w:r>
      <w:r w:rsidRPr="00541F5A">
        <w:rPr>
          <w:lang w:val="en-US"/>
        </w:rPr>
        <w:t xml:space="preserve">Blynk-powered green IoT solutions for sustainable </w:t>
      </w:r>
      <w:proofErr w:type="gramStart"/>
      <w:r w:rsidRPr="00541F5A">
        <w:rPr>
          <w:lang w:val="en-US"/>
        </w:rPr>
        <w:t>cities</w:t>
      </w:r>
      <w:proofErr w:type="gramEnd"/>
    </w:p>
    <w:p w14:paraId="51AAE3D1" w14:textId="51315B3F" w:rsidR="00541F5A" w:rsidRPr="00541F5A" w:rsidRDefault="00541F5A" w:rsidP="00541F5A">
      <w:pPr>
        <w:rPr>
          <w:lang w:val="en-US"/>
        </w:rPr>
      </w:pPr>
      <w:r>
        <w:rPr>
          <w:lang w:val="en-US"/>
        </w:rPr>
        <w:t xml:space="preserve">Find article named </w:t>
      </w:r>
      <w:r>
        <w:rPr>
          <w:lang w:val="en-US"/>
        </w:rPr>
        <w:t xml:space="preserve">The Future of Indoor </w:t>
      </w:r>
      <w:proofErr w:type="spellStart"/>
      <w:r>
        <w:rPr>
          <w:lang w:val="en-US"/>
        </w:rPr>
        <w:t>Gardering</w:t>
      </w:r>
      <w:proofErr w:type="spellEnd"/>
    </w:p>
    <w:p w14:paraId="320420B7" w14:textId="16848A7B" w:rsidR="00541F5A" w:rsidRDefault="00541F5A" w:rsidP="00541F5A">
      <w:pPr>
        <w:rPr>
          <w:lang w:val="en-US"/>
        </w:rPr>
      </w:pPr>
      <w:r>
        <w:rPr>
          <w:lang w:val="en-US"/>
        </w:rPr>
        <w:t xml:space="preserve">Click </w:t>
      </w:r>
      <w:proofErr w:type="gramStart"/>
      <w:r>
        <w:rPr>
          <w:lang w:val="en-US"/>
        </w:rPr>
        <w:t>picture</w:t>
      </w:r>
      <w:proofErr w:type="gramEnd"/>
    </w:p>
    <w:p w14:paraId="1371BE49" w14:textId="5DB146E8" w:rsidR="00541F5A" w:rsidRPr="00BC0D79" w:rsidRDefault="00541F5A" w:rsidP="00541F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FA1C4D" wp14:editId="05830B29">
            <wp:extent cx="5940425" cy="2625725"/>
            <wp:effectExtent l="0" t="0" r="3175" b="3175"/>
            <wp:docPr id="1435972163" name="Рисунок 1" descr="Зображення, що містить текст, знімок екрана, росли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2163" name="Рисунок 1" descr="Зображення, що містить текст, знімок екрана, рослина&#10;&#10;Автоматично згенерований опис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B64C" w14:textId="34115CD7" w:rsidR="00541F5A" w:rsidRPr="0087536D" w:rsidRDefault="00541F5A" w:rsidP="00541F5A">
      <w:pPr>
        <w:rPr>
          <w:b/>
          <w:bCs/>
          <w:lang w:val="en-US"/>
        </w:rPr>
      </w:pPr>
      <w:r w:rsidRPr="0087536D">
        <w:rPr>
          <w:b/>
          <w:bCs/>
          <w:lang w:val="en-US"/>
        </w:rPr>
        <w:t>Expected result:</w:t>
      </w:r>
    </w:p>
    <w:p w14:paraId="23CDAB88" w14:textId="77777777" w:rsidR="00541F5A" w:rsidRPr="00BC0D79" w:rsidRDefault="00541F5A" w:rsidP="00541F5A">
      <w:pPr>
        <w:rPr>
          <w:lang w:val="en-US"/>
        </w:rPr>
      </w:pPr>
      <w:r w:rsidRPr="00BC0D79">
        <w:rPr>
          <w:lang w:val="en-US"/>
        </w:rPr>
        <w:t xml:space="preserve"> Jump to the page with this </w:t>
      </w:r>
      <w:proofErr w:type="gramStart"/>
      <w:r w:rsidRPr="00BC0D79">
        <w:rPr>
          <w:lang w:val="en-US"/>
        </w:rPr>
        <w:t>article</w:t>
      </w:r>
      <w:proofErr w:type="gramEnd"/>
    </w:p>
    <w:p w14:paraId="243A4F02" w14:textId="77777777" w:rsidR="00541F5A" w:rsidRPr="0087536D" w:rsidRDefault="00541F5A" w:rsidP="00541F5A">
      <w:pPr>
        <w:rPr>
          <w:b/>
          <w:bCs/>
          <w:lang w:val="en-US"/>
        </w:rPr>
      </w:pPr>
      <w:r w:rsidRPr="0087536D">
        <w:rPr>
          <w:b/>
          <w:bCs/>
          <w:lang w:val="en-US"/>
        </w:rPr>
        <w:t>Actual result:</w:t>
      </w:r>
    </w:p>
    <w:p w14:paraId="6BF5C7F5" w14:textId="6D1FB011" w:rsidR="00541F5A" w:rsidRPr="00BC0D79" w:rsidRDefault="00541F5A" w:rsidP="00541F5A">
      <w:pPr>
        <w:rPr>
          <w:lang w:val="en-US"/>
        </w:rPr>
      </w:pPr>
      <w:r w:rsidRPr="00BC0D79">
        <w:rPr>
          <w:lang w:val="en-US"/>
        </w:rPr>
        <w:t xml:space="preserve"> </w:t>
      </w:r>
      <w:r>
        <w:rPr>
          <w:lang w:val="en-US"/>
        </w:rPr>
        <w:t xml:space="preserve">It is not </w:t>
      </w:r>
      <w:r>
        <w:rPr>
          <w:lang w:val="en-US"/>
        </w:rPr>
        <w:t>happened because button is non-clickable</w:t>
      </w:r>
    </w:p>
    <w:p w14:paraId="61D2CDCA" w14:textId="77777777" w:rsidR="00051983" w:rsidRPr="00541F5A" w:rsidRDefault="00051983" w:rsidP="00541F5A">
      <w:pPr>
        <w:rPr>
          <w:lang w:val="en-US"/>
        </w:rPr>
      </w:pPr>
    </w:p>
    <w:sectPr w:rsidR="00051983" w:rsidRPr="00541F5A" w:rsidSect="00B74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5A"/>
    <w:rsid w:val="00051983"/>
    <w:rsid w:val="00541F5A"/>
    <w:rsid w:val="00B7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ED2A"/>
  <w15:chartTrackingRefBased/>
  <w15:docId w15:val="{05ED5809-B329-4929-B70A-357124AF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F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153</Characters>
  <Application>Microsoft Office Word</Application>
  <DocSecurity>0</DocSecurity>
  <Lines>1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Дроздовський</dc:creator>
  <cp:keywords/>
  <dc:description/>
  <cp:lastModifiedBy>Максим Дроздовський</cp:lastModifiedBy>
  <cp:revision>1</cp:revision>
  <dcterms:created xsi:type="dcterms:W3CDTF">2023-07-01T09:51:00Z</dcterms:created>
  <dcterms:modified xsi:type="dcterms:W3CDTF">2023-07-01T09:55:00Z</dcterms:modified>
</cp:coreProperties>
</file>