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C2DD7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this lesson, the following datasets are referenced or used.</w:t>
      </w:r>
    </w:p>
    <w:p w14:paraId="0FE7681A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install the movies dataset: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install.packages(“plyr”)</w:t>
      </w:r>
    </w:p>
    <w:p w14:paraId="3B915C80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install player dataset: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install.packages(“plyr”)</w:t>
      </w:r>
    </w:p>
    <w:p w14:paraId="52967709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diamonds dataset: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install.packages(“ggplot2) #do this if you have not done so already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library(“ggplot2”)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diamonds</w:t>
      </w:r>
    </w:p>
    <w:p w14:paraId="71617A9E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MASS library: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library(MASS)</w:t>
      </w:r>
    </w:p>
    <w:p w14:paraId="43AA043F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robustHD library: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# first: install dependent packages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install.packages(c("MASS", "akima", "robustbase"))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  <w:r>
        <w:rPr>
          <w:rFonts w:ascii="Helvetica" w:hAnsi="Helvetica" w:cs="Helvetica"/>
          <w:color w:val="303030"/>
          <w:sz w:val="21"/>
          <w:szCs w:val="21"/>
        </w:rPr>
        <w:br/>
        <w:t># second: install suggested packages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install.packages(c("cobs", "robust", "mgcv", "scatterplot3d", "quantreg", "rrcov", "lars", "pwr", "trimcluster", "parallel", "mc2d", "psych", "Rfit"))</w:t>
      </w:r>
    </w:p>
    <w:p w14:paraId="6C71C0AC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br/>
        <w:t># third: install an additional package which provides some C functions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install.packages("devtools")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library("devtools")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install_github("mrxiaohe/WRScpp")</w:t>
      </w:r>
    </w:p>
    <w:p w14:paraId="62F973E1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br/>
        <w:t># fourth: install WRS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install_github("nicebread/WRS", subdir="pkg")</w:t>
      </w:r>
    </w:p>
    <w:p w14:paraId="16DF6013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br/>
        <w:t>install.packages(“robustHD”)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library(“robustHD”)</w:t>
      </w:r>
    </w:p>
    <w:p w14:paraId="12756A82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The RobustHD instructions can also be found at: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  <w:u w:val="none"/>
          </w:rPr>
          <w:t>RobustHD install instructions</w:t>
        </w:r>
      </w:hyperlink>
    </w:p>
    <w:p w14:paraId="3D83BA25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melt command: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library(reshape2)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melt command can now be used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  <w:r>
        <w:rPr>
          <w:rFonts w:ascii="Helvetica" w:hAnsi="Helvetica" w:cs="Helvetica"/>
          <w:color w:val="30303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tips dataset: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library(reshape2)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#The tips dataset can now be accessed.</w:t>
      </w:r>
    </w:p>
    <w:p w14:paraId="0188EAC6" w14:textId="77777777" w:rsidR="00B15139" w:rsidRDefault="00B15139" w:rsidP="00B151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b/>
          <w:bCs/>
          <w:color w:val="303030"/>
          <w:sz w:val="21"/>
          <w:szCs w:val="21"/>
        </w:rPr>
        <w:t>To use the Ozone dataset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library(plyr)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  <w:t>The ozone dataset can now be accessed.</w:t>
      </w:r>
    </w:p>
    <w:p w14:paraId="7CA34C6C" w14:textId="77777777" w:rsidR="00CB0059" w:rsidRDefault="00CB0059"/>
    <w:p w14:paraId="292DE27B" w14:textId="77777777" w:rsidR="00E111D4" w:rsidRDefault="00E111D4">
      <w:bookmarkStart w:id="0" w:name="_GoBack"/>
      <w:bookmarkEnd w:id="0"/>
    </w:p>
    <w:sectPr w:rsidR="00E1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9"/>
    <w:rsid w:val="00357D6B"/>
    <w:rsid w:val="00B15139"/>
    <w:rsid w:val="00CB0059"/>
    <w:rsid w:val="00E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201B"/>
  <w15:chartTrackingRefBased/>
  <w15:docId w15:val="{8F0DEAE4-665F-45FE-8A02-59956EB5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5139"/>
  </w:style>
  <w:style w:type="character" w:styleId="Hyperlink">
    <w:name w:val="Hyperlink"/>
    <w:basedOn w:val="DefaultParagraphFont"/>
    <w:uiPriority w:val="99"/>
    <w:semiHidden/>
    <w:unhideWhenUsed/>
    <w:rsid w:val="00B15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cebread.de/installation-of-wrs-package-wilcox-robust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2</cp:revision>
  <dcterms:created xsi:type="dcterms:W3CDTF">2016-09-19T15:09:00Z</dcterms:created>
  <dcterms:modified xsi:type="dcterms:W3CDTF">2016-09-19T16:55:00Z</dcterms:modified>
</cp:coreProperties>
</file>