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842C4" w:rsidRDefault="00C8784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Daniel J.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Rozenzaft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</w:t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E-mail:  </w:t>
      </w:r>
      <w:hyperlink r:id="rId4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daniel.rozenzaft@macaulay.cuny.edu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Citizenship: USA</w:t>
      </w:r>
    </w:p>
    <w:p w14:paraId="00000002" w14:textId="77777777" w:rsidR="00A842C4" w:rsidRDefault="00C8784F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New York, NY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Voice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:  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347) 831-0372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GitHub: </w:t>
      </w:r>
      <w:hyperlink r:id="rId5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 xml:space="preserve">https://github.com/drozenzaft             </w:t>
        </w:r>
      </w:hyperlink>
    </w:p>
    <w:p w14:paraId="00000003" w14:textId="77777777" w:rsidR="00A842C4" w:rsidRDefault="00C8784F">
      <w:pPr>
        <w:spacing w:line="48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u w:val="single"/>
        </w:rPr>
        <w:t>EDUCATION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                        </w:t>
      </w:r>
    </w:p>
    <w:p w14:paraId="00000004" w14:textId="77777777" w:rsidR="00A842C4" w:rsidRDefault="00C8784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CUNY Macaulay Honors College at Hunter College,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New York, New York, GPA: 4.0 </w:t>
      </w:r>
    </w:p>
    <w:p w14:paraId="00000005" w14:textId="4A06A056" w:rsidR="00A842C4" w:rsidRDefault="00C8784F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Bachelor of Arts, Statistics and History,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Phi Beta Ka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ppa</w:t>
      </w:r>
      <w:r>
        <w:rPr>
          <w:rFonts w:ascii="Times New Roman" w:eastAsia="Times New Roman" w:hAnsi="Times New Roman" w:cs="Times New Roman"/>
          <w:sz w:val="20"/>
          <w:szCs w:val="20"/>
        </w:rPr>
        <w:t>, expected graduation in May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0"/>
          <w:szCs w:val="20"/>
        </w:rPr>
        <w:t xml:space="preserve"> 2021</w:t>
      </w:r>
    </w:p>
    <w:p w14:paraId="00000006" w14:textId="77777777" w:rsidR="00A842C4" w:rsidRDefault="00C8784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Coursework: Probability Theory, Derivative Pricing, Mathematical Finance and Statistics, Stochastic Processes, Machine Learning, Linear Algebra, Artificial Intelligence, Econometrics, Differential Equations, Multivariab</w:t>
      </w:r>
      <w:r>
        <w:rPr>
          <w:rFonts w:ascii="Times New Roman" w:eastAsia="Times New Roman" w:hAnsi="Times New Roman" w:cs="Times New Roman"/>
          <w:sz w:val="20"/>
          <w:szCs w:val="20"/>
        </w:rPr>
        <w:t>le Calculus, Historical Research</w:t>
      </w:r>
    </w:p>
    <w:p w14:paraId="00000007" w14:textId="77777777" w:rsidR="00A842C4" w:rsidRDefault="00A842C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08" w14:textId="77777777" w:rsidR="00A842C4" w:rsidRDefault="00C8784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Stuyvesant High School,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New York, New York, Class of 2018, GPA: 95.69</w:t>
      </w:r>
    </w:p>
    <w:p w14:paraId="00000009" w14:textId="77777777" w:rsidR="00A842C4" w:rsidRDefault="00C8784F">
      <w:pPr>
        <w:spacing w:line="48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Coursework: Java and Python Programming, Calculus, Microeconomics </w:t>
      </w:r>
    </w:p>
    <w:p w14:paraId="0000000A" w14:textId="77777777" w:rsidR="00A842C4" w:rsidRDefault="00C8784F">
      <w:pPr>
        <w:spacing w:line="480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WORK EXPERIENCE</w:t>
      </w:r>
    </w:p>
    <w:p w14:paraId="0000000B" w14:textId="77777777" w:rsidR="00A842C4" w:rsidRDefault="00C8784F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U.S. Securities and Exchange Commission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Washington, DC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May 2020 – Jul 2020</w:t>
      </w:r>
    </w:p>
    <w:p w14:paraId="0000000C" w14:textId="77777777" w:rsidR="00A842C4" w:rsidRDefault="00C8784F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Division of Economic and Risk Analysis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 Data Science Intern</w:t>
      </w:r>
    </w:p>
    <w:p w14:paraId="0000000D" w14:textId="77777777" w:rsidR="00A842C4" w:rsidRDefault="00C8784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and contributed Python code and methodologies for predictive analytics and research projects</w:t>
      </w:r>
    </w:p>
    <w:p w14:paraId="0000000E" w14:textId="77777777" w:rsidR="00A842C4" w:rsidRDefault="00C8784F">
      <w:pPr>
        <w:spacing w:before="40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Analyzed CRSP stock price 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market index data for reconciliation with securities litigation outcomes</w:t>
      </w:r>
    </w:p>
    <w:p w14:paraId="0000000F" w14:textId="77777777" w:rsidR="00A842C4" w:rsidRDefault="00C8784F">
      <w:pPr>
        <w:spacing w:before="40"/>
        <w:ind w:left="10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>Collaborated with senior applied mathematician and financial economist to plan research goals and process data quality issues</w:t>
      </w:r>
    </w:p>
    <w:p w14:paraId="00000010" w14:textId="77777777" w:rsidR="00A842C4" w:rsidRDefault="00C8784F">
      <w:pPr>
        <w:spacing w:before="40"/>
        <w:ind w:left="10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>Presented research question, data, analysis, 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challenges to a group of DERA economists</w:t>
      </w:r>
    </w:p>
    <w:p w14:paraId="00000011" w14:textId="77777777" w:rsidR="00A842C4" w:rsidRDefault="00C8784F">
      <w:pPr>
        <w:spacing w:before="40"/>
        <w:ind w:left="10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>Completed data set will be used to train ML–based classification algorithm</w:t>
      </w:r>
    </w:p>
    <w:p w14:paraId="00000012" w14:textId="77777777" w:rsidR="00A842C4" w:rsidRDefault="00C8784F">
      <w:pPr>
        <w:spacing w:before="40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Experimented with various textual analysis packages to extract keywords from sensitive dataset</w:t>
      </w:r>
    </w:p>
    <w:p w14:paraId="00000013" w14:textId="77777777" w:rsidR="00A842C4" w:rsidRDefault="00C8784F">
      <w:pPr>
        <w:spacing w:before="40"/>
        <w:ind w:left="10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>Keyword separation methods included document distance metrics and chi-square hypothesis tests on keyword appearances</w:t>
      </w:r>
    </w:p>
    <w:p w14:paraId="00000014" w14:textId="77777777" w:rsidR="00A842C4" w:rsidRDefault="00C8784F">
      <w:pPr>
        <w:spacing w:before="40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Presented Python date functionalities to team research group</w:t>
      </w:r>
    </w:p>
    <w:p w14:paraId="00000015" w14:textId="77777777" w:rsidR="00A842C4" w:rsidRDefault="00C8784F">
      <w:pPr>
        <w:spacing w:before="40"/>
        <w:ind w:left="10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Introduced key variables and functions from datetime, calendar,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ateutil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modules</w:t>
      </w:r>
    </w:p>
    <w:p w14:paraId="00000016" w14:textId="77777777" w:rsidR="00A842C4" w:rsidRDefault="00C8784F">
      <w:pPr>
        <w:spacing w:before="40" w:line="480" w:lineRule="auto"/>
        <w:ind w:left="10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>Referenced specific applications to securities litigation project</w:t>
      </w:r>
    </w:p>
    <w:p w14:paraId="00000017" w14:textId="77777777" w:rsidR="00A842C4" w:rsidRDefault="00C8784F">
      <w:pPr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</w:rPr>
        <w:t>Dolciani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Math Learning Center,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New York, New York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Jan 2020 – Present</w:t>
      </w:r>
    </w:p>
    <w:p w14:paraId="00000018" w14:textId="77777777" w:rsidR="00A842C4" w:rsidRDefault="00C8784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Hunter College,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College Mathematics Tutor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>Prov</w:t>
      </w:r>
      <w:r>
        <w:rPr>
          <w:rFonts w:ascii="Times New Roman" w:eastAsia="Times New Roman" w:hAnsi="Times New Roman" w:cs="Times New Roman"/>
          <w:sz w:val="20"/>
          <w:szCs w:val="20"/>
        </w:rPr>
        <w:t>ide individual and small-group tutoring services for undergraduate students in college algebra, calculus, linear algebra, and statistics</w:t>
      </w:r>
    </w:p>
    <w:p w14:paraId="00000019" w14:textId="77777777" w:rsidR="00A842C4" w:rsidRDefault="00C8784F">
      <w:pPr>
        <w:spacing w:before="40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·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Give brief demonstrations and answer questions in classrooms, learning center, and Zoom environments</w:t>
      </w:r>
    </w:p>
    <w:p w14:paraId="0000001A" w14:textId="77777777" w:rsidR="00A842C4" w:rsidRDefault="00C8784F">
      <w:pPr>
        <w:spacing w:before="40"/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·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Conduct summer boot camps in introductory algebra, functions and precalculus, and word problem interpretation</w:t>
      </w:r>
    </w:p>
    <w:p w14:paraId="0000001B" w14:textId="77777777" w:rsidR="00A842C4" w:rsidRDefault="00C8784F">
      <w:pPr>
        <w:spacing w:before="40" w:line="48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Lead weekly individual tutoring sessions with student in probability theory throughout the fall semester</w:t>
      </w:r>
    </w:p>
    <w:p w14:paraId="0000001C" w14:textId="77777777" w:rsidR="00A842C4" w:rsidRDefault="00C8784F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 xml:space="preserve">The Data Coalition, </w:t>
      </w:r>
      <w:r>
        <w:rPr>
          <w:rFonts w:ascii="Times New Roman" w:eastAsia="Times New Roman" w:hAnsi="Times New Roman" w:cs="Times New Roman"/>
        </w:rPr>
        <w:t>Washington, DC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Jun 2019 – Aug 2019</w:t>
      </w:r>
    </w:p>
    <w:p w14:paraId="0000001D" w14:textId="77777777" w:rsidR="00A842C4" w:rsidRDefault="00C8784F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Coalition Staff,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Research Intern</w:t>
      </w:r>
    </w:p>
    <w:p w14:paraId="0000001E" w14:textId="77777777" w:rsidR="00A842C4" w:rsidRDefault="00C8784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Drafted research notes to monitor legislation, trends in data tools, and prospective Coalition partners</w:t>
      </w:r>
    </w:p>
    <w:p w14:paraId="0000001F" w14:textId="77777777" w:rsidR="00A842C4" w:rsidRDefault="00C8784F">
      <w:pPr>
        <w:spacing w:before="40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Developed digital tools to display reference data and quantify engagement and outreach for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38 member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companies</w:t>
      </w:r>
    </w:p>
    <w:p w14:paraId="00000020" w14:textId="77777777" w:rsidR="00A842C4" w:rsidRDefault="00C8784F">
      <w:pPr>
        <w:spacing w:before="40"/>
        <w:ind w:left="10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>Replaced previous spreadsheet-based information storage system with Python script to generate succinct summary memos</w:t>
      </w:r>
    </w:p>
    <w:p w14:paraId="00000021" w14:textId="77777777" w:rsidR="00A842C4" w:rsidRDefault="00C8784F">
      <w:pPr>
        <w:spacing w:before="40"/>
        <w:ind w:left="10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>Memos are used to ed</w:t>
      </w:r>
      <w:r>
        <w:rPr>
          <w:rFonts w:ascii="Times New Roman" w:eastAsia="Times New Roman" w:hAnsi="Times New Roman" w:cs="Times New Roman"/>
          <w:sz w:val="20"/>
          <w:szCs w:val="20"/>
        </w:rPr>
        <w:t>ucate new and potential Coalition employees and partners on the business models and goals of current member companies</w:t>
      </w:r>
    </w:p>
    <w:p w14:paraId="00000022" w14:textId="77777777" w:rsidR="00A842C4" w:rsidRDefault="00C8784F">
      <w:pPr>
        <w:spacing w:before="40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Created weekly compilations of trends in data tools in the public and private sectors for internal reference</w:t>
      </w:r>
    </w:p>
    <w:p w14:paraId="00000023" w14:textId="77777777" w:rsidR="00A842C4" w:rsidRDefault="00C8784F">
      <w:pPr>
        <w:spacing w:before="40"/>
        <w:ind w:left="10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>Supplemented researc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by attending and taking notes at congressional hearings </w:t>
      </w:r>
    </w:p>
    <w:p w14:paraId="00000024" w14:textId="77777777" w:rsidR="00A842C4" w:rsidRDefault="00C8784F">
      <w:pPr>
        <w:spacing w:before="40" w:line="480" w:lineRule="auto"/>
        <w:ind w:left="10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>Used by Coalition to track policy wins and congressional action on open data initiatives</w:t>
      </w:r>
    </w:p>
    <w:p w14:paraId="00000025" w14:textId="77777777" w:rsidR="00A842C4" w:rsidRDefault="00C8784F">
      <w:pPr>
        <w:spacing w:line="360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ACTIVITIES</w:t>
      </w:r>
    </w:p>
    <w:p w14:paraId="00000026" w14:textId="77777777" w:rsidR="00A842C4" w:rsidRDefault="00C8784F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Leon Cooperman Business Fellow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May 2019 – Present</w:t>
      </w:r>
    </w:p>
    <w:p w14:paraId="00000027" w14:textId="77777777" w:rsidR="00A842C4" w:rsidRDefault="00C8784F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Hunter College Pre-Business Cohort</w:t>
      </w:r>
    </w:p>
    <w:p w14:paraId="00000028" w14:textId="77777777" w:rsidR="00A842C4" w:rsidRDefault="00C8784F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Hunter College Chess Club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Aug 2018 – Present</w:t>
      </w:r>
    </w:p>
    <w:p w14:paraId="00000029" w14:textId="77777777" w:rsidR="00A842C4" w:rsidRDefault="00C8784F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Treasurer (May 2020 – Present)</w:t>
      </w:r>
    </w:p>
    <w:p w14:paraId="0000002A" w14:textId="77777777" w:rsidR="00A842C4" w:rsidRDefault="00C8784F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CSTUY SHIP Summer Coding Program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Jul 2016 – Jul 2017</w:t>
      </w:r>
    </w:p>
    <w:p w14:paraId="0000002B" w14:textId="77777777" w:rsidR="00A842C4" w:rsidRDefault="00C8784F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Student (Summer 2016) and Volunteer Teaching Assistant (Summer 2017)</w:t>
      </w:r>
    </w:p>
    <w:sectPr w:rsidR="00A842C4">
      <w:pgSz w:w="12240" w:h="15840"/>
      <w:pgMar w:top="144" w:right="360" w:bottom="144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2C4"/>
    <w:rsid w:val="00A842C4"/>
    <w:rsid w:val="00AB149C"/>
    <w:rsid w:val="00C8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60931"/>
  <w15:docId w15:val="{881CC95A-67A4-7941-AC83-3A136047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rozenzaft" TargetMode="External"/><Relationship Id="rId4" Type="http://schemas.openxmlformats.org/officeDocument/2006/relationships/hyperlink" Target="mailto:daniel.rozenzaft@macaulay.cun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623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2020-10-16T22:05:00Z</dcterms:created>
  <dcterms:modified xsi:type="dcterms:W3CDTF">2020-10-16T22:10:00Z</dcterms:modified>
</cp:coreProperties>
</file>