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B94A" w14:textId="77777777" w:rsidR="008C4C03" w:rsidRDefault="00000000">
      <w:pPr>
        <w:spacing w:after="60"/>
      </w:pPr>
      <w:r>
        <w:rPr>
          <w:rFonts w:cs="Arial"/>
          <w:b/>
          <w:bCs/>
        </w:rPr>
        <w:t xml:space="preserve">Subject: </w:t>
      </w:r>
      <w:proofErr w:type="spellStart"/>
      <w:r>
        <w:rPr>
          <w:rFonts w:cs="Arial"/>
        </w:rPr>
        <w:t>ParCC</w:t>
      </w:r>
      <w:proofErr w:type="spellEnd"/>
      <w:r>
        <w:rPr>
          <w:rFonts w:cs="Arial"/>
        </w:rPr>
        <w:t xml:space="preserve"> Manuscript - Micro-Questions Template for Human-Authored Draft</w:t>
      </w:r>
    </w:p>
    <w:p w14:paraId="3CC5286B" w14:textId="77777777" w:rsidR="008C4C03" w:rsidRDefault="008C4C03">
      <w:pPr>
        <w:pBdr>
          <w:bottom w:val="single" w:sz="2" w:space="8" w:color="CCCCCC"/>
        </w:pBdr>
        <w:spacing w:after="300"/>
      </w:pPr>
    </w:p>
    <w:p w14:paraId="72AC7738" w14:textId="77777777" w:rsidR="008C4C03" w:rsidRDefault="00000000">
      <w:pPr>
        <w:spacing w:after="200"/>
      </w:pPr>
      <w:r>
        <w:rPr>
          <w:rFonts w:cs="Arial"/>
        </w:rPr>
        <w:t>Dear Co-authors,</w:t>
      </w:r>
    </w:p>
    <w:p w14:paraId="5D66A431" w14:textId="77777777" w:rsidR="008C4C03" w:rsidRDefault="00000000">
      <w:pPr>
        <w:spacing w:after="200"/>
      </w:pPr>
      <w:r>
        <w:rPr>
          <w:rFonts w:cs="Arial"/>
        </w:rPr>
        <w:t xml:space="preserve">I hope this finds you well. This is a follow-up to the manuscript draft of </w:t>
      </w:r>
      <w:proofErr w:type="spellStart"/>
      <w:r>
        <w:rPr>
          <w:rFonts w:cs="Arial"/>
          <w:i/>
          <w:iCs/>
        </w:rPr>
        <w:t>ParCC</w:t>
      </w:r>
      <w:proofErr w:type="spellEnd"/>
      <w:r>
        <w:rPr>
          <w:rFonts w:cs="Arial"/>
          <w:i/>
          <w:iCs/>
        </w:rPr>
        <w:t>: An Integrated Web-Based Platform for Parameter Conversion, Economic Analysis, and Methodological Training in Health Technology Assessment</w:t>
      </w:r>
      <w:r>
        <w:rPr>
          <w:rFonts w:cs="Arial"/>
        </w:rPr>
        <w:t xml:space="preserve"> that was circulated on 21 March 2026. If you have not yet had a chance to read it, I would request you to please go through the draft at your earliest convenience to familiarise yourself with the structure, scope, and technical content of the manuscript.</w:t>
      </w:r>
    </w:p>
    <w:p w14:paraId="45B5C797" w14:textId="77777777" w:rsidR="008C4C03" w:rsidRDefault="00000000">
      <w:pPr>
        <w:spacing w:after="200"/>
      </w:pPr>
      <w:r>
        <w:rPr>
          <w:rFonts w:cs="Arial"/>
          <w:b/>
          <w:bCs/>
        </w:rPr>
        <w:t>We have decided to adopt a new approach for producing the final manuscript.</w:t>
      </w:r>
      <w:r>
        <w:rPr>
          <w:rFonts w:cs="Arial"/>
        </w:rPr>
        <w:t xml:space="preserve"> Rather than directly editing the AI-assisted draft, we will be generating a </w:t>
      </w:r>
      <w:r>
        <w:rPr>
          <w:rFonts w:cs="Arial"/>
          <w:b/>
          <w:bCs/>
        </w:rPr>
        <w:t>fully human-authored manuscript</w:t>
      </w:r>
      <w:r>
        <w:rPr>
          <w:rFonts w:cs="Arial"/>
        </w:rPr>
        <w:t xml:space="preserve"> using a structured micro-questions template. The template breaks down the manuscript into 33 section-wise questions that co-authors answer in their own words, drawing from their understanding of the subject matter and hands-on experience with </w:t>
      </w:r>
      <w:proofErr w:type="spellStart"/>
      <w:r>
        <w:rPr>
          <w:rFonts w:cs="Arial"/>
        </w:rPr>
        <w:t>ParCC</w:t>
      </w:r>
      <w:proofErr w:type="spellEnd"/>
      <w:r>
        <w:rPr>
          <w:rFonts w:cs="Arial"/>
        </w:rPr>
        <w:t>. These responses will then be stitched together, with citations and formatting added, to produce the final submitted manuscript.</w:t>
      </w:r>
    </w:p>
    <w:p w14:paraId="69B6B2E3" w14:textId="77777777" w:rsidR="008C4C03" w:rsidRDefault="00000000">
      <w:pPr>
        <w:spacing w:after="200"/>
      </w:pPr>
      <w:r>
        <w:rPr>
          <w:rFonts w:cs="Arial"/>
        </w:rPr>
        <w:t>This approach ensures that the final manuscript text genuinely reflects the authors’ voice, understanding, and intellectual contribution — an important consideration for both academic integrity and the AI use disclosure that will accompany the submission.</w:t>
      </w:r>
    </w:p>
    <w:p w14:paraId="20F98FCD" w14:textId="77777777" w:rsidR="008C4C03" w:rsidRDefault="00000000">
      <w:pPr>
        <w:spacing w:after="200"/>
      </w:pPr>
      <w:r>
        <w:rPr>
          <w:rFonts w:cs="Arial"/>
        </w:rPr>
        <w:t>Attached is the micro-questions template (</w:t>
      </w:r>
      <w:r>
        <w:rPr>
          <w:rFonts w:cs="Arial"/>
          <w:b/>
          <w:bCs/>
        </w:rPr>
        <w:t>ParCC_Manuscript_MicroQuestions.docx</w:t>
      </w:r>
      <w:r>
        <w:rPr>
          <w:rFonts w:cs="Arial"/>
        </w:rPr>
        <w:t xml:space="preserve">). The questions will be </w:t>
      </w:r>
      <w:r>
        <w:rPr>
          <w:rFonts w:cs="Arial"/>
          <w:b/>
          <w:bCs/>
        </w:rPr>
        <w:t>primarily filled by the RRC-HTA team at AIIMS Bhopal</w:t>
      </w:r>
      <w:r>
        <w:rPr>
          <w:rFonts w:cs="Arial"/>
        </w:rPr>
        <w:t xml:space="preserve">, who have been closely involved in the development and testing of the tool. However, </w:t>
      </w:r>
      <w:r>
        <w:rPr>
          <w:rFonts w:cs="Arial"/>
          <w:b/>
          <w:bCs/>
        </w:rPr>
        <w:t>I would strongly encourage all co-authors to contribute responses to any questions where you feel you can add value</w:t>
      </w:r>
      <w:r>
        <w:rPr>
          <w:rFonts w:cs="Arial"/>
        </w:rPr>
        <w:t xml:space="preserve"> — particularly the conceptual and critical questions in the Introduction (Q1–Q6), Discussion (Q28–Q32), and Conclusion (Q33). Multiple perspectives will only strengthen the manuscript.</w:t>
      </w:r>
    </w:p>
    <w:p w14:paraId="210E5D14" w14:textId="77777777" w:rsidR="008C4C03" w:rsidRDefault="00000000">
      <w:pPr>
        <w:spacing w:after="100"/>
      </w:pPr>
      <w:r>
        <w:rPr>
          <w:rFonts w:cs="Arial"/>
          <w:b/>
          <w:bCs/>
        </w:rPr>
        <w:t>To contribute:</w:t>
      </w:r>
    </w:p>
    <w:p w14:paraId="3F15852F" w14:textId="77777777" w:rsidR="008C4C03" w:rsidRDefault="00000000">
      <w:pPr>
        <w:pStyle w:val="ListParagraph"/>
        <w:numPr>
          <w:ilvl w:val="0"/>
          <w:numId w:val="2"/>
        </w:numPr>
        <w:spacing w:after="60"/>
      </w:pPr>
      <w:r>
        <w:t>Read the draft manuscript circulated on 21 March 2026 to understand the overall structure and content.</w:t>
      </w:r>
    </w:p>
    <w:p w14:paraId="37A32967" w14:textId="77777777" w:rsidR="008C4C03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Spend some time using </w:t>
      </w:r>
      <w:proofErr w:type="spellStart"/>
      <w:r>
        <w:t>ParCC</w:t>
      </w:r>
      <w:proofErr w:type="spellEnd"/>
      <w:r>
        <w:t xml:space="preserve"> yourself (https://drpakhare.github.io/ParCC/ for documentation; the live tool is linked on the site). Try running a few conversions and exploring the modules.</w:t>
      </w:r>
    </w:p>
    <w:p w14:paraId="09781948" w14:textId="77777777" w:rsidR="008C4C03" w:rsidRDefault="00000000">
      <w:pPr>
        <w:pStyle w:val="ListParagraph"/>
        <w:numPr>
          <w:ilvl w:val="0"/>
          <w:numId w:val="2"/>
        </w:numPr>
        <w:spacing w:after="60"/>
      </w:pPr>
      <w:r>
        <w:t>Open the micro-questions template and write your answers in the yellow answer spaces. Each question specifies the type of response expected (conceptual, experiential, technical, or critical) and an approximate word target.</w:t>
      </w:r>
    </w:p>
    <w:p w14:paraId="3B8DAE08" w14:textId="77777777" w:rsidR="00D84282" w:rsidRDefault="00D84282">
      <w:pPr>
        <w:pBdr>
          <w:left w:val="single" w:sz="6" w:space="4" w:color="4472C4"/>
        </w:pBdr>
        <w:shd w:val="clear" w:color="auto" w:fill="F0F5FA"/>
        <w:spacing w:after="200"/>
        <w:ind w:left="240"/>
        <w:rPr>
          <w:rFonts w:cs="Arial"/>
          <w:b/>
          <w:bCs/>
        </w:rPr>
      </w:pPr>
    </w:p>
    <w:p w14:paraId="2F91C74F" w14:textId="7C21E651" w:rsidR="008C4C03" w:rsidRDefault="00000000">
      <w:pPr>
        <w:pBdr>
          <w:left w:val="single" w:sz="6" w:space="4" w:color="4472C4"/>
        </w:pBdr>
        <w:shd w:val="clear" w:color="auto" w:fill="F0F5FA"/>
        <w:spacing w:after="200"/>
        <w:ind w:left="240"/>
      </w:pPr>
      <w:r>
        <w:rPr>
          <w:rFonts w:cs="Arial"/>
          <w:b/>
          <w:bCs/>
        </w:rPr>
        <w:t xml:space="preserve">Important: </w:t>
      </w:r>
      <w:r>
        <w:rPr>
          <w:rFonts w:cs="Arial"/>
        </w:rPr>
        <w:t>Please write your responses in your own words and in your natural voice. Do not paraphrase or copy-edit the AI-generated draft. The purpose of this exercise is to produce a manuscript whose language and framing are authentically human-</w:t>
      </w:r>
      <w:r>
        <w:rPr>
          <w:rFonts w:cs="Arial"/>
        </w:rPr>
        <w:lastRenderedPageBreak/>
        <w:t>authored. Even rough or informal answers are perfectly fine — we will handle the polishing and stitching.</w:t>
      </w:r>
    </w:p>
    <w:p w14:paraId="0697FA1E" w14:textId="77777777" w:rsidR="008C4C03" w:rsidRDefault="00000000">
      <w:pPr>
        <w:spacing w:after="100"/>
      </w:pPr>
      <w:r>
        <w:rPr>
          <w:rFonts w:cs="Arial"/>
          <w:b/>
          <w:bCs/>
        </w:rPr>
        <w:t>AI Use Disclosure</w:t>
      </w:r>
    </w:p>
    <w:p w14:paraId="0F631144" w14:textId="77777777" w:rsidR="008C4C03" w:rsidRDefault="00000000">
      <w:pPr>
        <w:spacing w:after="200"/>
      </w:pPr>
      <w:r>
        <w:rPr>
          <w:rFonts w:cs="Arial"/>
        </w:rPr>
        <w:t xml:space="preserve">For full transparency, AI tools (Claude, Anthropic) were used in the development of </w:t>
      </w:r>
      <w:proofErr w:type="spellStart"/>
      <w:r>
        <w:rPr>
          <w:rFonts w:cs="Arial"/>
        </w:rPr>
        <w:t>ParCC</w:t>
      </w:r>
      <w:proofErr w:type="spellEnd"/>
      <w:r>
        <w:rPr>
          <w:rFonts w:cs="Arial"/>
        </w:rPr>
        <w:t xml:space="preserve"> for: project planning, structural organisation of the manuscript, literature compilation, and generation of an initial draft framework. The final submitted manuscript will be composed entirely from co-author responses to the micro-questions template, with AI assistance limited to formatting and compilation. This approach will be disclosed in the manuscript’s AI use statement.</w:t>
      </w:r>
    </w:p>
    <w:p w14:paraId="669A124D" w14:textId="77777777" w:rsidR="008C4C03" w:rsidRDefault="00000000">
      <w:pPr>
        <w:spacing w:after="100"/>
      </w:pPr>
      <w:r>
        <w:rPr>
          <w:rFonts w:cs="Arial"/>
          <w:b/>
          <w:bCs/>
        </w:rPr>
        <w:t>Attachments:</w:t>
      </w:r>
    </w:p>
    <w:p w14:paraId="3FBD0171" w14:textId="77777777" w:rsidR="008C4C0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ParCC_Manuscript_MicroQuestions.docx</w:t>
      </w:r>
      <w:r>
        <w:t xml:space="preserve"> — The micro-questions template (33 questions, section-wise)</w:t>
      </w:r>
    </w:p>
    <w:p w14:paraId="50ED345A" w14:textId="77777777" w:rsidR="008C4C0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ParCC_Manuscript_v1.4.docx</w:t>
      </w:r>
      <w:r>
        <w:t xml:space="preserve"> — The AI-assisted reference draft (circulated 21 March 2026, for reference only)</w:t>
      </w:r>
    </w:p>
    <w:p w14:paraId="36FE348A" w14:textId="77777777" w:rsidR="008C4C03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ParCC_Validation_TestCases_v1.4.xlsx</w:t>
      </w:r>
      <w:r>
        <w:t xml:space="preserve"> — Validation workbook with 51 test cases (useful for experiential questions)</w:t>
      </w:r>
    </w:p>
    <w:p w14:paraId="513275C9" w14:textId="77777777" w:rsidR="008C4C03" w:rsidRDefault="00000000">
      <w:pPr>
        <w:spacing w:after="100"/>
      </w:pPr>
      <w:r>
        <w:rPr>
          <w:rFonts w:cs="Arial"/>
        </w:rPr>
        <w:t>Please feel free to reach out if you have any questions about the template or the process. Your contributions will be invaluable in producing a rigorous and authentic manuscript.</w:t>
      </w:r>
    </w:p>
    <w:p w14:paraId="17DD9031" w14:textId="77777777" w:rsidR="008C4C03" w:rsidRDefault="00000000">
      <w:pPr>
        <w:spacing w:after="200"/>
      </w:pPr>
      <w:r>
        <w:rPr>
          <w:rFonts w:cs="Arial"/>
        </w:rPr>
        <w:t>Looking forward to your responses.</w:t>
      </w:r>
    </w:p>
    <w:p w14:paraId="29F1580E" w14:textId="77777777" w:rsidR="008C4C03" w:rsidRDefault="00000000">
      <w:pPr>
        <w:spacing w:after="60"/>
      </w:pPr>
      <w:r>
        <w:rPr>
          <w:rFonts w:cs="Arial"/>
        </w:rPr>
        <w:t>Warm regards,</w:t>
      </w:r>
    </w:p>
    <w:p w14:paraId="2ACBEA07" w14:textId="77777777" w:rsidR="008C4C03" w:rsidRDefault="00000000">
      <w:pPr>
        <w:spacing w:after="60"/>
      </w:pPr>
      <w:r>
        <w:rPr>
          <w:rFonts w:cs="Arial"/>
          <w:b/>
          <w:bCs/>
        </w:rPr>
        <w:t>Abhijit Pakhare</w:t>
      </w:r>
    </w:p>
    <w:p w14:paraId="6BDDD952" w14:textId="77777777" w:rsidR="008C4C03" w:rsidRDefault="00000000">
      <w:pPr>
        <w:spacing w:after="60"/>
      </w:pPr>
      <w:r>
        <w:rPr>
          <w:rFonts w:cs="Arial"/>
        </w:rPr>
        <w:t>RRC-HTA, Department of Community and Family Medicine</w:t>
      </w:r>
    </w:p>
    <w:p w14:paraId="38E70345" w14:textId="77777777" w:rsidR="008C4C03" w:rsidRDefault="00000000">
      <w:r>
        <w:rPr>
          <w:rFonts w:cs="Arial"/>
        </w:rPr>
        <w:t>All India Institute of Medical Sciences, Bhopal</w:t>
      </w:r>
    </w:p>
    <w:sectPr w:rsidR="008C4C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4162E"/>
    <w:multiLevelType w:val="hybridMultilevel"/>
    <w:tmpl w:val="54166382"/>
    <w:lvl w:ilvl="0" w:tplc="087E2434">
      <w:start w:val="1"/>
      <w:numFmt w:val="bullet"/>
      <w:lvlText w:val="•"/>
      <w:lvlJc w:val="left"/>
      <w:pPr>
        <w:ind w:left="720" w:hanging="360"/>
      </w:pPr>
    </w:lvl>
    <w:lvl w:ilvl="1" w:tplc="5998875C">
      <w:numFmt w:val="decimal"/>
      <w:lvlText w:val=""/>
      <w:lvlJc w:val="left"/>
    </w:lvl>
    <w:lvl w:ilvl="2" w:tplc="370083F6">
      <w:numFmt w:val="decimal"/>
      <w:lvlText w:val=""/>
      <w:lvlJc w:val="left"/>
    </w:lvl>
    <w:lvl w:ilvl="3" w:tplc="D350634E">
      <w:numFmt w:val="decimal"/>
      <w:lvlText w:val=""/>
      <w:lvlJc w:val="left"/>
    </w:lvl>
    <w:lvl w:ilvl="4" w:tplc="0F404998">
      <w:numFmt w:val="decimal"/>
      <w:lvlText w:val=""/>
      <w:lvlJc w:val="left"/>
    </w:lvl>
    <w:lvl w:ilvl="5" w:tplc="C248B946">
      <w:numFmt w:val="decimal"/>
      <w:lvlText w:val=""/>
      <w:lvlJc w:val="left"/>
    </w:lvl>
    <w:lvl w:ilvl="6" w:tplc="6302D824">
      <w:numFmt w:val="decimal"/>
      <w:lvlText w:val=""/>
      <w:lvlJc w:val="left"/>
    </w:lvl>
    <w:lvl w:ilvl="7" w:tplc="5B1CB30C">
      <w:numFmt w:val="decimal"/>
      <w:lvlText w:val=""/>
      <w:lvlJc w:val="left"/>
    </w:lvl>
    <w:lvl w:ilvl="8" w:tplc="885EFAA8">
      <w:numFmt w:val="decimal"/>
      <w:lvlText w:val=""/>
      <w:lvlJc w:val="left"/>
    </w:lvl>
  </w:abstractNum>
  <w:abstractNum w:abstractNumId="1" w15:restartNumberingAfterBreak="0">
    <w:nsid w:val="558A621A"/>
    <w:multiLevelType w:val="hybridMultilevel"/>
    <w:tmpl w:val="7FBCE9C6"/>
    <w:lvl w:ilvl="0" w:tplc="F118C660">
      <w:start w:val="1"/>
      <w:numFmt w:val="decimal"/>
      <w:lvlText w:val="%1."/>
      <w:lvlJc w:val="left"/>
      <w:pPr>
        <w:ind w:left="720" w:hanging="360"/>
      </w:pPr>
    </w:lvl>
    <w:lvl w:ilvl="1" w:tplc="F8628106">
      <w:numFmt w:val="decimal"/>
      <w:lvlText w:val=""/>
      <w:lvlJc w:val="left"/>
    </w:lvl>
    <w:lvl w:ilvl="2" w:tplc="4E7C72EA">
      <w:numFmt w:val="decimal"/>
      <w:lvlText w:val=""/>
      <w:lvlJc w:val="left"/>
    </w:lvl>
    <w:lvl w:ilvl="3" w:tplc="EFE6E506">
      <w:numFmt w:val="decimal"/>
      <w:lvlText w:val=""/>
      <w:lvlJc w:val="left"/>
    </w:lvl>
    <w:lvl w:ilvl="4" w:tplc="9C586642">
      <w:numFmt w:val="decimal"/>
      <w:lvlText w:val=""/>
      <w:lvlJc w:val="left"/>
    </w:lvl>
    <w:lvl w:ilvl="5" w:tplc="6CDEDC52">
      <w:numFmt w:val="decimal"/>
      <w:lvlText w:val=""/>
      <w:lvlJc w:val="left"/>
    </w:lvl>
    <w:lvl w:ilvl="6" w:tplc="F26E2438">
      <w:numFmt w:val="decimal"/>
      <w:lvlText w:val=""/>
      <w:lvlJc w:val="left"/>
    </w:lvl>
    <w:lvl w:ilvl="7" w:tplc="C630D69E">
      <w:numFmt w:val="decimal"/>
      <w:lvlText w:val=""/>
      <w:lvlJc w:val="left"/>
    </w:lvl>
    <w:lvl w:ilvl="8" w:tplc="FA70249A">
      <w:numFmt w:val="decimal"/>
      <w:lvlText w:val=""/>
      <w:lvlJc w:val="left"/>
    </w:lvl>
  </w:abstractNum>
  <w:abstractNum w:abstractNumId="2" w15:restartNumberingAfterBreak="0">
    <w:nsid w:val="65217DC9"/>
    <w:multiLevelType w:val="hybridMultilevel"/>
    <w:tmpl w:val="9998F956"/>
    <w:lvl w:ilvl="0" w:tplc="FEA00520">
      <w:start w:val="1"/>
      <w:numFmt w:val="bullet"/>
      <w:lvlText w:val="●"/>
      <w:lvlJc w:val="left"/>
      <w:pPr>
        <w:ind w:left="720" w:hanging="360"/>
      </w:pPr>
    </w:lvl>
    <w:lvl w:ilvl="1" w:tplc="0DB07D8E">
      <w:start w:val="1"/>
      <w:numFmt w:val="bullet"/>
      <w:lvlText w:val="○"/>
      <w:lvlJc w:val="left"/>
      <w:pPr>
        <w:ind w:left="1440" w:hanging="360"/>
      </w:pPr>
    </w:lvl>
    <w:lvl w:ilvl="2" w:tplc="583454E4">
      <w:start w:val="1"/>
      <w:numFmt w:val="bullet"/>
      <w:lvlText w:val="■"/>
      <w:lvlJc w:val="left"/>
      <w:pPr>
        <w:ind w:left="2160" w:hanging="360"/>
      </w:pPr>
    </w:lvl>
    <w:lvl w:ilvl="3" w:tplc="2612CAEE">
      <w:start w:val="1"/>
      <w:numFmt w:val="bullet"/>
      <w:lvlText w:val="●"/>
      <w:lvlJc w:val="left"/>
      <w:pPr>
        <w:ind w:left="2880" w:hanging="360"/>
      </w:pPr>
    </w:lvl>
    <w:lvl w:ilvl="4" w:tplc="B072AD22">
      <w:start w:val="1"/>
      <w:numFmt w:val="bullet"/>
      <w:lvlText w:val="○"/>
      <w:lvlJc w:val="left"/>
      <w:pPr>
        <w:ind w:left="3600" w:hanging="360"/>
      </w:pPr>
    </w:lvl>
    <w:lvl w:ilvl="5" w:tplc="8BC8E3EA">
      <w:start w:val="1"/>
      <w:numFmt w:val="bullet"/>
      <w:lvlText w:val="■"/>
      <w:lvlJc w:val="left"/>
      <w:pPr>
        <w:ind w:left="4320" w:hanging="360"/>
      </w:pPr>
    </w:lvl>
    <w:lvl w:ilvl="6" w:tplc="20E450CC">
      <w:start w:val="1"/>
      <w:numFmt w:val="bullet"/>
      <w:lvlText w:val="●"/>
      <w:lvlJc w:val="left"/>
      <w:pPr>
        <w:ind w:left="5040" w:hanging="360"/>
      </w:pPr>
    </w:lvl>
    <w:lvl w:ilvl="7" w:tplc="34C260CE">
      <w:start w:val="1"/>
      <w:numFmt w:val="bullet"/>
      <w:lvlText w:val="●"/>
      <w:lvlJc w:val="left"/>
      <w:pPr>
        <w:ind w:left="5760" w:hanging="360"/>
      </w:pPr>
    </w:lvl>
    <w:lvl w:ilvl="8" w:tplc="3BB4C440">
      <w:start w:val="1"/>
      <w:numFmt w:val="bullet"/>
      <w:lvlText w:val="●"/>
      <w:lvlJc w:val="left"/>
      <w:pPr>
        <w:ind w:left="6480" w:hanging="360"/>
      </w:pPr>
    </w:lvl>
  </w:abstractNum>
  <w:num w:numId="1" w16cid:durableId="1075081431">
    <w:abstractNumId w:val="2"/>
    <w:lvlOverride w:ilvl="0">
      <w:startOverride w:val="1"/>
    </w:lvlOverride>
  </w:num>
  <w:num w:numId="2" w16cid:durableId="1293175397">
    <w:abstractNumId w:val="1"/>
    <w:lvlOverride w:ilvl="0">
      <w:startOverride w:val="1"/>
    </w:lvlOverride>
  </w:num>
  <w:num w:numId="3" w16cid:durableId="381486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C03"/>
    <w:rsid w:val="008C4C03"/>
    <w:rsid w:val="00D84282"/>
    <w:rsid w:val="00F0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1D7BE"/>
  <w15:docId w15:val="{3F0125A1-AC38-ED47-AE09-22DD769A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564</Words>
  <Characters>3412</Characters>
  <Application>Microsoft Office Word</Application>
  <DocSecurity>0</DocSecurity>
  <Lines>62</Lines>
  <Paragraphs>27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Pakhare</cp:lastModifiedBy>
  <cp:revision>2</cp:revision>
  <dcterms:created xsi:type="dcterms:W3CDTF">2026-03-23T13:36:00Z</dcterms:created>
  <dcterms:modified xsi:type="dcterms:W3CDTF">2026-03-23T13:39:00Z</dcterms:modified>
</cp:coreProperties>
</file>