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5AC67" w14:textId="77777777" w:rsidR="00014722" w:rsidRPr="00014722" w:rsidRDefault="00014722" w:rsidP="00014722">
      <w:pPr>
        <w:rPr>
          <w:rFonts w:ascii="Times New Roman" w:hAnsi="Times New Roman" w:cs="Times New Roman"/>
          <w:sz w:val="32"/>
          <w:szCs w:val="32"/>
        </w:rPr>
      </w:pPr>
      <w:r w:rsidRPr="00014722">
        <w:rPr>
          <w:rFonts w:ascii="Times New Roman" w:hAnsi="Times New Roman" w:cs="Times New Roman"/>
          <w:sz w:val="32"/>
          <w:szCs w:val="32"/>
        </w:rPr>
        <w:t>Phishing is a type of cybercrime where attackers trick individuals into revealing sensitive information such as passwords, bank details, or OTPs by pretending to be a trusted source. A common example involves students receiving emails or messages that appear to be from their bank or university.</w:t>
      </w:r>
    </w:p>
    <w:p w14:paraId="6A63A32A" w14:textId="77777777" w:rsidR="00014722" w:rsidRPr="00014722" w:rsidRDefault="00014722" w:rsidP="00014722">
      <w:pPr>
        <w:rPr>
          <w:rFonts w:ascii="Times New Roman" w:hAnsi="Times New Roman" w:cs="Times New Roman"/>
          <w:sz w:val="32"/>
          <w:szCs w:val="32"/>
        </w:rPr>
      </w:pPr>
      <w:r w:rsidRPr="00014722">
        <w:rPr>
          <w:rFonts w:ascii="Times New Roman" w:hAnsi="Times New Roman" w:cs="Times New Roman"/>
          <w:sz w:val="32"/>
          <w:szCs w:val="32"/>
        </w:rPr>
        <w:t>In a typical phishing attack, the victim receives a message containing a link that looks legitimate. When they click on it, they are redirected to a fake website that closely resembles the original one. The victim is then asked to enter personal details such as login credentials or financial information. Once the information is entered, it is captured by the attacker.</w:t>
      </w:r>
    </w:p>
    <w:p w14:paraId="0B77617F" w14:textId="77777777" w:rsidR="00014722" w:rsidRPr="00014722" w:rsidRDefault="00014722" w:rsidP="00014722">
      <w:pPr>
        <w:rPr>
          <w:rFonts w:ascii="Times New Roman" w:hAnsi="Times New Roman" w:cs="Times New Roman"/>
          <w:sz w:val="32"/>
          <w:szCs w:val="32"/>
        </w:rPr>
      </w:pPr>
      <w:r w:rsidRPr="00014722">
        <w:rPr>
          <w:rFonts w:ascii="Times New Roman" w:hAnsi="Times New Roman" w:cs="Times New Roman"/>
          <w:sz w:val="32"/>
          <w:szCs w:val="32"/>
        </w:rPr>
        <w:t>Students and young adults are often targeted because they frequently use online platforms and may not always verify sources carefully. The consequences of phishing can include financial loss, identity theft, and unauthorized access to personal accounts.</w:t>
      </w:r>
    </w:p>
    <w:p w14:paraId="7DE3F370" w14:textId="19E0AAAF" w:rsidR="00014722" w:rsidRPr="00014722" w:rsidRDefault="00014722" w:rsidP="00014722">
      <w:pPr>
        <w:rPr>
          <w:rFonts w:ascii="Times New Roman" w:hAnsi="Times New Roman" w:cs="Times New Roman"/>
          <w:sz w:val="32"/>
          <w:szCs w:val="32"/>
        </w:rPr>
      </w:pPr>
      <w:r w:rsidRPr="00014722">
        <w:rPr>
          <w:rFonts w:ascii="Times New Roman" w:hAnsi="Times New Roman" w:cs="Times New Roman"/>
          <w:sz w:val="32"/>
          <w:szCs w:val="32"/>
        </w:rPr>
        <w:t xml:space="preserve">This type of cybercrime highlights the importance of awareness and cautious </w:t>
      </w:r>
      <w:r w:rsidR="0066689F" w:rsidRPr="00014722">
        <w:rPr>
          <w:rFonts w:ascii="Times New Roman" w:hAnsi="Times New Roman" w:cs="Times New Roman"/>
          <w:sz w:val="32"/>
          <w:szCs w:val="32"/>
        </w:rPr>
        <w:t>behaviour</w:t>
      </w:r>
      <w:r w:rsidRPr="00014722">
        <w:rPr>
          <w:rFonts w:ascii="Times New Roman" w:hAnsi="Times New Roman" w:cs="Times New Roman"/>
          <w:sz w:val="32"/>
          <w:szCs w:val="32"/>
        </w:rPr>
        <w:t xml:space="preserve"> while using digital platforms, especially when dealing with sensitive information online.</w:t>
      </w:r>
    </w:p>
    <w:p w14:paraId="40B72695" w14:textId="77777777" w:rsidR="004C27F1" w:rsidRPr="00014722" w:rsidRDefault="004C27F1">
      <w:pPr>
        <w:rPr>
          <w:rFonts w:ascii="Times New Roman" w:hAnsi="Times New Roman" w:cs="Times New Roman"/>
          <w:sz w:val="32"/>
          <w:szCs w:val="32"/>
        </w:rPr>
      </w:pPr>
    </w:p>
    <w:sectPr w:rsidR="004C27F1" w:rsidRPr="00014722" w:rsidSect="0001472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722"/>
    <w:rsid w:val="00014722"/>
    <w:rsid w:val="00393462"/>
    <w:rsid w:val="004C27F1"/>
    <w:rsid w:val="00571447"/>
    <w:rsid w:val="006668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5E9DC"/>
  <w15:chartTrackingRefBased/>
  <w15:docId w15:val="{B2877A11-8B5E-49C9-8854-39F680D8E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7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7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7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7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7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7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722"/>
    <w:rPr>
      <w:rFonts w:eastAsiaTheme="majorEastAsia" w:cstheme="majorBidi"/>
      <w:color w:val="272727" w:themeColor="text1" w:themeTint="D8"/>
    </w:rPr>
  </w:style>
  <w:style w:type="paragraph" w:styleId="Title">
    <w:name w:val="Title"/>
    <w:basedOn w:val="Normal"/>
    <w:next w:val="Normal"/>
    <w:link w:val="TitleChar"/>
    <w:uiPriority w:val="10"/>
    <w:qFormat/>
    <w:rsid w:val="00014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7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722"/>
    <w:pPr>
      <w:spacing w:before="160"/>
      <w:jc w:val="center"/>
    </w:pPr>
    <w:rPr>
      <w:i/>
      <w:iCs/>
      <w:color w:val="404040" w:themeColor="text1" w:themeTint="BF"/>
    </w:rPr>
  </w:style>
  <w:style w:type="character" w:customStyle="1" w:styleId="QuoteChar">
    <w:name w:val="Quote Char"/>
    <w:basedOn w:val="DefaultParagraphFont"/>
    <w:link w:val="Quote"/>
    <w:uiPriority w:val="29"/>
    <w:rsid w:val="00014722"/>
    <w:rPr>
      <w:i/>
      <w:iCs/>
      <w:color w:val="404040" w:themeColor="text1" w:themeTint="BF"/>
    </w:rPr>
  </w:style>
  <w:style w:type="paragraph" w:styleId="ListParagraph">
    <w:name w:val="List Paragraph"/>
    <w:basedOn w:val="Normal"/>
    <w:uiPriority w:val="34"/>
    <w:qFormat/>
    <w:rsid w:val="00014722"/>
    <w:pPr>
      <w:ind w:left="720"/>
      <w:contextualSpacing/>
    </w:pPr>
  </w:style>
  <w:style w:type="character" w:styleId="IntenseEmphasis">
    <w:name w:val="Intense Emphasis"/>
    <w:basedOn w:val="DefaultParagraphFont"/>
    <w:uiPriority w:val="21"/>
    <w:qFormat/>
    <w:rsid w:val="00014722"/>
    <w:rPr>
      <w:i/>
      <w:iCs/>
      <w:color w:val="0F4761" w:themeColor="accent1" w:themeShade="BF"/>
    </w:rPr>
  </w:style>
  <w:style w:type="paragraph" w:styleId="IntenseQuote">
    <w:name w:val="Intense Quote"/>
    <w:basedOn w:val="Normal"/>
    <w:next w:val="Normal"/>
    <w:link w:val="IntenseQuoteChar"/>
    <w:uiPriority w:val="30"/>
    <w:qFormat/>
    <w:rsid w:val="00014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722"/>
    <w:rPr>
      <w:i/>
      <w:iCs/>
      <w:color w:val="0F4761" w:themeColor="accent1" w:themeShade="BF"/>
    </w:rPr>
  </w:style>
  <w:style w:type="character" w:styleId="IntenseReference">
    <w:name w:val="Intense Reference"/>
    <w:basedOn w:val="DefaultParagraphFont"/>
    <w:uiPriority w:val="32"/>
    <w:qFormat/>
    <w:rsid w:val="000147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163</Words>
  <Characters>935</Characters>
  <Application>Microsoft Office Word</Application>
  <DocSecurity>0</DocSecurity>
  <Lines>7</Lines>
  <Paragraphs>2</Paragraphs>
  <ScaleCrop>false</ScaleCrop>
  <Company/>
  <LinksUpToDate>false</LinksUpToDate>
  <CharactersWithSpaces>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Drishti Pandey</dc:creator>
  <cp:keywords/>
  <dc:description/>
  <cp:lastModifiedBy>Drishti Pandey</cp:lastModifiedBy>
  <cp:revision>2</cp:revision>
  <dcterms:created xsi:type="dcterms:W3CDTF">2026-03-28T17:32:00Z</dcterms:created>
  <dcterms:modified xsi:type="dcterms:W3CDTF">2026-03-28T17:33:00Z</dcterms:modified>
</cp:coreProperties>
</file>