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>
          <w:u w:val="single"/>
        </w:rPr>
      </w:pPr>
      <w:bookmarkStart w:colFirst="0" w:colLast="0" w:name="_fhnnq8bkj1hp" w:id="0"/>
      <w:bookmarkEnd w:id="0"/>
      <w:r w:rsidDel="00000000" w:rsidR="00000000" w:rsidRPr="00000000">
        <w:rPr>
          <w:u w:val="single"/>
          <w:rtl w:val="0"/>
        </w:rPr>
        <w:t xml:space="preserve">Exercici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Apartats a, b, c i d</w:t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100638" cy="314986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3149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Apartats e, f, g i h</w:t>
      </w:r>
    </w:p>
    <w:p w:rsidR="00000000" w:rsidDel="00000000" w:rsidP="00000000" w:rsidRDefault="00000000" w:rsidRPr="00000000" w14:paraId="00000006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Nota: A la llegenda, la variable TIMEOUT correspon a la formula amb el coeficient per defecte, el qual és 4.</w:t>
      </w:r>
    </w:p>
    <w:p w:rsidR="00000000" w:rsidDel="00000000" w:rsidP="00000000" w:rsidRDefault="00000000" w:rsidRPr="00000000" w14:paraId="00000007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00251" cy="34213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964" l="0" r="0" t="3234"/>
                    <a:stretch>
                      <a:fillRect/>
                    </a:stretch>
                  </pic:blipFill>
                  <pic:spPr>
                    <a:xfrm>
                      <a:off x="0" y="0"/>
                      <a:ext cx="5900251" cy="3421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Amb el coeficient del timeout = 3 (TIMEOUT3) encara és raonable utilitzar-lo, ja que no interfereix amb la gràfica d’estimació, no obstant amb el coeficient igual a 1 i a 2 (TIMEOUT1 i TIMEOUT2, respectivament) és molt dolent, ja que els timeouts son molt petits i no es pot treballar bé amb l’estimació.</w:t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rPr>
          <w:u w:val="single"/>
        </w:rPr>
      </w:pPr>
      <w:bookmarkStart w:colFirst="0" w:colLast="0" w:name="_aksacoywt9kq" w:id="1"/>
      <w:bookmarkEnd w:id="1"/>
      <w:r w:rsidDel="00000000" w:rsidR="00000000" w:rsidRPr="00000000">
        <w:rPr>
          <w:u w:val="single"/>
          <w:rtl w:val="0"/>
        </w:rPr>
        <w:t xml:space="preserve">Exercici 2</w:t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Utilitzant 60 mostres, les dades aleatòries són les següents:</w:t>
      </w:r>
    </w:p>
    <w:p w:rsidR="00000000" w:rsidDel="00000000" w:rsidP="00000000" w:rsidRDefault="00000000" w:rsidRPr="00000000" w14:paraId="00000010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RTT:</w:t>
      </w:r>
      <w:r w:rsidDel="00000000" w:rsidR="00000000" w:rsidRPr="00000000">
        <w:rPr>
          <w:rtl w:val="0"/>
        </w:rPr>
        <w:t xml:space="preserve"> del 1 al 60</w:t>
      </w:r>
    </w:p>
    <w:p w:rsidR="00000000" w:rsidDel="00000000" w:rsidP="00000000" w:rsidRDefault="00000000" w:rsidRPr="00000000" w14:paraId="00000011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MOSTRA RTT: </w:t>
      </w:r>
      <w:r w:rsidDel="00000000" w:rsidR="00000000" w:rsidRPr="00000000">
        <w:rPr>
          <w:rtl w:val="0"/>
        </w:rPr>
        <w:t xml:space="preserve">255, 120, 263, 242, 206, 128, 203, 111, 211, 156, 293, 270, 261, 210, 290, 237, 134, 173, 202, 114, 157, 110, 297, 105, 263, 199, 138, 185, 285, 137, 226, 136, 208, 191, 187, 232, 142, 129, 128, 267, 244, 247, 232, 290, 231, 139, 257, 223, 250, 290, 192, 243, 216, 190, 191, 203, 169, 118, 233, 121</w:t>
      </w:r>
    </w:p>
    <w:p w:rsidR="00000000" w:rsidDel="00000000" w:rsidP="00000000" w:rsidRDefault="00000000" w:rsidRPr="00000000" w14:paraId="0000001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rPr>
        <w:b w:val="1"/>
        <w:i w:val="1"/>
      </w:rPr>
    </w:pPr>
    <w:r w:rsidDel="00000000" w:rsidR="00000000" w:rsidRPr="00000000">
      <w:rPr>
        <w:b w:val="1"/>
        <w:i w:val="1"/>
        <w:rtl w:val="0"/>
      </w:rPr>
      <w:t xml:space="preserve">Activitat 3 XACO</w:t>
      <w:tab/>
      <w:tab/>
      <w:tab/>
      <w:tab/>
      <w:tab/>
      <w:tab/>
      <w:tab/>
      <w:t xml:space="preserve">         Cinta Gonzalez Cid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