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5DE7F3" w14:textId="77777777" w:rsidR="00237421" w:rsidRDefault="00237421" w:rsidP="00237421">
      <w:r>
        <w:t>{contenido}</w:t>
      </w:r>
    </w:p>
    <w:p w14:paraId="397B5B47" w14:textId="1DB40F8B" w:rsidR="00084441" w:rsidRDefault="00084441">
      <w:pPr>
        <w:spacing w:after="200"/>
      </w:pPr>
    </w:p>
    <w:sectPr w:rsidR="00084441">
      <w:headerReference w:type="default" r:id="rId7"/>
      <w:footerReference w:type="default" r:id="rId8"/>
      <w:pgSz w:w="11906" w:h="16838"/>
      <w:pgMar w:top="1600" w:right="900" w:bottom="1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191D94" w14:textId="77777777" w:rsidR="00762BBA" w:rsidRDefault="00762BBA">
      <w:r>
        <w:separator/>
      </w:r>
    </w:p>
  </w:endnote>
  <w:endnote w:type="continuationSeparator" w:id="0">
    <w:p w14:paraId="40E01DCB" w14:textId="77777777" w:rsidR="00762BBA" w:rsidRDefault="0076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5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500"/>
    </w:tblGrid>
    <w:tr w:rsidR="009B6FA1" w14:paraId="5C5FFAF3" w14:textId="77777777" w:rsidTr="009B6FA1">
      <w:tc>
        <w:tcPr>
          <w:tcW w:w="5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1216E45" w14:textId="77777777" w:rsidR="009B6FA1" w:rsidRDefault="009B6FA1">
          <w:pPr>
            <w:spacing w:before="200"/>
          </w:pP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Dra. Priscila Molina C</w:t>
          </w:r>
        </w:p>
        <w:p w14:paraId="0A902FAD" w14:textId="77777777" w:rsidR="009B6FA1" w:rsidRDefault="009B6FA1">
          <w:proofErr w:type="spellStart"/>
          <w:r>
            <w:rPr>
              <w:rFonts w:ascii="Calibri" w:eastAsia="Calibri" w:hAnsi="Calibri" w:cs="Calibri"/>
              <w:i/>
              <w:iCs/>
              <w:sz w:val="18"/>
              <w:szCs w:val="18"/>
            </w:rPr>
            <w:t>Cirujano</w:t>
          </w:r>
          <w:proofErr w:type="spellEnd"/>
          <w:r>
            <w:rPr>
              <w:rFonts w:ascii="Calibri" w:eastAsia="Calibri" w:hAnsi="Calibri" w:cs="Calibri"/>
              <w:i/>
              <w:iCs/>
              <w:sz w:val="18"/>
              <w:szCs w:val="18"/>
            </w:rPr>
            <w:t xml:space="preserve"> General y </w:t>
          </w:r>
          <w:proofErr w:type="spellStart"/>
          <w:r>
            <w:rPr>
              <w:rFonts w:ascii="Calibri" w:eastAsia="Calibri" w:hAnsi="Calibri" w:cs="Calibri"/>
              <w:i/>
              <w:iCs/>
              <w:sz w:val="18"/>
              <w:szCs w:val="18"/>
            </w:rPr>
            <w:t>Especialista</w:t>
          </w:r>
          <w:proofErr w:type="spellEnd"/>
          <w:r>
            <w:rPr>
              <w:rFonts w:ascii="Calibri" w:eastAsia="Calibri" w:hAnsi="Calibri" w:cs="Calibri"/>
              <w:i/>
              <w:iCs/>
              <w:sz w:val="18"/>
              <w:szCs w:val="18"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i/>
              <w:iCs/>
              <w:sz w:val="18"/>
              <w:szCs w:val="18"/>
            </w:rPr>
            <w:t>en</w:t>
          </w:r>
          <w:proofErr w:type="spellEnd"/>
          <w:r>
            <w:rPr>
              <w:rFonts w:ascii="Calibri" w:eastAsia="Calibri" w:hAnsi="Calibri" w:cs="Calibri"/>
              <w:i/>
              <w:iCs/>
              <w:sz w:val="18"/>
              <w:szCs w:val="18"/>
            </w:rPr>
            <w:t xml:space="preserve"> Venoso Periférico</w:t>
          </w:r>
        </w:p>
        <w:p w14:paraId="5881B4D2" w14:textId="77777777" w:rsidR="009B6FA1" w:rsidRDefault="009B6FA1">
          <w:pPr>
            <w:pBdr>
              <w:bottom w:val="single" w:sz="4" w:space="1" w:color="000000"/>
            </w:pBdr>
            <w:spacing w:before="260" w:after="40"/>
          </w:pPr>
          <w:r>
            <w:t xml:space="preserve">                                                            </w:t>
          </w:r>
        </w:p>
        <w:p w14:paraId="0302C63E" w14:textId="77777777" w:rsidR="009B6FA1" w:rsidRDefault="009B6FA1">
          <w:proofErr w:type="spellStart"/>
          <w:r>
            <w:rPr>
              <w:rFonts w:ascii="Calibri" w:eastAsia="Calibri" w:hAnsi="Calibri" w:cs="Calibri"/>
              <w:i/>
              <w:iCs/>
              <w:color w:val="808080"/>
              <w:sz w:val="14"/>
              <w:szCs w:val="14"/>
            </w:rPr>
            <w:t>Firma</w:t>
          </w:r>
          <w:proofErr w:type="spellEnd"/>
        </w:p>
      </w:tc>
    </w:tr>
  </w:tbl>
  <w:p w14:paraId="692B10CB" w14:textId="77777777" w:rsidR="00084441" w:rsidRDefault="00084441">
    <w:pPr>
      <w:pBdr>
        <w:top w:val="single" w:sz="4" w:space="4" w:color="999999"/>
      </w:pBdr>
      <w:spacing w:before="160" w:after="80"/>
    </w:pPr>
  </w:p>
  <w:tbl>
    <w:tblPr>
      <w:tblW w:w="935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117"/>
      <w:gridCol w:w="3117"/>
      <w:gridCol w:w="3116"/>
    </w:tblGrid>
    <w:tr w:rsidR="00084441" w14:paraId="7D7741A4" w14:textId="77777777">
      <w:tc>
        <w:tcPr>
          <w:tcW w:w="311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43037C1" w14:textId="51A67AEB" w:rsidR="00084441" w:rsidRDefault="00000000">
          <w:r>
            <w:rPr>
              <w:rFonts w:ascii="Calibri" w:eastAsia="Calibri" w:hAnsi="Calibri" w:cs="Calibri"/>
              <w:sz w:val="14"/>
              <w:szCs w:val="14"/>
            </w:rPr>
            <w:t xml:space="preserve">Av. Los </w:t>
          </w:r>
          <w:proofErr w:type="spellStart"/>
          <w:r>
            <w:rPr>
              <w:rFonts w:ascii="Calibri" w:eastAsia="Calibri" w:hAnsi="Calibri" w:cs="Calibri"/>
              <w:sz w:val="14"/>
              <w:szCs w:val="14"/>
            </w:rPr>
            <w:t>Próceres</w:t>
          </w:r>
          <w:proofErr w:type="spellEnd"/>
          <w:r>
            <w:rPr>
              <w:rFonts w:ascii="Calibri" w:eastAsia="Calibri" w:hAnsi="Calibri" w:cs="Calibri"/>
              <w:sz w:val="14"/>
              <w:szCs w:val="14"/>
            </w:rPr>
            <w:t xml:space="preserve">, </w:t>
          </w:r>
          <w:proofErr w:type="spellStart"/>
          <w:r>
            <w:rPr>
              <w:rFonts w:ascii="Calibri" w:eastAsia="Calibri" w:hAnsi="Calibri" w:cs="Calibri"/>
              <w:sz w:val="14"/>
              <w:szCs w:val="14"/>
            </w:rPr>
            <w:t>Lumont</w:t>
          </w:r>
          <w:r w:rsidR="009B6FA1">
            <w:rPr>
              <w:rFonts w:ascii="Calibri" w:eastAsia="Calibri" w:hAnsi="Calibri" w:cs="Calibri"/>
              <w:sz w:val="14"/>
              <w:szCs w:val="14"/>
            </w:rPr>
            <w:t>y</w:t>
          </w:r>
          <w:proofErr w:type="spellEnd"/>
          <w:r>
            <w:rPr>
              <w:rFonts w:ascii="Calibri" w:eastAsia="Calibri" w:hAnsi="Calibri" w:cs="Calibri"/>
              <w:sz w:val="14"/>
              <w:szCs w:val="14"/>
            </w:rPr>
            <w:t xml:space="preserve">, Calle El </w:t>
          </w:r>
          <w:proofErr w:type="spellStart"/>
          <w:r>
            <w:rPr>
              <w:rFonts w:ascii="Calibri" w:eastAsia="Calibri" w:hAnsi="Calibri" w:cs="Calibri"/>
              <w:sz w:val="14"/>
              <w:szCs w:val="14"/>
            </w:rPr>
            <w:t>Higuerón</w:t>
          </w:r>
          <w:proofErr w:type="spellEnd"/>
        </w:p>
        <w:p w14:paraId="38D7B231" w14:textId="77777777" w:rsidR="00084441" w:rsidRDefault="00000000">
          <w:r>
            <w:rPr>
              <w:rFonts w:ascii="Calibri" w:eastAsia="Calibri" w:hAnsi="Calibri" w:cs="Calibri"/>
              <w:sz w:val="14"/>
              <w:szCs w:val="14"/>
            </w:rPr>
            <w:t>Mérida - Venezuela</w:t>
          </w:r>
        </w:p>
      </w:tc>
      <w:tc>
        <w:tcPr>
          <w:tcW w:w="311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E8BB3FE" w14:textId="7C07014C" w:rsidR="00084441" w:rsidRDefault="00000000" w:rsidP="009B6FA1">
          <w:pPr>
            <w:jc w:val="center"/>
          </w:pPr>
          <w:proofErr w:type="spellStart"/>
          <w:r>
            <w:rPr>
              <w:rFonts w:ascii="Calibri" w:eastAsia="Calibri" w:hAnsi="Calibri" w:cs="Calibri"/>
              <w:sz w:val="14"/>
              <w:szCs w:val="14"/>
            </w:rPr>
            <w:t>Telef</w:t>
          </w:r>
          <w:proofErr w:type="spellEnd"/>
          <w:r>
            <w:rPr>
              <w:rFonts w:ascii="Calibri" w:eastAsia="Calibri" w:hAnsi="Calibri" w:cs="Calibri"/>
              <w:sz w:val="14"/>
              <w:szCs w:val="14"/>
            </w:rPr>
            <w:t>: 0274-</w:t>
          </w:r>
          <w:proofErr w:type="gramStart"/>
          <w:r>
            <w:rPr>
              <w:rFonts w:ascii="Calibri" w:eastAsia="Calibri" w:hAnsi="Calibri" w:cs="Calibri"/>
              <w:sz w:val="14"/>
              <w:szCs w:val="14"/>
            </w:rPr>
            <w:t xml:space="preserve">2621362 </w:t>
          </w:r>
          <w:r w:rsidR="009B6FA1">
            <w:rPr>
              <w:rFonts w:ascii="Calibri" w:eastAsia="Calibri" w:hAnsi="Calibri" w:cs="Calibri"/>
              <w:sz w:val="14"/>
              <w:szCs w:val="14"/>
            </w:rPr>
            <w:t xml:space="preserve"> WhatsApp</w:t>
          </w:r>
          <w:proofErr w:type="gramEnd"/>
          <w:r>
            <w:rPr>
              <w:rFonts w:ascii="Calibri" w:eastAsia="Calibri" w:hAnsi="Calibri" w:cs="Calibri"/>
              <w:sz w:val="14"/>
              <w:szCs w:val="14"/>
            </w:rPr>
            <w:t>: 0414-7459237</w:t>
          </w:r>
        </w:p>
      </w:tc>
      <w:tc>
        <w:tcPr>
          <w:tcW w:w="31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084E86B" w14:textId="57EDEDF5" w:rsidR="00084441" w:rsidRDefault="00000000">
          <w:pPr>
            <w:jc w:val="right"/>
            <w:rPr>
              <w:rFonts w:ascii="Calibri" w:eastAsia="Calibri" w:hAnsi="Calibri" w:cs="Calibri"/>
              <w:sz w:val="14"/>
              <w:szCs w:val="14"/>
            </w:rPr>
          </w:pPr>
          <w:r>
            <w:rPr>
              <w:rFonts w:ascii="Calibri" w:eastAsia="Calibri" w:hAnsi="Calibri" w:cs="Calibri"/>
              <w:sz w:val="14"/>
              <w:szCs w:val="14"/>
            </w:rPr>
            <w:t xml:space="preserve">Web: </w:t>
          </w:r>
          <w:hyperlink r:id="rId1" w:history="1">
            <w:r w:rsidR="009B6FA1" w:rsidRPr="003F3211">
              <w:rPr>
                <w:rStyle w:val="Hyperlink"/>
                <w:rFonts w:ascii="Calibri" w:eastAsia="Calibri" w:hAnsi="Calibri" w:cs="Calibri"/>
                <w:sz w:val="14"/>
                <w:szCs w:val="14"/>
              </w:rPr>
              <w:t>www.clinicasinai.com</w:t>
            </w:r>
          </w:hyperlink>
        </w:p>
        <w:p w14:paraId="51F34A53" w14:textId="566A37AD" w:rsidR="00084441" w:rsidRDefault="009B6FA1" w:rsidP="009B6FA1">
          <w:pPr>
            <w:jc w:val="right"/>
          </w:pPr>
          <w:r>
            <w:rPr>
              <w:rFonts w:ascii="Calibri" w:eastAsia="Calibri" w:hAnsi="Calibri" w:cs="Calibri"/>
              <w:sz w:val="14"/>
              <w:szCs w:val="14"/>
            </w:rPr>
            <w:t>Instagram: @Doctora.Priscila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9A65AF" w14:textId="77777777" w:rsidR="00762BBA" w:rsidRDefault="00762BBA">
      <w:r>
        <w:separator/>
      </w:r>
    </w:p>
  </w:footnote>
  <w:footnote w:type="continuationSeparator" w:id="0">
    <w:p w14:paraId="32EB3F33" w14:textId="77777777" w:rsidR="00762BBA" w:rsidRDefault="00762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200"/>
      <w:gridCol w:w="7150"/>
    </w:tblGrid>
    <w:tr w:rsidR="00084441" w14:paraId="4677ACAB" w14:textId="77777777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7A34B5E" w14:textId="77777777" w:rsidR="00084441" w:rsidRDefault="00000000">
          <w:r>
            <w:rPr>
              <w:noProof/>
            </w:rPr>
            <w:drawing>
              <wp:inline distT="0" distB="0" distL="0" distR="0" wp14:anchorId="4762F208" wp14:editId="056FCA8E">
                <wp:extent cx="850963" cy="619125"/>
                <wp:effectExtent l="0" t="0" r="0" b="317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963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5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E8F31D6" w14:textId="77777777" w:rsidR="00084441" w:rsidRDefault="00000000">
          <w:pPr>
            <w:jc w:val="center"/>
          </w:pPr>
          <w:r>
            <w:rPr>
              <w:rFonts w:ascii="Calibri" w:eastAsia="Calibri" w:hAnsi="Calibri" w:cs="Calibri"/>
              <w:b/>
              <w:bCs/>
            </w:rPr>
            <w:t>RIF. J-31530031-1</w:t>
          </w:r>
        </w:p>
      </w:tc>
    </w:tr>
  </w:tbl>
  <w:p w14:paraId="7827F25C" w14:textId="77777777" w:rsidR="00084441" w:rsidRDefault="00084441">
    <w:pPr>
      <w:pBdr>
        <w:bottom w:val="single" w:sz="4" w:space="4" w:color="999999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136BC"/>
    <w:multiLevelType w:val="hybridMultilevel"/>
    <w:tmpl w:val="00E22CF0"/>
    <w:lvl w:ilvl="0" w:tplc="5D4A716A">
      <w:start w:val="1"/>
      <w:numFmt w:val="bullet"/>
      <w:lvlText w:val="●"/>
      <w:lvlJc w:val="left"/>
      <w:pPr>
        <w:ind w:left="720" w:hanging="360"/>
      </w:pPr>
    </w:lvl>
    <w:lvl w:ilvl="1" w:tplc="8596704C">
      <w:start w:val="1"/>
      <w:numFmt w:val="bullet"/>
      <w:lvlText w:val="○"/>
      <w:lvlJc w:val="left"/>
      <w:pPr>
        <w:ind w:left="1440" w:hanging="360"/>
      </w:pPr>
    </w:lvl>
    <w:lvl w:ilvl="2" w:tplc="932EB056">
      <w:start w:val="1"/>
      <w:numFmt w:val="bullet"/>
      <w:lvlText w:val="■"/>
      <w:lvlJc w:val="left"/>
      <w:pPr>
        <w:ind w:left="2160" w:hanging="360"/>
      </w:pPr>
    </w:lvl>
    <w:lvl w:ilvl="3" w:tplc="50CAAE46">
      <w:start w:val="1"/>
      <w:numFmt w:val="bullet"/>
      <w:lvlText w:val="●"/>
      <w:lvlJc w:val="left"/>
      <w:pPr>
        <w:ind w:left="2880" w:hanging="360"/>
      </w:pPr>
    </w:lvl>
    <w:lvl w:ilvl="4" w:tplc="3490D9F8">
      <w:start w:val="1"/>
      <w:numFmt w:val="bullet"/>
      <w:lvlText w:val="○"/>
      <w:lvlJc w:val="left"/>
      <w:pPr>
        <w:ind w:left="3600" w:hanging="360"/>
      </w:pPr>
    </w:lvl>
    <w:lvl w:ilvl="5" w:tplc="98D8286C">
      <w:start w:val="1"/>
      <w:numFmt w:val="bullet"/>
      <w:lvlText w:val="■"/>
      <w:lvlJc w:val="left"/>
      <w:pPr>
        <w:ind w:left="4320" w:hanging="360"/>
      </w:pPr>
    </w:lvl>
    <w:lvl w:ilvl="6" w:tplc="084A59C6">
      <w:start w:val="1"/>
      <w:numFmt w:val="bullet"/>
      <w:lvlText w:val="●"/>
      <w:lvlJc w:val="left"/>
      <w:pPr>
        <w:ind w:left="5040" w:hanging="360"/>
      </w:pPr>
    </w:lvl>
    <w:lvl w:ilvl="7" w:tplc="6EC05D0E">
      <w:start w:val="1"/>
      <w:numFmt w:val="bullet"/>
      <w:lvlText w:val="●"/>
      <w:lvlJc w:val="left"/>
      <w:pPr>
        <w:ind w:left="5760" w:hanging="360"/>
      </w:pPr>
    </w:lvl>
    <w:lvl w:ilvl="8" w:tplc="53D8EE6E">
      <w:start w:val="1"/>
      <w:numFmt w:val="bullet"/>
      <w:lvlText w:val="●"/>
      <w:lvlJc w:val="left"/>
      <w:pPr>
        <w:ind w:left="6480" w:hanging="360"/>
      </w:pPr>
    </w:lvl>
  </w:abstractNum>
  <w:num w:numId="1" w16cid:durableId="358049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441"/>
    <w:rsid w:val="00084441"/>
    <w:rsid w:val="00237421"/>
    <w:rsid w:val="003862CB"/>
    <w:rsid w:val="00762BBA"/>
    <w:rsid w:val="009B6FA1"/>
    <w:rsid w:val="00C3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DEAE4"/>
  <w15:docId w15:val="{A9AA44CF-4CF8-914E-94B3-0501BC2A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6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FA1"/>
  </w:style>
  <w:style w:type="paragraph" w:styleId="Footer">
    <w:name w:val="footer"/>
    <w:basedOn w:val="Normal"/>
    <w:link w:val="FooterChar"/>
    <w:uiPriority w:val="99"/>
    <w:unhideWhenUsed/>
    <w:rsid w:val="009B6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FA1"/>
  </w:style>
  <w:style w:type="character" w:styleId="UnresolvedMention">
    <w:name w:val="Unresolved Mention"/>
    <w:basedOn w:val="DefaultParagraphFont"/>
    <w:uiPriority w:val="99"/>
    <w:semiHidden/>
    <w:unhideWhenUsed/>
    <w:rsid w:val="009B6F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linicasina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Pena Molina</cp:lastModifiedBy>
  <cp:revision>3</cp:revision>
  <dcterms:created xsi:type="dcterms:W3CDTF">2026-09-07T03:24:00Z</dcterms:created>
  <dcterms:modified xsi:type="dcterms:W3CDTF">2026-09-07T03:31:00Z</dcterms:modified>
</cp:coreProperties>
</file>