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83E39" w14:textId="0CC63781" w:rsidR="00044D46" w:rsidRPr="00FD4B2B" w:rsidRDefault="001B7000" w:rsidP="7C545696">
      <w:pPr>
        <w:pStyle w:val="Heading1"/>
        <w:numPr>
          <w:ilvl w:val="0"/>
          <w:numId w:val="5"/>
        </w:numPr>
        <w:jc w:val="both"/>
        <w:rPr>
          <w:rFonts w:asciiTheme="majorBidi" w:hAnsiTheme="majorBidi" w:cstheme="majorBidi"/>
          <w:lang w:val="en-US"/>
        </w:rPr>
      </w:pPr>
      <w:bookmarkStart w:id="0" w:name="_Toc523796198"/>
      <w:bookmarkStart w:id="1" w:name="_Toc524347129"/>
      <w:bookmarkStart w:id="2" w:name="_Toc83586582"/>
      <w:bookmarkStart w:id="3" w:name="_Toc83586658"/>
      <w:r w:rsidRPr="00B5674C">
        <w:rPr>
          <w:rFonts w:asciiTheme="majorBidi" w:hAnsiTheme="majorBidi" w:cstheme="majorBidi"/>
          <w:lang w:val="en-US"/>
        </w:rPr>
        <w:t>Overview</w:t>
      </w:r>
      <w:bookmarkEnd w:id="0"/>
      <w:bookmarkEnd w:id="1"/>
      <w:bookmarkEnd w:id="2"/>
      <w:bookmarkEnd w:id="3"/>
    </w:p>
    <w:p w14:paraId="19139743" w14:textId="76D29628" w:rsidR="001B7000" w:rsidRPr="00FD4B2B" w:rsidRDefault="0025401D" w:rsidP="00FD4B2B">
      <w:pPr>
        <w:pStyle w:val="HelpBullet"/>
        <w:numPr>
          <w:ilvl w:val="0"/>
          <w:numId w:val="0"/>
        </w:numPr>
        <w:ind w:firstLine="567"/>
        <w:jc w:val="both"/>
        <w:rPr>
          <w:rFonts w:asciiTheme="majorBidi" w:hAnsiTheme="majorBidi" w:cstheme="majorBidi"/>
          <w:color w:val="auto"/>
        </w:rPr>
      </w:pPr>
      <w:bookmarkStart w:id="4" w:name="_Toc447380876"/>
      <w:bookmarkStart w:id="5" w:name="_Toc493945895"/>
      <w:bookmarkStart w:id="6" w:name="_Toc493946002"/>
      <w:bookmarkStart w:id="7" w:name="_Toc493946040"/>
      <w:r w:rsidRPr="0025401D">
        <w:rPr>
          <w:rFonts w:asciiTheme="majorBidi" w:hAnsiTheme="majorBidi" w:cstheme="majorBidi"/>
          <w:color w:val="auto"/>
        </w:rPr>
        <w:t>.</w:t>
      </w:r>
      <w:bookmarkStart w:id="8" w:name="_Toc447380880"/>
      <w:bookmarkStart w:id="9" w:name="_Toc493945899"/>
      <w:bookmarkStart w:id="10" w:name="_Toc493946006"/>
      <w:bookmarkStart w:id="11" w:name="_Toc493946044"/>
      <w:bookmarkStart w:id="12" w:name="_Toc523796202"/>
      <w:bookmarkStart w:id="13" w:name="_Toc524347133"/>
      <w:bookmarkEnd w:id="4"/>
      <w:bookmarkEnd w:id="5"/>
      <w:bookmarkEnd w:id="6"/>
      <w:bookmarkEnd w:id="7"/>
    </w:p>
    <w:p w14:paraId="1F9EA0D6" w14:textId="5DC38C9B" w:rsidR="001B7000" w:rsidRPr="00B5674C" w:rsidRDefault="001B7000" w:rsidP="001B7000">
      <w:pPr>
        <w:pStyle w:val="Heading1"/>
        <w:jc w:val="both"/>
        <w:rPr>
          <w:rFonts w:asciiTheme="majorBidi" w:hAnsiTheme="majorBidi" w:cstheme="majorBidi"/>
          <w:lang w:val="en-US"/>
        </w:rPr>
      </w:pPr>
      <w:bookmarkStart w:id="14" w:name="_Toc83586583"/>
      <w:bookmarkStart w:id="15" w:name="_Toc83586659"/>
      <w:r w:rsidRPr="00B5674C">
        <w:rPr>
          <w:rFonts w:asciiTheme="majorBidi" w:hAnsiTheme="majorBidi" w:cstheme="majorBidi"/>
          <w:lang w:val="en-US"/>
        </w:rPr>
        <w:t xml:space="preserve">Goals </w:t>
      </w:r>
      <w:bookmarkEnd w:id="8"/>
      <w:bookmarkEnd w:id="9"/>
      <w:bookmarkEnd w:id="10"/>
      <w:bookmarkEnd w:id="11"/>
      <w:bookmarkEnd w:id="12"/>
      <w:bookmarkEnd w:id="13"/>
      <w:r w:rsidRPr="00B5674C">
        <w:rPr>
          <w:rFonts w:asciiTheme="majorBidi" w:hAnsiTheme="majorBidi" w:cstheme="majorBidi"/>
          <w:lang w:val="en-US"/>
        </w:rPr>
        <w:t>and Scope</w:t>
      </w:r>
      <w:bookmarkEnd w:id="14"/>
      <w:bookmarkEnd w:id="15"/>
    </w:p>
    <w:p w14:paraId="238CEDC3" w14:textId="0CC63781" w:rsidR="001B7000" w:rsidRPr="001D3D9F" w:rsidRDefault="001B7000" w:rsidP="001B7000">
      <w:pPr>
        <w:pStyle w:val="Heading2"/>
        <w:jc w:val="both"/>
        <w:rPr>
          <w:rFonts w:asciiTheme="majorBidi" w:hAnsiTheme="majorBidi" w:cstheme="majorBidi"/>
          <w:i w:val="0"/>
          <w:iCs w:val="0"/>
          <w:lang w:val="en-US"/>
        </w:rPr>
      </w:pPr>
      <w:bookmarkStart w:id="16" w:name="_Toc447380881"/>
      <w:bookmarkStart w:id="17" w:name="_Toc493945900"/>
      <w:bookmarkStart w:id="18" w:name="_Toc493946007"/>
      <w:bookmarkStart w:id="19" w:name="_Toc493946045"/>
      <w:bookmarkStart w:id="20" w:name="_Toc523796203"/>
      <w:bookmarkStart w:id="21" w:name="_Toc524347134"/>
      <w:bookmarkStart w:id="22" w:name="_Toc83586584"/>
      <w:bookmarkStart w:id="23" w:name="_Toc83586660"/>
      <w:r w:rsidRPr="001D3D9F">
        <w:rPr>
          <w:rFonts w:asciiTheme="majorBidi" w:hAnsiTheme="majorBidi" w:cstheme="majorBidi"/>
          <w:i w:val="0"/>
          <w:iCs w:val="0"/>
          <w:lang w:val="en-US"/>
        </w:rPr>
        <w:t xml:space="preserve">Project </w:t>
      </w:r>
      <w:bookmarkEnd w:id="16"/>
      <w:bookmarkEnd w:id="17"/>
      <w:bookmarkEnd w:id="18"/>
      <w:bookmarkEnd w:id="19"/>
      <w:r w:rsidRPr="001D3D9F">
        <w:rPr>
          <w:rFonts w:asciiTheme="majorBidi" w:hAnsiTheme="majorBidi" w:cstheme="majorBidi"/>
          <w:i w:val="0"/>
          <w:iCs w:val="0"/>
          <w:lang w:val="en-US"/>
        </w:rPr>
        <w:t>Goals</w:t>
      </w:r>
      <w:bookmarkEnd w:id="20"/>
      <w:bookmarkEnd w:id="21"/>
      <w:bookmarkEnd w:id="22"/>
      <w:bookmarkEnd w:id="23"/>
    </w:p>
    <w:p w14:paraId="20252CE3" w14:textId="77777777" w:rsidR="001B7000" w:rsidRPr="00872B21" w:rsidRDefault="001B7000" w:rsidP="00FD4B2B">
      <w:pPr>
        <w:pStyle w:val="HelpText"/>
        <w:numPr>
          <w:ilvl w:val="0"/>
          <w:numId w:val="25"/>
        </w:numPr>
        <w:jc w:val="both"/>
        <w:rPr>
          <w:rFonts w:asciiTheme="majorBidi" w:hAnsiTheme="majorBidi" w:cstheme="majorBidi"/>
          <w:b/>
          <w:bCs/>
          <w:i w:val="0"/>
          <w:iCs/>
          <w:snapToGrid w:val="0"/>
          <w:color w:val="000000" w:themeColor="text1"/>
          <w:lang w:eastAsia="en-US"/>
        </w:rPr>
      </w:pPr>
      <w:r w:rsidRPr="00872B21">
        <w:rPr>
          <w:rFonts w:asciiTheme="majorBidi" w:hAnsiTheme="majorBidi" w:cstheme="majorBidi"/>
          <w:b/>
          <w:bCs/>
          <w:i w:val="0"/>
          <w:iCs/>
          <w:snapToGrid w:val="0"/>
          <w:color w:val="000000" w:themeColor="text1"/>
          <w:lang w:eastAsia="en-US"/>
        </w:rPr>
        <w:t>Functional goals</w:t>
      </w:r>
    </w:p>
    <w:p w14:paraId="6C201272" w14:textId="50CD7C43" w:rsidR="00F05B44" w:rsidRPr="00FD4B2B" w:rsidRDefault="00F05B44" w:rsidP="22B5FC79">
      <w:pPr>
        <w:pStyle w:val="HelpBullet"/>
        <w:numPr>
          <w:ilvl w:val="0"/>
          <w:numId w:val="0"/>
        </w:numPr>
        <w:tabs>
          <w:tab w:val="clear" w:pos="1134"/>
          <w:tab w:val="num" w:pos="360"/>
        </w:tabs>
        <w:ind w:left="1440"/>
        <w:jc w:val="both"/>
        <w:rPr>
          <w:rFonts w:asciiTheme="majorBidi" w:eastAsiaTheme="minorEastAsia" w:hAnsiTheme="majorBidi" w:cstheme="majorBidi"/>
          <w:i w:val="0"/>
          <w:color w:val="000000" w:themeColor="text1"/>
          <w:lang w:eastAsia="en-US"/>
        </w:rPr>
      </w:pPr>
    </w:p>
    <w:p w14:paraId="2B22704A" w14:textId="3F702471" w:rsidR="06C6E46E" w:rsidRPr="00FB277D" w:rsidRDefault="001B7000" w:rsidP="00FB277D">
      <w:pPr>
        <w:pStyle w:val="HelpBullet"/>
        <w:tabs>
          <w:tab w:val="clear" w:pos="360"/>
          <w:tab w:val="clear" w:pos="1134"/>
          <w:tab w:val="num" w:pos="1080"/>
        </w:tabs>
        <w:ind w:left="1080"/>
        <w:jc w:val="both"/>
        <w:rPr>
          <w:rFonts w:asciiTheme="majorBidi" w:hAnsiTheme="majorBidi" w:cstheme="majorBidi"/>
          <w:b/>
          <w:bCs/>
          <w:i w:val="0"/>
          <w:iCs/>
          <w:snapToGrid w:val="0"/>
          <w:color w:val="000000" w:themeColor="text1"/>
          <w:lang w:eastAsia="en-US"/>
        </w:rPr>
      </w:pPr>
      <w:r w:rsidRPr="00BB2FDE">
        <w:rPr>
          <w:rFonts w:asciiTheme="majorBidi" w:hAnsiTheme="majorBidi" w:cstheme="majorBidi"/>
          <w:b/>
          <w:bCs/>
          <w:i w:val="0"/>
          <w:iCs/>
          <w:snapToGrid w:val="0"/>
          <w:color w:val="000000" w:themeColor="text1"/>
          <w:lang w:eastAsia="en-US"/>
        </w:rPr>
        <w:t>Strategic</w:t>
      </w:r>
      <w:r w:rsidRPr="00872B21">
        <w:rPr>
          <w:rFonts w:asciiTheme="majorBidi" w:hAnsiTheme="majorBidi" w:cstheme="majorBidi"/>
          <w:b/>
          <w:bCs/>
          <w:i w:val="0"/>
          <w:iCs/>
          <w:snapToGrid w:val="0"/>
          <w:color w:val="000000" w:themeColor="text1"/>
          <w:lang w:eastAsia="en-US"/>
        </w:rPr>
        <w:t xml:space="preserve"> </w:t>
      </w:r>
      <w:r w:rsidRPr="00BB2FDE">
        <w:rPr>
          <w:rFonts w:asciiTheme="majorBidi" w:hAnsiTheme="majorBidi" w:cstheme="majorBidi"/>
          <w:b/>
          <w:bCs/>
          <w:i w:val="0"/>
          <w:iCs/>
          <w:snapToGrid w:val="0"/>
          <w:color w:val="000000" w:themeColor="text1"/>
          <w:lang w:eastAsia="en-US"/>
        </w:rPr>
        <w:t>goals</w:t>
      </w:r>
      <w:r w:rsidR="78147436" w:rsidRPr="00FB277D">
        <w:rPr>
          <w:rFonts w:asciiTheme="majorBidi" w:hAnsiTheme="majorBidi" w:cstheme="majorBidi"/>
          <w:i w:val="0"/>
          <w:color w:val="000000" w:themeColor="text1"/>
          <w:lang w:eastAsia="en-US"/>
        </w:rPr>
        <w:t>.</w:t>
      </w:r>
    </w:p>
    <w:p w14:paraId="6AE21694" w14:textId="50CD7C43" w:rsidR="00F05B44" w:rsidRPr="00FD4B2B" w:rsidRDefault="00F05B44" w:rsidP="22B5FC79">
      <w:pPr>
        <w:pStyle w:val="HelpBullet"/>
        <w:numPr>
          <w:ilvl w:val="0"/>
          <w:numId w:val="0"/>
        </w:numPr>
        <w:tabs>
          <w:tab w:val="clear" w:pos="1134"/>
          <w:tab w:val="num" w:pos="360"/>
        </w:tabs>
        <w:ind w:left="1440"/>
        <w:jc w:val="both"/>
        <w:rPr>
          <w:rFonts w:asciiTheme="majorBidi" w:hAnsiTheme="majorBidi" w:cstheme="majorBidi"/>
          <w:i w:val="0"/>
          <w:color w:val="000000" w:themeColor="text1"/>
          <w:lang w:eastAsia="en-US"/>
        </w:rPr>
      </w:pPr>
    </w:p>
    <w:p w14:paraId="5DB5A8F8" w14:textId="79A119CC" w:rsidR="001B7000" w:rsidRPr="00BB2FDE" w:rsidRDefault="001B7000" w:rsidP="00082F70">
      <w:pPr>
        <w:pStyle w:val="HelpBullet"/>
        <w:tabs>
          <w:tab w:val="clear" w:pos="360"/>
          <w:tab w:val="clear" w:pos="1134"/>
          <w:tab w:val="num" w:pos="1080"/>
        </w:tabs>
        <w:ind w:left="1080"/>
        <w:jc w:val="both"/>
        <w:rPr>
          <w:rFonts w:asciiTheme="majorBidi" w:hAnsiTheme="majorBidi" w:cstheme="majorBidi"/>
          <w:b/>
          <w:bCs/>
          <w:i w:val="0"/>
          <w:iCs/>
          <w:snapToGrid w:val="0"/>
          <w:color w:val="000000" w:themeColor="text1"/>
          <w:lang w:eastAsia="en-US"/>
        </w:rPr>
      </w:pPr>
      <w:r w:rsidRPr="00BB2FDE">
        <w:rPr>
          <w:rFonts w:asciiTheme="majorBidi" w:hAnsiTheme="majorBidi" w:cstheme="majorBidi"/>
          <w:b/>
          <w:bCs/>
          <w:i w:val="0"/>
          <w:iCs/>
          <w:snapToGrid w:val="0"/>
          <w:color w:val="000000" w:themeColor="text1"/>
          <w:lang w:eastAsia="en-US"/>
        </w:rPr>
        <w:t>Business goals</w:t>
      </w:r>
    </w:p>
    <w:p w14:paraId="7876E7C9" w14:textId="50CD7C43" w:rsidR="00F05B44" w:rsidRPr="00872B21" w:rsidRDefault="00F05B44" w:rsidP="22B5FC79">
      <w:pPr>
        <w:pStyle w:val="HelpBullet"/>
        <w:numPr>
          <w:ilvl w:val="0"/>
          <w:numId w:val="0"/>
        </w:numPr>
        <w:tabs>
          <w:tab w:val="num" w:pos="360"/>
        </w:tabs>
        <w:ind w:left="1440"/>
        <w:jc w:val="both"/>
        <w:rPr>
          <w:rFonts w:asciiTheme="majorBidi" w:hAnsiTheme="majorBidi" w:cstheme="majorBidi"/>
          <w:i w:val="0"/>
          <w:color w:val="000000" w:themeColor="text1"/>
        </w:rPr>
      </w:pPr>
    </w:p>
    <w:p w14:paraId="15BB366B" w14:textId="77777777" w:rsidR="001B7000" w:rsidRPr="00BB2FDE" w:rsidRDefault="001B7000" w:rsidP="00082F70">
      <w:pPr>
        <w:pStyle w:val="HelpBullet"/>
        <w:tabs>
          <w:tab w:val="clear" w:pos="360"/>
          <w:tab w:val="clear" w:pos="1134"/>
          <w:tab w:val="num" w:pos="1080"/>
        </w:tabs>
        <w:ind w:left="1080"/>
        <w:jc w:val="both"/>
        <w:rPr>
          <w:rFonts w:asciiTheme="majorBidi" w:hAnsiTheme="majorBidi" w:cstheme="majorBidi"/>
          <w:b/>
          <w:bCs/>
          <w:i w:val="0"/>
          <w:iCs/>
          <w:snapToGrid w:val="0"/>
          <w:color w:val="000000" w:themeColor="text1"/>
          <w:lang w:eastAsia="en-US"/>
        </w:rPr>
      </w:pPr>
      <w:r w:rsidRPr="00BB2FDE">
        <w:rPr>
          <w:rFonts w:asciiTheme="majorBidi" w:hAnsiTheme="majorBidi" w:cstheme="majorBidi"/>
          <w:b/>
          <w:bCs/>
          <w:i w:val="0"/>
          <w:iCs/>
          <w:snapToGrid w:val="0"/>
          <w:color w:val="000000" w:themeColor="text1"/>
          <w:lang w:eastAsia="en-US"/>
        </w:rPr>
        <w:t>Technological goals</w:t>
      </w:r>
    </w:p>
    <w:p w14:paraId="376B9EBD" w14:textId="50CD7C43" w:rsidR="00F05B44" w:rsidRPr="00FD4B2B" w:rsidRDefault="00F05B44" w:rsidP="22B5FC79">
      <w:pPr>
        <w:pStyle w:val="HelpBullet"/>
        <w:numPr>
          <w:ilvl w:val="0"/>
          <w:numId w:val="0"/>
        </w:numPr>
        <w:tabs>
          <w:tab w:val="num" w:pos="360"/>
        </w:tabs>
        <w:ind w:left="1440"/>
        <w:jc w:val="both"/>
        <w:rPr>
          <w:rFonts w:asciiTheme="majorBidi" w:eastAsiaTheme="majorBidi" w:hAnsiTheme="majorBidi" w:cstheme="majorBidi"/>
          <w:i w:val="0"/>
          <w:color w:val="000000" w:themeColor="text1"/>
          <w:lang w:eastAsia="en-US"/>
        </w:rPr>
      </w:pPr>
      <w:bookmarkStart w:id="24" w:name="_Hlk82623992"/>
    </w:p>
    <w:p w14:paraId="3097D5F9" w14:textId="3323F507" w:rsidR="00EF5EAD" w:rsidRPr="00E421A1" w:rsidRDefault="001B0690" w:rsidP="003418AD">
      <w:pPr>
        <w:pStyle w:val="HelpBullet"/>
        <w:numPr>
          <w:ilvl w:val="0"/>
          <w:numId w:val="25"/>
        </w:numPr>
        <w:tabs>
          <w:tab w:val="clear" w:pos="1134"/>
        </w:tabs>
        <w:jc w:val="both"/>
        <w:rPr>
          <w:rFonts w:asciiTheme="majorBidi" w:eastAsiaTheme="majorBidi" w:hAnsiTheme="majorBidi" w:cstheme="majorBidi"/>
          <w:b/>
          <w:bCs/>
          <w:i w:val="0"/>
          <w:iCs/>
          <w:snapToGrid w:val="0"/>
          <w:color w:val="000000" w:themeColor="text1"/>
          <w:lang w:eastAsia="en-US"/>
        </w:rPr>
      </w:pPr>
      <w:r w:rsidRPr="00E421A1">
        <w:rPr>
          <w:rFonts w:asciiTheme="majorBidi" w:hAnsiTheme="majorBidi" w:cstheme="majorBidi"/>
          <w:b/>
          <w:bCs/>
          <w:i w:val="0"/>
          <w:iCs/>
          <w:snapToGrid w:val="0"/>
          <w:color w:val="000000" w:themeColor="text1"/>
          <w:lang w:eastAsia="en-US"/>
        </w:rPr>
        <w:t>Quality goals</w:t>
      </w:r>
    </w:p>
    <w:bookmarkEnd w:id="24"/>
    <w:p w14:paraId="6F1DC9D6" w14:textId="50CD7C43" w:rsidR="00F05B44" w:rsidRPr="00FD4B2B" w:rsidRDefault="00F05B44" w:rsidP="22B5FC79">
      <w:pPr>
        <w:pStyle w:val="HelpBullet"/>
        <w:numPr>
          <w:ilvl w:val="0"/>
          <w:numId w:val="0"/>
        </w:numPr>
        <w:tabs>
          <w:tab w:val="num" w:pos="360"/>
        </w:tabs>
        <w:ind w:left="1440"/>
        <w:jc w:val="both"/>
        <w:rPr>
          <w:rFonts w:asciiTheme="majorBidi" w:eastAsiaTheme="majorBidi" w:hAnsiTheme="majorBidi" w:cstheme="majorBidi"/>
          <w:i w:val="0"/>
          <w:color w:val="000000" w:themeColor="text1"/>
          <w:lang w:eastAsia="en-US"/>
        </w:rPr>
      </w:pPr>
    </w:p>
    <w:p w14:paraId="4BEE7BBE" w14:textId="60DF250C" w:rsidR="001B7000" w:rsidRPr="00E421A1" w:rsidRDefault="001B7000" w:rsidP="003418AD">
      <w:pPr>
        <w:pStyle w:val="HelpBullet"/>
        <w:numPr>
          <w:ilvl w:val="0"/>
          <w:numId w:val="25"/>
        </w:numPr>
        <w:tabs>
          <w:tab w:val="clear" w:pos="1134"/>
        </w:tabs>
        <w:jc w:val="both"/>
        <w:rPr>
          <w:rFonts w:asciiTheme="majorBidi" w:hAnsiTheme="majorBidi" w:cstheme="majorBidi"/>
          <w:b/>
          <w:bCs/>
          <w:i w:val="0"/>
          <w:snapToGrid w:val="0"/>
          <w:color w:val="000000" w:themeColor="text1"/>
          <w:lang w:eastAsia="en-US"/>
        </w:rPr>
      </w:pPr>
      <w:r w:rsidRPr="7C545696">
        <w:rPr>
          <w:rFonts w:asciiTheme="majorBidi" w:hAnsiTheme="majorBidi" w:cstheme="majorBidi"/>
          <w:b/>
          <w:bCs/>
          <w:i w:val="0"/>
          <w:snapToGrid w:val="0"/>
          <w:color w:val="000000" w:themeColor="text1"/>
          <w:lang w:eastAsia="en-US"/>
        </w:rPr>
        <w:t>Organizational goals</w:t>
      </w:r>
    </w:p>
    <w:p w14:paraId="055D6D1F" w14:textId="50CD7C43" w:rsidR="00F05B44" w:rsidRPr="00CD5D9E" w:rsidRDefault="00F05B44" w:rsidP="22B5FC79">
      <w:pPr>
        <w:pStyle w:val="HelpBullet"/>
        <w:numPr>
          <w:ilvl w:val="0"/>
          <w:numId w:val="0"/>
        </w:numPr>
        <w:ind w:left="1440"/>
        <w:rPr>
          <w:rFonts w:asciiTheme="majorBidi" w:eastAsiaTheme="majorBidi" w:hAnsiTheme="majorBidi" w:cstheme="majorBidi"/>
          <w:i w:val="0"/>
          <w:color w:val="000000" w:themeColor="text1"/>
        </w:rPr>
      </w:pPr>
    </w:p>
    <w:p w14:paraId="170DFC2C" w14:textId="7D72E746" w:rsidR="001B7000" w:rsidRPr="0071728B" w:rsidRDefault="0C993810" w:rsidP="003418AD">
      <w:pPr>
        <w:pStyle w:val="HelpBullet"/>
        <w:numPr>
          <w:ilvl w:val="0"/>
          <w:numId w:val="25"/>
        </w:numPr>
        <w:tabs>
          <w:tab w:val="clear" w:pos="1134"/>
        </w:tabs>
        <w:jc w:val="both"/>
        <w:rPr>
          <w:rFonts w:asciiTheme="majorBidi" w:hAnsiTheme="majorBidi" w:cstheme="majorBidi"/>
          <w:snapToGrid w:val="0"/>
          <w:color w:val="000000" w:themeColor="text1"/>
          <w:lang w:eastAsia="en-US"/>
        </w:rPr>
      </w:pPr>
      <w:r w:rsidRPr="00CD5D9E">
        <w:rPr>
          <w:rFonts w:asciiTheme="majorBidi" w:hAnsiTheme="majorBidi" w:cstheme="majorBidi"/>
          <w:b/>
          <w:bCs/>
          <w:i w:val="0"/>
          <w:iCs/>
          <w:color w:val="000000" w:themeColor="text1"/>
        </w:rPr>
        <w:t>Other goals</w:t>
      </w:r>
    </w:p>
    <w:p w14:paraId="7771E312" w14:textId="50CD7C43" w:rsidR="00F05B44" w:rsidRPr="00CD5D9E" w:rsidRDefault="00F05B44" w:rsidP="00F00DAE">
      <w:pPr>
        <w:pStyle w:val="HelpBullet"/>
        <w:numPr>
          <w:ilvl w:val="0"/>
          <w:numId w:val="0"/>
        </w:numPr>
        <w:tabs>
          <w:tab w:val="clear" w:pos="1134"/>
          <w:tab w:val="num" w:pos="1417"/>
        </w:tabs>
        <w:rPr>
          <w:rFonts w:asciiTheme="majorBidi" w:eastAsiaTheme="majorBidi" w:hAnsiTheme="majorBidi" w:cstheme="majorBidi"/>
          <w:i w:val="0"/>
          <w:color w:val="000000" w:themeColor="text1"/>
        </w:rPr>
      </w:pPr>
    </w:p>
    <w:p w14:paraId="0E8FD6CA" w14:textId="1068185A" w:rsidR="001B7000" w:rsidRPr="00B5674C" w:rsidRDefault="0C993810" w:rsidP="009C077E">
      <w:pPr>
        <w:pStyle w:val="HelpBullet"/>
        <w:tabs>
          <w:tab w:val="clear" w:pos="360"/>
          <w:tab w:val="clear" w:pos="1134"/>
          <w:tab w:val="num" w:pos="1080"/>
        </w:tabs>
        <w:ind w:left="1080"/>
        <w:jc w:val="both"/>
        <w:rPr>
          <w:rFonts w:asciiTheme="majorBidi" w:hAnsiTheme="majorBidi" w:cstheme="majorBidi"/>
          <w:snapToGrid w:val="0"/>
          <w:lang w:eastAsia="en-US"/>
        </w:rPr>
      </w:pPr>
      <w:r w:rsidRPr="00CD5D9E">
        <w:rPr>
          <w:rFonts w:asciiTheme="majorBidi" w:hAnsiTheme="majorBidi" w:cstheme="majorBidi"/>
          <w:b/>
          <w:bCs/>
          <w:i w:val="0"/>
          <w:iCs/>
          <w:snapToGrid w:val="0"/>
          <w:color w:val="000000" w:themeColor="text1"/>
          <w:lang w:eastAsia="en-US"/>
        </w:rPr>
        <w:t>Constraints</w:t>
      </w:r>
    </w:p>
    <w:p w14:paraId="3F2FBCB4" w14:textId="77777777" w:rsidR="001B7000" w:rsidRPr="001F3CC7" w:rsidRDefault="001B7000" w:rsidP="001F3CC7">
      <w:pPr>
        <w:pStyle w:val="HelpBullet"/>
        <w:numPr>
          <w:ilvl w:val="0"/>
          <w:numId w:val="0"/>
        </w:numPr>
        <w:tabs>
          <w:tab w:val="clear" w:pos="1134"/>
        </w:tabs>
        <w:rPr>
          <w:rFonts w:eastAsiaTheme="majorBidi"/>
          <w:i w:val="0"/>
          <w:iCs/>
          <w:color w:val="000000" w:themeColor="text1"/>
        </w:rPr>
      </w:pPr>
    </w:p>
    <w:p w14:paraId="3EE6868B" w14:textId="7F55086B" w:rsidR="00722E7A" w:rsidRPr="00FB277D" w:rsidRDefault="001B7000" w:rsidP="00FB277D">
      <w:pPr>
        <w:pStyle w:val="Heading2"/>
        <w:jc w:val="both"/>
        <w:rPr>
          <w:rFonts w:asciiTheme="majorBidi" w:hAnsiTheme="majorBidi" w:cstheme="majorBidi"/>
          <w:lang w:val="en-US"/>
        </w:rPr>
      </w:pPr>
      <w:bookmarkStart w:id="25" w:name="_Toc83586585"/>
      <w:bookmarkStart w:id="26" w:name="_Toc83586661"/>
      <w:r w:rsidRPr="001D3D9F">
        <w:rPr>
          <w:rFonts w:asciiTheme="majorBidi" w:hAnsiTheme="majorBidi" w:cstheme="majorBidi"/>
          <w:i w:val="0"/>
          <w:iCs w:val="0"/>
          <w:lang w:val="en-US"/>
        </w:rPr>
        <w:t>Project</w:t>
      </w:r>
      <w:r w:rsidRPr="00B5674C">
        <w:rPr>
          <w:rFonts w:asciiTheme="majorBidi" w:hAnsiTheme="majorBidi" w:cstheme="majorBidi"/>
          <w:lang w:val="en-US"/>
        </w:rPr>
        <w:t xml:space="preserve"> </w:t>
      </w:r>
      <w:r w:rsidRPr="001D3D9F">
        <w:rPr>
          <w:rFonts w:asciiTheme="majorBidi" w:hAnsiTheme="majorBidi" w:cstheme="majorBidi"/>
          <w:i w:val="0"/>
          <w:iCs w:val="0"/>
          <w:lang w:val="en-US"/>
        </w:rPr>
        <w:t>Scope</w:t>
      </w:r>
      <w:bookmarkEnd w:id="25"/>
      <w:bookmarkEnd w:id="26"/>
      <w:r w:rsidR="009F2046" w:rsidRPr="00FB277D">
        <w:rPr>
          <w:rFonts w:asciiTheme="majorBidi" w:hAnsiTheme="majorBidi" w:cstheme="majorBidi"/>
          <w:i w:val="0"/>
          <w:color w:val="000000" w:themeColor="text1"/>
        </w:rPr>
        <w:t xml:space="preserve"> </w:t>
      </w:r>
    </w:p>
    <w:p w14:paraId="712766A7" w14:textId="446089A1" w:rsidR="00765124" w:rsidRPr="00FB277D" w:rsidRDefault="001B7000" w:rsidP="00FB277D">
      <w:pPr>
        <w:pStyle w:val="Heading3"/>
        <w:ind w:left="1080"/>
        <w:jc w:val="both"/>
        <w:rPr>
          <w:rFonts w:asciiTheme="majorBidi" w:hAnsiTheme="majorBidi" w:cstheme="majorBidi"/>
          <w:lang w:val="en-US"/>
        </w:rPr>
      </w:pPr>
      <w:bookmarkStart w:id="27" w:name="_Toc527374968"/>
      <w:bookmarkStart w:id="28" w:name="_Toc83586586"/>
      <w:bookmarkStart w:id="29" w:name="_Toc83586662"/>
      <w:r w:rsidRPr="00B5674C">
        <w:rPr>
          <w:rFonts w:asciiTheme="majorBidi" w:hAnsiTheme="majorBidi" w:cstheme="majorBidi"/>
          <w:lang w:val="en-US"/>
        </w:rPr>
        <w:t>Included</w:t>
      </w:r>
      <w:bookmarkEnd w:id="27"/>
      <w:bookmarkEnd w:id="28"/>
      <w:bookmarkEnd w:id="29"/>
    </w:p>
    <w:p w14:paraId="555C55AC" w14:textId="627FCEE8" w:rsidR="0033224E" w:rsidRPr="00FB277D" w:rsidRDefault="001B7000" w:rsidP="00FB277D">
      <w:pPr>
        <w:pStyle w:val="Heading3"/>
        <w:ind w:left="1080"/>
        <w:jc w:val="both"/>
        <w:rPr>
          <w:rFonts w:asciiTheme="majorBidi" w:hAnsiTheme="majorBidi" w:cstheme="majorBidi"/>
          <w:lang w:val="en-US"/>
        </w:rPr>
      </w:pPr>
      <w:bookmarkStart w:id="30" w:name="_Toc527374969"/>
      <w:bookmarkStart w:id="31" w:name="_Toc83586587"/>
      <w:bookmarkStart w:id="32" w:name="_Toc83586663"/>
      <w:r w:rsidRPr="00B5674C">
        <w:rPr>
          <w:rFonts w:asciiTheme="majorBidi" w:hAnsiTheme="majorBidi" w:cstheme="majorBidi"/>
          <w:lang w:val="en-US"/>
        </w:rPr>
        <w:t>Excluded</w:t>
      </w:r>
      <w:bookmarkEnd w:id="30"/>
      <w:bookmarkEnd w:id="31"/>
      <w:bookmarkEnd w:id="32"/>
    </w:p>
    <w:p w14:paraId="1D6217C1" w14:textId="77777777" w:rsidR="001B7000" w:rsidRPr="00B5674C" w:rsidRDefault="001B7000" w:rsidP="001B7000">
      <w:pPr>
        <w:pStyle w:val="Heading2"/>
        <w:jc w:val="both"/>
        <w:rPr>
          <w:rFonts w:asciiTheme="majorBidi" w:hAnsiTheme="majorBidi" w:cstheme="majorBidi"/>
          <w:lang w:val="en-US"/>
        </w:rPr>
      </w:pPr>
      <w:bookmarkStart w:id="33" w:name="_Toc83586588"/>
      <w:bookmarkStart w:id="34" w:name="_Toc83586664"/>
      <w:r w:rsidRPr="00B5674C">
        <w:rPr>
          <w:rFonts w:asciiTheme="majorBidi" w:hAnsiTheme="majorBidi" w:cstheme="majorBidi"/>
          <w:lang w:val="en-US"/>
        </w:rPr>
        <w:t>References</w:t>
      </w:r>
      <w:bookmarkEnd w:id="33"/>
      <w:bookmarkEnd w:id="34"/>
    </w:p>
    <w:p w14:paraId="1AA1A42C" w14:textId="77777777" w:rsidR="0033224E" w:rsidRDefault="0033224E" w:rsidP="00FB277D">
      <w:pPr>
        <w:pStyle w:val="Reference"/>
        <w:tabs>
          <w:tab w:val="clear" w:pos="360"/>
          <w:tab w:val="clear" w:pos="1260"/>
          <w:tab w:val="clear" w:pos="2970"/>
          <w:tab w:val="num" w:pos="1418"/>
          <w:tab w:val="left" w:pos="3060"/>
        </w:tabs>
        <w:ind w:left="0" w:firstLine="0"/>
        <w:rPr>
          <w:rFonts w:asciiTheme="majorBidi" w:hAnsiTheme="majorBidi" w:cstheme="majorBidi"/>
          <w:i/>
          <w:iCs/>
        </w:rPr>
      </w:pPr>
    </w:p>
    <w:p w14:paraId="5F1E75BD" w14:textId="77777777" w:rsidR="001B7000" w:rsidRPr="00B5674C" w:rsidRDefault="001B7000" w:rsidP="001B7000">
      <w:pPr>
        <w:pStyle w:val="Heading1"/>
        <w:jc w:val="both"/>
        <w:rPr>
          <w:rFonts w:asciiTheme="majorBidi" w:hAnsiTheme="majorBidi" w:cstheme="majorBidi"/>
          <w:lang w:val="en-US"/>
        </w:rPr>
      </w:pPr>
      <w:bookmarkStart w:id="35" w:name="_Toc523796207"/>
      <w:bookmarkStart w:id="36" w:name="_Toc524347137"/>
      <w:bookmarkStart w:id="37" w:name="_Toc83586589"/>
      <w:bookmarkStart w:id="38" w:name="_Toc83586665"/>
      <w:bookmarkStart w:id="39" w:name="_Toc447380891"/>
      <w:bookmarkStart w:id="40" w:name="_Toc493945910"/>
      <w:bookmarkStart w:id="41" w:name="_Toc493946017"/>
      <w:bookmarkStart w:id="42" w:name="_Toc493946055"/>
      <w:r w:rsidRPr="00B5674C">
        <w:rPr>
          <w:rFonts w:asciiTheme="majorBidi" w:hAnsiTheme="majorBidi" w:cstheme="majorBidi"/>
          <w:lang w:val="en-US"/>
        </w:rPr>
        <w:t>Organization</w:t>
      </w:r>
      <w:bookmarkEnd w:id="35"/>
      <w:bookmarkEnd w:id="36"/>
      <w:bookmarkEnd w:id="37"/>
      <w:bookmarkEnd w:id="38"/>
      <w:r w:rsidRPr="00B5674C">
        <w:rPr>
          <w:rFonts w:asciiTheme="majorBidi" w:hAnsiTheme="majorBidi" w:cstheme="majorBidi"/>
          <w:lang w:val="en-US"/>
        </w:rPr>
        <w:t xml:space="preserve"> </w:t>
      </w:r>
      <w:bookmarkEnd w:id="39"/>
      <w:bookmarkEnd w:id="40"/>
      <w:bookmarkEnd w:id="41"/>
      <w:bookmarkEnd w:id="42"/>
    </w:p>
    <w:p w14:paraId="2E97C52E" w14:textId="512FC974" w:rsidR="001B7000" w:rsidRPr="00B5674C" w:rsidRDefault="001B7000" w:rsidP="001B7000">
      <w:pPr>
        <w:pStyle w:val="Heading2"/>
        <w:jc w:val="both"/>
        <w:rPr>
          <w:rFonts w:asciiTheme="majorBidi" w:hAnsiTheme="majorBidi" w:cstheme="majorBidi"/>
          <w:lang w:val="en-US"/>
        </w:rPr>
      </w:pPr>
      <w:bookmarkStart w:id="43" w:name="_Toc83586590"/>
      <w:bookmarkStart w:id="44" w:name="_Toc83586666"/>
      <w:r w:rsidRPr="00B5674C">
        <w:rPr>
          <w:rFonts w:asciiTheme="majorBidi" w:hAnsiTheme="majorBidi" w:cstheme="majorBidi"/>
          <w:lang w:val="en-US"/>
        </w:rPr>
        <w:t>Internal Organization Structure</w:t>
      </w:r>
      <w:bookmarkEnd w:id="43"/>
      <w:bookmarkEnd w:id="44"/>
    </w:p>
    <w:p w14:paraId="2D1B5130" w14:textId="5C317372" w:rsidR="00FD1841" w:rsidRDefault="00FD1841" w:rsidP="0026405F">
      <w:pPr>
        <w:pStyle w:val="HelpText"/>
        <w:rPr>
          <w:rFonts w:asciiTheme="majorBidi" w:hAnsiTheme="majorBidi" w:cstheme="majorBidi"/>
          <w:sz w:val="22"/>
          <w:szCs w:val="22"/>
        </w:rPr>
      </w:pPr>
      <w:bookmarkStart w:id="45" w:name="_Toc447380896"/>
      <w:bookmarkStart w:id="46" w:name="_Toc493945912"/>
      <w:bookmarkStart w:id="47" w:name="_Toc493946019"/>
      <w:bookmarkStart w:id="48" w:name="_Toc493946060"/>
      <w:bookmarkStart w:id="49" w:name="_Toc523796208"/>
      <w:bookmarkStart w:id="50" w:name="_Toc524347138"/>
    </w:p>
    <w:p w14:paraId="3C0994FA" w14:textId="77777777" w:rsidR="0033224E" w:rsidRDefault="0033224E" w:rsidP="0026405F">
      <w:pPr>
        <w:pStyle w:val="HelpText"/>
        <w:rPr>
          <w:rFonts w:asciiTheme="majorBidi" w:hAnsiTheme="majorBidi" w:cstheme="majorBidi"/>
          <w:sz w:val="22"/>
          <w:szCs w:val="22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890"/>
        <w:gridCol w:w="7311"/>
      </w:tblGrid>
      <w:tr w:rsidR="00DD0070" w14:paraId="6381AFDF" w14:textId="77777777" w:rsidTr="00FD1841">
        <w:tc>
          <w:tcPr>
            <w:tcW w:w="1890" w:type="dxa"/>
          </w:tcPr>
          <w:p w14:paraId="1917BB25" w14:textId="0400F64C" w:rsidR="00DD0070" w:rsidRPr="00E8038A" w:rsidRDefault="00DD0070" w:rsidP="001B7000">
            <w:pPr>
              <w:pStyle w:val="HelpText"/>
              <w:ind w:left="0" w:firstLine="0"/>
              <w:jc w:val="both"/>
              <w:rPr>
                <w:rFonts w:asciiTheme="minorHAnsi" w:hAnsiTheme="minorHAnsi" w:cstheme="minorHAnsi"/>
                <w:b/>
                <w:bCs/>
                <w:i w:val="0"/>
                <w:iCs/>
                <w:color w:val="auto"/>
              </w:rPr>
            </w:pPr>
            <w:r w:rsidRPr="00E8038A">
              <w:rPr>
                <w:rFonts w:asciiTheme="minorHAnsi" w:hAnsiTheme="minorHAnsi" w:cstheme="minorHAnsi"/>
                <w:b/>
                <w:bCs/>
                <w:i w:val="0"/>
                <w:iCs/>
                <w:color w:val="auto"/>
              </w:rPr>
              <w:t>Person</w:t>
            </w:r>
          </w:p>
        </w:tc>
        <w:tc>
          <w:tcPr>
            <w:tcW w:w="7311" w:type="dxa"/>
          </w:tcPr>
          <w:p w14:paraId="3E732C92" w14:textId="48D5DE87" w:rsidR="00DD0070" w:rsidRPr="00E8038A" w:rsidRDefault="00DD0070" w:rsidP="001B7000">
            <w:pPr>
              <w:pStyle w:val="HelpText"/>
              <w:ind w:left="0" w:firstLine="0"/>
              <w:jc w:val="both"/>
              <w:rPr>
                <w:rFonts w:asciiTheme="minorHAnsi" w:hAnsiTheme="minorHAnsi" w:cstheme="minorHAnsi"/>
                <w:b/>
                <w:bCs/>
                <w:i w:val="0"/>
                <w:iCs/>
                <w:color w:val="auto"/>
              </w:rPr>
            </w:pPr>
            <w:r w:rsidRPr="00E8038A">
              <w:rPr>
                <w:rFonts w:asciiTheme="minorHAnsi" w:hAnsiTheme="minorHAnsi" w:cstheme="minorHAnsi"/>
                <w:b/>
                <w:bCs/>
                <w:i w:val="0"/>
                <w:iCs/>
                <w:color w:val="auto"/>
              </w:rPr>
              <w:t>Description</w:t>
            </w:r>
          </w:p>
        </w:tc>
      </w:tr>
      <w:tr w:rsidR="00DD0070" w14:paraId="3A861618" w14:textId="77777777" w:rsidTr="00FD1841">
        <w:tc>
          <w:tcPr>
            <w:tcW w:w="1890" w:type="dxa"/>
          </w:tcPr>
          <w:p w14:paraId="0144E378" w14:textId="546ACDA1" w:rsidR="00DD0070" w:rsidRPr="00E8038A" w:rsidRDefault="00FB277D" w:rsidP="001B7000">
            <w:pPr>
              <w:pStyle w:val="HelpText"/>
              <w:ind w:left="0" w:firstLine="0"/>
              <w:jc w:val="both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>
              <w:rPr>
                <w:rFonts w:asciiTheme="minorHAnsi" w:hAnsiTheme="minorHAnsi" w:cstheme="minorHAnsi"/>
                <w:i w:val="0"/>
                <w:iCs/>
                <w:color w:val="auto"/>
              </w:rPr>
              <w:t>&lt;person&gt;</w:t>
            </w:r>
          </w:p>
        </w:tc>
        <w:tc>
          <w:tcPr>
            <w:tcW w:w="7311" w:type="dxa"/>
          </w:tcPr>
          <w:p w14:paraId="4AD723D2" w14:textId="42659296" w:rsidR="00DD0070" w:rsidRPr="00E8038A" w:rsidRDefault="00FB277D" w:rsidP="001B7000">
            <w:pPr>
              <w:pStyle w:val="HelpText"/>
              <w:ind w:left="0" w:firstLine="0"/>
              <w:jc w:val="both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>
              <w:rPr>
                <w:rFonts w:asciiTheme="minorHAnsi" w:hAnsiTheme="minorHAnsi" w:cstheme="minorHAnsi"/>
                <w:i w:val="0"/>
                <w:iCs/>
                <w:color w:val="auto"/>
              </w:rPr>
              <w:t>Describe his role in the project</w:t>
            </w:r>
          </w:p>
        </w:tc>
      </w:tr>
      <w:tr w:rsidR="00DD0070" w14:paraId="66C7AD98" w14:textId="77777777" w:rsidTr="00FD1841">
        <w:tc>
          <w:tcPr>
            <w:tcW w:w="1890" w:type="dxa"/>
          </w:tcPr>
          <w:p w14:paraId="450A5DC0" w14:textId="2215D3AA" w:rsidR="00DD0070" w:rsidRPr="00E8038A" w:rsidRDefault="00FB277D" w:rsidP="001B7000">
            <w:pPr>
              <w:pStyle w:val="HelpText"/>
              <w:ind w:left="0" w:firstLine="0"/>
              <w:jc w:val="both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  <w:r>
              <w:rPr>
                <w:rFonts w:asciiTheme="minorHAnsi" w:hAnsiTheme="minorHAnsi" w:cstheme="minorHAnsi"/>
                <w:i w:val="0"/>
                <w:iCs/>
                <w:color w:val="auto"/>
              </w:rPr>
              <w:t>&lt;person&gt;</w:t>
            </w:r>
          </w:p>
        </w:tc>
        <w:tc>
          <w:tcPr>
            <w:tcW w:w="7311" w:type="dxa"/>
          </w:tcPr>
          <w:p w14:paraId="39BB7015" w14:textId="48E4DF8C" w:rsidR="00DD0070" w:rsidRPr="00E8038A" w:rsidRDefault="00DD0070" w:rsidP="001B7000">
            <w:pPr>
              <w:pStyle w:val="HelpText"/>
              <w:ind w:left="0" w:firstLine="0"/>
              <w:jc w:val="both"/>
              <w:rPr>
                <w:rFonts w:asciiTheme="minorHAnsi" w:hAnsiTheme="minorHAnsi" w:cstheme="minorHAnsi"/>
                <w:i w:val="0"/>
                <w:iCs/>
                <w:color w:val="auto"/>
              </w:rPr>
            </w:pPr>
          </w:p>
        </w:tc>
      </w:tr>
    </w:tbl>
    <w:p w14:paraId="03FDF6D8" w14:textId="77777777" w:rsidR="00BB5582" w:rsidRPr="003E3AF4" w:rsidRDefault="00BB5582" w:rsidP="001B7000">
      <w:pPr>
        <w:pStyle w:val="HelpText"/>
        <w:jc w:val="both"/>
        <w:rPr>
          <w:rFonts w:asciiTheme="majorBidi" w:hAnsiTheme="majorBidi" w:cstheme="majorBidi"/>
          <w:sz w:val="22"/>
          <w:szCs w:val="22"/>
        </w:rPr>
      </w:pPr>
    </w:p>
    <w:p w14:paraId="51629F2C" w14:textId="77777777" w:rsidR="001B7000" w:rsidRPr="00B5674C" w:rsidRDefault="001B7000" w:rsidP="001B7000">
      <w:pPr>
        <w:pStyle w:val="Heading2"/>
        <w:jc w:val="both"/>
        <w:rPr>
          <w:rFonts w:asciiTheme="majorBidi" w:hAnsiTheme="majorBidi" w:cstheme="majorBidi"/>
          <w:lang w:val="en-US"/>
        </w:rPr>
      </w:pPr>
      <w:bookmarkStart w:id="51" w:name="_Toc83586591"/>
      <w:bookmarkStart w:id="52" w:name="_Toc83586667"/>
      <w:bookmarkStart w:id="53" w:name="_Toc524347139"/>
      <w:bookmarkEnd w:id="45"/>
      <w:bookmarkEnd w:id="46"/>
      <w:bookmarkEnd w:id="47"/>
      <w:bookmarkEnd w:id="48"/>
      <w:bookmarkEnd w:id="49"/>
      <w:bookmarkEnd w:id="50"/>
      <w:r w:rsidRPr="00B5674C">
        <w:rPr>
          <w:rFonts w:asciiTheme="majorBidi" w:hAnsiTheme="majorBidi" w:cstheme="majorBidi"/>
          <w:lang w:val="en-US"/>
        </w:rPr>
        <w:t>Project Team</w:t>
      </w:r>
      <w:bookmarkEnd w:id="51"/>
      <w:bookmarkEnd w:id="52"/>
    </w:p>
    <w:p w14:paraId="2E6C2AF1" w14:textId="77777777" w:rsidR="001B7000" w:rsidRPr="00B5674C" w:rsidRDefault="001B7000" w:rsidP="001B7000">
      <w:pPr>
        <w:pStyle w:val="HelpCont"/>
        <w:jc w:val="both"/>
        <w:rPr>
          <w:rFonts w:asciiTheme="majorBidi" w:hAnsiTheme="majorBidi" w:cstheme="majorBidi"/>
        </w:rPr>
      </w:pPr>
    </w:p>
    <w:tbl>
      <w:tblPr>
        <w:tblW w:w="0" w:type="auto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1516"/>
        <w:gridCol w:w="1264"/>
        <w:gridCol w:w="3439"/>
      </w:tblGrid>
      <w:tr w:rsidR="0056764C" w:rsidRPr="00B5674C" w14:paraId="55027268" w14:textId="77777777" w:rsidTr="00F47E6D">
        <w:trPr>
          <w:tblHeader/>
        </w:trPr>
        <w:tc>
          <w:tcPr>
            <w:tcW w:w="2172" w:type="dxa"/>
            <w:vAlign w:val="center"/>
          </w:tcPr>
          <w:p w14:paraId="06B82A8F" w14:textId="1E2F1A68" w:rsidR="0056764C" w:rsidRPr="00B5674C" w:rsidRDefault="0056764C" w:rsidP="00F47E6D">
            <w:pPr>
              <w:pStyle w:val="CellBody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5674C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1516" w:type="dxa"/>
            <w:vAlign w:val="center"/>
          </w:tcPr>
          <w:p w14:paraId="62455C9B" w14:textId="77777777" w:rsidR="0056764C" w:rsidRPr="00B5674C" w:rsidRDefault="0056764C" w:rsidP="00F47E6D">
            <w:pPr>
              <w:pStyle w:val="CellBody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Roles</w:t>
            </w:r>
          </w:p>
        </w:tc>
        <w:tc>
          <w:tcPr>
            <w:tcW w:w="1264" w:type="dxa"/>
            <w:vAlign w:val="center"/>
          </w:tcPr>
          <w:p w14:paraId="3FF58267" w14:textId="4AACD09A" w:rsidR="0056764C" w:rsidRPr="00B5674C" w:rsidRDefault="0056764C" w:rsidP="00F47E6D">
            <w:pPr>
              <w:pStyle w:val="CellBody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Involvement time</w:t>
            </w:r>
          </w:p>
        </w:tc>
        <w:tc>
          <w:tcPr>
            <w:tcW w:w="3439" w:type="dxa"/>
            <w:vAlign w:val="center"/>
          </w:tcPr>
          <w:p w14:paraId="19FE8A0A" w14:textId="78CBDD4B" w:rsidR="0056764C" w:rsidRPr="00B5674C" w:rsidRDefault="0056764C" w:rsidP="00F47E6D">
            <w:pPr>
              <w:pStyle w:val="CellBody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5674C">
              <w:rPr>
                <w:rFonts w:asciiTheme="majorBidi" w:hAnsiTheme="majorBidi" w:cstheme="majorBidi"/>
                <w:b/>
                <w:bCs/>
              </w:rPr>
              <w:t>Comment</w:t>
            </w:r>
          </w:p>
        </w:tc>
      </w:tr>
      <w:tr w:rsidR="00645298" w:rsidRPr="00B5674C" w14:paraId="30F50EBB" w14:textId="77777777" w:rsidTr="00B0748D">
        <w:trPr>
          <w:tblHeader/>
        </w:trPr>
        <w:tc>
          <w:tcPr>
            <w:tcW w:w="2172" w:type="dxa"/>
            <w:vAlign w:val="center"/>
          </w:tcPr>
          <w:p w14:paraId="236EAA4F" w14:textId="28008F72" w:rsidR="00645298" w:rsidRPr="00B5674C" w:rsidRDefault="00645298" w:rsidP="00B0748D">
            <w:pPr>
              <w:pStyle w:val="CellBody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516" w:type="dxa"/>
            <w:vAlign w:val="center"/>
          </w:tcPr>
          <w:p w14:paraId="6788632D" w14:textId="32A2BB84" w:rsidR="00645298" w:rsidRDefault="00645298" w:rsidP="00B0748D">
            <w:pPr>
              <w:pStyle w:val="CellBody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64" w:type="dxa"/>
            <w:vAlign w:val="center"/>
          </w:tcPr>
          <w:p w14:paraId="7651A450" w14:textId="388BCFBF" w:rsidR="00645298" w:rsidRDefault="00645298" w:rsidP="00B0748D">
            <w:pPr>
              <w:pStyle w:val="CellBody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439" w:type="dxa"/>
            <w:vAlign w:val="center"/>
          </w:tcPr>
          <w:p w14:paraId="351991A4" w14:textId="66ADA93A" w:rsidR="00645298" w:rsidRPr="00B5674C" w:rsidRDefault="00645298" w:rsidP="00FB277D">
            <w:pPr>
              <w:pStyle w:val="CellBody"/>
              <w:ind w:left="0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63CA0A06" w14:textId="77777777" w:rsidR="001B7000" w:rsidRPr="00B5674C" w:rsidRDefault="001B7000" w:rsidP="001B7000">
      <w:pPr>
        <w:pStyle w:val="Heading1"/>
        <w:jc w:val="both"/>
        <w:rPr>
          <w:rFonts w:asciiTheme="majorBidi" w:hAnsiTheme="majorBidi" w:cstheme="majorBidi"/>
          <w:lang w:val="en-US"/>
        </w:rPr>
      </w:pPr>
      <w:bookmarkStart w:id="54" w:name="_Toc523796216"/>
      <w:bookmarkStart w:id="55" w:name="_Toc524347152"/>
      <w:bookmarkStart w:id="56" w:name="_Toc83586592"/>
      <w:bookmarkStart w:id="57" w:name="_Toc83586668"/>
      <w:bookmarkEnd w:id="53"/>
      <w:r w:rsidRPr="00B5674C">
        <w:rPr>
          <w:rFonts w:asciiTheme="majorBidi" w:hAnsiTheme="majorBidi" w:cstheme="majorBidi"/>
          <w:lang w:val="en-US"/>
        </w:rPr>
        <w:lastRenderedPageBreak/>
        <w:t>Schedule and Budget</w:t>
      </w:r>
      <w:bookmarkEnd w:id="54"/>
      <w:bookmarkEnd w:id="55"/>
      <w:bookmarkEnd w:id="56"/>
      <w:bookmarkEnd w:id="57"/>
    </w:p>
    <w:p w14:paraId="58EF696F" w14:textId="129D0CCA" w:rsidR="00E7513E" w:rsidRPr="00E7513E" w:rsidRDefault="001B7000" w:rsidP="00E7513E">
      <w:pPr>
        <w:pStyle w:val="Heading2"/>
        <w:jc w:val="both"/>
        <w:rPr>
          <w:rFonts w:asciiTheme="majorBidi" w:hAnsiTheme="majorBidi" w:cstheme="majorBidi"/>
          <w:lang w:val="en-US"/>
        </w:rPr>
      </w:pPr>
      <w:bookmarkStart w:id="58" w:name="_Toc524347154"/>
      <w:bookmarkStart w:id="59" w:name="_Toc83586593"/>
      <w:bookmarkStart w:id="60" w:name="_Toc83586669"/>
      <w:bookmarkStart w:id="61" w:name="_Toc523796217"/>
      <w:r w:rsidRPr="00B5674C">
        <w:rPr>
          <w:rFonts w:asciiTheme="majorBidi" w:hAnsiTheme="majorBidi" w:cstheme="majorBidi"/>
          <w:lang w:val="en-US"/>
        </w:rPr>
        <w:t>Schedule</w:t>
      </w:r>
      <w:bookmarkEnd w:id="58"/>
      <w:r w:rsidRPr="00B5674C">
        <w:rPr>
          <w:rFonts w:asciiTheme="majorBidi" w:hAnsiTheme="majorBidi" w:cstheme="majorBidi"/>
          <w:lang w:val="en-US"/>
        </w:rPr>
        <w:t xml:space="preserve"> and Milestones</w:t>
      </w:r>
      <w:bookmarkEnd w:id="59"/>
      <w:bookmarkEnd w:id="60"/>
    </w:p>
    <w:p w14:paraId="70A9E965" w14:textId="65EDDAEA" w:rsidR="009E33A6" w:rsidRPr="00E7513E" w:rsidRDefault="00E7513E" w:rsidP="009E33A6">
      <w:pPr>
        <w:ind w:left="284"/>
        <w:rPr>
          <w:sz w:val="22"/>
          <w:szCs w:val="22"/>
        </w:rPr>
      </w:pPr>
      <w:r w:rsidRPr="00E7513E">
        <w:rPr>
          <w:sz w:val="22"/>
          <w:szCs w:val="22"/>
        </w:rPr>
        <w:t>-</w:t>
      </w:r>
      <w:r w:rsidR="00F40BDB" w:rsidRPr="00E7513E">
        <w:rPr>
          <w:sz w:val="22"/>
          <w:szCs w:val="22"/>
        </w:rPr>
        <w:t xml:space="preserve">Summary of the schedule </w:t>
      </w:r>
      <w:r w:rsidR="009524F6" w:rsidRPr="00E7513E">
        <w:rPr>
          <w:sz w:val="22"/>
          <w:szCs w:val="22"/>
        </w:rPr>
        <w:t>with milestones</w:t>
      </w:r>
      <w:r w:rsidR="00837B62" w:rsidRPr="00E7513E">
        <w:rPr>
          <w:sz w:val="22"/>
          <w:szCs w:val="22"/>
        </w:rPr>
        <w:t xml:space="preserve">, </w:t>
      </w:r>
      <w:r w:rsidR="005A236E" w:rsidRPr="00E7513E">
        <w:rPr>
          <w:sz w:val="22"/>
          <w:szCs w:val="22"/>
        </w:rPr>
        <w:t xml:space="preserve">a </w:t>
      </w:r>
      <w:r w:rsidR="005A236E" w:rsidRPr="00E7513E">
        <w:rPr>
          <w:b/>
          <w:bCs/>
          <w:sz w:val="22"/>
          <w:szCs w:val="22"/>
        </w:rPr>
        <w:t>star</w:t>
      </w:r>
      <w:r w:rsidR="005A236E" w:rsidRPr="00E7513E">
        <w:rPr>
          <w:sz w:val="22"/>
          <w:szCs w:val="22"/>
        </w:rPr>
        <w:t xml:space="preserve"> </w:t>
      </w:r>
      <w:r w:rsidR="00307B57" w:rsidRPr="00E7513E">
        <w:rPr>
          <w:sz w:val="22"/>
          <w:szCs w:val="22"/>
        </w:rPr>
        <w:t>next to</w:t>
      </w:r>
      <w:r w:rsidR="00157578" w:rsidRPr="00E7513E">
        <w:rPr>
          <w:sz w:val="22"/>
          <w:szCs w:val="22"/>
        </w:rPr>
        <w:t xml:space="preserve"> a </w:t>
      </w:r>
      <w:r w:rsidR="00307B57" w:rsidRPr="00E7513E">
        <w:rPr>
          <w:sz w:val="22"/>
          <w:szCs w:val="22"/>
        </w:rPr>
        <w:t xml:space="preserve">task </w:t>
      </w:r>
      <w:r w:rsidR="00472593" w:rsidRPr="00E7513E">
        <w:rPr>
          <w:sz w:val="22"/>
          <w:szCs w:val="22"/>
        </w:rPr>
        <w:t>indicates reaching a milestone</w:t>
      </w:r>
      <w:r w:rsidR="00CA06FB" w:rsidRPr="00E7513E">
        <w:rPr>
          <w:sz w:val="22"/>
          <w:szCs w:val="22"/>
        </w:rPr>
        <w:t>.</w:t>
      </w:r>
      <w:r w:rsidR="00916A6A" w:rsidRPr="00E7513E">
        <w:rPr>
          <w:sz w:val="22"/>
          <w:szCs w:val="22"/>
        </w:rPr>
        <w:br/>
      </w:r>
      <w:r w:rsidRPr="00E7513E">
        <w:rPr>
          <w:sz w:val="22"/>
          <w:szCs w:val="22"/>
        </w:rPr>
        <w:t>-</w:t>
      </w:r>
      <w:r w:rsidR="00FC156A" w:rsidRPr="00E7513E">
        <w:rPr>
          <w:sz w:val="22"/>
          <w:szCs w:val="22"/>
        </w:rPr>
        <w:t xml:space="preserve">The </w:t>
      </w:r>
      <w:r w:rsidR="00F42270" w:rsidRPr="00E7513E">
        <w:rPr>
          <w:sz w:val="22"/>
          <w:szCs w:val="22"/>
        </w:rPr>
        <w:t>criterion</w:t>
      </w:r>
      <w:r w:rsidR="00FC156A" w:rsidRPr="00E7513E">
        <w:rPr>
          <w:sz w:val="22"/>
          <w:szCs w:val="22"/>
        </w:rPr>
        <w:t xml:space="preserve"> of the milestone is a </w:t>
      </w:r>
      <w:r w:rsidR="00332806" w:rsidRPr="00E7513E">
        <w:rPr>
          <w:sz w:val="22"/>
          <w:szCs w:val="22"/>
        </w:rPr>
        <w:t>completion</w:t>
      </w:r>
      <w:r w:rsidR="00FC156A" w:rsidRPr="00E7513E">
        <w:rPr>
          <w:sz w:val="22"/>
          <w:szCs w:val="22"/>
        </w:rPr>
        <w:t xml:space="preserve"> of </w:t>
      </w:r>
      <w:r w:rsidR="00332806" w:rsidRPr="00E7513E">
        <w:rPr>
          <w:sz w:val="22"/>
          <w:szCs w:val="22"/>
        </w:rPr>
        <w:t xml:space="preserve">a </w:t>
      </w:r>
      <w:r w:rsidR="00BA7826" w:rsidRPr="00E7513E">
        <w:rPr>
          <w:sz w:val="22"/>
          <w:szCs w:val="22"/>
        </w:rPr>
        <w:t>full</w:t>
      </w:r>
      <w:r w:rsidR="00332806" w:rsidRPr="00E7513E">
        <w:rPr>
          <w:sz w:val="22"/>
          <w:szCs w:val="22"/>
        </w:rPr>
        <w:t xml:space="preserve"> documentation </w:t>
      </w:r>
      <w:r w:rsidR="0072422E" w:rsidRPr="00E7513E">
        <w:rPr>
          <w:sz w:val="22"/>
          <w:szCs w:val="22"/>
        </w:rPr>
        <w:t>of a phase</w:t>
      </w:r>
      <w:r w:rsidR="00332806" w:rsidRPr="00E7513E">
        <w:rPr>
          <w:sz w:val="22"/>
          <w:szCs w:val="22"/>
        </w:rPr>
        <w:t>.</w:t>
      </w:r>
    </w:p>
    <w:p w14:paraId="0BF0BA67" w14:textId="687CDC1A" w:rsidR="00D55357" w:rsidRPr="009E33A6" w:rsidRDefault="001B7000" w:rsidP="009E33A6">
      <w:pPr>
        <w:pStyle w:val="Heading2"/>
        <w:jc w:val="both"/>
        <w:rPr>
          <w:rFonts w:asciiTheme="majorBidi" w:hAnsiTheme="majorBidi" w:cstheme="majorBidi"/>
          <w:lang w:val="en-US"/>
        </w:rPr>
      </w:pPr>
      <w:bookmarkStart w:id="62" w:name="_Toc83586594"/>
      <w:bookmarkStart w:id="63" w:name="_Toc83586670"/>
      <w:bookmarkEnd w:id="61"/>
      <w:r w:rsidRPr="00B5674C">
        <w:rPr>
          <w:rFonts w:asciiTheme="majorBidi" w:hAnsiTheme="majorBidi" w:cstheme="majorBidi"/>
          <w:lang w:val="en-US"/>
        </w:rPr>
        <w:t>Cost Estimation</w:t>
      </w:r>
      <w:bookmarkStart w:id="64" w:name="_Toc447380903"/>
      <w:bookmarkStart w:id="65" w:name="_Toc493945919"/>
      <w:bookmarkStart w:id="66" w:name="_Toc493946026"/>
      <w:bookmarkStart w:id="67" w:name="_Toc493946067"/>
      <w:bookmarkStart w:id="68" w:name="_Toc523796223"/>
      <w:bookmarkStart w:id="69" w:name="_Toc524347157"/>
      <w:bookmarkEnd w:id="62"/>
      <w:bookmarkEnd w:id="63"/>
    </w:p>
    <w:p w14:paraId="6FEB17FD" w14:textId="77777777" w:rsidR="002319B0" w:rsidRDefault="002319B0" w:rsidP="008B47F4">
      <w:pPr>
        <w:rPr>
          <w:sz w:val="22"/>
          <w:szCs w:val="22"/>
        </w:rPr>
      </w:pPr>
    </w:p>
    <w:p w14:paraId="0D70F1D1" w14:textId="63510DB7" w:rsidR="008B47F4" w:rsidRPr="002319B0" w:rsidRDefault="003231F5" w:rsidP="008B47F4">
      <w:pPr>
        <w:rPr>
          <w:sz w:val="22"/>
          <w:szCs w:val="22"/>
        </w:rPr>
      </w:pPr>
      <w:r w:rsidRPr="002319B0">
        <w:rPr>
          <w:sz w:val="22"/>
          <w:szCs w:val="22"/>
        </w:rPr>
        <w:t xml:space="preserve">use two Cost Estimation methods </w:t>
      </w:r>
      <w:r w:rsidR="00FB277D">
        <w:rPr>
          <w:sz w:val="22"/>
          <w:szCs w:val="22"/>
        </w:rPr>
        <w:t>such as</w:t>
      </w:r>
    </w:p>
    <w:p w14:paraId="74E9F513" w14:textId="2FFCDD92" w:rsidR="003231F5" w:rsidRPr="002319B0" w:rsidRDefault="003231F5" w:rsidP="003231F5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2319B0">
        <w:rPr>
          <w:sz w:val="22"/>
          <w:szCs w:val="22"/>
        </w:rPr>
        <w:t>Bottom</w:t>
      </w:r>
      <w:r w:rsidR="000306D1" w:rsidRPr="002319B0">
        <w:rPr>
          <w:sz w:val="22"/>
          <w:szCs w:val="22"/>
        </w:rPr>
        <w:t>-</w:t>
      </w:r>
      <w:r w:rsidRPr="002319B0">
        <w:rPr>
          <w:sz w:val="22"/>
          <w:szCs w:val="22"/>
        </w:rPr>
        <w:t xml:space="preserve">Up </w:t>
      </w:r>
      <w:r w:rsidR="00D14B02" w:rsidRPr="002319B0">
        <w:rPr>
          <w:sz w:val="22"/>
          <w:szCs w:val="22"/>
        </w:rPr>
        <w:t>E</w:t>
      </w:r>
      <w:r w:rsidRPr="002319B0">
        <w:rPr>
          <w:sz w:val="22"/>
          <w:szCs w:val="22"/>
        </w:rPr>
        <w:t>stimation</w:t>
      </w:r>
    </w:p>
    <w:p w14:paraId="1A58C880" w14:textId="77CAA0F0" w:rsidR="00D14B02" w:rsidRPr="002319B0" w:rsidRDefault="00D14B02" w:rsidP="00B53BE8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2319B0">
        <w:rPr>
          <w:sz w:val="22"/>
          <w:szCs w:val="22"/>
        </w:rPr>
        <w:t xml:space="preserve">Three-Points Estimation </w:t>
      </w:r>
    </w:p>
    <w:p w14:paraId="04CE90C1" w14:textId="77777777" w:rsidR="00F54BBF" w:rsidRDefault="00B53BE8" w:rsidP="00F54BBF">
      <w:pPr>
        <w:rPr>
          <w:rFonts w:asciiTheme="majorBidi" w:hAnsiTheme="majorBidi" w:cstheme="majorBidi"/>
          <w:b/>
          <w:bCs/>
          <w:i/>
          <w:iCs/>
        </w:rPr>
      </w:pPr>
      <w:r w:rsidRPr="002319B0">
        <w:rPr>
          <w:sz w:val="22"/>
          <w:szCs w:val="22"/>
        </w:rPr>
        <w:t xml:space="preserve">And calculated cost </w:t>
      </w:r>
      <w:r w:rsidR="009A372C" w:rsidRPr="002319B0">
        <w:rPr>
          <w:sz w:val="22"/>
          <w:szCs w:val="22"/>
        </w:rPr>
        <w:t xml:space="preserve">using local currency </w:t>
      </w:r>
      <w:r w:rsidR="009A372C" w:rsidRPr="002319B0">
        <w:rPr>
          <w:b/>
          <w:bCs/>
          <w:sz w:val="22"/>
          <w:szCs w:val="22"/>
        </w:rPr>
        <w:t>Saudi Riyals</w:t>
      </w:r>
      <w:r w:rsidR="009A372C" w:rsidRPr="002319B0">
        <w:rPr>
          <w:sz w:val="22"/>
          <w:szCs w:val="22"/>
        </w:rPr>
        <w:t>.</w:t>
      </w:r>
    </w:p>
    <w:p w14:paraId="5E161D1F" w14:textId="77777777" w:rsidR="00F54BBF" w:rsidRDefault="00F54BBF" w:rsidP="00F54BBF">
      <w:pPr>
        <w:rPr>
          <w:rFonts w:asciiTheme="majorBidi" w:hAnsiTheme="majorBidi" w:cstheme="majorBidi"/>
          <w:b/>
          <w:bCs/>
          <w:i/>
          <w:iCs/>
        </w:rPr>
      </w:pPr>
    </w:p>
    <w:p w14:paraId="64BAF092" w14:textId="0393F477" w:rsidR="00FA0FD1" w:rsidRPr="00F54BBF" w:rsidRDefault="00FA0FD1" w:rsidP="00F54BBF">
      <w:pPr>
        <w:rPr>
          <w:sz w:val="20"/>
          <w:szCs w:val="20"/>
        </w:rPr>
      </w:pPr>
      <w:r w:rsidRPr="003C4A1B">
        <w:rPr>
          <w:rFonts w:asciiTheme="majorBidi" w:hAnsiTheme="majorBidi" w:cstheme="majorBidi"/>
          <w:b/>
          <w:bCs/>
          <w:iCs/>
        </w:rPr>
        <w:t>Bottom up:</w:t>
      </w:r>
    </w:p>
    <w:p w14:paraId="5BDA246A" w14:textId="77777777" w:rsidR="009E33A6" w:rsidRPr="003C4A1B" w:rsidRDefault="009E33A6" w:rsidP="001B7000">
      <w:pPr>
        <w:pStyle w:val="HelpText"/>
        <w:jc w:val="both"/>
        <w:rPr>
          <w:rFonts w:asciiTheme="majorBidi" w:hAnsiTheme="majorBidi" w:cstheme="majorBidi"/>
          <w:b/>
          <w:bCs/>
          <w:i w:val="0"/>
          <w:iCs/>
          <w:color w:val="auto"/>
          <w:sz w:val="24"/>
          <w:szCs w:val="24"/>
        </w:rPr>
      </w:pPr>
    </w:p>
    <w:tbl>
      <w:tblPr>
        <w:tblW w:w="9269" w:type="dxa"/>
        <w:tblLook w:val="04A0" w:firstRow="1" w:lastRow="0" w:firstColumn="1" w:lastColumn="0" w:noHBand="0" w:noVBand="1"/>
      </w:tblPr>
      <w:tblGrid>
        <w:gridCol w:w="2521"/>
        <w:gridCol w:w="1161"/>
        <w:gridCol w:w="1463"/>
        <w:gridCol w:w="1125"/>
        <w:gridCol w:w="1687"/>
        <w:gridCol w:w="1312"/>
      </w:tblGrid>
      <w:tr w:rsidR="003216CB" w:rsidRPr="003216CB" w14:paraId="28406097" w14:textId="77777777" w:rsidTr="00904485">
        <w:trPr>
          <w:trHeight w:val="438"/>
        </w:trPr>
        <w:tc>
          <w:tcPr>
            <w:tcW w:w="25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ACB44" w14:textId="77777777" w:rsidR="003216CB" w:rsidRPr="003216CB" w:rsidRDefault="003216CB" w:rsidP="003216CB">
            <w:pPr>
              <w:jc w:val="center"/>
              <w:rPr>
                <w:rFonts w:ascii="Calibri" w:hAnsi="Calibri" w:cs="Calibri"/>
                <w:b/>
                <w:bCs/>
                <w:color w:val="44546A"/>
                <w:sz w:val="20"/>
                <w:szCs w:val="20"/>
                <w:lang w:val="en-US"/>
              </w:rPr>
            </w:pPr>
            <w:r w:rsidRPr="003216CB">
              <w:rPr>
                <w:rFonts w:ascii="Calibri" w:hAnsi="Calibri" w:cs="Calibri"/>
                <w:b/>
                <w:bCs/>
                <w:color w:val="44546A"/>
                <w:sz w:val="20"/>
                <w:szCs w:val="20"/>
                <w:lang w:val="en-US"/>
              </w:rPr>
              <w:t>WBS item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4B4B7" w14:textId="77777777" w:rsidR="003216CB" w:rsidRPr="003216CB" w:rsidRDefault="003216CB" w:rsidP="002C1050">
            <w:pPr>
              <w:jc w:val="center"/>
              <w:rPr>
                <w:rFonts w:ascii="Calibri" w:hAnsi="Calibri" w:cs="Calibri"/>
                <w:b/>
                <w:bCs/>
                <w:color w:val="44546A"/>
                <w:sz w:val="20"/>
                <w:szCs w:val="20"/>
                <w:lang w:val="en-US"/>
              </w:rPr>
            </w:pPr>
            <w:r w:rsidRPr="003216CB">
              <w:rPr>
                <w:rFonts w:ascii="Calibri" w:hAnsi="Calibri" w:cs="Calibri"/>
                <w:b/>
                <w:bCs/>
                <w:color w:val="44546A"/>
                <w:sz w:val="20"/>
                <w:szCs w:val="20"/>
                <w:lang w:val="en-US"/>
              </w:rPr>
              <w:t>#Units/Hrs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58F1E" w14:textId="77777777" w:rsidR="003216CB" w:rsidRPr="003216CB" w:rsidRDefault="003216CB" w:rsidP="002C1050">
            <w:pPr>
              <w:jc w:val="center"/>
              <w:rPr>
                <w:rFonts w:ascii="Calibri" w:hAnsi="Calibri" w:cs="Calibri"/>
                <w:b/>
                <w:bCs/>
                <w:color w:val="44546A"/>
                <w:sz w:val="20"/>
                <w:szCs w:val="20"/>
                <w:lang w:val="en-US"/>
              </w:rPr>
            </w:pPr>
            <w:r w:rsidRPr="003216CB">
              <w:rPr>
                <w:rFonts w:ascii="Calibri" w:hAnsi="Calibri" w:cs="Calibri"/>
                <w:b/>
                <w:bCs/>
                <w:color w:val="44546A"/>
                <w:sz w:val="20"/>
                <w:szCs w:val="20"/>
                <w:lang w:val="en-US"/>
              </w:rPr>
              <w:t>Cost/Unit/</w:t>
            </w:r>
            <w:proofErr w:type="spellStart"/>
            <w:r w:rsidRPr="003216CB">
              <w:rPr>
                <w:rFonts w:ascii="Calibri" w:hAnsi="Calibri" w:cs="Calibri"/>
                <w:b/>
                <w:bCs/>
                <w:color w:val="44546A"/>
                <w:sz w:val="20"/>
                <w:szCs w:val="20"/>
                <w:lang w:val="en-US"/>
              </w:rPr>
              <w:t>Hr</w:t>
            </w:r>
            <w:proofErr w:type="spellEnd"/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06C68" w14:textId="77777777" w:rsidR="003216CB" w:rsidRPr="003216CB" w:rsidRDefault="003216CB" w:rsidP="002C1050">
            <w:pPr>
              <w:jc w:val="center"/>
              <w:rPr>
                <w:rFonts w:ascii="Calibri" w:hAnsi="Calibri" w:cs="Calibri"/>
                <w:b/>
                <w:bCs/>
                <w:color w:val="44546A"/>
                <w:sz w:val="20"/>
                <w:szCs w:val="20"/>
                <w:lang w:val="en-US"/>
              </w:rPr>
            </w:pPr>
            <w:r w:rsidRPr="003216CB">
              <w:rPr>
                <w:rFonts w:ascii="Calibri" w:hAnsi="Calibri" w:cs="Calibri"/>
                <w:b/>
                <w:bCs/>
                <w:color w:val="44546A"/>
                <w:sz w:val="20"/>
                <w:szCs w:val="20"/>
                <w:lang w:val="en-US"/>
              </w:rPr>
              <w:t>Subtotal</w:t>
            </w:r>
          </w:p>
        </w:tc>
        <w:tc>
          <w:tcPr>
            <w:tcW w:w="16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AB05" w14:textId="77777777" w:rsidR="003216CB" w:rsidRPr="003216CB" w:rsidRDefault="003216CB" w:rsidP="002C1050">
            <w:pPr>
              <w:jc w:val="center"/>
              <w:rPr>
                <w:rFonts w:ascii="Calibri" w:hAnsi="Calibri" w:cs="Calibri"/>
                <w:b/>
                <w:bCs/>
                <w:color w:val="44546A"/>
                <w:sz w:val="20"/>
                <w:szCs w:val="20"/>
                <w:lang w:val="en-US"/>
              </w:rPr>
            </w:pPr>
            <w:r w:rsidRPr="003216CB">
              <w:rPr>
                <w:rFonts w:ascii="Calibri" w:hAnsi="Calibri" w:cs="Calibri"/>
                <w:b/>
                <w:bCs/>
                <w:color w:val="44546A"/>
                <w:sz w:val="20"/>
                <w:szCs w:val="20"/>
                <w:lang w:val="en-US"/>
              </w:rPr>
              <w:t>WBS level 1 total</w:t>
            </w: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CC577" w14:textId="77777777" w:rsidR="003216CB" w:rsidRPr="003216CB" w:rsidRDefault="003216CB" w:rsidP="002C1050">
            <w:pPr>
              <w:jc w:val="center"/>
              <w:rPr>
                <w:rFonts w:ascii="Calibri" w:hAnsi="Calibri" w:cs="Calibri"/>
                <w:b/>
                <w:bCs/>
                <w:color w:val="44546A"/>
                <w:sz w:val="20"/>
                <w:szCs w:val="20"/>
                <w:lang w:val="en-US"/>
              </w:rPr>
            </w:pPr>
            <w:r w:rsidRPr="003216CB">
              <w:rPr>
                <w:rFonts w:ascii="Calibri" w:hAnsi="Calibri" w:cs="Calibri"/>
                <w:b/>
                <w:bCs/>
                <w:color w:val="44546A"/>
                <w:sz w:val="20"/>
                <w:szCs w:val="20"/>
                <w:lang w:val="en-US"/>
              </w:rPr>
              <w:t xml:space="preserve">% </w:t>
            </w:r>
            <w:proofErr w:type="gramStart"/>
            <w:r w:rsidRPr="003216CB">
              <w:rPr>
                <w:rFonts w:ascii="Calibri" w:hAnsi="Calibri" w:cs="Calibri"/>
                <w:b/>
                <w:bCs/>
                <w:color w:val="44546A"/>
                <w:sz w:val="20"/>
                <w:szCs w:val="20"/>
                <w:lang w:val="en-US"/>
              </w:rPr>
              <w:t>of</w:t>
            </w:r>
            <w:proofErr w:type="gramEnd"/>
            <w:r w:rsidRPr="003216CB">
              <w:rPr>
                <w:rFonts w:ascii="Calibri" w:hAnsi="Calibri" w:cs="Calibri"/>
                <w:b/>
                <w:bCs/>
                <w:color w:val="44546A"/>
                <w:sz w:val="20"/>
                <w:szCs w:val="20"/>
                <w:lang w:val="en-US"/>
              </w:rPr>
              <w:t xml:space="preserve"> total</w:t>
            </w:r>
          </w:p>
        </w:tc>
      </w:tr>
      <w:tr w:rsidR="003216CB" w:rsidRPr="003216CB" w14:paraId="13359FC3" w14:textId="77777777" w:rsidTr="00904485">
        <w:trPr>
          <w:trHeight w:val="251"/>
        </w:trPr>
        <w:tc>
          <w:tcPr>
            <w:tcW w:w="2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4C28" w14:textId="7E137AEC" w:rsidR="003216CB" w:rsidRPr="003216CB" w:rsidRDefault="00FB277D" w:rsidP="002C1050">
            <w:pPr>
              <w:rPr>
                <w:rFonts w:ascii="Calibri" w:hAnsi="Calibri" w:cs="Calibri"/>
                <w:b/>
                <w:bCs/>
                <w:color w:val="44546A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0"/>
                <w:szCs w:val="20"/>
                <w:lang w:val="en-US"/>
              </w:rPr>
              <w:t>LVL 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4896C" w14:textId="0E7131C5" w:rsidR="003216CB" w:rsidRPr="003216CB" w:rsidRDefault="003216CB" w:rsidP="003216CB">
            <w:pPr>
              <w:jc w:val="center"/>
              <w:rPr>
                <w:rFonts w:ascii="Calibri" w:hAnsi="Calibri" w:cs="Calibri"/>
                <w:color w:val="C00000"/>
                <w:sz w:val="20"/>
                <w:szCs w:val="20"/>
                <w:lang w:val="en-U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8EDD7" w14:textId="7D0D9DF1" w:rsidR="003216CB" w:rsidRPr="003216CB" w:rsidRDefault="003216CB" w:rsidP="003216CB">
            <w:pPr>
              <w:jc w:val="center"/>
              <w:rPr>
                <w:rFonts w:ascii="Calibri" w:hAnsi="Calibri" w:cs="Calibri"/>
                <w:color w:val="C00000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949D0" w14:textId="77777777" w:rsidR="003216CB" w:rsidRPr="003216CB" w:rsidRDefault="003216CB" w:rsidP="003216C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216CB">
              <w:rPr>
                <w:rFonts w:ascii="Calibri" w:hAnsi="Calibri" w:cs="Calibri"/>
                <w:sz w:val="20"/>
                <w:szCs w:val="20"/>
                <w:lang w:val="en-US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1A261" w14:textId="60F19173" w:rsidR="003216CB" w:rsidRPr="003216CB" w:rsidRDefault="00FB277D" w:rsidP="003216C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&lt;&gt;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F39B4" w14:textId="52E69C5F" w:rsidR="003216CB" w:rsidRPr="003216CB" w:rsidRDefault="00FB277D" w:rsidP="003216C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&lt;&gt;</w:t>
            </w:r>
          </w:p>
        </w:tc>
      </w:tr>
      <w:tr w:rsidR="003216CB" w:rsidRPr="003216CB" w14:paraId="1AB14982" w14:textId="77777777" w:rsidTr="00904485">
        <w:trPr>
          <w:trHeight w:val="218"/>
        </w:trPr>
        <w:tc>
          <w:tcPr>
            <w:tcW w:w="2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A880" w14:textId="74258200" w:rsidR="003216CB" w:rsidRPr="003216CB" w:rsidRDefault="00FB277D" w:rsidP="002C105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LVL 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F3DD" w14:textId="491713DA" w:rsidR="003216CB" w:rsidRPr="003216CB" w:rsidRDefault="00FB277D" w:rsidP="003216C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&lt;&gt;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5C6C" w14:textId="1988BC21" w:rsidR="003216CB" w:rsidRPr="003216CB" w:rsidRDefault="00FB277D" w:rsidP="003216C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&lt;&gt;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06DE2" w14:textId="67816AF1" w:rsidR="003216CB" w:rsidRPr="003216CB" w:rsidRDefault="00FB277D" w:rsidP="003216C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&lt;&gt;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37FD" w14:textId="77777777" w:rsidR="003216CB" w:rsidRPr="003216CB" w:rsidRDefault="003216CB" w:rsidP="003216C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3216CB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4CA4A" w14:textId="77777777" w:rsidR="003216CB" w:rsidRPr="003216CB" w:rsidRDefault="003216CB" w:rsidP="003216C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216CB">
              <w:rPr>
                <w:rFonts w:ascii="Calibri" w:hAnsi="Calibri" w:cs="Calibri"/>
                <w:sz w:val="20"/>
                <w:szCs w:val="20"/>
                <w:lang w:val="en-US"/>
              </w:rPr>
              <w:t> </w:t>
            </w:r>
          </w:p>
        </w:tc>
      </w:tr>
      <w:tr w:rsidR="003216CB" w:rsidRPr="003216CB" w14:paraId="2FFAF80B" w14:textId="77777777" w:rsidTr="00904485">
        <w:trPr>
          <w:trHeight w:val="218"/>
        </w:trPr>
        <w:tc>
          <w:tcPr>
            <w:tcW w:w="2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C4CA" w14:textId="69BEF70D" w:rsidR="003216CB" w:rsidRPr="003216CB" w:rsidRDefault="00FB277D" w:rsidP="002C105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LVL 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3494" w14:textId="5B91D19F" w:rsidR="003216CB" w:rsidRPr="003216CB" w:rsidRDefault="00FB277D" w:rsidP="003216C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&lt;&gt;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4D846" w14:textId="52BD8813" w:rsidR="003216CB" w:rsidRPr="003216CB" w:rsidRDefault="00FB277D" w:rsidP="003216C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&lt;&gt;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9CC59" w14:textId="56BA81BB" w:rsidR="003216CB" w:rsidRPr="003216CB" w:rsidRDefault="00FB277D" w:rsidP="003216C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&lt;&gt;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40C8" w14:textId="77777777" w:rsidR="003216CB" w:rsidRPr="003216CB" w:rsidRDefault="003216CB" w:rsidP="003216C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3216CB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F1951" w14:textId="77777777" w:rsidR="003216CB" w:rsidRPr="003216CB" w:rsidRDefault="003216CB" w:rsidP="003216C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216CB">
              <w:rPr>
                <w:rFonts w:ascii="Calibri" w:hAnsi="Calibri" w:cs="Calibri"/>
                <w:sz w:val="20"/>
                <w:szCs w:val="20"/>
                <w:lang w:val="en-US"/>
              </w:rPr>
              <w:t> </w:t>
            </w:r>
          </w:p>
        </w:tc>
      </w:tr>
      <w:tr w:rsidR="003216CB" w:rsidRPr="003216CB" w14:paraId="2ABD3DE6" w14:textId="77777777" w:rsidTr="00904485">
        <w:trPr>
          <w:trHeight w:val="218"/>
        </w:trPr>
        <w:tc>
          <w:tcPr>
            <w:tcW w:w="2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79A4" w14:textId="5B0AF9E3" w:rsidR="003216CB" w:rsidRPr="003216CB" w:rsidRDefault="00FB277D" w:rsidP="002C105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LVL 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5289" w14:textId="210C4FC5" w:rsidR="003216CB" w:rsidRPr="003216CB" w:rsidRDefault="00FB277D" w:rsidP="003216C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&lt;&gt;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00FF6" w14:textId="0CF45EBC" w:rsidR="003216CB" w:rsidRPr="003216CB" w:rsidRDefault="00FB277D" w:rsidP="003216C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&lt;&gt;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2112" w14:textId="2F1968F0" w:rsidR="003216CB" w:rsidRPr="003216CB" w:rsidRDefault="00FB277D" w:rsidP="003216C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&lt;&gt;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54B4" w14:textId="77777777" w:rsidR="003216CB" w:rsidRPr="003216CB" w:rsidRDefault="003216CB" w:rsidP="003216C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3216CB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45AD4" w14:textId="77777777" w:rsidR="003216CB" w:rsidRPr="003216CB" w:rsidRDefault="003216CB" w:rsidP="003216C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216CB">
              <w:rPr>
                <w:rFonts w:ascii="Calibri" w:hAnsi="Calibri" w:cs="Calibri"/>
                <w:sz w:val="20"/>
                <w:szCs w:val="20"/>
                <w:lang w:val="en-US"/>
              </w:rPr>
              <w:t> </w:t>
            </w:r>
          </w:p>
        </w:tc>
      </w:tr>
      <w:tr w:rsidR="003216CB" w:rsidRPr="003216CB" w14:paraId="27DA6C1F" w14:textId="77777777" w:rsidTr="00904485">
        <w:trPr>
          <w:trHeight w:val="251"/>
        </w:trPr>
        <w:tc>
          <w:tcPr>
            <w:tcW w:w="25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ED5C" w14:textId="13681E2B" w:rsidR="003216CB" w:rsidRPr="003216CB" w:rsidRDefault="003216CB" w:rsidP="002C1050">
            <w:pPr>
              <w:rPr>
                <w:rFonts w:ascii="Calibri" w:hAnsi="Calibri" w:cs="Calibri"/>
                <w:b/>
                <w:bCs/>
                <w:color w:val="44546A"/>
                <w:sz w:val="20"/>
                <w:szCs w:val="20"/>
                <w:lang w:val="en-US"/>
              </w:rPr>
            </w:pPr>
            <w:r w:rsidRPr="003216CB">
              <w:rPr>
                <w:rFonts w:ascii="Calibri" w:hAnsi="Calibri" w:cs="Calibri"/>
                <w:b/>
                <w:bCs/>
                <w:color w:val="44546A"/>
                <w:sz w:val="20"/>
                <w:szCs w:val="20"/>
                <w:lang w:val="en-US"/>
              </w:rPr>
              <w:t>Reserves (15% of total)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E88F0" w14:textId="77777777" w:rsidR="003216CB" w:rsidRPr="003216CB" w:rsidRDefault="003216CB" w:rsidP="003216C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3216CB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82099" w14:textId="77777777" w:rsidR="003216CB" w:rsidRPr="003216CB" w:rsidRDefault="003216CB" w:rsidP="003216C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3216CB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77D60" w14:textId="77777777" w:rsidR="003216CB" w:rsidRPr="003216CB" w:rsidRDefault="003216CB" w:rsidP="003216C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3216CB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1A604" w14:textId="48768AC7" w:rsidR="003216CB" w:rsidRPr="003216CB" w:rsidRDefault="00FB277D" w:rsidP="003216C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&lt;&gt;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AAEA3" w14:textId="47248893" w:rsidR="003216CB" w:rsidRPr="003216CB" w:rsidRDefault="00FB277D" w:rsidP="003216C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&lt;&gt;</w:t>
            </w:r>
          </w:p>
        </w:tc>
      </w:tr>
      <w:tr w:rsidR="003216CB" w:rsidRPr="003216CB" w14:paraId="46DF3018" w14:textId="77777777" w:rsidTr="00904485">
        <w:trPr>
          <w:trHeight w:val="229"/>
        </w:trPr>
        <w:tc>
          <w:tcPr>
            <w:tcW w:w="25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B0FD" w14:textId="1C5A1E52" w:rsidR="003216CB" w:rsidRPr="003216CB" w:rsidRDefault="003216CB" w:rsidP="002C1050">
            <w:pP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lang w:val="en-US"/>
              </w:rPr>
            </w:pPr>
            <w:r w:rsidRPr="003216CB"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lang w:val="en-US"/>
              </w:rPr>
              <w:t>Total Project Cost estimate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9794" w14:textId="77777777" w:rsidR="003216CB" w:rsidRPr="003216CB" w:rsidRDefault="003216CB" w:rsidP="003216C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3216CB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CF0D" w14:textId="77777777" w:rsidR="003216CB" w:rsidRPr="003216CB" w:rsidRDefault="003216CB" w:rsidP="003216C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3216CB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6F33D" w14:textId="77777777" w:rsidR="003216CB" w:rsidRPr="003216CB" w:rsidRDefault="003216CB" w:rsidP="003216C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3216CB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2E42" w14:textId="35923A5F" w:rsidR="003216CB" w:rsidRPr="003216CB" w:rsidRDefault="00FB277D" w:rsidP="003216C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&lt;&gt;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179EC" w14:textId="14743BEB" w:rsidR="003216CB" w:rsidRPr="003216CB" w:rsidRDefault="003216CB" w:rsidP="003216C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3216CB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 </w:t>
            </w:r>
            <w:r w:rsidR="00FB277D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&lt;&gt;</w:t>
            </w:r>
          </w:p>
        </w:tc>
      </w:tr>
    </w:tbl>
    <w:p w14:paraId="1633462C" w14:textId="77777777" w:rsidR="00FA0FD1" w:rsidRPr="004E2D2B" w:rsidRDefault="00FA0FD1" w:rsidP="001B7000">
      <w:pPr>
        <w:pStyle w:val="HelpText"/>
        <w:jc w:val="both"/>
        <w:rPr>
          <w:rFonts w:asciiTheme="majorBidi" w:hAnsiTheme="majorBidi" w:cstheme="majorBidi"/>
          <w:color w:val="auto"/>
          <w:sz w:val="24"/>
          <w:szCs w:val="24"/>
        </w:rPr>
      </w:pPr>
    </w:p>
    <w:p w14:paraId="7D450C4B" w14:textId="1EC3E674" w:rsidR="006425E9" w:rsidRPr="008B51D0" w:rsidRDefault="00FA0FD1" w:rsidP="008B51D0">
      <w:pPr>
        <w:spacing w:after="160" w:line="259" w:lineRule="auto"/>
        <w:rPr>
          <w:rFonts w:asciiTheme="majorBidi" w:hAnsiTheme="majorBidi" w:cstheme="majorBidi"/>
          <w:b/>
          <w:bCs/>
          <w:i/>
          <w:iCs/>
        </w:rPr>
      </w:pPr>
      <w:r w:rsidRPr="003C4A1B">
        <w:rPr>
          <w:rFonts w:asciiTheme="majorBidi" w:hAnsiTheme="majorBidi" w:cstheme="majorBidi"/>
          <w:b/>
          <w:bCs/>
          <w:iCs/>
        </w:rPr>
        <w:t>Three-points estimate:</w:t>
      </w:r>
    </w:p>
    <w:tbl>
      <w:tblPr>
        <w:tblW w:w="9267" w:type="dxa"/>
        <w:tblLook w:val="04A0" w:firstRow="1" w:lastRow="0" w:firstColumn="1" w:lastColumn="0" w:noHBand="0" w:noVBand="1"/>
      </w:tblPr>
      <w:tblGrid>
        <w:gridCol w:w="1630"/>
        <w:gridCol w:w="1716"/>
        <w:gridCol w:w="2145"/>
        <w:gridCol w:w="1768"/>
        <w:gridCol w:w="2008"/>
      </w:tblGrid>
      <w:tr w:rsidR="00703C45" w:rsidRPr="00703C45" w14:paraId="1DA1094D" w14:textId="77777777" w:rsidTr="00DB444F">
        <w:trPr>
          <w:trHeight w:val="432"/>
        </w:trPr>
        <w:tc>
          <w:tcPr>
            <w:tcW w:w="1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C0877" w14:textId="77777777" w:rsidR="00703C45" w:rsidRPr="00703C45" w:rsidRDefault="00703C45" w:rsidP="00703C4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703C45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WBS item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D75F3" w14:textId="77777777" w:rsidR="00703C45" w:rsidRPr="00703C45" w:rsidRDefault="00703C45" w:rsidP="00703C4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703C45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Worst case (W)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2D85F" w14:textId="77777777" w:rsidR="00703C45" w:rsidRPr="00703C45" w:rsidRDefault="00703C45" w:rsidP="00703C4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703C45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Most likely (ML)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3A055" w14:textId="77777777" w:rsidR="00703C45" w:rsidRPr="00703C45" w:rsidRDefault="00703C45" w:rsidP="00703C4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703C45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Best case (B)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AC554" w14:textId="06D946A2" w:rsidR="008171D4" w:rsidRPr="00703C45" w:rsidRDefault="00703C45" w:rsidP="008171D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703C45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Cost Estimate</w:t>
            </w:r>
            <w:r w:rsidR="008171D4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br/>
              <w:t>((W+B)+4ML)/6</w:t>
            </w:r>
          </w:p>
        </w:tc>
      </w:tr>
      <w:tr w:rsidR="00703C45" w:rsidRPr="00703C45" w14:paraId="10878A61" w14:textId="77777777" w:rsidTr="00703C45">
        <w:trPr>
          <w:trHeight w:val="308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8406" w14:textId="4FA961E1" w:rsidR="00703C45" w:rsidRPr="00703C45" w:rsidRDefault="008171D4" w:rsidP="00703C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&lt;item&gt;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BA4BB" w14:textId="301CC85C" w:rsidR="00703C45" w:rsidRPr="00703C45" w:rsidRDefault="00703C45" w:rsidP="00703C45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8FDE" w14:textId="5B3F402C" w:rsidR="00703C45" w:rsidRPr="00703C45" w:rsidRDefault="00703C45" w:rsidP="00703C4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B341B" w14:textId="248DAE27" w:rsidR="00703C45" w:rsidRPr="00703C45" w:rsidRDefault="00703C45" w:rsidP="00703C4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ABE69" w14:textId="6A5EE3A9" w:rsidR="00703C45" w:rsidRPr="00703C45" w:rsidRDefault="00703C45" w:rsidP="00703C4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</w:tr>
      <w:tr w:rsidR="00703C45" w:rsidRPr="00703C45" w14:paraId="4ECE77E4" w14:textId="77777777" w:rsidTr="00703C45">
        <w:trPr>
          <w:trHeight w:val="324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1AB53" w14:textId="77777777" w:rsidR="00703C45" w:rsidRPr="00703C45" w:rsidRDefault="00703C45" w:rsidP="00703C4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65237" w14:textId="77777777" w:rsidR="00703C45" w:rsidRPr="00703C45" w:rsidRDefault="00703C45" w:rsidP="00703C4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D143" w14:textId="77777777" w:rsidR="00703C45" w:rsidRPr="00703C45" w:rsidRDefault="00703C45" w:rsidP="00703C4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4C38A" w14:textId="77777777" w:rsidR="00703C45" w:rsidRPr="00703C45" w:rsidRDefault="00703C45" w:rsidP="00703C4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703C45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E7AEC" w14:textId="58775C0A" w:rsidR="00703C45" w:rsidRPr="00703C45" w:rsidRDefault="00703C45" w:rsidP="00703C4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57289486" w14:textId="33297C8D" w:rsidR="0046705D" w:rsidRDefault="0046705D" w:rsidP="00C92161">
      <w:pPr>
        <w:pStyle w:val="HelpText"/>
        <w:ind w:left="0" w:firstLine="0"/>
        <w:jc w:val="both"/>
        <w:rPr>
          <w:rFonts w:asciiTheme="majorBidi" w:hAnsiTheme="majorBidi" w:cstheme="majorBidi"/>
        </w:rPr>
      </w:pPr>
    </w:p>
    <w:p w14:paraId="41356736" w14:textId="77777777" w:rsidR="00E154E5" w:rsidRDefault="00E154E5">
      <w:pPr>
        <w:spacing w:after="160" w:line="259" w:lineRule="auto"/>
        <w:rPr>
          <w:rFonts w:asciiTheme="majorBidi" w:hAnsiTheme="majorBidi" w:cstheme="majorBidi"/>
          <w:b/>
          <w:bCs/>
          <w:sz w:val="22"/>
          <w:szCs w:val="22"/>
          <w:lang w:val="en-US"/>
        </w:rPr>
      </w:pPr>
    </w:p>
    <w:p w14:paraId="71F57F8D" w14:textId="211567D8" w:rsidR="001B7000" w:rsidRPr="00B5674C" w:rsidRDefault="001B7000" w:rsidP="001B7000">
      <w:pPr>
        <w:pStyle w:val="Heading3"/>
        <w:numPr>
          <w:ilvl w:val="2"/>
          <w:numId w:val="8"/>
        </w:numPr>
        <w:ind w:left="1080"/>
        <w:rPr>
          <w:rFonts w:asciiTheme="majorBidi" w:hAnsiTheme="majorBidi" w:cstheme="majorBidi"/>
          <w:sz w:val="22"/>
          <w:szCs w:val="22"/>
          <w:lang w:val="en-US"/>
        </w:rPr>
      </w:pPr>
      <w:bookmarkStart w:id="70" w:name="_Toc83586595"/>
      <w:bookmarkStart w:id="71" w:name="_Toc83586671"/>
      <w:r w:rsidRPr="00B5674C">
        <w:rPr>
          <w:rFonts w:asciiTheme="majorBidi" w:hAnsiTheme="majorBidi" w:cstheme="majorBidi"/>
          <w:sz w:val="22"/>
          <w:szCs w:val="22"/>
          <w:lang w:val="en-US"/>
        </w:rPr>
        <w:t>Budget</w:t>
      </w:r>
      <w:bookmarkEnd w:id="70"/>
      <w:bookmarkEnd w:id="71"/>
    </w:p>
    <w:p w14:paraId="6A3728EA" w14:textId="4FD4767D" w:rsidR="009B4B3E" w:rsidRPr="002319B0" w:rsidRDefault="00C1077D" w:rsidP="007C72D2">
      <w:pPr>
        <w:rPr>
          <w:sz w:val="20"/>
          <w:szCs w:val="20"/>
        </w:rPr>
      </w:pPr>
      <w:r w:rsidRPr="002319B0">
        <w:rPr>
          <w:sz w:val="20"/>
          <w:szCs w:val="20"/>
        </w:rPr>
        <w:t xml:space="preserve">We calculated the budget of each WBS item </w:t>
      </w:r>
      <w:r w:rsidR="00E842CA" w:rsidRPr="002319B0">
        <w:rPr>
          <w:sz w:val="20"/>
          <w:szCs w:val="20"/>
        </w:rPr>
        <w:t xml:space="preserve">we </w:t>
      </w:r>
      <w:r w:rsidR="00645789" w:rsidRPr="002319B0">
        <w:rPr>
          <w:sz w:val="20"/>
          <w:szCs w:val="20"/>
        </w:rPr>
        <w:t>identified</w:t>
      </w:r>
      <w:r w:rsidR="00E842CA" w:rsidRPr="002319B0">
        <w:rPr>
          <w:sz w:val="20"/>
          <w:szCs w:val="20"/>
        </w:rPr>
        <w:t xml:space="preserve"> </w:t>
      </w:r>
      <w:r w:rsidR="00687761" w:rsidRPr="002319B0">
        <w:rPr>
          <w:sz w:val="20"/>
          <w:szCs w:val="20"/>
        </w:rPr>
        <w:t xml:space="preserve">in </w:t>
      </w:r>
      <w:r w:rsidR="00687761" w:rsidRPr="002319B0">
        <w:rPr>
          <w:b/>
          <w:bCs/>
          <w:sz w:val="20"/>
          <w:szCs w:val="20"/>
        </w:rPr>
        <w:t>Saudi Riyal</w:t>
      </w:r>
      <w:r w:rsidRPr="002319B0">
        <w:rPr>
          <w:sz w:val="20"/>
          <w:szCs w:val="20"/>
        </w:rPr>
        <w:t xml:space="preserve"> </w:t>
      </w:r>
      <w:r w:rsidR="007C72D2" w:rsidRPr="002319B0">
        <w:rPr>
          <w:sz w:val="20"/>
          <w:szCs w:val="20"/>
        </w:rPr>
        <w:t>below:</w:t>
      </w:r>
    </w:p>
    <w:p w14:paraId="3D4B5856" w14:textId="3465A258" w:rsidR="007C72D2" w:rsidRDefault="007C72D2" w:rsidP="007C72D2"/>
    <w:tbl>
      <w:tblPr>
        <w:tblW w:w="9104" w:type="dxa"/>
        <w:tblLook w:val="04A0" w:firstRow="1" w:lastRow="0" w:firstColumn="1" w:lastColumn="0" w:noHBand="0" w:noVBand="1"/>
      </w:tblPr>
      <w:tblGrid>
        <w:gridCol w:w="1494"/>
        <w:gridCol w:w="735"/>
        <w:gridCol w:w="735"/>
        <w:gridCol w:w="735"/>
        <w:gridCol w:w="735"/>
        <w:gridCol w:w="735"/>
        <w:gridCol w:w="786"/>
        <w:gridCol w:w="786"/>
        <w:gridCol w:w="786"/>
        <w:gridCol w:w="786"/>
        <w:gridCol w:w="791"/>
      </w:tblGrid>
      <w:tr w:rsidR="005B31CE" w:rsidRPr="005B31CE" w14:paraId="7208BE96" w14:textId="77777777" w:rsidTr="005B31CE">
        <w:trPr>
          <w:trHeight w:val="290"/>
        </w:trPr>
        <w:tc>
          <w:tcPr>
            <w:tcW w:w="149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0E2BA" w14:textId="77777777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B31C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WBS</w:t>
            </w:r>
          </w:p>
        </w:tc>
        <w:tc>
          <w:tcPr>
            <w:tcW w:w="7610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C6BB35" w14:textId="77777777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B31C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Budget for Period in Saudi Riyal</w:t>
            </w:r>
          </w:p>
        </w:tc>
      </w:tr>
      <w:tr w:rsidR="005B31CE" w:rsidRPr="005B31CE" w14:paraId="296C29FA" w14:textId="77777777" w:rsidTr="005B31CE">
        <w:trPr>
          <w:trHeight w:val="207"/>
        </w:trPr>
        <w:tc>
          <w:tcPr>
            <w:tcW w:w="149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474A1" w14:textId="77777777" w:rsidR="005B31CE" w:rsidRPr="005B31CE" w:rsidRDefault="005B31CE" w:rsidP="005B31CE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7B334E" w14:textId="77777777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B31C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Months</w:t>
            </w:r>
          </w:p>
        </w:tc>
      </w:tr>
      <w:tr w:rsidR="005B31CE" w:rsidRPr="005B31CE" w14:paraId="0550E8B2" w14:textId="77777777" w:rsidTr="0085413C">
        <w:trPr>
          <w:trHeight w:val="207"/>
        </w:trPr>
        <w:tc>
          <w:tcPr>
            <w:tcW w:w="149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3325D" w14:textId="77777777" w:rsidR="005B31CE" w:rsidRPr="005B31CE" w:rsidRDefault="005B31CE" w:rsidP="005B31CE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EBC1" w14:textId="77777777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B31C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405F" w14:textId="77777777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B31C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6870D" w14:textId="77777777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B31C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7F861" w14:textId="77777777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B31C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8869" w14:textId="77777777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B31C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28EB" w14:textId="77777777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B31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4941E" w14:textId="77777777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B31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0716" w14:textId="77777777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B31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395B6" w14:textId="77777777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B31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31BDF" w14:textId="77777777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B31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5B31CE" w:rsidRPr="005B31CE" w14:paraId="67CBD366" w14:textId="77777777" w:rsidTr="0085413C">
        <w:trPr>
          <w:trHeight w:val="207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2B738" w14:textId="77777777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B31C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Reserves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AAA6" w14:textId="4F418AD1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E6AD6" w14:textId="0C91C50F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566FD" w14:textId="6C5ED156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CA2E" w14:textId="358FE55C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317B" w14:textId="5CB8B8A1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835BD" w14:textId="62D33C2F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28FD1" w14:textId="09D59C20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1E05" w14:textId="73045FA1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0582B" w14:textId="601DD1BE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345DC" w14:textId="45066811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B31CE" w:rsidRPr="005B31CE" w14:paraId="5EBEC3EB" w14:textId="77777777" w:rsidTr="0085413C">
        <w:trPr>
          <w:trHeight w:val="207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DF07" w14:textId="29DE022E" w:rsidR="005B31CE" w:rsidRPr="005B31CE" w:rsidRDefault="0085413C" w:rsidP="005B31C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WBS ITEM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C366" w14:textId="29B9F6D1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C7D8" w14:textId="5E3E7E73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86E41" w14:textId="1E85E968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A83B6" w14:textId="1257F647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BDA1" w14:textId="538FBDCF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7B2A" w14:textId="59746510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E482" w14:textId="3D53F896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186E" w14:textId="6155F718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C1F8F" w14:textId="39F53D38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3847E" w14:textId="103A5D98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B31CE" w:rsidRPr="005B31CE" w14:paraId="1C99446E" w14:textId="77777777" w:rsidTr="0085413C">
        <w:trPr>
          <w:trHeight w:val="29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6EE8A9" w14:textId="77777777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B31C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E07083" w14:textId="3E89060D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49389E" w14:textId="7CF783D2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0DD5DF" w14:textId="6BDC495E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D2A8FF" w14:textId="5FC035C9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AA286F" w14:textId="437E4F97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DE1672" w14:textId="6D35C974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0FF173" w14:textId="39D2F60B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AEA10B" w14:textId="3BF1799B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64FBCA" w14:textId="4211B249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81C3139" w14:textId="4F030633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B31CE" w:rsidRPr="005B31CE" w14:paraId="3963866F" w14:textId="77777777" w:rsidTr="005B31CE">
        <w:trPr>
          <w:trHeight w:val="218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EE2F8F1" w14:textId="77777777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B31C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Total cumulated</w:t>
            </w:r>
          </w:p>
        </w:tc>
        <w:tc>
          <w:tcPr>
            <w:tcW w:w="7610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24750C3F" w14:textId="628CCF8C" w:rsidR="005B31CE" w:rsidRPr="005B31CE" w:rsidRDefault="005B31CE" w:rsidP="005B31C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4867F532" w14:textId="6C33D97D" w:rsidR="007C72D2" w:rsidRPr="002443EA" w:rsidRDefault="007C72D2" w:rsidP="007C72D2"/>
    <w:p w14:paraId="07B3DD6D" w14:textId="1E9621FC" w:rsidR="00F272BC" w:rsidRPr="00AD45B5" w:rsidRDefault="001B7000" w:rsidP="00AD45B5">
      <w:pPr>
        <w:pStyle w:val="Heading2"/>
        <w:jc w:val="both"/>
        <w:rPr>
          <w:rFonts w:asciiTheme="majorBidi" w:hAnsiTheme="majorBidi" w:cstheme="majorBidi"/>
          <w:lang w:val="en-US"/>
        </w:rPr>
      </w:pPr>
      <w:bookmarkStart w:id="72" w:name="_Toc83586596"/>
      <w:bookmarkStart w:id="73" w:name="_Toc83586672"/>
      <w:bookmarkEnd w:id="64"/>
      <w:bookmarkEnd w:id="65"/>
      <w:bookmarkEnd w:id="66"/>
      <w:bookmarkEnd w:id="67"/>
      <w:bookmarkEnd w:id="68"/>
      <w:bookmarkEnd w:id="69"/>
      <w:r w:rsidRPr="00B5674C">
        <w:rPr>
          <w:rFonts w:asciiTheme="majorBidi" w:hAnsiTheme="majorBidi" w:cstheme="majorBidi"/>
          <w:lang w:val="en-US"/>
        </w:rPr>
        <w:t>Development Process</w:t>
      </w:r>
      <w:bookmarkEnd w:id="72"/>
      <w:bookmarkEnd w:id="73"/>
      <w:r w:rsidR="008B51D0" w:rsidRPr="00AD45B5">
        <w:rPr>
          <w:rFonts w:asciiTheme="majorBidi" w:hAnsiTheme="majorBidi" w:cstheme="majorBidi"/>
        </w:rPr>
        <w:br w:type="page"/>
      </w:r>
    </w:p>
    <w:p w14:paraId="61032BAB" w14:textId="77777777" w:rsidR="001B7000" w:rsidRPr="00B5674C" w:rsidRDefault="001B7000" w:rsidP="001B7000">
      <w:pPr>
        <w:pStyle w:val="Heading1"/>
        <w:jc w:val="both"/>
        <w:rPr>
          <w:rFonts w:asciiTheme="majorBidi" w:hAnsiTheme="majorBidi" w:cstheme="majorBidi"/>
          <w:lang w:val="en-US"/>
        </w:rPr>
      </w:pPr>
      <w:bookmarkStart w:id="74" w:name="_Toc83586597"/>
      <w:bookmarkStart w:id="75" w:name="_Toc83586673"/>
      <w:bookmarkStart w:id="76" w:name="_Toc447380915"/>
      <w:bookmarkStart w:id="77" w:name="_Toc493946079"/>
      <w:bookmarkStart w:id="78" w:name="_Toc523796224"/>
      <w:bookmarkStart w:id="79" w:name="_Toc524347158"/>
      <w:r w:rsidRPr="00B5674C">
        <w:rPr>
          <w:rFonts w:asciiTheme="majorBidi" w:hAnsiTheme="majorBidi" w:cstheme="majorBidi"/>
          <w:lang w:val="en-US"/>
        </w:rPr>
        <w:lastRenderedPageBreak/>
        <w:t>Management Plans</w:t>
      </w:r>
      <w:bookmarkEnd w:id="74"/>
      <w:bookmarkEnd w:id="75"/>
    </w:p>
    <w:p w14:paraId="51AF2061" w14:textId="77777777" w:rsidR="001B7000" w:rsidRPr="00B5674C" w:rsidRDefault="001B7000" w:rsidP="001B7000">
      <w:pPr>
        <w:pStyle w:val="Heading2"/>
        <w:jc w:val="both"/>
        <w:rPr>
          <w:rFonts w:asciiTheme="majorBidi" w:hAnsiTheme="majorBidi" w:cstheme="majorBidi"/>
          <w:lang w:val="en-US"/>
        </w:rPr>
      </w:pPr>
      <w:bookmarkStart w:id="80" w:name="_Toc83586598"/>
      <w:bookmarkStart w:id="81" w:name="_Toc83586674"/>
      <w:r w:rsidRPr="00B5674C">
        <w:rPr>
          <w:rFonts w:asciiTheme="majorBidi" w:hAnsiTheme="majorBidi" w:cstheme="majorBidi"/>
          <w:lang w:val="en-US"/>
        </w:rPr>
        <w:t>Change management plan</w:t>
      </w:r>
      <w:bookmarkEnd w:id="80"/>
      <w:bookmarkEnd w:id="81"/>
    </w:p>
    <w:p w14:paraId="70FA3CE9" w14:textId="61BC9AF1" w:rsidR="4FDB3F45" w:rsidRDefault="4FDB3F45" w:rsidP="24D8B317">
      <w:pPr>
        <w:pStyle w:val="HelpText"/>
        <w:ind w:hanging="17"/>
        <w:rPr>
          <w:rFonts w:asciiTheme="majorBidi" w:hAnsiTheme="majorBidi" w:cstheme="majorBidi"/>
          <w:i w:val="0"/>
          <w:color w:val="auto"/>
        </w:rPr>
      </w:pPr>
      <w:r w:rsidRPr="00102347">
        <w:rPr>
          <w:rFonts w:asciiTheme="majorBidi" w:hAnsiTheme="majorBidi" w:cstheme="majorBidi"/>
          <w:i w:val="0"/>
          <w:color w:val="auto"/>
        </w:rPr>
        <w:t xml:space="preserve">The </w:t>
      </w:r>
      <w:r w:rsidR="7342AE49" w:rsidRPr="00102347">
        <w:rPr>
          <w:rFonts w:asciiTheme="majorBidi" w:hAnsiTheme="majorBidi" w:cstheme="majorBidi"/>
          <w:i w:val="0"/>
          <w:color w:val="auto"/>
        </w:rPr>
        <w:t>C</w:t>
      </w:r>
      <w:r w:rsidRPr="00102347">
        <w:rPr>
          <w:rFonts w:asciiTheme="majorBidi" w:hAnsiTheme="majorBidi" w:cstheme="majorBidi"/>
          <w:i w:val="0"/>
          <w:color w:val="auto"/>
        </w:rPr>
        <w:t>hange Control Board (CCB)</w:t>
      </w:r>
      <w:r w:rsidR="5BB1ECE3" w:rsidRPr="00102347">
        <w:rPr>
          <w:rFonts w:asciiTheme="majorBidi" w:hAnsiTheme="majorBidi" w:cstheme="majorBidi"/>
          <w:i w:val="0"/>
          <w:color w:val="auto"/>
        </w:rPr>
        <w:t xml:space="preserve"> will be </w:t>
      </w:r>
      <w:r w:rsidR="07A7410B" w:rsidRPr="00102347">
        <w:rPr>
          <w:rFonts w:asciiTheme="majorBidi" w:hAnsiTheme="majorBidi" w:cstheme="majorBidi"/>
          <w:i w:val="0"/>
          <w:color w:val="auto"/>
        </w:rPr>
        <w:t>responsible for the approval of</w:t>
      </w:r>
      <w:r w:rsidR="2D8847CB" w:rsidRPr="00102347">
        <w:rPr>
          <w:rFonts w:asciiTheme="majorBidi" w:hAnsiTheme="majorBidi" w:cstheme="majorBidi"/>
          <w:i w:val="0"/>
          <w:color w:val="auto"/>
        </w:rPr>
        <w:t xml:space="preserve"> </w:t>
      </w:r>
      <w:r w:rsidR="07A7410B" w:rsidRPr="00102347">
        <w:rPr>
          <w:rFonts w:asciiTheme="majorBidi" w:hAnsiTheme="majorBidi" w:cstheme="majorBidi"/>
          <w:i w:val="0"/>
          <w:color w:val="auto"/>
        </w:rPr>
        <w:t>changes to the project</w:t>
      </w:r>
      <w:r w:rsidR="4FA4AB56" w:rsidRPr="00102347">
        <w:rPr>
          <w:rFonts w:asciiTheme="majorBidi" w:hAnsiTheme="majorBidi" w:cstheme="majorBidi"/>
          <w:i w:val="0"/>
          <w:color w:val="auto"/>
        </w:rPr>
        <w:t>,</w:t>
      </w:r>
      <w:r w:rsidR="07A7410B" w:rsidRPr="00102347">
        <w:rPr>
          <w:rFonts w:asciiTheme="majorBidi" w:hAnsiTheme="majorBidi" w:cstheme="majorBidi"/>
          <w:i w:val="0"/>
          <w:color w:val="auto"/>
        </w:rPr>
        <w:t xml:space="preserve"> the members of CCB are</w:t>
      </w:r>
      <w:r w:rsidR="79A944AD" w:rsidRPr="00102347">
        <w:rPr>
          <w:rFonts w:asciiTheme="majorBidi" w:hAnsiTheme="majorBidi" w:cstheme="majorBidi"/>
          <w:i w:val="0"/>
          <w:color w:val="auto"/>
        </w:rPr>
        <w:t>:</w:t>
      </w:r>
    </w:p>
    <w:p w14:paraId="3EA3A42A" w14:textId="77777777" w:rsidR="0096524E" w:rsidRPr="00102347" w:rsidRDefault="0096524E" w:rsidP="24D8B317">
      <w:pPr>
        <w:pStyle w:val="HelpText"/>
        <w:ind w:hanging="17"/>
        <w:rPr>
          <w:rFonts w:asciiTheme="majorBidi" w:hAnsiTheme="majorBidi" w:cstheme="majorBidi"/>
          <w:i w:val="0"/>
          <w:color w:val="auto"/>
        </w:rPr>
      </w:pPr>
    </w:p>
    <w:tbl>
      <w:tblPr>
        <w:tblStyle w:val="TableGrid"/>
        <w:tblW w:w="0" w:type="auto"/>
        <w:tblInd w:w="737" w:type="dxa"/>
        <w:tblLayout w:type="fixed"/>
        <w:tblLook w:val="06A0" w:firstRow="1" w:lastRow="0" w:firstColumn="1" w:lastColumn="0" w:noHBand="1" w:noVBand="1"/>
      </w:tblPr>
      <w:tblGrid>
        <w:gridCol w:w="2228"/>
        <w:gridCol w:w="1620"/>
        <w:gridCol w:w="3420"/>
      </w:tblGrid>
      <w:tr w:rsidR="007827A8" w:rsidRPr="00102347" w14:paraId="42C62FAE" w14:textId="36EBA508" w:rsidTr="00036E17">
        <w:tc>
          <w:tcPr>
            <w:tcW w:w="2228" w:type="dxa"/>
            <w:shd w:val="clear" w:color="auto" w:fill="BFBFBF" w:themeFill="background1" w:themeFillShade="BF"/>
          </w:tcPr>
          <w:p w14:paraId="2A057495" w14:textId="6D69EC4E" w:rsidR="007827A8" w:rsidRPr="00102347" w:rsidRDefault="007827A8" w:rsidP="24D8B31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02347">
              <w:rPr>
                <w:rFonts w:asciiTheme="majorBidi" w:hAnsiTheme="majorBidi" w:cstheme="majorBidi"/>
                <w:sz w:val="20"/>
                <w:szCs w:val="20"/>
              </w:rPr>
              <w:t>Team Member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0E3B768C" w14:textId="33B92914" w:rsidR="007827A8" w:rsidRPr="00102347" w:rsidRDefault="007827A8" w:rsidP="24D8B31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02347">
              <w:rPr>
                <w:rFonts w:asciiTheme="majorBidi" w:hAnsiTheme="majorBidi" w:cstheme="majorBidi"/>
                <w:sz w:val="20"/>
                <w:szCs w:val="20"/>
              </w:rPr>
              <w:t>Role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0926E70C" w14:textId="466D9626" w:rsidR="007827A8" w:rsidRPr="00102347" w:rsidRDefault="00513DDC" w:rsidP="24D8B31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02347">
              <w:rPr>
                <w:rFonts w:asciiTheme="majorBidi" w:hAnsiTheme="majorBidi" w:cstheme="majorBidi"/>
                <w:sz w:val="20"/>
                <w:szCs w:val="20"/>
              </w:rPr>
              <w:t>Role in CCB</w:t>
            </w:r>
          </w:p>
        </w:tc>
      </w:tr>
      <w:tr w:rsidR="007827A8" w:rsidRPr="00102347" w14:paraId="2C940B7A" w14:textId="2B477AE5" w:rsidTr="00C61E3D">
        <w:tc>
          <w:tcPr>
            <w:tcW w:w="2228" w:type="dxa"/>
            <w:vAlign w:val="center"/>
          </w:tcPr>
          <w:p w14:paraId="346F4EE0" w14:textId="5C7E5FB8" w:rsidR="007827A8" w:rsidRPr="00102347" w:rsidRDefault="007827A8" w:rsidP="00C61E3D">
            <w:pPr>
              <w:pStyle w:val="CellBody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620" w:type="dxa"/>
            <w:vAlign w:val="center"/>
          </w:tcPr>
          <w:p w14:paraId="33BD92F8" w14:textId="0A00D1D4" w:rsidR="007827A8" w:rsidRPr="00102347" w:rsidRDefault="007827A8" w:rsidP="00C61E3D">
            <w:pPr>
              <w:pStyle w:val="HelpText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3420" w:type="dxa"/>
            <w:vAlign w:val="center"/>
          </w:tcPr>
          <w:p w14:paraId="704267D3" w14:textId="3A2C31CF" w:rsidR="007827A8" w:rsidRPr="00102347" w:rsidRDefault="007827A8" w:rsidP="00C61E3D">
            <w:pPr>
              <w:pStyle w:val="HelpText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</w:tr>
    </w:tbl>
    <w:p w14:paraId="5081B732" w14:textId="71BC11C8" w:rsidR="00610BC9" w:rsidRPr="00B5674C" w:rsidRDefault="00610BC9" w:rsidP="001B7000">
      <w:pPr>
        <w:pStyle w:val="HelpText"/>
        <w:ind w:left="0" w:firstLine="0"/>
        <w:jc w:val="both"/>
      </w:pPr>
    </w:p>
    <w:p w14:paraId="5B1B9DEC" w14:textId="72744EB4" w:rsidR="5997ED24" w:rsidRPr="00720E58" w:rsidRDefault="5997ED24" w:rsidP="00C83D56">
      <w:pPr>
        <w:pStyle w:val="HelpText"/>
        <w:ind w:left="720" w:firstLine="0"/>
        <w:jc w:val="both"/>
        <w:rPr>
          <w:rFonts w:asciiTheme="majorBidi" w:hAnsiTheme="majorBidi" w:cstheme="majorBidi"/>
          <w:i w:val="0"/>
          <w:color w:val="auto"/>
        </w:rPr>
      </w:pPr>
      <w:r w:rsidRPr="00720E58">
        <w:rPr>
          <w:rFonts w:asciiTheme="majorBidi" w:hAnsiTheme="majorBidi" w:cstheme="majorBidi"/>
          <w:i w:val="0"/>
          <w:color w:val="auto"/>
        </w:rPr>
        <w:t xml:space="preserve">The change request (CR) </w:t>
      </w:r>
      <w:r w:rsidR="7BB2000C" w:rsidRPr="00720E58">
        <w:rPr>
          <w:rFonts w:asciiTheme="majorBidi" w:hAnsiTheme="majorBidi" w:cstheme="majorBidi"/>
          <w:i w:val="0"/>
          <w:color w:val="auto"/>
        </w:rPr>
        <w:t>pro</w:t>
      </w:r>
      <w:r w:rsidR="679F38B9" w:rsidRPr="00720E58">
        <w:rPr>
          <w:rFonts w:asciiTheme="majorBidi" w:hAnsiTheme="majorBidi" w:cstheme="majorBidi"/>
          <w:i w:val="0"/>
          <w:color w:val="auto"/>
        </w:rPr>
        <w:t xml:space="preserve">cess is designed to be easy, </w:t>
      </w:r>
      <w:r w:rsidR="00102347" w:rsidRPr="00720E58">
        <w:rPr>
          <w:rFonts w:asciiTheme="majorBidi" w:hAnsiTheme="majorBidi" w:cstheme="majorBidi"/>
          <w:i w:val="0"/>
          <w:color w:val="auto"/>
        </w:rPr>
        <w:t>clear,</w:t>
      </w:r>
      <w:r w:rsidR="679F38B9" w:rsidRPr="00720E58">
        <w:rPr>
          <w:rFonts w:asciiTheme="majorBidi" w:hAnsiTheme="majorBidi" w:cstheme="majorBidi"/>
          <w:i w:val="0"/>
          <w:color w:val="auto"/>
        </w:rPr>
        <w:t xml:space="preserve"> and helpful</w:t>
      </w:r>
      <w:r w:rsidR="20002A39" w:rsidRPr="00720E58">
        <w:rPr>
          <w:rFonts w:asciiTheme="majorBidi" w:hAnsiTheme="majorBidi" w:cstheme="majorBidi"/>
          <w:i w:val="0"/>
          <w:color w:val="auto"/>
        </w:rPr>
        <w:t>. The</w:t>
      </w:r>
      <w:r w:rsidR="679F38B9" w:rsidRPr="00720E58">
        <w:rPr>
          <w:rFonts w:asciiTheme="majorBidi" w:hAnsiTheme="majorBidi" w:cstheme="majorBidi"/>
          <w:i w:val="0"/>
          <w:color w:val="auto"/>
        </w:rPr>
        <w:t xml:space="preserve"> request will be </w:t>
      </w:r>
      <w:r w:rsidR="00C83D56" w:rsidRPr="00720E58">
        <w:rPr>
          <w:rFonts w:asciiTheme="majorBidi" w:hAnsiTheme="majorBidi" w:cstheme="majorBidi"/>
          <w:i w:val="0"/>
          <w:color w:val="auto"/>
        </w:rPr>
        <w:t>submitted</w:t>
      </w:r>
      <w:r w:rsidR="5B246766" w:rsidRPr="00720E58">
        <w:rPr>
          <w:rFonts w:asciiTheme="majorBidi" w:hAnsiTheme="majorBidi" w:cstheme="majorBidi"/>
          <w:i w:val="0"/>
          <w:color w:val="auto"/>
        </w:rPr>
        <w:t xml:space="preserve"> by the </w:t>
      </w:r>
      <w:r w:rsidR="00AB56C0">
        <w:rPr>
          <w:rFonts w:asciiTheme="majorBidi" w:hAnsiTheme="majorBidi" w:cstheme="majorBidi"/>
          <w:i w:val="0"/>
          <w:color w:val="auto"/>
        </w:rPr>
        <w:t>requester</w:t>
      </w:r>
      <w:r w:rsidR="5B246766" w:rsidRPr="00720E58">
        <w:rPr>
          <w:rFonts w:asciiTheme="majorBidi" w:hAnsiTheme="majorBidi" w:cstheme="majorBidi"/>
          <w:i w:val="0"/>
          <w:color w:val="auto"/>
        </w:rPr>
        <w:t xml:space="preserve"> using </w:t>
      </w:r>
      <w:r w:rsidR="008A2BAC">
        <w:rPr>
          <w:rFonts w:asciiTheme="majorBidi" w:hAnsiTheme="majorBidi" w:cstheme="majorBidi"/>
          <w:i w:val="0"/>
          <w:color w:val="auto"/>
        </w:rPr>
        <w:t>an</w:t>
      </w:r>
      <w:r w:rsidR="5B246766" w:rsidRPr="00720E58">
        <w:rPr>
          <w:rFonts w:asciiTheme="majorBidi" w:hAnsiTheme="majorBidi" w:cstheme="majorBidi"/>
          <w:i w:val="0"/>
          <w:color w:val="auto"/>
        </w:rPr>
        <w:t xml:space="preserve"> offic</w:t>
      </w:r>
      <w:r w:rsidR="1E5D369B" w:rsidRPr="00720E58">
        <w:rPr>
          <w:rFonts w:asciiTheme="majorBidi" w:hAnsiTheme="majorBidi" w:cstheme="majorBidi"/>
          <w:i w:val="0"/>
          <w:color w:val="auto"/>
        </w:rPr>
        <w:t>i</w:t>
      </w:r>
      <w:r w:rsidR="5B246766" w:rsidRPr="00720E58">
        <w:rPr>
          <w:rFonts w:asciiTheme="majorBidi" w:hAnsiTheme="majorBidi" w:cstheme="majorBidi"/>
          <w:i w:val="0"/>
          <w:color w:val="auto"/>
        </w:rPr>
        <w:t>al email</w:t>
      </w:r>
      <w:r w:rsidR="008A2BAC">
        <w:rPr>
          <w:rFonts w:asciiTheme="majorBidi" w:hAnsiTheme="majorBidi" w:cstheme="majorBidi"/>
          <w:i w:val="0"/>
          <w:color w:val="auto"/>
        </w:rPr>
        <w:t xml:space="preserve"> </w:t>
      </w:r>
      <w:r w:rsidR="008B5D68">
        <w:rPr>
          <w:rFonts w:asciiTheme="majorBidi" w:hAnsiTheme="majorBidi" w:cstheme="majorBidi"/>
          <w:i w:val="0"/>
          <w:color w:val="auto"/>
        </w:rPr>
        <w:t xml:space="preserve">(to the project manager) </w:t>
      </w:r>
      <w:r w:rsidR="00523B02">
        <w:rPr>
          <w:rFonts w:asciiTheme="majorBidi" w:hAnsiTheme="majorBidi" w:cstheme="majorBidi"/>
          <w:i w:val="0"/>
          <w:color w:val="auto"/>
        </w:rPr>
        <w:t>in the following form:</w:t>
      </w:r>
    </w:p>
    <w:p w14:paraId="24BBA8B7" w14:textId="77777777" w:rsidR="00605315" w:rsidRPr="00720E58" w:rsidRDefault="00605315" w:rsidP="008B5D68">
      <w:pPr>
        <w:pStyle w:val="HelpText"/>
        <w:ind w:left="0" w:firstLine="0"/>
        <w:jc w:val="both"/>
        <w:rPr>
          <w:rFonts w:asciiTheme="majorBidi" w:hAnsiTheme="majorBidi" w:cstheme="majorBidi"/>
          <w:i w:val="0"/>
        </w:rPr>
      </w:pPr>
    </w:p>
    <w:tbl>
      <w:tblPr>
        <w:tblStyle w:val="TableGrid"/>
        <w:tblW w:w="6570" w:type="dxa"/>
        <w:tblInd w:w="985" w:type="dxa"/>
        <w:tblLayout w:type="fixed"/>
        <w:tblLook w:val="06A0" w:firstRow="1" w:lastRow="0" w:firstColumn="1" w:lastColumn="0" w:noHBand="1" w:noVBand="1"/>
      </w:tblPr>
      <w:tblGrid>
        <w:gridCol w:w="1620"/>
        <w:gridCol w:w="1170"/>
        <w:gridCol w:w="990"/>
        <w:gridCol w:w="1440"/>
        <w:gridCol w:w="1350"/>
      </w:tblGrid>
      <w:tr w:rsidR="24D8B317" w:rsidRPr="00720E58" w14:paraId="1BCF1E92" w14:textId="77777777" w:rsidTr="00102347">
        <w:trPr>
          <w:trHeight w:val="324"/>
        </w:trPr>
        <w:tc>
          <w:tcPr>
            <w:tcW w:w="1620" w:type="dxa"/>
            <w:shd w:val="clear" w:color="auto" w:fill="BFBFBF" w:themeFill="background1" w:themeFillShade="BF"/>
          </w:tcPr>
          <w:p w14:paraId="608C8742" w14:textId="7FE2A6F1" w:rsidR="7A1F3DB5" w:rsidRPr="00720E58" w:rsidRDefault="7A1F3DB5" w:rsidP="00605315">
            <w:pPr>
              <w:pStyle w:val="HelpText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720E58">
              <w:rPr>
                <w:rFonts w:asciiTheme="majorBidi" w:hAnsiTheme="majorBidi" w:cstheme="majorBidi"/>
                <w:i w:val="0"/>
                <w:color w:val="auto"/>
              </w:rPr>
              <w:t>Request</w:t>
            </w:r>
          </w:p>
          <w:p w14:paraId="2DF89738" w14:textId="53DD8BD3" w:rsidR="7A1F3DB5" w:rsidRPr="00720E58" w:rsidRDefault="7A1F3DB5" w:rsidP="00605315">
            <w:pPr>
              <w:pStyle w:val="HelpText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720E58">
              <w:rPr>
                <w:rFonts w:asciiTheme="majorBidi" w:hAnsiTheme="majorBidi" w:cstheme="majorBidi"/>
                <w:i w:val="0"/>
                <w:color w:val="auto"/>
              </w:rPr>
              <w:t>Descriptio</w:t>
            </w:r>
            <w:r w:rsidR="2C7B2841" w:rsidRPr="00720E58">
              <w:rPr>
                <w:rFonts w:asciiTheme="majorBidi" w:hAnsiTheme="majorBidi" w:cstheme="majorBidi"/>
                <w:i w:val="0"/>
                <w:color w:val="auto"/>
              </w:rPr>
              <w:t>n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1EAA0B8B" w14:textId="74C986BF" w:rsidR="7A1F3DB5" w:rsidRPr="00720E58" w:rsidRDefault="7A1F3DB5" w:rsidP="00605315">
            <w:pPr>
              <w:pStyle w:val="HelpText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720E58">
              <w:rPr>
                <w:rFonts w:asciiTheme="majorBidi" w:hAnsiTheme="majorBidi" w:cstheme="majorBidi"/>
                <w:i w:val="0"/>
                <w:color w:val="auto"/>
              </w:rPr>
              <w:t>Reason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0A26533B" w14:textId="744ABDBD" w:rsidR="7A1F3DB5" w:rsidRPr="00720E58" w:rsidRDefault="7A1F3DB5" w:rsidP="00605315">
            <w:pPr>
              <w:pStyle w:val="HelpText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720E58">
              <w:rPr>
                <w:rFonts w:asciiTheme="majorBidi" w:hAnsiTheme="majorBidi" w:cstheme="majorBidi"/>
                <w:i w:val="0"/>
                <w:color w:val="auto"/>
              </w:rPr>
              <w:t>Date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4EDE08B5" w14:textId="2DE7A82D" w:rsidR="7A1F3DB5" w:rsidRPr="00720E58" w:rsidRDefault="7A1F3DB5" w:rsidP="00605315">
            <w:pPr>
              <w:pStyle w:val="HelpText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720E58">
              <w:rPr>
                <w:rFonts w:asciiTheme="majorBidi" w:hAnsiTheme="majorBidi" w:cstheme="majorBidi"/>
                <w:i w:val="0"/>
                <w:color w:val="auto"/>
              </w:rPr>
              <w:t>Requester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5E380435" w14:textId="69E232A1" w:rsidR="7A1F3DB5" w:rsidRPr="00720E58" w:rsidRDefault="7A1F3DB5" w:rsidP="00605315">
            <w:pPr>
              <w:pStyle w:val="HelpText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720E58">
              <w:rPr>
                <w:rFonts w:asciiTheme="majorBidi" w:hAnsiTheme="majorBidi" w:cstheme="majorBidi"/>
                <w:i w:val="0"/>
                <w:color w:val="auto"/>
              </w:rPr>
              <w:t>Comments</w:t>
            </w:r>
          </w:p>
        </w:tc>
      </w:tr>
      <w:tr w:rsidR="24D8B317" w:rsidRPr="00720E58" w14:paraId="4343EECA" w14:textId="77777777" w:rsidTr="00102347">
        <w:trPr>
          <w:trHeight w:val="333"/>
        </w:trPr>
        <w:tc>
          <w:tcPr>
            <w:tcW w:w="1620" w:type="dxa"/>
          </w:tcPr>
          <w:p w14:paraId="5E78298A" w14:textId="52D25878" w:rsidR="24D8B317" w:rsidRPr="00720E58" w:rsidRDefault="24D8B317" w:rsidP="00605315">
            <w:pPr>
              <w:pStyle w:val="HelpText"/>
              <w:jc w:val="center"/>
              <w:rPr>
                <w:rFonts w:asciiTheme="majorBidi" w:hAnsiTheme="majorBidi" w:cstheme="majorBidi"/>
                <w:iCs/>
              </w:rPr>
            </w:pPr>
          </w:p>
        </w:tc>
        <w:tc>
          <w:tcPr>
            <w:tcW w:w="1170" w:type="dxa"/>
          </w:tcPr>
          <w:p w14:paraId="2D4F3F6E" w14:textId="52D25878" w:rsidR="24D8B317" w:rsidRPr="00720E58" w:rsidRDefault="24D8B317" w:rsidP="00605315">
            <w:pPr>
              <w:pStyle w:val="HelpText"/>
              <w:jc w:val="center"/>
              <w:rPr>
                <w:rFonts w:asciiTheme="majorBidi" w:hAnsiTheme="majorBidi" w:cstheme="majorBidi"/>
                <w:iCs/>
              </w:rPr>
            </w:pPr>
          </w:p>
        </w:tc>
        <w:tc>
          <w:tcPr>
            <w:tcW w:w="990" w:type="dxa"/>
          </w:tcPr>
          <w:p w14:paraId="10F970C8" w14:textId="52D25878" w:rsidR="24D8B317" w:rsidRPr="00720E58" w:rsidRDefault="24D8B317" w:rsidP="00605315">
            <w:pPr>
              <w:pStyle w:val="HelpText"/>
              <w:jc w:val="center"/>
              <w:rPr>
                <w:rFonts w:asciiTheme="majorBidi" w:hAnsiTheme="majorBidi" w:cstheme="majorBidi"/>
                <w:iCs/>
              </w:rPr>
            </w:pPr>
          </w:p>
        </w:tc>
        <w:tc>
          <w:tcPr>
            <w:tcW w:w="1440" w:type="dxa"/>
          </w:tcPr>
          <w:p w14:paraId="2CC34823" w14:textId="52D25878" w:rsidR="24D8B317" w:rsidRPr="00720E58" w:rsidRDefault="24D8B317" w:rsidP="00605315">
            <w:pPr>
              <w:pStyle w:val="HelpText"/>
              <w:jc w:val="center"/>
              <w:rPr>
                <w:rFonts w:asciiTheme="majorBidi" w:hAnsiTheme="majorBidi" w:cstheme="majorBidi"/>
                <w:iCs/>
              </w:rPr>
            </w:pPr>
          </w:p>
        </w:tc>
        <w:tc>
          <w:tcPr>
            <w:tcW w:w="1350" w:type="dxa"/>
          </w:tcPr>
          <w:p w14:paraId="5E8F55C5" w14:textId="52D25878" w:rsidR="24D8B317" w:rsidRPr="00720E58" w:rsidRDefault="24D8B317" w:rsidP="00605315">
            <w:pPr>
              <w:pStyle w:val="HelpText"/>
              <w:jc w:val="center"/>
              <w:rPr>
                <w:rFonts w:asciiTheme="majorBidi" w:hAnsiTheme="majorBidi" w:cstheme="majorBidi"/>
                <w:iCs/>
              </w:rPr>
            </w:pPr>
          </w:p>
        </w:tc>
      </w:tr>
    </w:tbl>
    <w:p w14:paraId="4C2A569A" w14:textId="77777777" w:rsidR="00907160" w:rsidRDefault="00907160" w:rsidP="008B5D68">
      <w:pPr>
        <w:ind w:firstLine="720"/>
        <w:rPr>
          <w:rFonts w:asciiTheme="majorBidi" w:eastAsiaTheme="minorEastAsia" w:hAnsiTheme="majorBidi" w:cstheme="majorBidi"/>
          <w:sz w:val="20"/>
          <w:szCs w:val="20"/>
          <w:lang w:val="en-US"/>
        </w:rPr>
      </w:pPr>
    </w:p>
    <w:p w14:paraId="593BBCA8" w14:textId="1DA0A84E" w:rsidR="00102347" w:rsidRPr="008B5D68" w:rsidRDefault="008B5D68" w:rsidP="008B5D68">
      <w:pPr>
        <w:ind w:firstLine="720"/>
        <w:rPr>
          <w:rFonts w:asciiTheme="majorBidi" w:eastAsiaTheme="minorEastAsia" w:hAnsiTheme="majorBidi" w:cstheme="majorBidi"/>
          <w:sz w:val="20"/>
          <w:szCs w:val="20"/>
          <w:lang w:val="en-US"/>
        </w:rPr>
      </w:pPr>
      <w:r w:rsidRPr="008B5D68">
        <w:rPr>
          <w:rFonts w:asciiTheme="majorBidi" w:eastAsiaTheme="minorEastAsia" w:hAnsiTheme="majorBidi" w:cstheme="majorBidi"/>
          <w:sz w:val="20"/>
          <w:szCs w:val="20"/>
          <w:lang w:val="en-US"/>
        </w:rPr>
        <w:t>To be reviewed by the CCB</w:t>
      </w:r>
      <w:r>
        <w:rPr>
          <w:rFonts w:asciiTheme="majorBidi" w:eastAsiaTheme="minorEastAsia" w:hAnsiTheme="majorBidi" w:cstheme="majorBidi"/>
          <w:sz w:val="20"/>
          <w:szCs w:val="20"/>
          <w:lang w:val="en-US"/>
        </w:rPr>
        <w:t>.</w:t>
      </w:r>
    </w:p>
    <w:p w14:paraId="48D11F89" w14:textId="2E38542D" w:rsidR="7CF33DF1" w:rsidRPr="00720E58" w:rsidRDefault="5B1EA5EA" w:rsidP="5DF36824">
      <w:pPr>
        <w:pStyle w:val="ListParagraph"/>
        <w:numPr>
          <w:ilvl w:val="1"/>
          <w:numId w:val="27"/>
        </w:numPr>
        <w:rPr>
          <w:rFonts w:asciiTheme="majorBidi" w:eastAsiaTheme="minorEastAsia" w:hAnsiTheme="majorBidi" w:cstheme="majorBidi"/>
          <w:sz w:val="20"/>
          <w:szCs w:val="20"/>
          <w:lang w:val="en-US"/>
        </w:rPr>
      </w:pPr>
      <w:r w:rsidRPr="00720E58">
        <w:rPr>
          <w:rFonts w:asciiTheme="majorBidi" w:hAnsiTheme="majorBidi" w:cstheme="majorBidi"/>
          <w:sz w:val="20"/>
          <w:szCs w:val="20"/>
          <w:lang w:val="en-US"/>
        </w:rPr>
        <w:t xml:space="preserve">Request Description: the requester will </w:t>
      </w:r>
      <w:r w:rsidR="00C83D56" w:rsidRPr="00720E58">
        <w:rPr>
          <w:rFonts w:asciiTheme="majorBidi" w:hAnsiTheme="majorBidi" w:cstheme="majorBidi"/>
          <w:sz w:val="20"/>
          <w:szCs w:val="20"/>
          <w:lang w:val="en-US"/>
        </w:rPr>
        <w:t>describe</w:t>
      </w:r>
      <w:r w:rsidRPr="00720E58">
        <w:rPr>
          <w:rFonts w:asciiTheme="majorBidi" w:hAnsiTheme="majorBidi" w:cstheme="majorBidi"/>
          <w:sz w:val="20"/>
          <w:szCs w:val="20"/>
          <w:lang w:val="en-US"/>
        </w:rPr>
        <w:t xml:space="preserve"> his needs </w:t>
      </w:r>
    </w:p>
    <w:p w14:paraId="1669EC67" w14:textId="33086018" w:rsidR="5B1EA5EA" w:rsidRPr="00720E58" w:rsidRDefault="5B1EA5EA" w:rsidP="5DF36824">
      <w:pPr>
        <w:pStyle w:val="ListParagraph"/>
        <w:numPr>
          <w:ilvl w:val="1"/>
          <w:numId w:val="27"/>
        </w:numPr>
        <w:rPr>
          <w:rFonts w:asciiTheme="majorBidi" w:eastAsiaTheme="minorEastAsia" w:hAnsiTheme="majorBidi" w:cstheme="majorBidi"/>
          <w:sz w:val="20"/>
          <w:szCs w:val="20"/>
          <w:lang w:val="en-US"/>
        </w:rPr>
      </w:pPr>
      <w:r w:rsidRPr="00720E58">
        <w:rPr>
          <w:rFonts w:asciiTheme="majorBidi" w:hAnsiTheme="majorBidi" w:cstheme="majorBidi"/>
          <w:sz w:val="20"/>
          <w:szCs w:val="20"/>
          <w:lang w:val="en-US"/>
        </w:rPr>
        <w:t xml:space="preserve">Reason: why the requester </w:t>
      </w:r>
      <w:r w:rsidR="00C83D56" w:rsidRPr="00720E58">
        <w:rPr>
          <w:rFonts w:asciiTheme="majorBidi" w:hAnsiTheme="majorBidi" w:cstheme="majorBidi"/>
          <w:sz w:val="20"/>
          <w:szCs w:val="20"/>
          <w:lang w:val="en-US"/>
        </w:rPr>
        <w:t>thinks</w:t>
      </w:r>
      <w:r w:rsidRPr="00720E58">
        <w:rPr>
          <w:rFonts w:asciiTheme="majorBidi" w:hAnsiTheme="majorBidi" w:cstheme="majorBidi"/>
          <w:sz w:val="20"/>
          <w:szCs w:val="20"/>
          <w:lang w:val="en-US"/>
        </w:rPr>
        <w:t xml:space="preserve"> this request needs to be </w:t>
      </w:r>
      <w:r w:rsidR="3ECE51FA" w:rsidRPr="00720E58">
        <w:rPr>
          <w:rFonts w:asciiTheme="majorBidi" w:hAnsiTheme="majorBidi" w:cstheme="majorBidi"/>
          <w:sz w:val="20"/>
          <w:szCs w:val="20"/>
          <w:lang w:val="en-US"/>
        </w:rPr>
        <w:t>handled</w:t>
      </w:r>
    </w:p>
    <w:p w14:paraId="16DC337E" w14:textId="5DE15772" w:rsidR="21F8864F" w:rsidRPr="00720E58" w:rsidRDefault="5B1EA5EA" w:rsidP="5DF36824">
      <w:pPr>
        <w:pStyle w:val="ListParagraph"/>
        <w:numPr>
          <w:ilvl w:val="1"/>
          <w:numId w:val="27"/>
        </w:numPr>
        <w:rPr>
          <w:rFonts w:asciiTheme="majorBidi" w:eastAsiaTheme="minorEastAsia" w:hAnsiTheme="majorBidi" w:cstheme="majorBidi"/>
          <w:sz w:val="20"/>
          <w:szCs w:val="20"/>
          <w:lang w:val="en-US"/>
        </w:rPr>
      </w:pPr>
      <w:r w:rsidRPr="00720E58">
        <w:rPr>
          <w:rFonts w:asciiTheme="majorBidi" w:hAnsiTheme="majorBidi" w:cstheme="majorBidi"/>
          <w:sz w:val="20"/>
          <w:szCs w:val="20"/>
          <w:lang w:val="en-US"/>
        </w:rPr>
        <w:t>Date: the date when that request was created</w:t>
      </w:r>
    </w:p>
    <w:p w14:paraId="035A4265" w14:textId="1473F707" w:rsidR="5B1EA5EA" w:rsidRPr="00720E58" w:rsidRDefault="5B1EA5EA" w:rsidP="5DF36824">
      <w:pPr>
        <w:pStyle w:val="ListParagraph"/>
        <w:numPr>
          <w:ilvl w:val="1"/>
          <w:numId w:val="27"/>
        </w:numPr>
        <w:rPr>
          <w:rFonts w:asciiTheme="majorBidi" w:eastAsiaTheme="minorEastAsia" w:hAnsiTheme="majorBidi" w:cstheme="majorBidi"/>
          <w:sz w:val="20"/>
          <w:szCs w:val="20"/>
          <w:lang w:val="en-US"/>
        </w:rPr>
      </w:pPr>
      <w:r w:rsidRPr="00720E58">
        <w:rPr>
          <w:rFonts w:asciiTheme="majorBidi" w:hAnsiTheme="majorBidi" w:cstheme="majorBidi"/>
          <w:sz w:val="20"/>
          <w:szCs w:val="20"/>
          <w:lang w:val="en-US"/>
        </w:rPr>
        <w:t>Requester: requester name</w:t>
      </w:r>
    </w:p>
    <w:p w14:paraId="76435EE6" w14:textId="06B5EE0D" w:rsidR="5B1EA5EA" w:rsidRPr="00720E58" w:rsidRDefault="5B1EA5EA" w:rsidP="5DF36824">
      <w:pPr>
        <w:pStyle w:val="ListParagraph"/>
        <w:numPr>
          <w:ilvl w:val="1"/>
          <w:numId w:val="27"/>
        </w:numPr>
        <w:rPr>
          <w:rFonts w:asciiTheme="majorBidi" w:eastAsiaTheme="minorEastAsia" w:hAnsiTheme="majorBidi" w:cstheme="majorBidi"/>
          <w:sz w:val="20"/>
          <w:szCs w:val="20"/>
          <w:lang w:val="en-US"/>
        </w:rPr>
      </w:pPr>
      <w:r w:rsidRPr="00720E58">
        <w:rPr>
          <w:rFonts w:asciiTheme="majorBidi" w:hAnsiTheme="majorBidi" w:cstheme="majorBidi"/>
          <w:sz w:val="20"/>
          <w:szCs w:val="20"/>
          <w:lang w:val="en-US"/>
        </w:rPr>
        <w:t xml:space="preserve">Comments: </w:t>
      </w:r>
      <w:r w:rsidR="6238EE70" w:rsidRPr="00720E58">
        <w:rPr>
          <w:rFonts w:asciiTheme="majorBidi" w:hAnsiTheme="majorBidi" w:cstheme="majorBidi"/>
          <w:sz w:val="20"/>
          <w:szCs w:val="20"/>
          <w:lang w:val="en-US"/>
        </w:rPr>
        <w:t xml:space="preserve">if the requester has </w:t>
      </w:r>
      <w:r w:rsidR="53D3AF83" w:rsidRPr="00720E58">
        <w:rPr>
          <w:rFonts w:asciiTheme="majorBidi" w:hAnsiTheme="majorBidi" w:cstheme="majorBidi"/>
          <w:sz w:val="20"/>
          <w:szCs w:val="20"/>
          <w:lang w:val="en-US"/>
        </w:rPr>
        <w:t xml:space="preserve">any </w:t>
      </w:r>
      <w:r w:rsidR="60D57419" w:rsidRPr="00720E58">
        <w:rPr>
          <w:rFonts w:asciiTheme="majorBidi" w:hAnsiTheme="majorBidi" w:cstheme="majorBidi"/>
          <w:sz w:val="20"/>
          <w:szCs w:val="20"/>
          <w:lang w:val="en-US"/>
        </w:rPr>
        <w:t>comments</w:t>
      </w:r>
      <w:r w:rsidR="53D3AF83" w:rsidRPr="00720E58">
        <w:rPr>
          <w:rFonts w:asciiTheme="majorBidi" w:hAnsiTheme="majorBidi" w:cstheme="majorBidi"/>
          <w:sz w:val="20"/>
          <w:szCs w:val="20"/>
          <w:lang w:val="en-US"/>
        </w:rPr>
        <w:t xml:space="preserve"> regarding the </w:t>
      </w:r>
      <w:r w:rsidR="06B09E45" w:rsidRPr="00720E58">
        <w:rPr>
          <w:rFonts w:asciiTheme="majorBidi" w:hAnsiTheme="majorBidi" w:cstheme="majorBidi"/>
          <w:sz w:val="20"/>
          <w:szCs w:val="20"/>
          <w:lang w:val="en-US"/>
        </w:rPr>
        <w:t>Request</w:t>
      </w:r>
      <w:r w:rsidR="53D3AF83" w:rsidRPr="00720E58">
        <w:rPr>
          <w:rFonts w:asciiTheme="majorBidi" w:hAnsiTheme="majorBidi" w:cstheme="majorBidi"/>
          <w:sz w:val="20"/>
          <w:szCs w:val="20"/>
          <w:lang w:val="en-US"/>
        </w:rPr>
        <w:t>.</w:t>
      </w:r>
    </w:p>
    <w:p w14:paraId="21E98DDA" w14:textId="729FE93B" w:rsidR="7CF33DF1" w:rsidRPr="00720E58" w:rsidRDefault="7CF33DF1" w:rsidP="7CF33DF1">
      <w:pPr>
        <w:rPr>
          <w:rFonts w:asciiTheme="majorBidi" w:hAnsiTheme="majorBidi" w:cstheme="majorBidi"/>
          <w:lang w:val="en-US"/>
        </w:rPr>
      </w:pPr>
    </w:p>
    <w:p w14:paraId="37F9DDFD" w14:textId="5A57B8E5" w:rsidR="71349A55" w:rsidRPr="00720E58" w:rsidRDefault="739A3B44" w:rsidP="6B25544A">
      <w:pPr>
        <w:ind w:left="720"/>
        <w:rPr>
          <w:rFonts w:asciiTheme="majorBidi" w:hAnsiTheme="majorBidi" w:cstheme="majorBidi"/>
          <w:sz w:val="20"/>
          <w:szCs w:val="20"/>
          <w:lang w:val="en-US"/>
        </w:rPr>
      </w:pPr>
      <w:r w:rsidRPr="00720E58">
        <w:rPr>
          <w:rFonts w:asciiTheme="majorBidi" w:hAnsiTheme="majorBidi" w:cstheme="majorBidi"/>
          <w:sz w:val="20"/>
          <w:szCs w:val="20"/>
          <w:lang w:val="en-US"/>
        </w:rPr>
        <w:t xml:space="preserve">After the </w:t>
      </w:r>
      <w:r w:rsidR="6FD8A1B9" w:rsidRPr="00720E58">
        <w:rPr>
          <w:rFonts w:asciiTheme="majorBidi" w:hAnsiTheme="majorBidi" w:cstheme="majorBidi"/>
          <w:sz w:val="20"/>
          <w:szCs w:val="20"/>
          <w:lang w:val="en-US"/>
        </w:rPr>
        <w:t>Change control board (CCB) meet</w:t>
      </w:r>
      <w:r w:rsidR="00B2588C">
        <w:rPr>
          <w:rFonts w:asciiTheme="majorBidi" w:hAnsiTheme="majorBidi" w:cstheme="majorBidi"/>
          <w:sz w:val="20"/>
          <w:szCs w:val="20"/>
          <w:lang w:val="en-US"/>
        </w:rPr>
        <w:t>ing</w:t>
      </w:r>
      <w:r w:rsidR="6FD8A1B9" w:rsidRPr="00720E58">
        <w:rPr>
          <w:rFonts w:asciiTheme="majorBidi" w:hAnsiTheme="majorBidi" w:cstheme="majorBidi"/>
          <w:sz w:val="20"/>
          <w:szCs w:val="20"/>
          <w:lang w:val="en-US"/>
        </w:rPr>
        <w:t xml:space="preserve"> and </w:t>
      </w:r>
      <w:r w:rsidR="00102347" w:rsidRPr="00720E58">
        <w:rPr>
          <w:rFonts w:asciiTheme="majorBidi" w:hAnsiTheme="majorBidi" w:cstheme="majorBidi"/>
          <w:sz w:val="20"/>
          <w:szCs w:val="20"/>
          <w:lang w:val="en-US"/>
        </w:rPr>
        <w:t>discuss</w:t>
      </w:r>
      <w:r w:rsidR="00B2588C">
        <w:rPr>
          <w:rFonts w:asciiTheme="majorBidi" w:hAnsiTheme="majorBidi" w:cstheme="majorBidi"/>
          <w:sz w:val="20"/>
          <w:szCs w:val="20"/>
          <w:lang w:val="en-US"/>
        </w:rPr>
        <w:t>ion</w:t>
      </w:r>
      <w:r w:rsidR="0059135C">
        <w:rPr>
          <w:rFonts w:asciiTheme="majorBidi" w:hAnsiTheme="majorBidi" w:cstheme="majorBidi"/>
          <w:sz w:val="20"/>
          <w:szCs w:val="20"/>
          <w:lang w:val="en-US"/>
        </w:rPr>
        <w:t xml:space="preserve"> of</w:t>
      </w:r>
      <w:r w:rsidR="6FD8A1B9" w:rsidRPr="00720E58">
        <w:rPr>
          <w:rFonts w:asciiTheme="majorBidi" w:hAnsiTheme="majorBidi" w:cstheme="majorBidi"/>
          <w:sz w:val="20"/>
          <w:szCs w:val="20"/>
          <w:lang w:val="en-US"/>
        </w:rPr>
        <w:t xml:space="preserve"> the request</w:t>
      </w:r>
      <w:r w:rsidR="009628AA">
        <w:rPr>
          <w:rFonts w:asciiTheme="majorBidi" w:hAnsiTheme="majorBidi" w:cstheme="majorBidi"/>
          <w:sz w:val="20"/>
          <w:szCs w:val="20"/>
          <w:lang w:val="en-US"/>
        </w:rPr>
        <w:t>, t</w:t>
      </w:r>
      <w:r w:rsidR="6FD8A1B9" w:rsidRPr="00720E58">
        <w:rPr>
          <w:rFonts w:asciiTheme="majorBidi" w:hAnsiTheme="majorBidi" w:cstheme="majorBidi"/>
          <w:sz w:val="20"/>
          <w:szCs w:val="20"/>
          <w:lang w:val="en-US"/>
        </w:rPr>
        <w:t>he</w:t>
      </w:r>
      <w:r w:rsidR="003323A6">
        <w:rPr>
          <w:rFonts w:asciiTheme="majorBidi" w:hAnsiTheme="majorBidi" w:cstheme="majorBidi"/>
          <w:sz w:val="20"/>
          <w:szCs w:val="20"/>
          <w:lang w:val="en-US"/>
        </w:rPr>
        <w:t>y will</w:t>
      </w:r>
      <w:r w:rsidR="6FD8A1B9" w:rsidRPr="00720E58">
        <w:rPr>
          <w:rFonts w:asciiTheme="majorBidi" w:hAnsiTheme="majorBidi" w:cstheme="majorBidi"/>
          <w:sz w:val="20"/>
          <w:szCs w:val="20"/>
          <w:lang w:val="en-US"/>
        </w:rPr>
        <w:t xml:space="preserve"> finalize </w:t>
      </w:r>
      <w:r w:rsidR="6CE0D8CD" w:rsidRPr="00720E58">
        <w:rPr>
          <w:rFonts w:asciiTheme="majorBidi" w:hAnsiTheme="majorBidi" w:cstheme="majorBidi"/>
          <w:sz w:val="20"/>
          <w:szCs w:val="20"/>
          <w:lang w:val="en-US"/>
        </w:rPr>
        <w:t xml:space="preserve">their </w:t>
      </w:r>
      <w:r w:rsidR="00102347" w:rsidRPr="00720E58">
        <w:rPr>
          <w:rFonts w:asciiTheme="majorBidi" w:hAnsiTheme="majorBidi" w:cstheme="majorBidi"/>
          <w:sz w:val="20"/>
          <w:szCs w:val="20"/>
          <w:lang w:val="en-US"/>
        </w:rPr>
        <w:t>deci</w:t>
      </w:r>
      <w:r w:rsidR="00384171" w:rsidRPr="00720E58">
        <w:rPr>
          <w:rFonts w:asciiTheme="majorBidi" w:hAnsiTheme="majorBidi" w:cstheme="majorBidi"/>
          <w:sz w:val="20"/>
          <w:szCs w:val="20"/>
          <w:lang w:val="en-US"/>
        </w:rPr>
        <w:t>sion</w:t>
      </w:r>
      <w:r w:rsidR="6CE0D8CD" w:rsidRPr="00720E58">
        <w:rPr>
          <w:rFonts w:asciiTheme="majorBidi" w:hAnsiTheme="majorBidi" w:cstheme="majorBidi"/>
          <w:sz w:val="20"/>
          <w:szCs w:val="20"/>
          <w:lang w:val="en-US"/>
        </w:rPr>
        <w:t xml:space="preserve"> and send the </w:t>
      </w:r>
      <w:r w:rsidR="00102347" w:rsidRPr="00720E58">
        <w:rPr>
          <w:rFonts w:asciiTheme="majorBidi" w:hAnsiTheme="majorBidi" w:cstheme="majorBidi"/>
          <w:sz w:val="20"/>
          <w:szCs w:val="20"/>
          <w:lang w:val="en-US"/>
        </w:rPr>
        <w:t>ticket</w:t>
      </w:r>
      <w:r w:rsidR="6CE0D8CD" w:rsidRPr="00720E58">
        <w:rPr>
          <w:rFonts w:asciiTheme="majorBidi" w:hAnsiTheme="majorBidi" w:cstheme="majorBidi"/>
          <w:sz w:val="20"/>
          <w:szCs w:val="20"/>
          <w:lang w:val="en-US"/>
        </w:rPr>
        <w:t xml:space="preserve"> back </w:t>
      </w:r>
      <w:r w:rsidR="009628AA">
        <w:rPr>
          <w:rFonts w:asciiTheme="majorBidi" w:hAnsiTheme="majorBidi" w:cstheme="majorBidi"/>
          <w:sz w:val="20"/>
          <w:szCs w:val="20"/>
          <w:lang w:val="en-US"/>
        </w:rPr>
        <w:t>with the following</w:t>
      </w:r>
      <w:r w:rsidR="6CE0D8CD" w:rsidRPr="00720E58">
        <w:rPr>
          <w:rFonts w:asciiTheme="majorBidi" w:hAnsiTheme="majorBidi" w:cstheme="majorBidi"/>
          <w:sz w:val="20"/>
          <w:szCs w:val="20"/>
          <w:lang w:val="en-US"/>
        </w:rPr>
        <w:t xml:space="preserve"> format:</w:t>
      </w:r>
    </w:p>
    <w:p w14:paraId="0D2FF38E" w14:textId="0E36A100" w:rsidR="33534B9A" w:rsidRDefault="33534B9A" w:rsidP="33534B9A">
      <w:pPr>
        <w:rPr>
          <w:lang w:val="en-US"/>
        </w:rPr>
      </w:pPr>
    </w:p>
    <w:tbl>
      <w:tblPr>
        <w:tblStyle w:val="TableGrid"/>
        <w:tblW w:w="0" w:type="auto"/>
        <w:tblInd w:w="698" w:type="dxa"/>
        <w:tblLook w:val="06A0" w:firstRow="1" w:lastRow="0" w:firstColumn="1" w:lastColumn="0" w:noHBand="1" w:noVBand="1"/>
      </w:tblPr>
      <w:tblGrid>
        <w:gridCol w:w="1346"/>
        <w:gridCol w:w="1515"/>
        <w:gridCol w:w="1155"/>
        <w:gridCol w:w="974"/>
        <w:gridCol w:w="1164"/>
        <w:gridCol w:w="1339"/>
        <w:gridCol w:w="825"/>
      </w:tblGrid>
      <w:tr w:rsidR="33534B9A" w14:paraId="43D10E84" w14:textId="77777777" w:rsidTr="33534B9A">
        <w:trPr>
          <w:trHeight w:val="324"/>
        </w:trPr>
        <w:tc>
          <w:tcPr>
            <w:tcW w:w="1367" w:type="dxa"/>
            <w:shd w:val="clear" w:color="auto" w:fill="BFBFBF" w:themeFill="background1" w:themeFillShade="BF"/>
          </w:tcPr>
          <w:p w14:paraId="33BF794B" w14:textId="33E2D9B2" w:rsidR="33534B9A" w:rsidRPr="00720E58" w:rsidRDefault="33534B9A" w:rsidP="33534B9A">
            <w:pPr>
              <w:pStyle w:val="HelpText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720E58">
              <w:rPr>
                <w:rFonts w:asciiTheme="majorBidi" w:hAnsiTheme="majorBidi" w:cstheme="majorBidi"/>
                <w:i w:val="0"/>
                <w:color w:val="auto"/>
              </w:rPr>
              <w:t>Request</w:t>
            </w:r>
          </w:p>
          <w:p w14:paraId="2A066972" w14:textId="1934E033" w:rsidR="33534B9A" w:rsidRPr="00720E58" w:rsidRDefault="33534B9A" w:rsidP="33534B9A">
            <w:pPr>
              <w:pStyle w:val="HelpText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720E58">
              <w:rPr>
                <w:rFonts w:asciiTheme="majorBidi" w:hAnsiTheme="majorBidi" w:cstheme="majorBidi"/>
                <w:i w:val="0"/>
                <w:color w:val="auto"/>
              </w:rPr>
              <w:t>Number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5E7E69BB" w14:textId="7FE2A6F1" w:rsidR="33534B9A" w:rsidRPr="00720E58" w:rsidRDefault="33534B9A" w:rsidP="33534B9A">
            <w:pPr>
              <w:pStyle w:val="HelpText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720E58">
              <w:rPr>
                <w:rFonts w:asciiTheme="majorBidi" w:hAnsiTheme="majorBidi" w:cstheme="majorBidi"/>
                <w:i w:val="0"/>
                <w:color w:val="auto"/>
              </w:rPr>
              <w:t>Request</w:t>
            </w:r>
          </w:p>
          <w:p w14:paraId="0CA84C14" w14:textId="53DD8BD3" w:rsidR="33534B9A" w:rsidRPr="00720E58" w:rsidRDefault="33534B9A" w:rsidP="33534B9A">
            <w:pPr>
              <w:pStyle w:val="HelpText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720E58">
              <w:rPr>
                <w:rFonts w:asciiTheme="majorBidi" w:hAnsiTheme="majorBidi" w:cstheme="majorBidi"/>
                <w:i w:val="0"/>
                <w:color w:val="auto"/>
              </w:rPr>
              <w:t>Description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23809DCB" w14:textId="74C986BF" w:rsidR="33534B9A" w:rsidRPr="00720E58" w:rsidRDefault="33534B9A" w:rsidP="33534B9A">
            <w:pPr>
              <w:pStyle w:val="HelpText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720E58">
              <w:rPr>
                <w:rFonts w:asciiTheme="majorBidi" w:hAnsiTheme="majorBidi" w:cstheme="majorBidi"/>
                <w:i w:val="0"/>
                <w:color w:val="auto"/>
              </w:rPr>
              <w:t>Reason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024C5443" w14:textId="744ABDBD" w:rsidR="33534B9A" w:rsidRPr="00720E58" w:rsidRDefault="33534B9A" w:rsidP="33534B9A">
            <w:pPr>
              <w:pStyle w:val="HelpText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720E58">
              <w:rPr>
                <w:rFonts w:asciiTheme="majorBidi" w:hAnsiTheme="majorBidi" w:cstheme="majorBidi"/>
                <w:i w:val="0"/>
                <w:color w:val="auto"/>
              </w:rPr>
              <w:t>Date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41654B8D" w14:textId="2DE7A82D" w:rsidR="33534B9A" w:rsidRPr="00720E58" w:rsidRDefault="33534B9A" w:rsidP="33534B9A">
            <w:pPr>
              <w:pStyle w:val="HelpText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720E58">
              <w:rPr>
                <w:rFonts w:asciiTheme="majorBidi" w:hAnsiTheme="majorBidi" w:cstheme="majorBidi"/>
                <w:i w:val="0"/>
                <w:color w:val="auto"/>
              </w:rPr>
              <w:t>Requester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14FB2D1E" w14:textId="69E232A1" w:rsidR="33534B9A" w:rsidRPr="00720E58" w:rsidRDefault="33534B9A" w:rsidP="33534B9A">
            <w:pPr>
              <w:pStyle w:val="HelpText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720E58">
              <w:rPr>
                <w:rFonts w:asciiTheme="majorBidi" w:hAnsiTheme="majorBidi" w:cstheme="majorBidi"/>
                <w:i w:val="0"/>
                <w:color w:val="auto"/>
              </w:rPr>
              <w:t>Comments</w:t>
            </w:r>
          </w:p>
        </w:tc>
        <w:tc>
          <w:tcPr>
            <w:tcW w:w="830" w:type="dxa"/>
            <w:shd w:val="clear" w:color="auto" w:fill="BFBFBF" w:themeFill="background1" w:themeFillShade="BF"/>
          </w:tcPr>
          <w:p w14:paraId="21AD8F6F" w14:textId="58ADFAC3" w:rsidR="33534B9A" w:rsidRPr="00720E58" w:rsidRDefault="33534B9A" w:rsidP="33534B9A">
            <w:pPr>
              <w:pStyle w:val="HelpText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720E58">
              <w:rPr>
                <w:rFonts w:asciiTheme="majorBidi" w:hAnsiTheme="majorBidi" w:cstheme="majorBidi"/>
                <w:i w:val="0"/>
                <w:color w:val="auto"/>
              </w:rPr>
              <w:t>Status</w:t>
            </w:r>
          </w:p>
        </w:tc>
      </w:tr>
      <w:tr w:rsidR="33534B9A" w14:paraId="22C8E2AA" w14:textId="77777777" w:rsidTr="00907160">
        <w:trPr>
          <w:trHeight w:val="224"/>
        </w:trPr>
        <w:tc>
          <w:tcPr>
            <w:tcW w:w="1367" w:type="dxa"/>
          </w:tcPr>
          <w:p w14:paraId="63CB5C1F" w14:textId="52D25878" w:rsidR="33534B9A" w:rsidRPr="00720E58" w:rsidRDefault="33534B9A" w:rsidP="00907160">
            <w:pPr>
              <w:pStyle w:val="HelpText"/>
              <w:ind w:left="0" w:firstLine="0"/>
              <w:rPr>
                <w:rFonts w:asciiTheme="majorBidi" w:hAnsiTheme="majorBidi" w:cstheme="majorBidi"/>
              </w:rPr>
            </w:pPr>
          </w:p>
        </w:tc>
        <w:tc>
          <w:tcPr>
            <w:tcW w:w="1530" w:type="dxa"/>
          </w:tcPr>
          <w:p w14:paraId="4D4D0554" w14:textId="52D25878" w:rsidR="33534B9A" w:rsidRPr="00720E58" w:rsidRDefault="33534B9A" w:rsidP="00907160">
            <w:pPr>
              <w:pStyle w:val="HelpText"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</w:tcPr>
          <w:p w14:paraId="6E6557F1" w14:textId="52D25878" w:rsidR="33534B9A" w:rsidRPr="00720E58" w:rsidRDefault="33534B9A" w:rsidP="00907160">
            <w:pPr>
              <w:pStyle w:val="HelpText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</w:tcPr>
          <w:p w14:paraId="57D1FF44" w14:textId="52D25878" w:rsidR="33534B9A" w:rsidRPr="00720E58" w:rsidRDefault="33534B9A" w:rsidP="00907160">
            <w:pPr>
              <w:pStyle w:val="HelpText"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</w:tcPr>
          <w:p w14:paraId="6C8754E4" w14:textId="52D25878" w:rsidR="33534B9A" w:rsidRPr="00720E58" w:rsidRDefault="33534B9A" w:rsidP="00907160">
            <w:pPr>
              <w:pStyle w:val="HelpText"/>
              <w:ind w:left="0" w:firstLine="0"/>
              <w:rPr>
                <w:rFonts w:asciiTheme="majorBidi" w:hAnsiTheme="majorBidi" w:cstheme="majorBidi"/>
              </w:rPr>
            </w:pPr>
          </w:p>
        </w:tc>
        <w:tc>
          <w:tcPr>
            <w:tcW w:w="1350" w:type="dxa"/>
          </w:tcPr>
          <w:p w14:paraId="521CADF9" w14:textId="52D25878" w:rsidR="33534B9A" w:rsidRPr="00720E58" w:rsidRDefault="33534B9A" w:rsidP="00907160">
            <w:pPr>
              <w:pStyle w:val="HelpText"/>
              <w:rPr>
                <w:rFonts w:asciiTheme="majorBidi" w:hAnsiTheme="majorBidi" w:cstheme="majorBidi"/>
              </w:rPr>
            </w:pPr>
          </w:p>
        </w:tc>
        <w:tc>
          <w:tcPr>
            <w:tcW w:w="830" w:type="dxa"/>
          </w:tcPr>
          <w:p w14:paraId="036C91CA" w14:textId="5993A76D" w:rsidR="33534B9A" w:rsidRPr="00720E58" w:rsidRDefault="33534B9A" w:rsidP="00907160">
            <w:pPr>
              <w:pStyle w:val="HelpText"/>
              <w:rPr>
                <w:rFonts w:asciiTheme="majorBidi" w:hAnsiTheme="majorBidi" w:cstheme="majorBidi"/>
              </w:rPr>
            </w:pPr>
          </w:p>
          <w:p w14:paraId="4A4B5254" w14:textId="5993A76D" w:rsidR="33534B9A" w:rsidRPr="00720E58" w:rsidRDefault="33534B9A" w:rsidP="33534B9A">
            <w:pPr>
              <w:pStyle w:val="HelpText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1C7EE5D0" w14:textId="4A74A7A6" w:rsidR="162F0CF8" w:rsidRPr="00233E59" w:rsidRDefault="162F0CF8" w:rsidP="00233E59">
      <w:pPr>
        <w:rPr>
          <w:lang w:val="en-US"/>
        </w:rPr>
      </w:pPr>
    </w:p>
    <w:p w14:paraId="4BCBFC23" w14:textId="19F3CC37" w:rsidR="16B8635E" w:rsidRPr="00720E58" w:rsidRDefault="7D0B6934" w:rsidP="6CD853CF">
      <w:pPr>
        <w:pStyle w:val="ListParagraph"/>
        <w:numPr>
          <w:ilvl w:val="0"/>
          <w:numId w:val="34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720E58">
        <w:rPr>
          <w:sz w:val="20"/>
          <w:szCs w:val="20"/>
          <w:lang w:val="en-US"/>
        </w:rPr>
        <w:t xml:space="preserve">Request number: the request number </w:t>
      </w:r>
      <w:r w:rsidR="00C54CE3" w:rsidRPr="00720E58">
        <w:rPr>
          <w:sz w:val="20"/>
          <w:szCs w:val="20"/>
          <w:lang w:val="en-US"/>
        </w:rPr>
        <w:t>according</w:t>
      </w:r>
      <w:r w:rsidRPr="00720E58">
        <w:rPr>
          <w:sz w:val="20"/>
          <w:szCs w:val="20"/>
          <w:lang w:val="en-US"/>
        </w:rPr>
        <w:t xml:space="preserve"> to the CCB archive.</w:t>
      </w:r>
    </w:p>
    <w:p w14:paraId="1DC2B6ED" w14:textId="1670B339" w:rsidR="09427647" w:rsidRPr="00720E58" w:rsidRDefault="69992B29" w:rsidP="6CD853CF">
      <w:pPr>
        <w:pStyle w:val="ListParagraph"/>
        <w:numPr>
          <w:ilvl w:val="0"/>
          <w:numId w:val="34"/>
        </w:numPr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720E58">
        <w:rPr>
          <w:sz w:val="20"/>
          <w:szCs w:val="20"/>
          <w:lang w:val="en-US"/>
        </w:rPr>
        <w:t xml:space="preserve">Status: </w:t>
      </w:r>
      <w:r w:rsidR="00C54CE3" w:rsidRPr="00720E58">
        <w:rPr>
          <w:sz w:val="20"/>
          <w:szCs w:val="20"/>
          <w:lang w:val="en-US"/>
        </w:rPr>
        <w:t>refers</w:t>
      </w:r>
      <w:r w:rsidRPr="00720E58">
        <w:rPr>
          <w:sz w:val="20"/>
          <w:szCs w:val="20"/>
          <w:lang w:val="en-US"/>
        </w:rPr>
        <w:t xml:space="preserve"> to the status of the </w:t>
      </w:r>
      <w:r w:rsidR="00C54CE3" w:rsidRPr="00720E58">
        <w:rPr>
          <w:sz w:val="20"/>
          <w:szCs w:val="20"/>
          <w:lang w:val="en-US"/>
        </w:rPr>
        <w:t>request</w:t>
      </w:r>
      <w:r w:rsidRPr="00720E58">
        <w:rPr>
          <w:sz w:val="20"/>
          <w:szCs w:val="20"/>
          <w:lang w:val="en-US"/>
        </w:rPr>
        <w:t xml:space="preserve"> and it is divided into:</w:t>
      </w:r>
    </w:p>
    <w:p w14:paraId="44FF60D1" w14:textId="2A5E774E" w:rsidR="69992B29" w:rsidRPr="00720E58" w:rsidRDefault="69992B29" w:rsidP="6CD853CF">
      <w:pPr>
        <w:pStyle w:val="ListParagraph"/>
        <w:numPr>
          <w:ilvl w:val="1"/>
          <w:numId w:val="34"/>
        </w:numPr>
        <w:rPr>
          <w:sz w:val="20"/>
          <w:szCs w:val="20"/>
          <w:lang w:val="en-US"/>
        </w:rPr>
      </w:pPr>
      <w:r w:rsidRPr="00720E58">
        <w:rPr>
          <w:sz w:val="20"/>
          <w:szCs w:val="20"/>
          <w:lang w:val="en-US"/>
        </w:rPr>
        <w:t>Approved: the request is approved.</w:t>
      </w:r>
    </w:p>
    <w:p w14:paraId="0CB74030" w14:textId="12B904BA" w:rsidR="69992B29" w:rsidRPr="00720E58" w:rsidRDefault="69992B29" w:rsidP="6CD853CF">
      <w:pPr>
        <w:pStyle w:val="ListParagraph"/>
        <w:numPr>
          <w:ilvl w:val="1"/>
          <w:numId w:val="34"/>
        </w:numPr>
        <w:rPr>
          <w:sz w:val="20"/>
          <w:szCs w:val="20"/>
          <w:lang w:val="en-US"/>
        </w:rPr>
      </w:pPr>
      <w:r w:rsidRPr="00720E58">
        <w:rPr>
          <w:sz w:val="20"/>
          <w:szCs w:val="20"/>
          <w:lang w:val="en-US"/>
        </w:rPr>
        <w:t>Rejected: the request is rejected.</w:t>
      </w:r>
    </w:p>
    <w:p w14:paraId="07570D78" w14:textId="617B3BF2" w:rsidR="69992B29" w:rsidRPr="00720E58" w:rsidRDefault="69992B29" w:rsidP="6CD853CF">
      <w:pPr>
        <w:pStyle w:val="ListParagraph"/>
        <w:numPr>
          <w:ilvl w:val="1"/>
          <w:numId w:val="34"/>
        </w:numPr>
        <w:rPr>
          <w:sz w:val="20"/>
          <w:szCs w:val="20"/>
          <w:lang w:val="en-US"/>
        </w:rPr>
      </w:pPr>
      <w:r w:rsidRPr="00720E58">
        <w:rPr>
          <w:sz w:val="20"/>
          <w:szCs w:val="20"/>
          <w:lang w:val="en-US"/>
        </w:rPr>
        <w:t>Pending: the request is still undecided</w:t>
      </w:r>
    </w:p>
    <w:p w14:paraId="4D1048AE" w14:textId="77777777" w:rsidR="009628AA" w:rsidRDefault="009628AA" w:rsidP="00233E59">
      <w:pPr>
        <w:ind w:left="720"/>
        <w:rPr>
          <w:sz w:val="20"/>
          <w:szCs w:val="20"/>
          <w:lang w:val="en-US"/>
        </w:rPr>
      </w:pPr>
    </w:p>
    <w:p w14:paraId="663DEAB3" w14:textId="141D8F54" w:rsidR="16BE8981" w:rsidRPr="009628AA" w:rsidRDefault="006A2B7E" w:rsidP="00233E59">
      <w:pPr>
        <w:ind w:left="720"/>
        <w:rPr>
          <w:sz w:val="20"/>
          <w:szCs w:val="20"/>
          <w:lang w:val="en-US"/>
        </w:rPr>
      </w:pPr>
      <w:r w:rsidRPr="009628AA">
        <w:rPr>
          <w:sz w:val="20"/>
          <w:szCs w:val="20"/>
          <w:lang w:val="en-US"/>
        </w:rPr>
        <w:t>In</w:t>
      </w:r>
      <w:r w:rsidR="2A6B4981" w:rsidRPr="009628AA">
        <w:rPr>
          <w:sz w:val="20"/>
          <w:szCs w:val="20"/>
          <w:lang w:val="en-US"/>
        </w:rPr>
        <w:t xml:space="preserve"> this way we can easily manage the request </w:t>
      </w:r>
      <w:r w:rsidRPr="009628AA">
        <w:rPr>
          <w:sz w:val="20"/>
          <w:szCs w:val="20"/>
          <w:lang w:val="en-US"/>
        </w:rPr>
        <w:t>control</w:t>
      </w:r>
      <w:r w:rsidR="2A6B4981" w:rsidRPr="009628AA">
        <w:rPr>
          <w:sz w:val="20"/>
          <w:szCs w:val="20"/>
          <w:lang w:val="en-US"/>
        </w:rPr>
        <w:t xml:space="preserve"> with </w:t>
      </w:r>
      <w:r w:rsidRPr="009628AA">
        <w:rPr>
          <w:sz w:val="20"/>
          <w:szCs w:val="20"/>
          <w:lang w:val="en-US"/>
        </w:rPr>
        <w:t xml:space="preserve">high </w:t>
      </w:r>
      <w:r w:rsidR="003D7985" w:rsidRPr="009628AA">
        <w:rPr>
          <w:sz w:val="20"/>
          <w:szCs w:val="20"/>
          <w:lang w:val="en-US"/>
        </w:rPr>
        <w:t>efficiency</w:t>
      </w:r>
      <w:r w:rsidRPr="009628AA">
        <w:rPr>
          <w:sz w:val="20"/>
          <w:szCs w:val="20"/>
          <w:lang w:val="en-US"/>
        </w:rPr>
        <w:t xml:space="preserve"> and clear</w:t>
      </w:r>
      <w:r w:rsidR="00090645" w:rsidRPr="009628AA">
        <w:rPr>
          <w:sz w:val="20"/>
          <w:szCs w:val="20"/>
          <w:lang w:val="en-US"/>
        </w:rPr>
        <w:t xml:space="preserve"> </w:t>
      </w:r>
      <w:r w:rsidR="009628AA">
        <w:rPr>
          <w:sz w:val="20"/>
          <w:szCs w:val="20"/>
          <w:lang w:val="en-US"/>
        </w:rPr>
        <w:t>procedure.</w:t>
      </w:r>
    </w:p>
    <w:p w14:paraId="6A44A247" w14:textId="77777777" w:rsidR="0079683F" w:rsidRDefault="0079683F">
      <w:pPr>
        <w:spacing w:after="160" w:line="259" w:lineRule="auto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r>
        <w:rPr>
          <w:rFonts w:asciiTheme="majorBidi" w:hAnsiTheme="majorBidi" w:cstheme="majorBidi"/>
          <w:lang w:val="en-US"/>
        </w:rPr>
        <w:br w:type="page"/>
      </w:r>
    </w:p>
    <w:p w14:paraId="1B5DEC7B" w14:textId="413A07A8" w:rsidR="001B7000" w:rsidRPr="00B5674C" w:rsidRDefault="001B7000" w:rsidP="001B7000">
      <w:pPr>
        <w:pStyle w:val="Heading2"/>
        <w:jc w:val="both"/>
        <w:rPr>
          <w:rFonts w:asciiTheme="majorBidi" w:hAnsiTheme="majorBidi" w:cstheme="majorBidi"/>
          <w:lang w:val="en-US"/>
        </w:rPr>
      </w:pPr>
      <w:bookmarkStart w:id="82" w:name="_Toc83586599"/>
      <w:bookmarkStart w:id="83" w:name="_Toc83586675"/>
      <w:r w:rsidRPr="00B5674C">
        <w:rPr>
          <w:rFonts w:asciiTheme="majorBidi" w:hAnsiTheme="majorBidi" w:cstheme="majorBidi"/>
          <w:lang w:val="en-US"/>
        </w:rPr>
        <w:lastRenderedPageBreak/>
        <w:t>Communication Management Plan</w:t>
      </w:r>
      <w:bookmarkEnd w:id="82"/>
      <w:bookmarkEnd w:id="83"/>
    </w:p>
    <w:p w14:paraId="08628F22" w14:textId="703B4A18" w:rsidR="45EBB67C" w:rsidRPr="00907160" w:rsidRDefault="45EBB67C" w:rsidP="353E2409">
      <w:pPr>
        <w:pStyle w:val="HelpCont"/>
        <w:jc w:val="both"/>
        <w:rPr>
          <w:rFonts w:asciiTheme="majorBidi" w:hAnsiTheme="majorBidi" w:cstheme="majorBidi"/>
          <w:b/>
          <w:bCs/>
          <w:i w:val="0"/>
          <w:color w:val="FF0000"/>
        </w:rPr>
      </w:pPr>
      <w:r w:rsidRPr="00907160">
        <w:rPr>
          <w:rFonts w:asciiTheme="majorBidi" w:hAnsiTheme="majorBidi" w:cstheme="majorBidi"/>
          <w:b/>
          <w:bCs/>
          <w:i w:val="0"/>
          <w:color w:val="auto"/>
        </w:rPr>
        <w:t>Internal communication plan</w:t>
      </w:r>
    </w:p>
    <w:p w14:paraId="14AB7418" w14:textId="3DDE7C20" w:rsidR="75759848" w:rsidRPr="00907160" w:rsidRDefault="75759848" w:rsidP="00233E59">
      <w:pPr>
        <w:pStyle w:val="HelpCont"/>
        <w:ind w:firstLine="703"/>
        <w:jc w:val="both"/>
        <w:rPr>
          <w:rFonts w:asciiTheme="majorBidi" w:hAnsiTheme="majorBidi" w:cstheme="majorBidi"/>
          <w:i w:val="0"/>
          <w:color w:val="auto"/>
        </w:rPr>
      </w:pPr>
      <w:r w:rsidRPr="00907160">
        <w:rPr>
          <w:rFonts w:asciiTheme="majorBidi" w:hAnsiTheme="majorBidi" w:cstheme="majorBidi"/>
          <w:i w:val="0"/>
          <w:color w:val="auto"/>
        </w:rPr>
        <w:t xml:space="preserve">The internal meetings are conducted weekly by the project manager, and immediate if </w:t>
      </w:r>
      <w:r w:rsidR="6146D769" w:rsidRPr="00907160">
        <w:rPr>
          <w:rFonts w:asciiTheme="majorBidi" w:hAnsiTheme="majorBidi" w:cstheme="majorBidi"/>
          <w:i w:val="0"/>
          <w:color w:val="auto"/>
        </w:rPr>
        <w:t xml:space="preserve">necessary. </w:t>
      </w:r>
      <w:r w:rsidR="30B9040D" w:rsidRPr="00907160">
        <w:rPr>
          <w:rFonts w:asciiTheme="majorBidi" w:hAnsiTheme="majorBidi" w:cstheme="majorBidi"/>
          <w:i w:val="0"/>
          <w:color w:val="auto"/>
        </w:rPr>
        <w:t xml:space="preserve">They will be taken in person, or in MS teams otherwise. </w:t>
      </w:r>
      <w:r w:rsidR="6146D769" w:rsidRPr="00907160">
        <w:rPr>
          <w:rFonts w:asciiTheme="majorBidi" w:hAnsiTheme="majorBidi" w:cstheme="majorBidi"/>
          <w:i w:val="0"/>
          <w:color w:val="auto"/>
        </w:rPr>
        <w:t xml:space="preserve">Work updates will be provided </w:t>
      </w:r>
      <w:r w:rsidR="2C34B741" w:rsidRPr="00907160">
        <w:rPr>
          <w:rFonts w:asciiTheme="majorBidi" w:hAnsiTheme="majorBidi" w:cstheme="majorBidi"/>
          <w:i w:val="0"/>
          <w:color w:val="auto"/>
        </w:rPr>
        <w:t>through</w:t>
      </w:r>
      <w:r w:rsidR="6146D769" w:rsidRPr="00907160">
        <w:rPr>
          <w:rFonts w:asciiTheme="majorBidi" w:hAnsiTheme="majorBidi" w:cstheme="majorBidi"/>
          <w:i w:val="0"/>
          <w:color w:val="auto"/>
        </w:rPr>
        <w:t xml:space="preserve"> our main connection </w:t>
      </w:r>
      <w:r w:rsidR="4868A8DD" w:rsidRPr="00907160">
        <w:rPr>
          <w:rFonts w:asciiTheme="majorBidi" w:hAnsiTheme="majorBidi" w:cstheme="majorBidi"/>
          <w:i w:val="0"/>
          <w:color w:val="auto"/>
        </w:rPr>
        <w:t>platform</w:t>
      </w:r>
      <w:r w:rsidR="59BA538A" w:rsidRPr="00907160">
        <w:rPr>
          <w:rFonts w:asciiTheme="majorBidi" w:hAnsiTheme="majorBidi" w:cstheme="majorBidi"/>
          <w:i w:val="0"/>
          <w:color w:val="auto"/>
        </w:rPr>
        <w:t xml:space="preserve">, which is slack. </w:t>
      </w:r>
      <w:r w:rsidR="583671DD" w:rsidRPr="00907160">
        <w:rPr>
          <w:rFonts w:asciiTheme="majorBidi" w:hAnsiTheme="majorBidi" w:cstheme="majorBidi"/>
          <w:i w:val="0"/>
          <w:color w:val="auto"/>
        </w:rPr>
        <w:t>Milestone's</w:t>
      </w:r>
      <w:r w:rsidR="1088786A" w:rsidRPr="00907160">
        <w:rPr>
          <w:rFonts w:asciiTheme="majorBidi" w:hAnsiTheme="majorBidi" w:cstheme="majorBidi"/>
          <w:i w:val="0"/>
          <w:color w:val="auto"/>
        </w:rPr>
        <w:t xml:space="preserve"> meetings should be conducted with the whole team, </w:t>
      </w:r>
      <w:r w:rsidR="0011765C" w:rsidRPr="00907160">
        <w:rPr>
          <w:rFonts w:asciiTheme="majorBidi" w:hAnsiTheme="majorBidi" w:cstheme="majorBidi"/>
          <w:i w:val="0"/>
          <w:color w:val="auto"/>
        </w:rPr>
        <w:t>especially</w:t>
      </w:r>
      <w:r w:rsidR="1088786A" w:rsidRPr="00907160">
        <w:rPr>
          <w:rFonts w:asciiTheme="majorBidi" w:hAnsiTheme="majorBidi" w:cstheme="majorBidi"/>
          <w:i w:val="0"/>
          <w:color w:val="auto"/>
        </w:rPr>
        <w:t xml:space="preserve"> the proje</w:t>
      </w:r>
      <w:r w:rsidR="3CC01259" w:rsidRPr="00907160">
        <w:rPr>
          <w:rFonts w:asciiTheme="majorBidi" w:hAnsiTheme="majorBidi" w:cstheme="majorBidi"/>
          <w:i w:val="0"/>
          <w:color w:val="auto"/>
        </w:rPr>
        <w:t>c</w:t>
      </w:r>
      <w:r w:rsidR="1088786A" w:rsidRPr="00907160">
        <w:rPr>
          <w:rFonts w:asciiTheme="majorBidi" w:hAnsiTheme="majorBidi" w:cstheme="majorBidi"/>
          <w:i w:val="0"/>
          <w:color w:val="auto"/>
        </w:rPr>
        <w:t>t manager, and stakeholders</w:t>
      </w:r>
      <w:r w:rsidR="72141EDB" w:rsidRPr="00907160">
        <w:rPr>
          <w:rFonts w:asciiTheme="majorBidi" w:hAnsiTheme="majorBidi" w:cstheme="majorBidi"/>
          <w:i w:val="0"/>
          <w:color w:val="auto"/>
        </w:rPr>
        <w:t>.</w:t>
      </w:r>
    </w:p>
    <w:p w14:paraId="6414A07F" w14:textId="54DFE384" w:rsidR="00AE4C63" w:rsidRPr="00907160" w:rsidRDefault="00AE4C63" w:rsidP="24D8B317">
      <w:pPr>
        <w:pStyle w:val="HelpCont"/>
        <w:jc w:val="both"/>
        <w:rPr>
          <w:rFonts w:asciiTheme="majorBidi" w:hAnsiTheme="majorBidi" w:cstheme="majorBidi"/>
          <w:i w:val="0"/>
          <w:color w:val="auto"/>
        </w:rPr>
      </w:pPr>
    </w:p>
    <w:p w14:paraId="608CD955" w14:textId="59D76858" w:rsidR="00AE4C63" w:rsidRPr="00907160" w:rsidRDefault="00233E59" w:rsidP="24D8B317">
      <w:pPr>
        <w:pStyle w:val="HelpCont"/>
        <w:jc w:val="both"/>
        <w:rPr>
          <w:rFonts w:asciiTheme="majorBidi" w:hAnsiTheme="majorBidi" w:cstheme="majorBidi"/>
          <w:b/>
          <w:bCs/>
          <w:i w:val="0"/>
          <w:color w:val="auto"/>
        </w:rPr>
      </w:pPr>
      <w:r w:rsidRPr="00907160">
        <w:rPr>
          <w:rFonts w:asciiTheme="majorBidi" w:hAnsiTheme="majorBidi" w:cstheme="majorBidi"/>
          <w:b/>
          <w:bCs/>
          <w:i w:val="0"/>
          <w:color w:val="auto"/>
        </w:rPr>
        <w:t>-</w:t>
      </w:r>
      <w:r w:rsidR="00AE4C63" w:rsidRPr="00907160">
        <w:rPr>
          <w:rFonts w:asciiTheme="majorBidi" w:hAnsiTheme="majorBidi" w:cstheme="majorBidi"/>
          <w:b/>
          <w:bCs/>
          <w:i w:val="0"/>
          <w:color w:val="auto"/>
        </w:rPr>
        <w:t xml:space="preserve">Official </w:t>
      </w:r>
      <w:r w:rsidR="00524E08" w:rsidRPr="00907160">
        <w:rPr>
          <w:rFonts w:asciiTheme="majorBidi" w:hAnsiTheme="majorBidi" w:cstheme="majorBidi"/>
          <w:b/>
          <w:bCs/>
          <w:i w:val="0"/>
          <w:color w:val="auto"/>
        </w:rPr>
        <w:t xml:space="preserve">internal </w:t>
      </w:r>
      <w:r w:rsidR="00AE4C63" w:rsidRPr="00907160">
        <w:rPr>
          <w:rFonts w:asciiTheme="majorBidi" w:hAnsiTheme="majorBidi" w:cstheme="majorBidi"/>
          <w:b/>
          <w:bCs/>
          <w:i w:val="0"/>
          <w:color w:val="auto"/>
        </w:rPr>
        <w:t>communication details:</w:t>
      </w:r>
    </w:p>
    <w:tbl>
      <w:tblPr>
        <w:tblStyle w:val="TableGrid"/>
        <w:tblW w:w="8853" w:type="dxa"/>
        <w:tblInd w:w="737" w:type="dxa"/>
        <w:tblLayout w:type="fixed"/>
        <w:tblLook w:val="04A0" w:firstRow="1" w:lastRow="0" w:firstColumn="1" w:lastColumn="0" w:noHBand="0" w:noVBand="1"/>
      </w:tblPr>
      <w:tblGrid>
        <w:gridCol w:w="338"/>
        <w:gridCol w:w="1890"/>
        <w:gridCol w:w="1636"/>
        <w:gridCol w:w="1288"/>
        <w:gridCol w:w="1288"/>
        <w:gridCol w:w="1288"/>
        <w:gridCol w:w="1125"/>
      </w:tblGrid>
      <w:tr w:rsidR="007A0AFD" w:rsidRPr="00907160" w14:paraId="5CABD082" w14:textId="77777777" w:rsidTr="001D1C08">
        <w:tc>
          <w:tcPr>
            <w:tcW w:w="338" w:type="dxa"/>
            <w:shd w:val="clear" w:color="auto" w:fill="D9D9D9" w:themeFill="background1" w:themeFillShade="D9"/>
          </w:tcPr>
          <w:p w14:paraId="5CFA112F" w14:textId="090BF5B2" w:rsidR="00383D54" w:rsidRPr="00907160" w:rsidRDefault="00383D54" w:rsidP="24D8B317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#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0722F5E" w14:textId="3EF91983" w:rsidR="00383D54" w:rsidRPr="00907160" w:rsidRDefault="00383D54" w:rsidP="24D8B317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Type</w:t>
            </w:r>
          </w:p>
        </w:tc>
        <w:tc>
          <w:tcPr>
            <w:tcW w:w="1636" w:type="dxa"/>
            <w:shd w:val="clear" w:color="auto" w:fill="D9D9D9" w:themeFill="background1" w:themeFillShade="D9"/>
          </w:tcPr>
          <w:p w14:paraId="378FC852" w14:textId="18213483" w:rsidR="00383D54" w:rsidRPr="00907160" w:rsidRDefault="00383D54" w:rsidP="24D8B317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Content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2204BAD9" w14:textId="6D372BE2" w:rsidR="00383D54" w:rsidRPr="00907160" w:rsidRDefault="00383D54" w:rsidP="24D8B317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Objective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2A80D998" w14:textId="2BDE6C2B" w:rsidR="00383D54" w:rsidRPr="00907160" w:rsidRDefault="00383D54" w:rsidP="24D8B317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Frequency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2C286FFD" w14:textId="1CCE9A31" w:rsidR="00383D54" w:rsidRPr="00907160" w:rsidRDefault="00383D54" w:rsidP="24D8B317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Participants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265D1999" w14:textId="7139D5D5" w:rsidR="00383D54" w:rsidRPr="00907160" w:rsidRDefault="00383D54" w:rsidP="24D8B317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Medium</w:t>
            </w:r>
          </w:p>
        </w:tc>
      </w:tr>
      <w:tr w:rsidR="007A0AFD" w:rsidRPr="00907160" w14:paraId="4BF4CA91" w14:textId="77777777" w:rsidTr="0071728B">
        <w:tc>
          <w:tcPr>
            <w:tcW w:w="338" w:type="dxa"/>
            <w:vAlign w:val="center"/>
          </w:tcPr>
          <w:p w14:paraId="466AE178" w14:textId="65697738" w:rsidR="00383D54" w:rsidRPr="00907160" w:rsidRDefault="00AF63CB" w:rsidP="0071728B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i w:val="0"/>
                <w:color w:val="auto"/>
              </w:rPr>
              <w:t>1</w:t>
            </w:r>
          </w:p>
        </w:tc>
        <w:tc>
          <w:tcPr>
            <w:tcW w:w="1890" w:type="dxa"/>
            <w:vAlign w:val="center"/>
          </w:tcPr>
          <w:p w14:paraId="0D58950F" w14:textId="1C6A355F" w:rsidR="00383D54" w:rsidRPr="00907160" w:rsidRDefault="39812327" w:rsidP="0071728B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i w:val="0"/>
                <w:color w:val="auto"/>
              </w:rPr>
              <w:t>Weekly</w:t>
            </w:r>
            <w:r w:rsidR="7E80DA93" w:rsidRPr="00907160">
              <w:rPr>
                <w:rFonts w:asciiTheme="majorBidi" w:hAnsiTheme="majorBidi" w:cstheme="majorBidi"/>
                <w:i w:val="0"/>
                <w:color w:val="auto"/>
              </w:rPr>
              <w:t xml:space="preserve"> meeting</w:t>
            </w:r>
          </w:p>
        </w:tc>
        <w:tc>
          <w:tcPr>
            <w:tcW w:w="1636" w:type="dxa"/>
            <w:vAlign w:val="center"/>
          </w:tcPr>
          <w:p w14:paraId="1A5B1979" w14:textId="2911F238" w:rsidR="00383D54" w:rsidRPr="00907160" w:rsidRDefault="00383D54" w:rsidP="0071728B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288" w:type="dxa"/>
            <w:vAlign w:val="center"/>
          </w:tcPr>
          <w:p w14:paraId="33ECF333" w14:textId="30860A96" w:rsidR="00383D54" w:rsidRPr="00907160" w:rsidRDefault="00383D54" w:rsidP="0071728B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288" w:type="dxa"/>
            <w:vAlign w:val="center"/>
          </w:tcPr>
          <w:p w14:paraId="243AC6DE" w14:textId="583A7079" w:rsidR="00383D54" w:rsidRPr="00907160" w:rsidRDefault="00383D54" w:rsidP="0071728B">
            <w:pPr>
              <w:pStyle w:val="HelpCont"/>
              <w:ind w:left="0"/>
              <w:jc w:val="center"/>
              <w:rPr>
                <w:rFonts w:asciiTheme="majorBidi" w:hAnsiTheme="majorBidi" w:cstheme="majorBidi"/>
                <w:iCs/>
              </w:rPr>
            </w:pPr>
          </w:p>
        </w:tc>
        <w:tc>
          <w:tcPr>
            <w:tcW w:w="1288" w:type="dxa"/>
            <w:vAlign w:val="center"/>
          </w:tcPr>
          <w:p w14:paraId="7DEBF63B" w14:textId="54F9A7D4" w:rsidR="00383D54" w:rsidRPr="00907160" w:rsidRDefault="00383D54" w:rsidP="0071728B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125" w:type="dxa"/>
            <w:vAlign w:val="center"/>
          </w:tcPr>
          <w:p w14:paraId="60522F7D" w14:textId="08A840A4" w:rsidR="00383D54" w:rsidRPr="00907160" w:rsidRDefault="00383D54" w:rsidP="0071728B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</w:tr>
      <w:tr w:rsidR="00AF63CB" w:rsidRPr="00907160" w14:paraId="36ED28A5" w14:textId="77777777" w:rsidTr="0071728B">
        <w:tc>
          <w:tcPr>
            <w:tcW w:w="338" w:type="dxa"/>
            <w:vAlign w:val="center"/>
          </w:tcPr>
          <w:p w14:paraId="44757AF6" w14:textId="433D0B99" w:rsidR="00AF63CB" w:rsidRPr="00907160" w:rsidRDefault="00AF63CB" w:rsidP="0071728B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i w:val="0"/>
                <w:color w:val="auto"/>
              </w:rPr>
              <w:t>2</w:t>
            </w:r>
          </w:p>
        </w:tc>
        <w:tc>
          <w:tcPr>
            <w:tcW w:w="1890" w:type="dxa"/>
            <w:vAlign w:val="center"/>
          </w:tcPr>
          <w:p w14:paraId="69FAFEA4" w14:textId="0D2D8B6A" w:rsidR="00AF63CB" w:rsidRPr="00907160" w:rsidRDefault="008C0CE4" w:rsidP="0071728B">
            <w:pPr>
              <w:pStyle w:val="HelpCont"/>
              <w:ind w:left="0"/>
              <w:jc w:val="center"/>
              <w:rPr>
                <w:rFonts w:asciiTheme="majorBidi" w:hAnsiTheme="majorBidi" w:cstheme="majorBidi"/>
                <w:iCs/>
              </w:rPr>
            </w:pPr>
            <w:r>
              <w:rPr>
                <w:rFonts w:asciiTheme="majorBidi" w:hAnsiTheme="majorBidi" w:cstheme="majorBidi"/>
                <w:i w:val="0"/>
                <w:color w:val="auto"/>
              </w:rPr>
              <w:t>Kick-off</w:t>
            </w:r>
            <w:r w:rsidR="53A565B8" w:rsidRPr="00907160">
              <w:rPr>
                <w:rFonts w:asciiTheme="majorBidi" w:hAnsiTheme="majorBidi" w:cstheme="majorBidi"/>
                <w:i w:val="0"/>
                <w:color w:val="auto"/>
              </w:rPr>
              <w:t xml:space="preserve"> meeting</w:t>
            </w:r>
          </w:p>
        </w:tc>
        <w:tc>
          <w:tcPr>
            <w:tcW w:w="1636" w:type="dxa"/>
            <w:vAlign w:val="center"/>
          </w:tcPr>
          <w:p w14:paraId="5D07BA29" w14:textId="6851E6D9" w:rsidR="00AF63CB" w:rsidRPr="00907160" w:rsidRDefault="00AF63CB" w:rsidP="0071728B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288" w:type="dxa"/>
            <w:vAlign w:val="center"/>
          </w:tcPr>
          <w:p w14:paraId="0C7D95E8" w14:textId="2150F7D5" w:rsidR="00AF63CB" w:rsidRPr="00907160" w:rsidRDefault="00AF63CB" w:rsidP="0071728B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288" w:type="dxa"/>
            <w:vAlign w:val="center"/>
          </w:tcPr>
          <w:p w14:paraId="48ECA50C" w14:textId="0339B752" w:rsidR="00AF63CB" w:rsidRPr="00907160" w:rsidRDefault="00AF63CB" w:rsidP="0071728B">
            <w:pPr>
              <w:pStyle w:val="HelpCont"/>
              <w:ind w:left="0"/>
              <w:jc w:val="center"/>
              <w:rPr>
                <w:rFonts w:asciiTheme="majorBidi" w:hAnsiTheme="majorBidi" w:cstheme="majorBidi"/>
                <w:iCs/>
              </w:rPr>
            </w:pPr>
          </w:p>
        </w:tc>
        <w:tc>
          <w:tcPr>
            <w:tcW w:w="1288" w:type="dxa"/>
            <w:vAlign w:val="center"/>
          </w:tcPr>
          <w:p w14:paraId="398486F1" w14:textId="460D5845" w:rsidR="00AF63CB" w:rsidRPr="00907160" w:rsidRDefault="00AF63CB" w:rsidP="0071728B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125" w:type="dxa"/>
            <w:vAlign w:val="center"/>
          </w:tcPr>
          <w:p w14:paraId="2C398D44" w14:textId="39C49823" w:rsidR="00AF63CB" w:rsidRPr="00907160" w:rsidRDefault="00AF63CB" w:rsidP="0071728B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</w:tr>
      <w:tr w:rsidR="005B627C" w:rsidRPr="00907160" w14:paraId="4DF56D1D" w14:textId="77777777" w:rsidTr="0071728B">
        <w:tc>
          <w:tcPr>
            <w:tcW w:w="338" w:type="dxa"/>
            <w:vAlign w:val="center"/>
          </w:tcPr>
          <w:p w14:paraId="41CA3B84" w14:textId="77777777" w:rsidR="005B627C" w:rsidRPr="00907160" w:rsidRDefault="005B627C" w:rsidP="0071728B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890" w:type="dxa"/>
            <w:vAlign w:val="center"/>
          </w:tcPr>
          <w:p w14:paraId="065A099A" w14:textId="77777777" w:rsidR="005B627C" w:rsidRDefault="005B627C" w:rsidP="0071728B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636" w:type="dxa"/>
            <w:vAlign w:val="center"/>
          </w:tcPr>
          <w:p w14:paraId="472F19D5" w14:textId="77777777" w:rsidR="005B627C" w:rsidRPr="00907160" w:rsidRDefault="005B627C" w:rsidP="0071728B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288" w:type="dxa"/>
            <w:vAlign w:val="center"/>
          </w:tcPr>
          <w:p w14:paraId="74FEE5C1" w14:textId="77777777" w:rsidR="005B627C" w:rsidRPr="00907160" w:rsidRDefault="005B627C" w:rsidP="0071728B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288" w:type="dxa"/>
            <w:vAlign w:val="center"/>
          </w:tcPr>
          <w:p w14:paraId="71C11419" w14:textId="77777777" w:rsidR="005B627C" w:rsidRPr="00907160" w:rsidRDefault="005B627C" w:rsidP="0071728B">
            <w:pPr>
              <w:pStyle w:val="HelpCont"/>
              <w:ind w:left="0"/>
              <w:jc w:val="center"/>
              <w:rPr>
                <w:rFonts w:asciiTheme="majorBidi" w:hAnsiTheme="majorBidi" w:cstheme="majorBidi"/>
                <w:iCs/>
              </w:rPr>
            </w:pPr>
          </w:p>
        </w:tc>
        <w:tc>
          <w:tcPr>
            <w:tcW w:w="1288" w:type="dxa"/>
            <w:vAlign w:val="center"/>
          </w:tcPr>
          <w:p w14:paraId="172CEE02" w14:textId="77777777" w:rsidR="005B627C" w:rsidRPr="00907160" w:rsidRDefault="005B627C" w:rsidP="0071728B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125" w:type="dxa"/>
            <w:vAlign w:val="center"/>
          </w:tcPr>
          <w:p w14:paraId="31B37DFF" w14:textId="77777777" w:rsidR="005B627C" w:rsidRPr="00907160" w:rsidRDefault="005B627C" w:rsidP="0071728B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</w:tr>
    </w:tbl>
    <w:p w14:paraId="21AA9ECA" w14:textId="1EC4FB18" w:rsidR="00C16925" w:rsidRPr="00907160" w:rsidRDefault="00C16925" w:rsidP="24D8B317">
      <w:pPr>
        <w:pStyle w:val="HelpCont"/>
        <w:jc w:val="both"/>
        <w:rPr>
          <w:rFonts w:asciiTheme="majorBidi" w:hAnsiTheme="majorBidi" w:cstheme="majorBidi"/>
          <w:i w:val="0"/>
          <w:color w:val="auto"/>
        </w:rPr>
      </w:pPr>
    </w:p>
    <w:p w14:paraId="155B2677" w14:textId="6686BB96" w:rsidR="00AE4C63" w:rsidRPr="00907160" w:rsidRDefault="00233E59" w:rsidP="24D8B317">
      <w:pPr>
        <w:pStyle w:val="HelpCont"/>
        <w:jc w:val="both"/>
        <w:rPr>
          <w:rFonts w:asciiTheme="majorBidi" w:hAnsiTheme="majorBidi" w:cstheme="majorBidi"/>
          <w:b/>
          <w:bCs/>
          <w:i w:val="0"/>
          <w:color w:val="auto"/>
        </w:rPr>
      </w:pPr>
      <w:r w:rsidRPr="00907160">
        <w:rPr>
          <w:rFonts w:asciiTheme="majorBidi" w:hAnsiTheme="majorBidi" w:cstheme="majorBidi"/>
          <w:b/>
          <w:bCs/>
          <w:i w:val="0"/>
          <w:color w:val="auto"/>
        </w:rPr>
        <w:t>-</w:t>
      </w:r>
      <w:r w:rsidR="00524E08" w:rsidRPr="00907160">
        <w:rPr>
          <w:rFonts w:asciiTheme="majorBidi" w:hAnsiTheme="majorBidi" w:cstheme="majorBidi"/>
          <w:b/>
          <w:bCs/>
          <w:i w:val="0"/>
          <w:color w:val="auto"/>
        </w:rPr>
        <w:t xml:space="preserve">Internal </w:t>
      </w:r>
      <w:r w:rsidR="00A838C1" w:rsidRPr="00907160">
        <w:rPr>
          <w:rFonts w:asciiTheme="majorBidi" w:hAnsiTheme="majorBidi" w:cstheme="majorBidi"/>
          <w:b/>
          <w:bCs/>
          <w:i w:val="0"/>
          <w:color w:val="auto"/>
        </w:rPr>
        <w:t>Communication delivery:</w:t>
      </w:r>
    </w:p>
    <w:tbl>
      <w:tblPr>
        <w:tblStyle w:val="TableGrid"/>
        <w:tblW w:w="0" w:type="auto"/>
        <w:tblInd w:w="737" w:type="dxa"/>
        <w:tblLook w:val="04A0" w:firstRow="1" w:lastRow="0" w:firstColumn="1" w:lastColumn="0" w:noHBand="0" w:noVBand="1"/>
      </w:tblPr>
      <w:tblGrid>
        <w:gridCol w:w="428"/>
        <w:gridCol w:w="2852"/>
        <w:gridCol w:w="1662"/>
        <w:gridCol w:w="1655"/>
        <w:gridCol w:w="1682"/>
      </w:tblGrid>
      <w:tr w:rsidR="00AF63CB" w:rsidRPr="00907160" w14:paraId="76C1D7D0" w14:textId="77777777" w:rsidTr="00AF63CB">
        <w:tc>
          <w:tcPr>
            <w:tcW w:w="428" w:type="dxa"/>
            <w:shd w:val="clear" w:color="auto" w:fill="D9D9D9" w:themeFill="background1" w:themeFillShade="D9"/>
          </w:tcPr>
          <w:p w14:paraId="6E1DB89E" w14:textId="09AA23F2" w:rsidR="00A838C1" w:rsidRPr="00907160" w:rsidRDefault="00A838C1" w:rsidP="24D8B317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#</w:t>
            </w:r>
          </w:p>
        </w:tc>
        <w:tc>
          <w:tcPr>
            <w:tcW w:w="2852" w:type="dxa"/>
            <w:shd w:val="clear" w:color="auto" w:fill="D9D9D9" w:themeFill="background1" w:themeFillShade="D9"/>
          </w:tcPr>
          <w:p w14:paraId="05406636" w14:textId="5D6F5D1E" w:rsidR="00A838C1" w:rsidRPr="00907160" w:rsidRDefault="00A838C1" w:rsidP="24D8B317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Outcome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129DCCCF" w14:textId="4F6CF1E1" w:rsidR="00A838C1" w:rsidRPr="00907160" w:rsidRDefault="00A838C1" w:rsidP="24D8B317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Format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4AC6D49A" w14:textId="17A5834E" w:rsidR="00A838C1" w:rsidRPr="00907160" w:rsidRDefault="00A838C1" w:rsidP="24D8B317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Writer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48D6E2A6" w14:textId="2BA03B67" w:rsidR="00A838C1" w:rsidRPr="00907160" w:rsidRDefault="00AF63CB" w:rsidP="24D8B317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R</w:t>
            </w:r>
            <w:r w:rsidR="00A838C1"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ec</w:t>
            </w: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eiver</w:t>
            </w:r>
          </w:p>
        </w:tc>
      </w:tr>
      <w:tr w:rsidR="00A838C1" w:rsidRPr="00907160" w14:paraId="09F16ECD" w14:textId="77777777" w:rsidTr="00AF63CB">
        <w:tc>
          <w:tcPr>
            <w:tcW w:w="428" w:type="dxa"/>
          </w:tcPr>
          <w:p w14:paraId="05813AC8" w14:textId="4F356473" w:rsidR="00A838C1" w:rsidRPr="00907160" w:rsidRDefault="00A46DD2" w:rsidP="24D8B317">
            <w:pPr>
              <w:pStyle w:val="HelpCont"/>
              <w:ind w:left="0"/>
              <w:jc w:val="both"/>
              <w:rPr>
                <w:rFonts w:asciiTheme="majorBidi" w:hAnsiTheme="majorBidi" w:cstheme="majorBidi"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i w:val="0"/>
                <w:color w:val="auto"/>
              </w:rPr>
              <w:t>1</w:t>
            </w:r>
          </w:p>
        </w:tc>
        <w:tc>
          <w:tcPr>
            <w:tcW w:w="2852" w:type="dxa"/>
          </w:tcPr>
          <w:p w14:paraId="4F04B4F6" w14:textId="779F2DF6" w:rsidR="00A46DD2" w:rsidRPr="00907160" w:rsidRDefault="00A46DD2" w:rsidP="00233E59">
            <w:pPr>
              <w:pStyle w:val="HelpCont"/>
              <w:ind w:left="0"/>
              <w:jc w:val="both"/>
              <w:rPr>
                <w:rFonts w:asciiTheme="majorBidi" w:hAnsiTheme="majorBidi" w:cstheme="majorBidi"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i w:val="0"/>
                <w:color w:val="auto"/>
              </w:rPr>
              <w:t>Agendas</w:t>
            </w:r>
            <w:r w:rsidR="00233E59" w:rsidRPr="00907160">
              <w:rPr>
                <w:rFonts w:asciiTheme="majorBidi" w:hAnsiTheme="majorBidi" w:cstheme="majorBidi"/>
                <w:i w:val="0"/>
                <w:color w:val="auto"/>
              </w:rPr>
              <w:t xml:space="preserve">, </w:t>
            </w:r>
            <w:r w:rsidRPr="00907160">
              <w:rPr>
                <w:rFonts w:asciiTheme="majorBidi" w:hAnsiTheme="majorBidi" w:cstheme="majorBidi"/>
                <w:i w:val="0"/>
                <w:color w:val="auto"/>
              </w:rPr>
              <w:t>Meeting time</w:t>
            </w:r>
          </w:p>
          <w:p w14:paraId="49B8B3A4" w14:textId="032F3AAC" w:rsidR="00C410BD" w:rsidRPr="00907160" w:rsidRDefault="002C7453" w:rsidP="24D8B317">
            <w:pPr>
              <w:pStyle w:val="HelpCont"/>
              <w:ind w:left="0"/>
              <w:jc w:val="both"/>
              <w:rPr>
                <w:rFonts w:asciiTheme="majorBidi" w:hAnsiTheme="majorBidi" w:cstheme="majorBidi"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i w:val="0"/>
                <w:color w:val="auto"/>
              </w:rPr>
              <w:t>Update document</w:t>
            </w:r>
          </w:p>
        </w:tc>
        <w:tc>
          <w:tcPr>
            <w:tcW w:w="1662" w:type="dxa"/>
          </w:tcPr>
          <w:p w14:paraId="4DD08221" w14:textId="225B3475" w:rsidR="00A838C1" w:rsidRPr="00907160" w:rsidRDefault="00A22DDE" w:rsidP="24D8B317">
            <w:pPr>
              <w:pStyle w:val="HelpCont"/>
              <w:ind w:left="0"/>
              <w:jc w:val="both"/>
              <w:rPr>
                <w:rFonts w:asciiTheme="majorBidi" w:hAnsiTheme="majorBidi" w:cstheme="majorBidi"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i w:val="0"/>
                <w:color w:val="auto"/>
              </w:rPr>
              <w:t>PDF file</w:t>
            </w:r>
          </w:p>
        </w:tc>
        <w:tc>
          <w:tcPr>
            <w:tcW w:w="1655" w:type="dxa"/>
          </w:tcPr>
          <w:p w14:paraId="531D06E0" w14:textId="5E934A81" w:rsidR="00A838C1" w:rsidRPr="00907160" w:rsidRDefault="00A838C1" w:rsidP="24D8B317">
            <w:pPr>
              <w:pStyle w:val="HelpCont"/>
              <w:ind w:left="0"/>
              <w:jc w:val="both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682" w:type="dxa"/>
          </w:tcPr>
          <w:p w14:paraId="1B9DA5E1" w14:textId="2FEB14E1" w:rsidR="00A838C1" w:rsidRPr="00907160" w:rsidRDefault="00A838C1" w:rsidP="0032174E">
            <w:pPr>
              <w:pStyle w:val="HelpCont"/>
              <w:ind w:left="0"/>
              <w:jc w:val="both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</w:tr>
      <w:tr w:rsidR="005B627C" w:rsidRPr="00907160" w14:paraId="79398D35" w14:textId="77777777" w:rsidTr="00AF63CB">
        <w:tc>
          <w:tcPr>
            <w:tcW w:w="428" w:type="dxa"/>
          </w:tcPr>
          <w:p w14:paraId="641C913D" w14:textId="77777777" w:rsidR="005B627C" w:rsidRPr="00907160" w:rsidRDefault="005B627C" w:rsidP="24D8B317">
            <w:pPr>
              <w:pStyle w:val="HelpCont"/>
              <w:ind w:left="0"/>
              <w:jc w:val="both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2852" w:type="dxa"/>
          </w:tcPr>
          <w:p w14:paraId="36FCBD95" w14:textId="77777777" w:rsidR="005B627C" w:rsidRPr="00907160" w:rsidRDefault="005B627C" w:rsidP="00233E59">
            <w:pPr>
              <w:pStyle w:val="HelpCont"/>
              <w:ind w:left="0"/>
              <w:jc w:val="both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662" w:type="dxa"/>
          </w:tcPr>
          <w:p w14:paraId="1901D09A" w14:textId="77777777" w:rsidR="005B627C" w:rsidRPr="00907160" w:rsidRDefault="005B627C" w:rsidP="24D8B317">
            <w:pPr>
              <w:pStyle w:val="HelpCont"/>
              <w:ind w:left="0"/>
              <w:jc w:val="both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655" w:type="dxa"/>
          </w:tcPr>
          <w:p w14:paraId="75AC64C1" w14:textId="77777777" w:rsidR="005B627C" w:rsidRPr="00907160" w:rsidRDefault="005B627C" w:rsidP="24D8B317">
            <w:pPr>
              <w:pStyle w:val="HelpCont"/>
              <w:ind w:left="0"/>
              <w:jc w:val="both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682" w:type="dxa"/>
          </w:tcPr>
          <w:p w14:paraId="71A244E2" w14:textId="77777777" w:rsidR="005B627C" w:rsidRPr="00907160" w:rsidRDefault="005B627C" w:rsidP="0032174E">
            <w:pPr>
              <w:pStyle w:val="HelpCont"/>
              <w:ind w:left="0"/>
              <w:jc w:val="both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</w:tr>
    </w:tbl>
    <w:p w14:paraId="47B1B0AC" w14:textId="77777777" w:rsidR="00233E59" w:rsidRPr="00907160" w:rsidRDefault="00233E59" w:rsidP="39C51659">
      <w:pPr>
        <w:pStyle w:val="HelpCont"/>
        <w:jc w:val="both"/>
        <w:rPr>
          <w:rFonts w:asciiTheme="majorBidi" w:hAnsiTheme="majorBidi" w:cstheme="majorBidi"/>
        </w:rPr>
      </w:pPr>
    </w:p>
    <w:p w14:paraId="4FEFF42A" w14:textId="0B894F4F" w:rsidR="4460530A" w:rsidRPr="00907160" w:rsidRDefault="6672F194" w:rsidP="39C51659">
      <w:pPr>
        <w:pStyle w:val="HelpCont"/>
        <w:jc w:val="both"/>
        <w:rPr>
          <w:rFonts w:asciiTheme="majorBidi" w:hAnsiTheme="majorBidi" w:cstheme="majorBidi"/>
          <w:b/>
          <w:bCs/>
          <w:i w:val="0"/>
          <w:color w:val="auto"/>
        </w:rPr>
      </w:pPr>
      <w:r w:rsidRPr="00907160">
        <w:rPr>
          <w:rFonts w:asciiTheme="majorBidi" w:hAnsiTheme="majorBidi" w:cstheme="majorBidi"/>
          <w:b/>
          <w:bCs/>
          <w:i w:val="0"/>
          <w:color w:val="auto"/>
        </w:rPr>
        <w:t>External communication plan</w:t>
      </w:r>
    </w:p>
    <w:p w14:paraId="7B7662D2" w14:textId="77777777" w:rsidR="00FE65B1" w:rsidRPr="00907160" w:rsidRDefault="00FE65B1" w:rsidP="66B62896">
      <w:pPr>
        <w:pStyle w:val="HelpCont"/>
        <w:jc w:val="both"/>
        <w:rPr>
          <w:rFonts w:asciiTheme="majorBidi" w:hAnsiTheme="majorBidi" w:cstheme="majorBidi"/>
          <w:i w:val="0"/>
          <w:color w:val="auto"/>
        </w:rPr>
      </w:pPr>
    </w:p>
    <w:p w14:paraId="294698E3" w14:textId="35812F9A" w:rsidR="00524E08" w:rsidRPr="00907160" w:rsidRDefault="00524E08" w:rsidP="00524E08">
      <w:pPr>
        <w:pStyle w:val="HelpCont"/>
        <w:jc w:val="both"/>
        <w:rPr>
          <w:rFonts w:asciiTheme="majorBidi" w:hAnsiTheme="majorBidi" w:cstheme="majorBidi"/>
          <w:b/>
          <w:bCs/>
          <w:i w:val="0"/>
          <w:color w:val="auto"/>
        </w:rPr>
      </w:pPr>
      <w:r w:rsidRPr="00907160">
        <w:rPr>
          <w:rFonts w:asciiTheme="majorBidi" w:hAnsiTheme="majorBidi" w:cstheme="majorBidi"/>
          <w:b/>
          <w:bCs/>
          <w:i w:val="0"/>
          <w:color w:val="auto"/>
        </w:rPr>
        <w:t>Official external communication details:</w:t>
      </w:r>
    </w:p>
    <w:tbl>
      <w:tblPr>
        <w:tblStyle w:val="TableGrid"/>
        <w:tblW w:w="8853" w:type="dxa"/>
        <w:tblInd w:w="737" w:type="dxa"/>
        <w:tblLayout w:type="fixed"/>
        <w:tblLook w:val="04A0" w:firstRow="1" w:lastRow="0" w:firstColumn="1" w:lastColumn="0" w:noHBand="0" w:noVBand="1"/>
      </w:tblPr>
      <w:tblGrid>
        <w:gridCol w:w="338"/>
        <w:gridCol w:w="1890"/>
        <w:gridCol w:w="1636"/>
        <w:gridCol w:w="1288"/>
        <w:gridCol w:w="1288"/>
        <w:gridCol w:w="1288"/>
        <w:gridCol w:w="1125"/>
      </w:tblGrid>
      <w:tr w:rsidR="00491949" w:rsidRPr="00907160" w14:paraId="3358233B" w14:textId="77777777" w:rsidTr="00491949">
        <w:tc>
          <w:tcPr>
            <w:tcW w:w="338" w:type="dxa"/>
            <w:shd w:val="clear" w:color="auto" w:fill="D9D9D9" w:themeFill="background1" w:themeFillShade="D9"/>
          </w:tcPr>
          <w:p w14:paraId="4DCDED43" w14:textId="090BF5B2" w:rsidR="00491949" w:rsidRPr="00907160" w:rsidRDefault="00491949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#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CF9ED7E" w14:textId="3EF91983" w:rsidR="00491949" w:rsidRPr="00907160" w:rsidRDefault="00491949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Type</w:t>
            </w:r>
          </w:p>
        </w:tc>
        <w:tc>
          <w:tcPr>
            <w:tcW w:w="1636" w:type="dxa"/>
            <w:shd w:val="clear" w:color="auto" w:fill="D9D9D9" w:themeFill="background1" w:themeFillShade="D9"/>
          </w:tcPr>
          <w:p w14:paraId="0CB75D72" w14:textId="18213483" w:rsidR="00491949" w:rsidRPr="00907160" w:rsidRDefault="00491949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Content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5DC43D82" w14:textId="6D372BE2" w:rsidR="00491949" w:rsidRPr="00907160" w:rsidRDefault="00491949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Objective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1A368F96" w14:textId="2BDE6C2B" w:rsidR="00491949" w:rsidRPr="00907160" w:rsidRDefault="00491949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Frequency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59330203" w14:textId="1CCE9A31" w:rsidR="00491949" w:rsidRPr="00907160" w:rsidRDefault="00491949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Participants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707D363D" w14:textId="7139D5D5" w:rsidR="00491949" w:rsidRPr="00907160" w:rsidRDefault="00491949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Medium</w:t>
            </w:r>
          </w:p>
        </w:tc>
      </w:tr>
      <w:tr w:rsidR="00491949" w:rsidRPr="00907160" w14:paraId="72AC852C" w14:textId="77777777" w:rsidTr="00D65626">
        <w:tc>
          <w:tcPr>
            <w:tcW w:w="338" w:type="dxa"/>
            <w:vAlign w:val="center"/>
          </w:tcPr>
          <w:p w14:paraId="52E93613" w14:textId="2AFC636B" w:rsidR="00491949" w:rsidRPr="00907160" w:rsidRDefault="00491949" w:rsidP="00D65626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i w:val="0"/>
                <w:color w:val="auto"/>
              </w:rPr>
              <w:t>1</w:t>
            </w:r>
          </w:p>
        </w:tc>
        <w:tc>
          <w:tcPr>
            <w:tcW w:w="1890" w:type="dxa"/>
            <w:vAlign w:val="center"/>
          </w:tcPr>
          <w:p w14:paraId="2FEF09FD" w14:textId="2D4915B0" w:rsidR="00491949" w:rsidRPr="00907160" w:rsidRDefault="00491949" w:rsidP="00D65626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i w:val="0"/>
                <w:color w:val="auto"/>
              </w:rPr>
              <w:t>Weekly progress reporting</w:t>
            </w:r>
          </w:p>
        </w:tc>
        <w:tc>
          <w:tcPr>
            <w:tcW w:w="1636" w:type="dxa"/>
            <w:vAlign w:val="center"/>
          </w:tcPr>
          <w:p w14:paraId="162BF70A" w14:textId="42A26605" w:rsidR="00491949" w:rsidRPr="00907160" w:rsidRDefault="00491949" w:rsidP="00D65626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288" w:type="dxa"/>
            <w:vAlign w:val="center"/>
          </w:tcPr>
          <w:p w14:paraId="01A29559" w14:textId="6B30AFBF" w:rsidR="00491949" w:rsidRPr="00907160" w:rsidRDefault="00491949" w:rsidP="00D65626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288" w:type="dxa"/>
            <w:vAlign w:val="center"/>
          </w:tcPr>
          <w:p w14:paraId="4D9D9040" w14:textId="4398C743" w:rsidR="00491949" w:rsidRPr="00907160" w:rsidRDefault="00491949" w:rsidP="00D65626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i w:val="0"/>
                <w:color w:val="auto"/>
              </w:rPr>
              <w:t>Weekly</w:t>
            </w:r>
          </w:p>
        </w:tc>
        <w:tc>
          <w:tcPr>
            <w:tcW w:w="1288" w:type="dxa"/>
            <w:vAlign w:val="center"/>
          </w:tcPr>
          <w:p w14:paraId="2DB1A84B" w14:textId="5998FE01" w:rsidR="00491949" w:rsidRPr="00907160" w:rsidRDefault="00491949" w:rsidP="00D65626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125" w:type="dxa"/>
            <w:vAlign w:val="center"/>
          </w:tcPr>
          <w:p w14:paraId="2A99D3CE" w14:textId="458C619E" w:rsidR="00491949" w:rsidRPr="00907160" w:rsidRDefault="00491949" w:rsidP="00D65626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i w:val="0"/>
                <w:color w:val="auto"/>
              </w:rPr>
              <w:t>In person/MS teams</w:t>
            </w:r>
          </w:p>
        </w:tc>
      </w:tr>
      <w:tr w:rsidR="00491949" w:rsidRPr="00907160" w14:paraId="34218B00" w14:textId="77777777" w:rsidTr="00E30B4D">
        <w:trPr>
          <w:trHeight w:val="917"/>
        </w:trPr>
        <w:tc>
          <w:tcPr>
            <w:tcW w:w="338" w:type="dxa"/>
            <w:vAlign w:val="center"/>
          </w:tcPr>
          <w:p w14:paraId="162673C9" w14:textId="1B2742F8" w:rsidR="00491949" w:rsidRPr="00907160" w:rsidRDefault="00491949" w:rsidP="00D65626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i w:val="0"/>
                <w:color w:val="auto"/>
              </w:rPr>
              <w:t>2</w:t>
            </w:r>
          </w:p>
        </w:tc>
        <w:tc>
          <w:tcPr>
            <w:tcW w:w="1890" w:type="dxa"/>
            <w:vAlign w:val="center"/>
          </w:tcPr>
          <w:p w14:paraId="2B65DE85" w14:textId="3EA99284" w:rsidR="00491949" w:rsidRPr="00907160" w:rsidRDefault="00491949" w:rsidP="00D65626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i w:val="0"/>
                <w:color w:val="auto"/>
              </w:rPr>
              <w:t>Milestone meeting</w:t>
            </w:r>
          </w:p>
        </w:tc>
        <w:tc>
          <w:tcPr>
            <w:tcW w:w="1636" w:type="dxa"/>
            <w:vAlign w:val="center"/>
          </w:tcPr>
          <w:p w14:paraId="52C4FBB6" w14:textId="691E1898" w:rsidR="00491949" w:rsidRPr="00907160" w:rsidRDefault="00491949" w:rsidP="00D65626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288" w:type="dxa"/>
            <w:vAlign w:val="center"/>
          </w:tcPr>
          <w:p w14:paraId="23F79A8B" w14:textId="45D31BBC" w:rsidR="00491949" w:rsidRPr="00907160" w:rsidRDefault="00491949" w:rsidP="00D65626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288" w:type="dxa"/>
            <w:vAlign w:val="center"/>
          </w:tcPr>
          <w:p w14:paraId="6CFAE196" w14:textId="377BF234" w:rsidR="00491949" w:rsidRPr="00907160" w:rsidRDefault="00491949" w:rsidP="00D65626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i w:val="0"/>
                <w:color w:val="auto"/>
              </w:rPr>
              <w:t>Before the end of milestones</w:t>
            </w:r>
          </w:p>
        </w:tc>
        <w:tc>
          <w:tcPr>
            <w:tcW w:w="1288" w:type="dxa"/>
            <w:vAlign w:val="center"/>
          </w:tcPr>
          <w:p w14:paraId="77DEBCD8" w14:textId="6DCC81B5" w:rsidR="00491949" w:rsidRPr="00907160" w:rsidRDefault="00491949" w:rsidP="00D65626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125" w:type="dxa"/>
            <w:vAlign w:val="center"/>
          </w:tcPr>
          <w:p w14:paraId="32AD38F8" w14:textId="45DC0DCC" w:rsidR="00491949" w:rsidRPr="00907160" w:rsidRDefault="00491949" w:rsidP="00D65626">
            <w:pPr>
              <w:pStyle w:val="HelpCont"/>
              <w:ind w:left="0"/>
              <w:jc w:val="center"/>
              <w:rPr>
                <w:rFonts w:asciiTheme="majorBidi" w:hAnsiTheme="majorBidi" w:cstheme="majorBidi"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i w:val="0"/>
                <w:color w:val="auto"/>
              </w:rPr>
              <w:t>In person</w:t>
            </w:r>
          </w:p>
        </w:tc>
      </w:tr>
    </w:tbl>
    <w:p w14:paraId="25E6125F" w14:textId="380BEE6D" w:rsidR="00491949" w:rsidRPr="00907160" w:rsidRDefault="00491949" w:rsidP="00491949">
      <w:pPr>
        <w:pStyle w:val="HelpCont"/>
        <w:ind w:left="0"/>
        <w:jc w:val="both"/>
        <w:rPr>
          <w:rFonts w:asciiTheme="majorBidi" w:hAnsiTheme="majorBidi" w:cstheme="majorBidi"/>
        </w:rPr>
      </w:pPr>
    </w:p>
    <w:p w14:paraId="25EB9837" w14:textId="15EF6E83" w:rsidR="00491949" w:rsidRPr="00907160" w:rsidRDefault="00524E08" w:rsidP="00491949">
      <w:pPr>
        <w:pStyle w:val="HelpCont"/>
        <w:ind w:left="0" w:firstLine="720"/>
        <w:jc w:val="both"/>
        <w:rPr>
          <w:rFonts w:asciiTheme="majorBidi" w:hAnsiTheme="majorBidi" w:cstheme="majorBidi"/>
          <w:b/>
          <w:bCs/>
          <w:i w:val="0"/>
          <w:iCs/>
        </w:rPr>
      </w:pPr>
      <w:r w:rsidRPr="00907160">
        <w:rPr>
          <w:rFonts w:asciiTheme="majorBidi" w:hAnsiTheme="majorBidi" w:cstheme="majorBidi"/>
          <w:b/>
          <w:bCs/>
          <w:i w:val="0"/>
          <w:iCs/>
          <w:color w:val="auto"/>
        </w:rPr>
        <w:t xml:space="preserve">External </w:t>
      </w:r>
      <w:r w:rsidR="00491949" w:rsidRPr="00907160">
        <w:rPr>
          <w:rFonts w:asciiTheme="majorBidi" w:hAnsiTheme="majorBidi" w:cstheme="majorBidi"/>
          <w:b/>
          <w:bCs/>
          <w:i w:val="0"/>
          <w:iCs/>
          <w:color w:val="auto"/>
        </w:rPr>
        <w:t>Communication delivery:</w:t>
      </w:r>
    </w:p>
    <w:tbl>
      <w:tblPr>
        <w:tblStyle w:val="TableGrid"/>
        <w:tblW w:w="0" w:type="auto"/>
        <w:tblInd w:w="737" w:type="dxa"/>
        <w:tblLook w:val="04A0" w:firstRow="1" w:lastRow="0" w:firstColumn="1" w:lastColumn="0" w:noHBand="0" w:noVBand="1"/>
      </w:tblPr>
      <w:tblGrid>
        <w:gridCol w:w="428"/>
        <w:gridCol w:w="2852"/>
        <w:gridCol w:w="1662"/>
        <w:gridCol w:w="1655"/>
        <w:gridCol w:w="1682"/>
      </w:tblGrid>
      <w:tr w:rsidR="00491949" w:rsidRPr="00907160" w14:paraId="63C1EC37" w14:textId="77777777" w:rsidTr="009628AA">
        <w:tc>
          <w:tcPr>
            <w:tcW w:w="428" w:type="dxa"/>
            <w:shd w:val="clear" w:color="auto" w:fill="D9D9D9" w:themeFill="background1" w:themeFillShade="D9"/>
          </w:tcPr>
          <w:p w14:paraId="03D6CDFB" w14:textId="77777777" w:rsidR="00491949" w:rsidRPr="00907160" w:rsidRDefault="00491949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#</w:t>
            </w:r>
          </w:p>
        </w:tc>
        <w:tc>
          <w:tcPr>
            <w:tcW w:w="2852" w:type="dxa"/>
            <w:shd w:val="clear" w:color="auto" w:fill="D9D9D9" w:themeFill="background1" w:themeFillShade="D9"/>
          </w:tcPr>
          <w:p w14:paraId="62A8BAF9" w14:textId="77777777" w:rsidR="00491949" w:rsidRPr="00907160" w:rsidRDefault="00491949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Outcome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7E19C369" w14:textId="77777777" w:rsidR="00491949" w:rsidRPr="00907160" w:rsidRDefault="00491949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Format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3D6A94FF" w14:textId="77777777" w:rsidR="00491949" w:rsidRPr="00907160" w:rsidRDefault="00491949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Writer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3CE2CC3C" w14:textId="77777777" w:rsidR="00491949" w:rsidRPr="00907160" w:rsidRDefault="00491949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b/>
                <w:bCs/>
                <w:i w:val="0"/>
                <w:color w:val="auto"/>
              </w:rPr>
              <w:t>Receiver</w:t>
            </w:r>
          </w:p>
        </w:tc>
      </w:tr>
      <w:tr w:rsidR="00491949" w:rsidRPr="00907160" w14:paraId="14617961" w14:textId="77777777" w:rsidTr="009628AA">
        <w:tc>
          <w:tcPr>
            <w:tcW w:w="428" w:type="dxa"/>
          </w:tcPr>
          <w:p w14:paraId="2BBC0034" w14:textId="7F872A41" w:rsidR="00491949" w:rsidRPr="00907160" w:rsidRDefault="00491949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i w:val="0"/>
                <w:color w:val="auto"/>
              </w:rPr>
              <w:t>1</w:t>
            </w:r>
          </w:p>
        </w:tc>
        <w:tc>
          <w:tcPr>
            <w:tcW w:w="2852" w:type="dxa"/>
          </w:tcPr>
          <w:p w14:paraId="66608615" w14:textId="77777777" w:rsidR="00491949" w:rsidRPr="00907160" w:rsidRDefault="00491949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i w:val="0"/>
                <w:color w:val="auto"/>
              </w:rPr>
              <w:t>Agendas</w:t>
            </w:r>
          </w:p>
          <w:p w14:paraId="2004C081" w14:textId="77777777" w:rsidR="00491949" w:rsidRPr="00907160" w:rsidRDefault="00491949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i w:val="0"/>
                <w:color w:val="auto"/>
              </w:rPr>
              <w:t>Meeting time</w:t>
            </w:r>
          </w:p>
          <w:p w14:paraId="7159C56A" w14:textId="77777777" w:rsidR="00491949" w:rsidRPr="00907160" w:rsidRDefault="00491949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i w:val="0"/>
                <w:color w:val="auto"/>
              </w:rPr>
              <w:t>Update document</w:t>
            </w:r>
          </w:p>
        </w:tc>
        <w:tc>
          <w:tcPr>
            <w:tcW w:w="1662" w:type="dxa"/>
          </w:tcPr>
          <w:p w14:paraId="1BF76853" w14:textId="77777777" w:rsidR="00491949" w:rsidRPr="00907160" w:rsidRDefault="00491949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i w:val="0"/>
                <w:color w:val="auto"/>
              </w:rPr>
            </w:pPr>
            <w:r w:rsidRPr="00907160">
              <w:rPr>
                <w:rFonts w:asciiTheme="majorBidi" w:hAnsiTheme="majorBidi" w:cstheme="majorBidi"/>
                <w:i w:val="0"/>
                <w:color w:val="auto"/>
              </w:rPr>
              <w:t>PDF file</w:t>
            </w:r>
          </w:p>
        </w:tc>
        <w:tc>
          <w:tcPr>
            <w:tcW w:w="1655" w:type="dxa"/>
          </w:tcPr>
          <w:p w14:paraId="7D69F285" w14:textId="3C1C599E" w:rsidR="00491949" w:rsidRPr="00907160" w:rsidRDefault="00491949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682" w:type="dxa"/>
          </w:tcPr>
          <w:p w14:paraId="6489C543" w14:textId="26A6C95B" w:rsidR="00491949" w:rsidRPr="00907160" w:rsidRDefault="00491949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</w:tr>
      <w:tr w:rsidR="00AD45B5" w:rsidRPr="00907160" w14:paraId="108212F6" w14:textId="77777777" w:rsidTr="009628AA">
        <w:tc>
          <w:tcPr>
            <w:tcW w:w="428" w:type="dxa"/>
          </w:tcPr>
          <w:p w14:paraId="6453F347" w14:textId="77777777" w:rsidR="00AD45B5" w:rsidRPr="00907160" w:rsidRDefault="00AD45B5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2852" w:type="dxa"/>
          </w:tcPr>
          <w:p w14:paraId="03A8D8CB" w14:textId="77777777" w:rsidR="00AD45B5" w:rsidRPr="00907160" w:rsidRDefault="00AD45B5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662" w:type="dxa"/>
          </w:tcPr>
          <w:p w14:paraId="7F9189BB" w14:textId="77777777" w:rsidR="00AD45B5" w:rsidRPr="00907160" w:rsidRDefault="00AD45B5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655" w:type="dxa"/>
          </w:tcPr>
          <w:p w14:paraId="0D5DCEA9" w14:textId="77777777" w:rsidR="00AD45B5" w:rsidRPr="00907160" w:rsidRDefault="00AD45B5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  <w:tc>
          <w:tcPr>
            <w:tcW w:w="1682" w:type="dxa"/>
          </w:tcPr>
          <w:p w14:paraId="62CDE975" w14:textId="77777777" w:rsidR="00AD45B5" w:rsidRPr="00907160" w:rsidRDefault="00AD45B5" w:rsidP="009628AA">
            <w:pPr>
              <w:pStyle w:val="HelpCont"/>
              <w:ind w:left="0"/>
              <w:jc w:val="both"/>
              <w:rPr>
                <w:rFonts w:asciiTheme="majorBidi" w:hAnsiTheme="majorBidi" w:cstheme="majorBidi"/>
                <w:i w:val="0"/>
                <w:color w:val="auto"/>
              </w:rPr>
            </w:pPr>
          </w:p>
        </w:tc>
      </w:tr>
    </w:tbl>
    <w:p w14:paraId="1A44F99B" w14:textId="1FAA42B8" w:rsidR="00491949" w:rsidRDefault="00491949" w:rsidP="00491949">
      <w:pPr>
        <w:pStyle w:val="HelpCont"/>
        <w:ind w:left="0"/>
        <w:jc w:val="both"/>
      </w:pPr>
      <w:r>
        <w:tab/>
      </w:r>
    </w:p>
    <w:p w14:paraId="3408000A" w14:textId="5CF69421" w:rsidR="00FF39BF" w:rsidRPr="00907160" w:rsidRDefault="000F4E16" w:rsidP="00524E08">
      <w:pPr>
        <w:pStyle w:val="HelpCont"/>
        <w:ind w:left="0" w:firstLine="720"/>
        <w:jc w:val="both"/>
        <w:rPr>
          <w:rFonts w:asciiTheme="majorBidi" w:hAnsiTheme="majorBidi" w:cstheme="majorBidi"/>
          <w:b/>
          <w:bCs/>
          <w:i w:val="0"/>
          <w:iCs/>
          <w:color w:val="auto"/>
        </w:rPr>
      </w:pPr>
      <w:r w:rsidRPr="00907160">
        <w:rPr>
          <w:rFonts w:asciiTheme="majorBidi" w:hAnsiTheme="majorBidi" w:cstheme="majorBidi"/>
          <w:b/>
          <w:bCs/>
          <w:i w:val="0"/>
          <w:iCs/>
          <w:color w:val="auto"/>
        </w:rPr>
        <w:t>U</w:t>
      </w:r>
      <w:r w:rsidR="00FF39BF" w:rsidRPr="00907160">
        <w:rPr>
          <w:rFonts w:asciiTheme="majorBidi" w:hAnsiTheme="majorBidi" w:cstheme="majorBidi"/>
          <w:b/>
          <w:bCs/>
          <w:i w:val="0"/>
          <w:iCs/>
          <w:color w:val="auto"/>
        </w:rPr>
        <w:t>n</w:t>
      </w:r>
      <w:r w:rsidRPr="00907160">
        <w:rPr>
          <w:rFonts w:asciiTheme="majorBidi" w:hAnsiTheme="majorBidi" w:cstheme="majorBidi"/>
          <w:b/>
          <w:bCs/>
          <w:i w:val="0"/>
          <w:iCs/>
          <w:color w:val="auto"/>
        </w:rPr>
        <w:t xml:space="preserve">official </w:t>
      </w:r>
      <w:r w:rsidR="00524E08" w:rsidRPr="00907160">
        <w:rPr>
          <w:rFonts w:asciiTheme="majorBidi" w:hAnsiTheme="majorBidi" w:cstheme="majorBidi"/>
          <w:b/>
          <w:bCs/>
          <w:i w:val="0"/>
          <w:iCs/>
          <w:color w:val="auto"/>
        </w:rPr>
        <w:t>ex</w:t>
      </w:r>
      <w:r w:rsidR="005D4054" w:rsidRPr="00907160">
        <w:rPr>
          <w:rFonts w:asciiTheme="majorBidi" w:hAnsiTheme="majorBidi" w:cstheme="majorBidi"/>
          <w:b/>
          <w:bCs/>
          <w:i w:val="0"/>
          <w:iCs/>
          <w:color w:val="auto"/>
        </w:rPr>
        <w:t xml:space="preserve">ternal/internal communication </w:t>
      </w:r>
      <w:r w:rsidR="002917E3" w:rsidRPr="00907160">
        <w:rPr>
          <w:rFonts w:asciiTheme="majorBidi" w:hAnsiTheme="majorBidi" w:cstheme="majorBidi"/>
          <w:b/>
          <w:bCs/>
          <w:i w:val="0"/>
          <w:iCs/>
          <w:color w:val="auto"/>
        </w:rPr>
        <w:t>plan:</w:t>
      </w:r>
    </w:p>
    <w:p w14:paraId="6D35D129" w14:textId="273717DA" w:rsidR="001B7000" w:rsidRPr="00B5674C" w:rsidRDefault="001B7000" w:rsidP="001B7000">
      <w:pPr>
        <w:pStyle w:val="Heading2"/>
        <w:jc w:val="both"/>
        <w:rPr>
          <w:rFonts w:asciiTheme="majorBidi" w:hAnsiTheme="majorBidi" w:cstheme="majorBidi"/>
          <w:lang w:val="en-US"/>
        </w:rPr>
      </w:pPr>
      <w:bookmarkStart w:id="84" w:name="_Toc83586600"/>
      <w:bookmarkStart w:id="85" w:name="_Toc83586676"/>
      <w:r w:rsidRPr="00B5674C">
        <w:rPr>
          <w:rFonts w:asciiTheme="majorBidi" w:hAnsiTheme="majorBidi" w:cstheme="majorBidi"/>
          <w:lang w:val="en-US"/>
        </w:rPr>
        <w:t>Risk Management</w:t>
      </w:r>
      <w:bookmarkEnd w:id="76"/>
      <w:bookmarkEnd w:id="77"/>
      <w:bookmarkEnd w:id="78"/>
      <w:bookmarkEnd w:id="79"/>
      <w:r w:rsidRPr="00B5674C">
        <w:rPr>
          <w:rFonts w:asciiTheme="majorBidi" w:hAnsiTheme="majorBidi" w:cstheme="majorBidi"/>
          <w:lang w:val="en-US"/>
        </w:rPr>
        <w:t xml:space="preserve"> Plan</w:t>
      </w:r>
      <w:bookmarkEnd w:id="84"/>
      <w:bookmarkEnd w:id="85"/>
    </w:p>
    <w:p w14:paraId="59D7C771" w14:textId="339D7EF5" w:rsidR="003014C3" w:rsidRDefault="00AD45B5" w:rsidP="001B7000">
      <w:pPr>
        <w:pStyle w:val="HelpCont"/>
        <w:jc w:val="both"/>
        <w:rPr>
          <w:rFonts w:asciiTheme="majorBidi" w:hAnsiTheme="majorBidi" w:cstheme="majorBidi"/>
          <w:i w:val="0"/>
          <w:iCs/>
          <w:color w:val="auto"/>
        </w:rPr>
      </w:pPr>
      <w:r>
        <w:rPr>
          <w:rFonts w:asciiTheme="majorBidi" w:hAnsiTheme="majorBidi" w:cstheme="majorBidi"/>
          <w:i w:val="0"/>
          <w:iCs/>
          <w:color w:val="auto"/>
        </w:rPr>
        <w:t>….</w:t>
      </w:r>
    </w:p>
    <w:p w14:paraId="55BAB122" w14:textId="76B37EF1" w:rsidR="00D86465" w:rsidRPr="00AD45B5" w:rsidRDefault="0031101A" w:rsidP="00AD45B5">
      <w:pPr>
        <w:pStyle w:val="HelpCont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b/>
          <w:bCs/>
          <w:i w:val="0"/>
          <w:iCs/>
          <w:color w:val="auto"/>
        </w:rPr>
      </w:pPr>
      <w:r w:rsidRPr="0031101A">
        <w:rPr>
          <w:rFonts w:asciiTheme="majorBidi" w:hAnsiTheme="majorBidi" w:cstheme="majorBidi"/>
          <w:b/>
          <w:bCs/>
          <w:i w:val="0"/>
          <w:iCs/>
          <w:color w:val="auto"/>
        </w:rPr>
        <w:t xml:space="preserve">Risk </w:t>
      </w:r>
      <w:r>
        <w:rPr>
          <w:rFonts w:asciiTheme="majorBidi" w:hAnsiTheme="majorBidi" w:cstheme="majorBidi"/>
          <w:b/>
          <w:bCs/>
          <w:i w:val="0"/>
          <w:iCs/>
          <w:color w:val="auto"/>
        </w:rPr>
        <w:t>I</w:t>
      </w:r>
      <w:r w:rsidRPr="0031101A">
        <w:rPr>
          <w:rFonts w:asciiTheme="majorBidi" w:hAnsiTheme="majorBidi" w:cstheme="majorBidi"/>
          <w:b/>
          <w:bCs/>
          <w:i w:val="0"/>
          <w:iCs/>
          <w:color w:val="auto"/>
        </w:rPr>
        <w:t>dentification</w:t>
      </w:r>
    </w:p>
    <w:p w14:paraId="634A5C91" w14:textId="223A4978" w:rsidR="00505542" w:rsidRPr="00AD45B5" w:rsidRDefault="0031101A" w:rsidP="00AD45B5">
      <w:pPr>
        <w:pStyle w:val="HelpCont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b/>
          <w:bCs/>
          <w:i w:val="0"/>
          <w:iCs/>
          <w:color w:val="auto"/>
        </w:rPr>
      </w:pPr>
      <w:r w:rsidRPr="0031101A">
        <w:rPr>
          <w:rFonts w:asciiTheme="majorBidi" w:hAnsiTheme="majorBidi" w:cstheme="majorBidi"/>
          <w:b/>
          <w:bCs/>
          <w:i w:val="0"/>
          <w:iCs/>
          <w:color w:val="auto"/>
        </w:rPr>
        <w:t xml:space="preserve">Risk </w:t>
      </w:r>
      <w:r>
        <w:rPr>
          <w:rFonts w:asciiTheme="majorBidi" w:hAnsiTheme="majorBidi" w:cstheme="majorBidi"/>
          <w:b/>
          <w:bCs/>
          <w:i w:val="0"/>
          <w:iCs/>
          <w:color w:val="auto"/>
        </w:rPr>
        <w:t>A</w:t>
      </w:r>
      <w:r w:rsidRPr="0031101A">
        <w:rPr>
          <w:rFonts w:asciiTheme="majorBidi" w:hAnsiTheme="majorBidi" w:cstheme="majorBidi"/>
          <w:b/>
          <w:bCs/>
          <w:i w:val="0"/>
          <w:iCs/>
          <w:color w:val="auto"/>
        </w:rPr>
        <w:t>nalysis</w:t>
      </w:r>
    </w:p>
    <w:p w14:paraId="38782B09" w14:textId="692C1EE9" w:rsidR="00E43C4C" w:rsidRPr="00AD45B5" w:rsidRDefault="0031101A" w:rsidP="00AD45B5">
      <w:pPr>
        <w:pStyle w:val="HelpCont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b/>
          <w:bCs/>
          <w:i w:val="0"/>
          <w:iCs/>
          <w:color w:val="auto"/>
        </w:rPr>
      </w:pPr>
      <w:r w:rsidRPr="0031101A">
        <w:rPr>
          <w:rFonts w:asciiTheme="majorBidi" w:hAnsiTheme="majorBidi" w:cstheme="majorBidi"/>
          <w:b/>
          <w:bCs/>
          <w:i w:val="0"/>
          <w:iCs/>
          <w:color w:val="auto"/>
        </w:rPr>
        <w:t xml:space="preserve">Risk Response </w:t>
      </w:r>
    </w:p>
    <w:p w14:paraId="13CA3899" w14:textId="10BA5CDC" w:rsidR="0031101A" w:rsidRDefault="0031101A" w:rsidP="00652B0A">
      <w:pPr>
        <w:pStyle w:val="HelpCont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b/>
          <w:bCs/>
          <w:i w:val="0"/>
          <w:iCs/>
          <w:color w:val="auto"/>
        </w:rPr>
      </w:pPr>
      <w:r w:rsidRPr="0031101A">
        <w:rPr>
          <w:rFonts w:asciiTheme="majorBidi" w:hAnsiTheme="majorBidi" w:cstheme="majorBidi"/>
          <w:b/>
          <w:bCs/>
          <w:i w:val="0"/>
          <w:iCs/>
          <w:color w:val="auto"/>
        </w:rPr>
        <w:t>Risk Monitoring</w:t>
      </w:r>
    </w:p>
    <w:p w14:paraId="2B3EB78C" w14:textId="77777777" w:rsidR="00652B0A" w:rsidRPr="00652B0A" w:rsidRDefault="00652B0A" w:rsidP="00652B0A">
      <w:pPr>
        <w:pStyle w:val="HelpCont"/>
        <w:ind w:left="1097"/>
        <w:jc w:val="both"/>
        <w:rPr>
          <w:rFonts w:asciiTheme="majorBidi" w:hAnsiTheme="majorBidi" w:cstheme="majorBidi"/>
          <w:i w:val="0"/>
          <w:iCs/>
          <w:color w:val="auto"/>
        </w:rPr>
      </w:pPr>
    </w:p>
    <w:p w14:paraId="342960C1" w14:textId="09BDE228" w:rsidR="0031101A" w:rsidRDefault="002835FE" w:rsidP="0031101A">
      <w:pPr>
        <w:pStyle w:val="HelpCont"/>
        <w:ind w:left="0"/>
        <w:jc w:val="both"/>
        <w:rPr>
          <w:rFonts w:asciiTheme="majorBidi" w:hAnsiTheme="majorBidi" w:cstheme="majorBidi"/>
          <w:i w:val="0"/>
          <w:iCs/>
          <w:color w:val="auto"/>
        </w:rPr>
      </w:pPr>
      <w:r>
        <w:rPr>
          <w:rFonts w:asciiTheme="majorBidi" w:hAnsiTheme="majorBidi" w:cstheme="majorBidi"/>
          <w:i w:val="0"/>
          <w:iCs/>
          <w:color w:val="auto"/>
        </w:rPr>
        <w:tab/>
      </w:r>
    </w:p>
    <w:p w14:paraId="5499C543" w14:textId="2A31860A" w:rsidR="00F54BBF" w:rsidRDefault="00F54BBF" w:rsidP="0031101A">
      <w:pPr>
        <w:pStyle w:val="HelpCont"/>
        <w:ind w:left="0"/>
        <w:jc w:val="both"/>
        <w:rPr>
          <w:rFonts w:asciiTheme="majorBidi" w:hAnsiTheme="majorBidi" w:cstheme="majorBidi"/>
          <w:i w:val="0"/>
          <w:iCs/>
          <w:color w:val="auto"/>
        </w:rPr>
      </w:pPr>
    </w:p>
    <w:p w14:paraId="48EFFA49" w14:textId="58F7C546" w:rsidR="00F54BBF" w:rsidRDefault="00F54BBF" w:rsidP="0031101A">
      <w:pPr>
        <w:pStyle w:val="HelpCont"/>
        <w:ind w:left="0"/>
        <w:jc w:val="both"/>
        <w:rPr>
          <w:rFonts w:asciiTheme="majorBidi" w:hAnsiTheme="majorBidi" w:cstheme="majorBidi"/>
          <w:i w:val="0"/>
          <w:iCs/>
          <w:color w:val="auto"/>
        </w:rPr>
      </w:pPr>
    </w:p>
    <w:p w14:paraId="3458068A" w14:textId="6AA83EDD" w:rsidR="00F54BBF" w:rsidRDefault="00F54BBF" w:rsidP="0031101A">
      <w:pPr>
        <w:pStyle w:val="HelpCont"/>
        <w:ind w:left="0"/>
        <w:jc w:val="both"/>
        <w:rPr>
          <w:rFonts w:asciiTheme="majorBidi" w:hAnsiTheme="majorBidi" w:cstheme="majorBidi"/>
          <w:i w:val="0"/>
          <w:iCs/>
          <w:color w:val="auto"/>
        </w:rPr>
      </w:pPr>
    </w:p>
    <w:p w14:paraId="5380931B" w14:textId="5225B445" w:rsidR="00F54BBF" w:rsidRDefault="00F54BBF" w:rsidP="0031101A">
      <w:pPr>
        <w:pStyle w:val="HelpCont"/>
        <w:ind w:left="0"/>
        <w:jc w:val="both"/>
        <w:rPr>
          <w:rFonts w:asciiTheme="majorBidi" w:hAnsiTheme="majorBidi" w:cstheme="majorBidi"/>
          <w:i w:val="0"/>
          <w:iCs/>
          <w:color w:val="auto"/>
        </w:rPr>
      </w:pPr>
    </w:p>
    <w:p w14:paraId="0B81A52B" w14:textId="77777777" w:rsidR="00F54BBF" w:rsidRPr="005633DD" w:rsidRDefault="00F54BBF" w:rsidP="0031101A">
      <w:pPr>
        <w:pStyle w:val="HelpCont"/>
        <w:ind w:left="0"/>
        <w:jc w:val="both"/>
        <w:rPr>
          <w:rFonts w:asciiTheme="majorBidi" w:hAnsiTheme="majorBidi" w:cstheme="majorBidi"/>
          <w:i w:val="0"/>
          <w:iCs/>
          <w:color w:val="auto"/>
        </w:rPr>
      </w:pPr>
    </w:p>
    <w:p w14:paraId="53D4A7BC" w14:textId="7FDFFADD" w:rsidR="001B7000" w:rsidRPr="00B5674C" w:rsidRDefault="001B7000" w:rsidP="001B7000">
      <w:pPr>
        <w:pStyle w:val="Heading3"/>
        <w:numPr>
          <w:ilvl w:val="2"/>
          <w:numId w:val="6"/>
        </w:numPr>
        <w:ind w:hanging="524"/>
        <w:jc w:val="both"/>
        <w:rPr>
          <w:rFonts w:asciiTheme="majorBidi" w:hAnsiTheme="majorBidi" w:cstheme="majorBidi"/>
          <w:lang w:val="en-US"/>
        </w:rPr>
      </w:pPr>
      <w:bookmarkStart w:id="86" w:name="_Toc83586601"/>
      <w:bookmarkStart w:id="87" w:name="_Toc83586677"/>
      <w:r w:rsidRPr="00B5674C">
        <w:rPr>
          <w:rFonts w:asciiTheme="majorBidi" w:hAnsiTheme="majorBidi" w:cstheme="majorBidi"/>
          <w:lang w:val="en-US"/>
        </w:rPr>
        <w:lastRenderedPageBreak/>
        <w:t>Risk Plans</w:t>
      </w:r>
      <w:bookmarkEnd w:id="86"/>
      <w:bookmarkEnd w:id="87"/>
    </w:p>
    <w:p w14:paraId="2F772AB9" w14:textId="32F26022" w:rsidR="004033C0" w:rsidRDefault="004033C0">
      <w:pPr>
        <w:spacing w:after="160" w:line="259" w:lineRule="auto"/>
        <w:rPr>
          <w:rFonts w:asciiTheme="majorBidi" w:hAnsiTheme="majorBidi" w:cstheme="majorBidi"/>
          <w:iCs/>
          <w:sz w:val="20"/>
          <w:szCs w:val="20"/>
          <w:lang w:val="en-US" w:eastAsia="de-DE"/>
        </w:rPr>
      </w:pPr>
    </w:p>
    <w:p w14:paraId="6DAF92B1" w14:textId="77777777" w:rsidR="004033C0" w:rsidRPr="00A156B1" w:rsidRDefault="004033C0" w:rsidP="001B7000">
      <w:pPr>
        <w:pStyle w:val="HelpText"/>
        <w:jc w:val="both"/>
        <w:rPr>
          <w:rFonts w:asciiTheme="majorBidi" w:hAnsiTheme="majorBidi" w:cstheme="majorBidi"/>
          <w:i w:val="0"/>
          <w:iCs/>
          <w:color w:val="auto"/>
        </w:rPr>
      </w:pPr>
    </w:p>
    <w:p w14:paraId="56C68D36" w14:textId="09368EFC" w:rsidR="001B7000" w:rsidRPr="0020544E" w:rsidRDefault="001B7000" w:rsidP="0020544E">
      <w:pPr>
        <w:pStyle w:val="Heading3"/>
        <w:numPr>
          <w:ilvl w:val="2"/>
          <w:numId w:val="6"/>
        </w:numPr>
        <w:ind w:hanging="524"/>
        <w:jc w:val="both"/>
        <w:rPr>
          <w:rFonts w:asciiTheme="majorBidi" w:hAnsiTheme="majorBidi" w:cstheme="majorBidi"/>
          <w:lang w:val="en-US"/>
        </w:rPr>
      </w:pPr>
      <w:bookmarkStart w:id="88" w:name="_Toc83586602"/>
      <w:bookmarkStart w:id="89" w:name="_Toc83586678"/>
      <w:r w:rsidRPr="00B5674C">
        <w:rPr>
          <w:rFonts w:asciiTheme="majorBidi" w:hAnsiTheme="majorBidi" w:cstheme="majorBidi"/>
          <w:lang w:val="en-US"/>
        </w:rPr>
        <w:t>Risk Register</w:t>
      </w:r>
      <w:bookmarkEnd w:id="88"/>
      <w:bookmarkEnd w:id="89"/>
    </w:p>
    <w:tbl>
      <w:tblPr>
        <w:tblStyle w:val="ListTable4-Accent1"/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683"/>
        <w:gridCol w:w="852"/>
        <w:gridCol w:w="1205"/>
        <w:gridCol w:w="1070"/>
        <w:gridCol w:w="822"/>
        <w:gridCol w:w="1039"/>
        <w:gridCol w:w="852"/>
        <w:gridCol w:w="1372"/>
        <w:gridCol w:w="1372"/>
      </w:tblGrid>
      <w:tr w:rsidR="005B627C" w14:paraId="6747176C" w14:textId="77777777" w:rsidTr="005B6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5A1FE602" w14:textId="36F6F580" w:rsidR="004C7F8B" w:rsidRDefault="004C7F8B" w:rsidP="008136D0">
            <w:pPr>
              <w:pStyle w:val="Body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No.</w:t>
            </w:r>
          </w:p>
        </w:tc>
        <w:tc>
          <w:tcPr>
            <w:tcW w:w="683" w:type="dxa"/>
            <w:vAlign w:val="center"/>
          </w:tcPr>
          <w:p w14:paraId="14C7BC10" w14:textId="08421884" w:rsidR="004C7F8B" w:rsidRDefault="004C7F8B" w:rsidP="008136D0">
            <w:pPr>
              <w:pStyle w:val="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Rank</w:t>
            </w:r>
          </w:p>
        </w:tc>
        <w:tc>
          <w:tcPr>
            <w:tcW w:w="1238" w:type="dxa"/>
            <w:vAlign w:val="center"/>
          </w:tcPr>
          <w:p w14:paraId="4D86636A" w14:textId="1D384776" w:rsidR="004C7F8B" w:rsidRDefault="004C7F8B" w:rsidP="008136D0">
            <w:pPr>
              <w:pStyle w:val="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Risk</w:t>
            </w:r>
          </w:p>
        </w:tc>
        <w:tc>
          <w:tcPr>
            <w:tcW w:w="1205" w:type="dxa"/>
            <w:vAlign w:val="center"/>
          </w:tcPr>
          <w:p w14:paraId="37A0BCCA" w14:textId="04FF5BDE" w:rsidR="004C7F8B" w:rsidRDefault="004C7F8B" w:rsidP="008136D0">
            <w:pPr>
              <w:pStyle w:val="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172" w:type="dxa"/>
            <w:vAlign w:val="center"/>
          </w:tcPr>
          <w:p w14:paraId="2C775EB6" w14:textId="7D76CF58" w:rsidR="004C7F8B" w:rsidRDefault="00117ACC" w:rsidP="008136D0">
            <w:pPr>
              <w:pStyle w:val="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Category</w:t>
            </w:r>
          </w:p>
        </w:tc>
        <w:tc>
          <w:tcPr>
            <w:tcW w:w="1127" w:type="dxa"/>
            <w:vAlign w:val="center"/>
          </w:tcPr>
          <w:p w14:paraId="7A7930F9" w14:textId="58E6BB72" w:rsidR="004C7F8B" w:rsidRDefault="00117ACC" w:rsidP="008136D0">
            <w:pPr>
              <w:pStyle w:val="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Root</w:t>
            </w:r>
          </w:p>
        </w:tc>
        <w:tc>
          <w:tcPr>
            <w:tcW w:w="1127" w:type="dxa"/>
            <w:vAlign w:val="center"/>
          </w:tcPr>
          <w:p w14:paraId="1658BDE4" w14:textId="25797BFB" w:rsidR="004C7F8B" w:rsidRDefault="00117ACC" w:rsidP="008136D0">
            <w:pPr>
              <w:pStyle w:val="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Potential</w:t>
            </w:r>
          </w:p>
        </w:tc>
        <w:tc>
          <w:tcPr>
            <w:tcW w:w="927" w:type="dxa"/>
            <w:vAlign w:val="center"/>
          </w:tcPr>
          <w:p w14:paraId="65798A00" w14:textId="540DAEEA" w:rsidR="004C7F8B" w:rsidRDefault="00117ACC" w:rsidP="008136D0">
            <w:pPr>
              <w:pStyle w:val="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Owner</w:t>
            </w:r>
          </w:p>
        </w:tc>
        <w:tc>
          <w:tcPr>
            <w:tcW w:w="894" w:type="dxa"/>
            <w:vAlign w:val="center"/>
          </w:tcPr>
          <w:p w14:paraId="02B0085B" w14:textId="4C6E68EB" w:rsidR="004C7F8B" w:rsidRDefault="00117ACC" w:rsidP="008136D0">
            <w:pPr>
              <w:pStyle w:val="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Prob.</w:t>
            </w:r>
          </w:p>
        </w:tc>
        <w:tc>
          <w:tcPr>
            <w:tcW w:w="894" w:type="dxa"/>
            <w:vAlign w:val="center"/>
          </w:tcPr>
          <w:p w14:paraId="363D432E" w14:textId="1CC13459" w:rsidR="004C7F8B" w:rsidRDefault="00117ACC" w:rsidP="008136D0">
            <w:pPr>
              <w:pStyle w:val="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Impact</w:t>
            </w:r>
          </w:p>
        </w:tc>
      </w:tr>
      <w:tr w:rsidR="005B627C" w14:paraId="0042858D" w14:textId="77777777" w:rsidTr="005B6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2D5A87AA" w14:textId="6D613A6B" w:rsidR="004C7F8B" w:rsidRPr="00EA492E" w:rsidRDefault="00EA492E" w:rsidP="008136D0">
            <w:pPr>
              <w:pStyle w:val="Body"/>
              <w:ind w:left="0"/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EA492E">
              <w:rPr>
                <w:rFonts w:asciiTheme="majorBidi" w:hAnsiTheme="majorBidi" w:cstheme="majorBidi"/>
                <w:b w:val="0"/>
                <w:bCs w:val="0"/>
              </w:rPr>
              <w:t>1</w:t>
            </w:r>
          </w:p>
        </w:tc>
        <w:tc>
          <w:tcPr>
            <w:tcW w:w="683" w:type="dxa"/>
            <w:vAlign w:val="center"/>
          </w:tcPr>
          <w:p w14:paraId="05136126" w14:textId="54DC3E44" w:rsidR="004C7F8B" w:rsidRDefault="00EA492E" w:rsidP="008136D0">
            <w:pPr>
              <w:pStyle w:val="Body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EA492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238" w:type="dxa"/>
            <w:vAlign w:val="center"/>
          </w:tcPr>
          <w:p w14:paraId="5382A0DB" w14:textId="3BF177F6" w:rsidR="004C7F8B" w:rsidRDefault="008C1D1F" w:rsidP="008136D0">
            <w:pPr>
              <w:pStyle w:val="Body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&lt;&gt;</w:t>
            </w:r>
          </w:p>
        </w:tc>
        <w:tc>
          <w:tcPr>
            <w:tcW w:w="1205" w:type="dxa"/>
            <w:vAlign w:val="center"/>
          </w:tcPr>
          <w:p w14:paraId="5561D849" w14:textId="7980C6CA" w:rsidR="004C7F8B" w:rsidRDefault="008C1D1F" w:rsidP="008136D0">
            <w:pPr>
              <w:pStyle w:val="Body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&lt;&gt;</w:t>
            </w:r>
          </w:p>
        </w:tc>
        <w:tc>
          <w:tcPr>
            <w:tcW w:w="1172" w:type="dxa"/>
            <w:vAlign w:val="center"/>
          </w:tcPr>
          <w:p w14:paraId="25B3437C" w14:textId="155AB629" w:rsidR="004C7F8B" w:rsidRDefault="008C1D1F" w:rsidP="008136D0">
            <w:pPr>
              <w:pStyle w:val="Body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&lt;&gt;</w:t>
            </w:r>
          </w:p>
        </w:tc>
        <w:tc>
          <w:tcPr>
            <w:tcW w:w="1127" w:type="dxa"/>
            <w:vAlign w:val="center"/>
          </w:tcPr>
          <w:p w14:paraId="6930B327" w14:textId="41AC8325" w:rsidR="004C7F8B" w:rsidRDefault="005B627C" w:rsidP="008136D0">
            <w:pPr>
              <w:pStyle w:val="Body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&lt;&gt;</w:t>
            </w:r>
          </w:p>
        </w:tc>
        <w:tc>
          <w:tcPr>
            <w:tcW w:w="1127" w:type="dxa"/>
            <w:vAlign w:val="center"/>
          </w:tcPr>
          <w:p w14:paraId="0C55C779" w14:textId="52E32AE0" w:rsidR="004C7F8B" w:rsidRDefault="005B627C" w:rsidP="008136D0">
            <w:pPr>
              <w:pStyle w:val="Body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&lt;&gt;</w:t>
            </w:r>
          </w:p>
        </w:tc>
        <w:tc>
          <w:tcPr>
            <w:tcW w:w="927" w:type="dxa"/>
            <w:vAlign w:val="center"/>
          </w:tcPr>
          <w:p w14:paraId="51D21A70" w14:textId="449A40AC" w:rsidR="004C7F8B" w:rsidRDefault="008C1D1F" w:rsidP="008136D0">
            <w:pPr>
              <w:pStyle w:val="Body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&lt;&gt;</w:t>
            </w:r>
          </w:p>
        </w:tc>
        <w:tc>
          <w:tcPr>
            <w:tcW w:w="894" w:type="dxa"/>
            <w:vAlign w:val="center"/>
          </w:tcPr>
          <w:p w14:paraId="044D1E59" w14:textId="2526FFD0" w:rsidR="004C7F8B" w:rsidRDefault="005B627C" w:rsidP="008136D0">
            <w:pPr>
              <w:pStyle w:val="Body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High/med/low</w:t>
            </w:r>
          </w:p>
        </w:tc>
        <w:tc>
          <w:tcPr>
            <w:tcW w:w="894" w:type="dxa"/>
            <w:vAlign w:val="center"/>
          </w:tcPr>
          <w:p w14:paraId="1D91DFC7" w14:textId="163BD1EB" w:rsidR="004C7F8B" w:rsidRDefault="005B627C" w:rsidP="008136D0">
            <w:pPr>
              <w:pStyle w:val="Body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High/med/low</w:t>
            </w:r>
          </w:p>
        </w:tc>
      </w:tr>
      <w:tr w:rsidR="005B627C" w14:paraId="0B840A2B" w14:textId="77777777" w:rsidTr="005B627C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Align w:val="center"/>
          </w:tcPr>
          <w:p w14:paraId="5C6726A2" w14:textId="77777777" w:rsidR="005B627C" w:rsidRPr="00EA492E" w:rsidRDefault="005B627C" w:rsidP="008136D0">
            <w:pPr>
              <w:pStyle w:val="Body"/>
              <w:ind w:left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83" w:type="dxa"/>
            <w:vAlign w:val="center"/>
          </w:tcPr>
          <w:p w14:paraId="7C41FC79" w14:textId="77777777" w:rsidR="005B627C" w:rsidRPr="00EA492E" w:rsidRDefault="005B627C" w:rsidP="008136D0">
            <w:pPr>
              <w:pStyle w:val="Body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238" w:type="dxa"/>
            <w:vAlign w:val="center"/>
          </w:tcPr>
          <w:p w14:paraId="0A7FB62E" w14:textId="77777777" w:rsidR="005B627C" w:rsidRDefault="005B627C" w:rsidP="008136D0">
            <w:pPr>
              <w:pStyle w:val="Body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205" w:type="dxa"/>
            <w:vAlign w:val="center"/>
          </w:tcPr>
          <w:p w14:paraId="607CBEE0" w14:textId="77777777" w:rsidR="005B627C" w:rsidRDefault="005B627C" w:rsidP="008136D0">
            <w:pPr>
              <w:pStyle w:val="Body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172" w:type="dxa"/>
            <w:vAlign w:val="center"/>
          </w:tcPr>
          <w:p w14:paraId="2CB3921C" w14:textId="77777777" w:rsidR="005B627C" w:rsidRDefault="005B627C" w:rsidP="008136D0">
            <w:pPr>
              <w:pStyle w:val="Body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127" w:type="dxa"/>
            <w:vAlign w:val="center"/>
          </w:tcPr>
          <w:p w14:paraId="7FF903E0" w14:textId="77777777" w:rsidR="005B627C" w:rsidRDefault="005B627C" w:rsidP="008136D0">
            <w:pPr>
              <w:pStyle w:val="Body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127" w:type="dxa"/>
            <w:vAlign w:val="center"/>
          </w:tcPr>
          <w:p w14:paraId="0F16A210" w14:textId="77777777" w:rsidR="005B627C" w:rsidRDefault="005B627C" w:rsidP="008136D0">
            <w:pPr>
              <w:pStyle w:val="Body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927" w:type="dxa"/>
            <w:vAlign w:val="center"/>
          </w:tcPr>
          <w:p w14:paraId="7253F2B0" w14:textId="77777777" w:rsidR="005B627C" w:rsidRDefault="005B627C" w:rsidP="008136D0">
            <w:pPr>
              <w:pStyle w:val="Body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894" w:type="dxa"/>
            <w:vAlign w:val="center"/>
          </w:tcPr>
          <w:p w14:paraId="19923098" w14:textId="77777777" w:rsidR="005B627C" w:rsidRDefault="005B627C" w:rsidP="008136D0">
            <w:pPr>
              <w:pStyle w:val="Body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894" w:type="dxa"/>
            <w:vAlign w:val="center"/>
          </w:tcPr>
          <w:p w14:paraId="185EE501" w14:textId="77777777" w:rsidR="005B627C" w:rsidRDefault="005B627C" w:rsidP="008136D0">
            <w:pPr>
              <w:pStyle w:val="Body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14:paraId="1A2431F4" w14:textId="77777777" w:rsidR="001B7000" w:rsidRPr="00B5674C" w:rsidRDefault="001B7000" w:rsidP="00A1620C">
      <w:pPr>
        <w:pStyle w:val="Body"/>
        <w:ind w:left="0"/>
        <w:jc w:val="both"/>
        <w:rPr>
          <w:rFonts w:asciiTheme="majorBidi" w:hAnsiTheme="majorBidi" w:cstheme="majorBidi"/>
        </w:rPr>
      </w:pPr>
    </w:p>
    <w:p w14:paraId="195EA0CE" w14:textId="1F6FEF6C" w:rsidR="001B7000" w:rsidRPr="00C912D4" w:rsidRDefault="001B7000" w:rsidP="00C912D4">
      <w:pPr>
        <w:pStyle w:val="Heading1"/>
        <w:jc w:val="both"/>
        <w:rPr>
          <w:rFonts w:asciiTheme="majorBidi" w:hAnsiTheme="majorBidi" w:cstheme="majorBidi"/>
          <w:lang w:val="en-US"/>
        </w:rPr>
      </w:pPr>
      <w:bookmarkStart w:id="90" w:name="_Toc83586603"/>
      <w:bookmarkStart w:id="91" w:name="_Toc83586679"/>
      <w:r w:rsidRPr="00B5674C">
        <w:rPr>
          <w:rFonts w:asciiTheme="majorBidi" w:hAnsiTheme="majorBidi" w:cstheme="majorBidi"/>
          <w:lang w:val="en-US"/>
        </w:rPr>
        <w:t>Abbreviations and Definitions</w:t>
      </w:r>
      <w:bookmarkEnd w:id="90"/>
      <w:bookmarkEnd w:id="91"/>
    </w:p>
    <w:p w14:paraId="5E4BCC3C" w14:textId="77777777" w:rsidR="001B7000" w:rsidRPr="00B5674C" w:rsidRDefault="001B7000" w:rsidP="001B7000">
      <w:pPr>
        <w:pStyle w:val="Acronym"/>
        <w:jc w:val="both"/>
        <w:rPr>
          <w:rFonts w:asciiTheme="majorBidi" w:hAnsiTheme="majorBidi" w:cstheme="majorBidi"/>
        </w:rPr>
      </w:pPr>
      <w:r w:rsidRPr="00B5674C">
        <w:rPr>
          <w:rFonts w:asciiTheme="majorBidi" w:hAnsiTheme="majorBidi" w:cstheme="majorBidi"/>
        </w:rPr>
        <w:t>CCB</w:t>
      </w:r>
      <w:r w:rsidRPr="00B5674C">
        <w:rPr>
          <w:rFonts w:asciiTheme="majorBidi" w:hAnsiTheme="majorBidi" w:cstheme="majorBidi"/>
        </w:rPr>
        <w:tab/>
        <w:t>Change Control Board</w:t>
      </w:r>
    </w:p>
    <w:p w14:paraId="1CE70BFD" w14:textId="77777777" w:rsidR="001B7000" w:rsidRPr="00B5674C" w:rsidRDefault="001B7000" w:rsidP="001B7000">
      <w:pPr>
        <w:pStyle w:val="Acronym"/>
        <w:jc w:val="both"/>
        <w:rPr>
          <w:rFonts w:asciiTheme="majorBidi" w:hAnsiTheme="majorBidi" w:cstheme="majorBidi"/>
        </w:rPr>
      </w:pPr>
      <w:r w:rsidRPr="00B5674C">
        <w:rPr>
          <w:rFonts w:asciiTheme="majorBidi" w:hAnsiTheme="majorBidi" w:cstheme="majorBidi"/>
        </w:rPr>
        <w:t>CM</w:t>
      </w:r>
      <w:r w:rsidRPr="00B5674C">
        <w:rPr>
          <w:rFonts w:asciiTheme="majorBidi" w:hAnsiTheme="majorBidi" w:cstheme="majorBidi"/>
        </w:rPr>
        <w:tab/>
        <w:t>Configuration Management</w:t>
      </w:r>
    </w:p>
    <w:p w14:paraId="66C3BBDB" w14:textId="6CB542CB" w:rsidR="001B7000" w:rsidRPr="00B5674C" w:rsidRDefault="001B7000" w:rsidP="001B7000">
      <w:pPr>
        <w:pStyle w:val="Acronym"/>
        <w:jc w:val="both"/>
        <w:rPr>
          <w:rFonts w:asciiTheme="majorBidi" w:hAnsiTheme="majorBidi" w:cstheme="majorBidi"/>
        </w:rPr>
      </w:pPr>
      <w:r w:rsidRPr="00B5674C">
        <w:rPr>
          <w:rFonts w:asciiTheme="majorBidi" w:hAnsiTheme="majorBidi" w:cstheme="majorBidi"/>
        </w:rPr>
        <w:t>CR</w:t>
      </w:r>
      <w:r>
        <w:tab/>
      </w:r>
      <w:r w:rsidRPr="00B5674C">
        <w:rPr>
          <w:rFonts w:asciiTheme="majorBidi" w:hAnsiTheme="majorBidi" w:cstheme="majorBidi"/>
        </w:rPr>
        <w:t>Change Request</w:t>
      </w:r>
    </w:p>
    <w:p w14:paraId="7E0A9D51" w14:textId="77777777" w:rsidR="001B7000" w:rsidRPr="00B5674C" w:rsidRDefault="001B7000" w:rsidP="001B7000">
      <w:pPr>
        <w:pStyle w:val="Acronym"/>
        <w:jc w:val="both"/>
        <w:rPr>
          <w:rFonts w:asciiTheme="majorBidi" w:hAnsiTheme="majorBidi" w:cstheme="majorBidi"/>
        </w:rPr>
      </w:pPr>
      <w:r w:rsidRPr="00B5674C">
        <w:rPr>
          <w:rFonts w:asciiTheme="majorBidi" w:hAnsiTheme="majorBidi" w:cstheme="majorBidi"/>
        </w:rPr>
        <w:t>CRM</w:t>
      </w:r>
      <w:r w:rsidRPr="00B5674C">
        <w:rPr>
          <w:rFonts w:asciiTheme="majorBidi" w:hAnsiTheme="majorBidi" w:cstheme="majorBidi"/>
        </w:rPr>
        <w:tab/>
        <w:t>Change Request Management</w:t>
      </w:r>
    </w:p>
    <w:p w14:paraId="72F02F11" w14:textId="772B0E66" w:rsidR="00F43CC2" w:rsidRPr="00AD45B5" w:rsidRDefault="001B7000" w:rsidP="00AD45B5">
      <w:pPr>
        <w:pStyle w:val="Acronym"/>
        <w:jc w:val="both"/>
        <w:rPr>
          <w:rFonts w:asciiTheme="majorBidi" w:hAnsiTheme="majorBidi" w:cstheme="majorBidi"/>
        </w:rPr>
      </w:pPr>
      <w:r w:rsidRPr="00B5674C">
        <w:rPr>
          <w:rFonts w:asciiTheme="majorBidi" w:hAnsiTheme="majorBidi" w:cstheme="majorBidi"/>
        </w:rPr>
        <w:t>QA</w:t>
      </w:r>
      <w:r>
        <w:tab/>
      </w:r>
      <w:r w:rsidRPr="00B5674C">
        <w:rPr>
          <w:rFonts w:asciiTheme="majorBidi" w:hAnsiTheme="majorBidi" w:cstheme="majorBidi"/>
        </w:rPr>
        <w:t>Quality Assurance</w:t>
      </w:r>
    </w:p>
    <w:sectPr w:rsidR="00F43CC2" w:rsidRPr="00AD45B5" w:rsidSect="006060A7">
      <w:footerReference w:type="default" r:id="rId11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32768" w14:textId="77777777" w:rsidR="00A7557C" w:rsidRDefault="00A7557C">
      <w:r>
        <w:separator/>
      </w:r>
    </w:p>
  </w:endnote>
  <w:endnote w:type="continuationSeparator" w:id="0">
    <w:p w14:paraId="17E8D269" w14:textId="77777777" w:rsidR="00A7557C" w:rsidRDefault="00A7557C">
      <w:r>
        <w:continuationSeparator/>
      </w:r>
    </w:p>
  </w:endnote>
  <w:endnote w:type="continuationNotice" w:id="1">
    <w:p w14:paraId="03A75BFD" w14:textId="77777777" w:rsidR="00A7557C" w:rsidRDefault="00A755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396131435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16369CD" w14:textId="77777777" w:rsidR="006060A7" w:rsidRPr="00316335" w:rsidRDefault="001B7000">
            <w:pPr>
              <w:pStyle w:val="Footer"/>
              <w:jc w:val="right"/>
              <w:rPr>
                <w:sz w:val="20"/>
                <w:szCs w:val="20"/>
              </w:rPr>
            </w:pPr>
            <w:r w:rsidRPr="00316335">
              <w:rPr>
                <w:sz w:val="20"/>
                <w:szCs w:val="20"/>
              </w:rPr>
              <w:t xml:space="preserve">Page </w:t>
            </w:r>
            <w:r w:rsidRPr="00316335">
              <w:rPr>
                <w:b/>
                <w:bCs/>
                <w:sz w:val="20"/>
                <w:szCs w:val="20"/>
              </w:rPr>
              <w:fldChar w:fldCharType="begin"/>
            </w:r>
            <w:r w:rsidRPr="00316335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316335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1</w:t>
            </w:r>
            <w:r w:rsidRPr="00316335">
              <w:rPr>
                <w:b/>
                <w:bCs/>
                <w:sz w:val="20"/>
                <w:szCs w:val="20"/>
              </w:rPr>
              <w:fldChar w:fldCharType="end"/>
            </w:r>
            <w:r w:rsidRPr="00316335">
              <w:rPr>
                <w:sz w:val="20"/>
                <w:szCs w:val="20"/>
              </w:rPr>
              <w:t xml:space="preserve"> of </w:t>
            </w:r>
            <w:r w:rsidRPr="00316335">
              <w:rPr>
                <w:b/>
                <w:bCs/>
                <w:sz w:val="20"/>
                <w:szCs w:val="20"/>
              </w:rPr>
              <w:fldChar w:fldCharType="begin"/>
            </w:r>
            <w:r w:rsidRPr="00316335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316335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7</w:t>
            </w:r>
            <w:r w:rsidRPr="00316335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DDEC40D" w14:textId="77777777" w:rsidR="006060A7" w:rsidRPr="00316335" w:rsidRDefault="006060A7" w:rsidP="006060A7">
    <w:pPr>
      <w:pStyle w:val="Footer"/>
      <w:jc w:val="right"/>
      <w:rPr>
        <w:rFonts w:asciiTheme="majorBidi" w:hAnsiTheme="majorBidi" w:cstheme="majorBidi"/>
        <w:sz w:val="20"/>
        <w:szCs w:val="20"/>
      </w:rPr>
    </w:pPr>
  </w:p>
  <w:p w14:paraId="2613F3C0" w14:textId="77777777" w:rsidR="006060A7" w:rsidRDefault="006060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13340" w14:textId="77777777" w:rsidR="00A7557C" w:rsidRDefault="00A7557C">
      <w:r>
        <w:separator/>
      </w:r>
    </w:p>
  </w:footnote>
  <w:footnote w:type="continuationSeparator" w:id="0">
    <w:p w14:paraId="676E7E2B" w14:textId="77777777" w:rsidR="00A7557C" w:rsidRDefault="00A7557C">
      <w:r>
        <w:continuationSeparator/>
      </w:r>
    </w:p>
  </w:footnote>
  <w:footnote w:type="continuationNotice" w:id="1">
    <w:p w14:paraId="1B0F1643" w14:textId="77777777" w:rsidR="00A7557C" w:rsidRDefault="00A755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FBF"/>
    <w:multiLevelType w:val="hybridMultilevel"/>
    <w:tmpl w:val="FEBAE812"/>
    <w:lvl w:ilvl="0" w:tplc="AADC30B6">
      <w:numFmt w:val="bullet"/>
      <w:lvlText w:val="–"/>
      <w:lvlJc w:val="left"/>
      <w:pPr>
        <w:ind w:left="145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 w15:restartNumberingAfterBreak="0">
    <w:nsid w:val="052C0D84"/>
    <w:multiLevelType w:val="hybridMultilevel"/>
    <w:tmpl w:val="5A2CC192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06285C91"/>
    <w:multiLevelType w:val="hybridMultilevel"/>
    <w:tmpl w:val="E758BF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C51370C"/>
    <w:multiLevelType w:val="hybridMultilevel"/>
    <w:tmpl w:val="D6228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7B6A8E"/>
    <w:multiLevelType w:val="hybridMultilevel"/>
    <w:tmpl w:val="FFFFFFFF"/>
    <w:lvl w:ilvl="0" w:tplc="288033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D7CE5F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902CCD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B22083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242F2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77C9CF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8CEA8F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B4EA27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ADA70C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823B91"/>
    <w:multiLevelType w:val="hybridMultilevel"/>
    <w:tmpl w:val="25209AC8"/>
    <w:lvl w:ilvl="0" w:tplc="E64A56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AB17E9"/>
    <w:multiLevelType w:val="hybridMultilevel"/>
    <w:tmpl w:val="FFFFFFFF"/>
    <w:lvl w:ilvl="0" w:tplc="D8A0E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24D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2AA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EF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CE2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EA0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81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0A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A6E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D2965"/>
    <w:multiLevelType w:val="hybridMultilevel"/>
    <w:tmpl w:val="FFFFFFFF"/>
    <w:lvl w:ilvl="0" w:tplc="77ACA5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F00B10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582625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0640F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8C689C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3C090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684CC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FCD36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DCA3CA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472248"/>
    <w:multiLevelType w:val="hybridMultilevel"/>
    <w:tmpl w:val="B3BA9306"/>
    <w:lvl w:ilvl="0" w:tplc="460CCB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A2E2E"/>
    <w:multiLevelType w:val="hybridMultilevel"/>
    <w:tmpl w:val="8D881876"/>
    <w:lvl w:ilvl="0" w:tplc="DF10E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A4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69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E7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580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E0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FE6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A4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AC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35B2C"/>
    <w:multiLevelType w:val="hybridMultilevel"/>
    <w:tmpl w:val="FFFFFFFF"/>
    <w:lvl w:ilvl="0" w:tplc="FA6EE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E60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029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EC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40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A0D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20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6E8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F05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57729"/>
    <w:multiLevelType w:val="hybridMultilevel"/>
    <w:tmpl w:val="66065780"/>
    <w:lvl w:ilvl="0" w:tplc="7F00B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3723EC"/>
    <w:multiLevelType w:val="hybridMultilevel"/>
    <w:tmpl w:val="76F4CFC8"/>
    <w:lvl w:ilvl="0" w:tplc="7F00B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72374B"/>
    <w:multiLevelType w:val="singleLevel"/>
    <w:tmpl w:val="D77C2A1E"/>
    <w:lvl w:ilvl="0">
      <w:start w:val="1"/>
      <w:numFmt w:val="lowerLetter"/>
      <w:lvlText w:val="%1)"/>
      <w:lvlJc w:val="left"/>
      <w:pPr>
        <w:tabs>
          <w:tab w:val="num" w:pos="1097"/>
        </w:tabs>
        <w:ind w:left="1097" w:hanging="360"/>
      </w:pPr>
      <w:rPr>
        <w:rFonts w:hint="default"/>
      </w:rPr>
    </w:lvl>
  </w:abstractNum>
  <w:abstractNum w:abstractNumId="14" w15:restartNumberingAfterBreak="0">
    <w:nsid w:val="2D8753A8"/>
    <w:multiLevelType w:val="hybridMultilevel"/>
    <w:tmpl w:val="FFFFFFFF"/>
    <w:lvl w:ilvl="0" w:tplc="4042A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264A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C108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CC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AC8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E7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E9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43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122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975FC"/>
    <w:multiLevelType w:val="hybridMultilevel"/>
    <w:tmpl w:val="FFFFFFFF"/>
    <w:lvl w:ilvl="0" w:tplc="19A08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DE5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2E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F20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C8D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12A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6E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83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AB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4440B"/>
    <w:multiLevelType w:val="multilevel"/>
    <w:tmpl w:val="ACEECC6E"/>
    <w:lvl w:ilvl="0">
      <w:start w:val="1"/>
      <w:numFmt w:val="decimal"/>
      <w:pStyle w:val="Heading1"/>
      <w:isLgl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3290" w:hanging="680"/>
      </w:pPr>
      <w:rPr>
        <w:rFonts w:hint="default"/>
      </w:rPr>
    </w:lvl>
    <w:lvl w:ilvl="2">
      <w:start w:val="1"/>
      <w:numFmt w:val="decimal"/>
      <w:lvlRestart w:val="0"/>
      <w:pStyle w:val="Heading3"/>
      <w:isLgl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47" w:hanging="124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361" w:hanging="136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474" w:hanging="1474"/>
      </w:pPr>
      <w:rPr>
        <w:rFonts w:hint="default"/>
      </w:rPr>
    </w:lvl>
  </w:abstractNum>
  <w:abstractNum w:abstractNumId="17" w15:restartNumberingAfterBreak="0">
    <w:nsid w:val="4333349B"/>
    <w:multiLevelType w:val="hybridMultilevel"/>
    <w:tmpl w:val="FFFFFFFF"/>
    <w:lvl w:ilvl="0" w:tplc="A336E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AB1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AAA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183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BCB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C4A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82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109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C38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A3381"/>
    <w:multiLevelType w:val="hybridMultilevel"/>
    <w:tmpl w:val="FFFFFFFF"/>
    <w:lvl w:ilvl="0" w:tplc="1D0E0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F4B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B0E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C8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EF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6E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A2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18A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8F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539E"/>
    <w:multiLevelType w:val="singleLevel"/>
    <w:tmpl w:val="9C76FCF4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</w:rPr>
    </w:lvl>
  </w:abstractNum>
  <w:abstractNum w:abstractNumId="20" w15:restartNumberingAfterBreak="0">
    <w:nsid w:val="46E74417"/>
    <w:multiLevelType w:val="hybridMultilevel"/>
    <w:tmpl w:val="FFFFFFFF"/>
    <w:lvl w:ilvl="0" w:tplc="B77EC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685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322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0B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809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1EC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62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A60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84A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8144F4"/>
    <w:multiLevelType w:val="hybridMultilevel"/>
    <w:tmpl w:val="EF985068"/>
    <w:lvl w:ilvl="0" w:tplc="7F00B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713FFA"/>
    <w:multiLevelType w:val="hybridMultilevel"/>
    <w:tmpl w:val="FFFFFFFF"/>
    <w:lvl w:ilvl="0" w:tplc="50402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06D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E4E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C9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520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8EE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729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563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0C2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97679"/>
    <w:multiLevelType w:val="hybridMultilevel"/>
    <w:tmpl w:val="FFFFFFFF"/>
    <w:lvl w:ilvl="0" w:tplc="A90E10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F83E7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23A69B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37A433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3B0748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F5C2B3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B081D2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B8C3FC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42825A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B607B8"/>
    <w:multiLevelType w:val="hybridMultilevel"/>
    <w:tmpl w:val="FFFFFFFF"/>
    <w:lvl w:ilvl="0" w:tplc="9FD4F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E4AF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A43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BED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6E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3C8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4A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9E1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24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20971"/>
    <w:multiLevelType w:val="hybridMultilevel"/>
    <w:tmpl w:val="FFFFFFFF"/>
    <w:lvl w:ilvl="0" w:tplc="D1261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ED2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6C287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6A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1662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27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AF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AB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85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F10E5"/>
    <w:multiLevelType w:val="hybridMultilevel"/>
    <w:tmpl w:val="FFFFFFFF"/>
    <w:lvl w:ilvl="0" w:tplc="C7E07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829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C0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487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100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189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2E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20D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07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2245D"/>
    <w:multiLevelType w:val="hybridMultilevel"/>
    <w:tmpl w:val="FFFFFFFF"/>
    <w:lvl w:ilvl="0" w:tplc="7B5CD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27B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B3E8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B0A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0B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C07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A6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24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69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4509C6"/>
    <w:multiLevelType w:val="hybridMultilevel"/>
    <w:tmpl w:val="FFFFFFFF"/>
    <w:lvl w:ilvl="0" w:tplc="4496BE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8EB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192113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4D0AC3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86230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E18A6B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11A25F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C44218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978929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EC27BE"/>
    <w:multiLevelType w:val="hybridMultilevel"/>
    <w:tmpl w:val="FFFFFFFF"/>
    <w:lvl w:ilvl="0" w:tplc="C0D8A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52A0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838A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E3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04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C8F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6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21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6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BE0498"/>
    <w:multiLevelType w:val="hybridMultilevel"/>
    <w:tmpl w:val="FFFFFFFF"/>
    <w:lvl w:ilvl="0" w:tplc="C7523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DC3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C9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AB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04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27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44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BC3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003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14438"/>
    <w:multiLevelType w:val="hybridMultilevel"/>
    <w:tmpl w:val="FFFFFFFF"/>
    <w:lvl w:ilvl="0" w:tplc="CACC9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689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F5E9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0CE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C3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3EF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2D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C6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60B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3"/>
  </w:num>
  <w:num w:numId="4">
    <w:abstractNumId w:val="16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6"/>
    </w:lvlOverride>
    <w:lvlOverride w:ilvl="1">
      <w:startOverride w:val="2"/>
    </w:lvlOverride>
    <w:lvlOverride w:ilvl="2">
      <w:startOverride w:val="1"/>
    </w:lvlOverride>
  </w:num>
  <w:num w:numId="7">
    <w:abstractNumId w:val="2"/>
  </w:num>
  <w:num w:numId="8">
    <w:abstractNumId w:val="16"/>
    <w:lvlOverride w:ilvl="0">
      <w:startOverride w:val="4"/>
    </w:lvlOverride>
    <w:lvlOverride w:ilvl="1">
      <w:startOverride w:val="2"/>
    </w:lvlOverride>
    <w:lvlOverride w:ilvl="2">
      <w:startOverride w:val="1"/>
    </w:lvlOverride>
  </w:num>
  <w:num w:numId="9">
    <w:abstractNumId w:val="0"/>
  </w:num>
  <w:num w:numId="10">
    <w:abstractNumId w:val="9"/>
  </w:num>
  <w:num w:numId="11">
    <w:abstractNumId w:val="22"/>
  </w:num>
  <w:num w:numId="12">
    <w:abstractNumId w:val="10"/>
  </w:num>
  <w:num w:numId="13">
    <w:abstractNumId w:val="1"/>
  </w:num>
  <w:num w:numId="14">
    <w:abstractNumId w:val="5"/>
  </w:num>
  <w:num w:numId="15">
    <w:abstractNumId w:val="8"/>
  </w:num>
  <w:num w:numId="16">
    <w:abstractNumId w:val="26"/>
  </w:num>
  <w:num w:numId="17">
    <w:abstractNumId w:val="20"/>
  </w:num>
  <w:num w:numId="18">
    <w:abstractNumId w:val="6"/>
  </w:num>
  <w:num w:numId="19">
    <w:abstractNumId w:val="15"/>
  </w:num>
  <w:num w:numId="20">
    <w:abstractNumId w:val="30"/>
  </w:num>
  <w:num w:numId="21">
    <w:abstractNumId w:val="18"/>
  </w:num>
  <w:num w:numId="22">
    <w:abstractNumId w:val="12"/>
  </w:num>
  <w:num w:numId="23">
    <w:abstractNumId w:val="11"/>
  </w:num>
  <w:num w:numId="24">
    <w:abstractNumId w:val="21"/>
  </w:num>
  <w:num w:numId="25">
    <w:abstractNumId w:val="3"/>
  </w:num>
  <w:num w:numId="26">
    <w:abstractNumId w:val="27"/>
  </w:num>
  <w:num w:numId="27">
    <w:abstractNumId w:val="17"/>
  </w:num>
  <w:num w:numId="28">
    <w:abstractNumId w:val="29"/>
  </w:num>
  <w:num w:numId="29">
    <w:abstractNumId w:val="24"/>
  </w:num>
  <w:num w:numId="30">
    <w:abstractNumId w:val="28"/>
  </w:num>
  <w:num w:numId="31">
    <w:abstractNumId w:val="25"/>
  </w:num>
  <w:num w:numId="32">
    <w:abstractNumId w:val="4"/>
  </w:num>
  <w:num w:numId="33">
    <w:abstractNumId w:val="31"/>
  </w:num>
  <w:num w:numId="34">
    <w:abstractNumId w:val="2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NTE2MDM0NjQ0NLdU0lEKTi0uzszPAykwqgUAv6x5NSwAAAA="/>
  </w:docVars>
  <w:rsids>
    <w:rsidRoot w:val="004A61A7"/>
    <w:rsid w:val="0000042A"/>
    <w:rsid w:val="0000072B"/>
    <w:rsid w:val="00000A9E"/>
    <w:rsid w:val="00000FCD"/>
    <w:rsid w:val="0000103C"/>
    <w:rsid w:val="000028DA"/>
    <w:rsid w:val="00002BD2"/>
    <w:rsid w:val="000034F1"/>
    <w:rsid w:val="000037F4"/>
    <w:rsid w:val="00003A80"/>
    <w:rsid w:val="00004143"/>
    <w:rsid w:val="000053B6"/>
    <w:rsid w:val="00006951"/>
    <w:rsid w:val="00006FC9"/>
    <w:rsid w:val="00007B51"/>
    <w:rsid w:val="00007CD3"/>
    <w:rsid w:val="00007DA0"/>
    <w:rsid w:val="00007FFA"/>
    <w:rsid w:val="00010396"/>
    <w:rsid w:val="000115B8"/>
    <w:rsid w:val="00011C7B"/>
    <w:rsid w:val="00011DF2"/>
    <w:rsid w:val="0001244A"/>
    <w:rsid w:val="00013E3F"/>
    <w:rsid w:val="00013FF1"/>
    <w:rsid w:val="0001482B"/>
    <w:rsid w:val="00015281"/>
    <w:rsid w:val="00015B5E"/>
    <w:rsid w:val="0001668B"/>
    <w:rsid w:val="00016E6B"/>
    <w:rsid w:val="00017946"/>
    <w:rsid w:val="00020754"/>
    <w:rsid w:val="00020842"/>
    <w:rsid w:val="00021BA5"/>
    <w:rsid w:val="00022924"/>
    <w:rsid w:val="00022FFA"/>
    <w:rsid w:val="00023178"/>
    <w:rsid w:val="0002346D"/>
    <w:rsid w:val="0002485D"/>
    <w:rsid w:val="000249B0"/>
    <w:rsid w:val="00025BB5"/>
    <w:rsid w:val="0002613B"/>
    <w:rsid w:val="0002620B"/>
    <w:rsid w:val="00026506"/>
    <w:rsid w:val="00026FF7"/>
    <w:rsid w:val="00027C21"/>
    <w:rsid w:val="00027D51"/>
    <w:rsid w:val="00030106"/>
    <w:rsid w:val="000306D1"/>
    <w:rsid w:val="00030B5A"/>
    <w:rsid w:val="00030F34"/>
    <w:rsid w:val="0003270D"/>
    <w:rsid w:val="00032E8D"/>
    <w:rsid w:val="00032F0D"/>
    <w:rsid w:val="00033459"/>
    <w:rsid w:val="000344F1"/>
    <w:rsid w:val="0003488A"/>
    <w:rsid w:val="00036E17"/>
    <w:rsid w:val="000378B4"/>
    <w:rsid w:val="00037D9B"/>
    <w:rsid w:val="00037E15"/>
    <w:rsid w:val="00041EC4"/>
    <w:rsid w:val="00042048"/>
    <w:rsid w:val="00043B10"/>
    <w:rsid w:val="00043E8B"/>
    <w:rsid w:val="00043F9C"/>
    <w:rsid w:val="00044335"/>
    <w:rsid w:val="00044640"/>
    <w:rsid w:val="00044D46"/>
    <w:rsid w:val="00045149"/>
    <w:rsid w:val="00047194"/>
    <w:rsid w:val="00047469"/>
    <w:rsid w:val="00047CB4"/>
    <w:rsid w:val="000501EA"/>
    <w:rsid w:val="000510A1"/>
    <w:rsid w:val="00051906"/>
    <w:rsid w:val="000529D4"/>
    <w:rsid w:val="0005348A"/>
    <w:rsid w:val="00053B3D"/>
    <w:rsid w:val="00053F82"/>
    <w:rsid w:val="0005447C"/>
    <w:rsid w:val="00054518"/>
    <w:rsid w:val="00054550"/>
    <w:rsid w:val="00055D2C"/>
    <w:rsid w:val="00055F37"/>
    <w:rsid w:val="00056C14"/>
    <w:rsid w:val="00056F83"/>
    <w:rsid w:val="000600C4"/>
    <w:rsid w:val="00061857"/>
    <w:rsid w:val="00061904"/>
    <w:rsid w:val="00061E90"/>
    <w:rsid w:val="000623AE"/>
    <w:rsid w:val="00063C54"/>
    <w:rsid w:val="00063F41"/>
    <w:rsid w:val="000652CC"/>
    <w:rsid w:val="0006543E"/>
    <w:rsid w:val="00065E4D"/>
    <w:rsid w:val="00066B9A"/>
    <w:rsid w:val="000678EE"/>
    <w:rsid w:val="00070528"/>
    <w:rsid w:val="000705A0"/>
    <w:rsid w:val="00070688"/>
    <w:rsid w:val="00070975"/>
    <w:rsid w:val="00070C91"/>
    <w:rsid w:val="00070DD9"/>
    <w:rsid w:val="00070EB9"/>
    <w:rsid w:val="00072047"/>
    <w:rsid w:val="0007249A"/>
    <w:rsid w:val="000728E2"/>
    <w:rsid w:val="00073775"/>
    <w:rsid w:val="00073AED"/>
    <w:rsid w:val="00073D27"/>
    <w:rsid w:val="00073F1E"/>
    <w:rsid w:val="00074D84"/>
    <w:rsid w:val="0007587D"/>
    <w:rsid w:val="00075FD6"/>
    <w:rsid w:val="0007624F"/>
    <w:rsid w:val="0007653A"/>
    <w:rsid w:val="000773FE"/>
    <w:rsid w:val="00077F13"/>
    <w:rsid w:val="0008030D"/>
    <w:rsid w:val="00080A2A"/>
    <w:rsid w:val="00080EB6"/>
    <w:rsid w:val="00080F34"/>
    <w:rsid w:val="00081642"/>
    <w:rsid w:val="000819BD"/>
    <w:rsid w:val="00081E79"/>
    <w:rsid w:val="000820A7"/>
    <w:rsid w:val="000822B5"/>
    <w:rsid w:val="00082860"/>
    <w:rsid w:val="000829DE"/>
    <w:rsid w:val="00082DAA"/>
    <w:rsid w:val="00082E17"/>
    <w:rsid w:val="00082F70"/>
    <w:rsid w:val="00083115"/>
    <w:rsid w:val="000831F0"/>
    <w:rsid w:val="00084B73"/>
    <w:rsid w:val="0008644B"/>
    <w:rsid w:val="00087954"/>
    <w:rsid w:val="0009023A"/>
    <w:rsid w:val="00090645"/>
    <w:rsid w:val="00090BAA"/>
    <w:rsid w:val="00090CDE"/>
    <w:rsid w:val="00090F2F"/>
    <w:rsid w:val="000914F8"/>
    <w:rsid w:val="000924CE"/>
    <w:rsid w:val="00094DC6"/>
    <w:rsid w:val="0009596F"/>
    <w:rsid w:val="0009599F"/>
    <w:rsid w:val="00095A5D"/>
    <w:rsid w:val="00095A83"/>
    <w:rsid w:val="00095BA3"/>
    <w:rsid w:val="00096648"/>
    <w:rsid w:val="000978FD"/>
    <w:rsid w:val="000A052F"/>
    <w:rsid w:val="000A1314"/>
    <w:rsid w:val="000A1909"/>
    <w:rsid w:val="000A31B7"/>
    <w:rsid w:val="000A3505"/>
    <w:rsid w:val="000A36C4"/>
    <w:rsid w:val="000A3D36"/>
    <w:rsid w:val="000A4B10"/>
    <w:rsid w:val="000A5216"/>
    <w:rsid w:val="000A5850"/>
    <w:rsid w:val="000A6192"/>
    <w:rsid w:val="000A74B7"/>
    <w:rsid w:val="000A7BC0"/>
    <w:rsid w:val="000B107B"/>
    <w:rsid w:val="000B109A"/>
    <w:rsid w:val="000B11D5"/>
    <w:rsid w:val="000B178F"/>
    <w:rsid w:val="000B17B2"/>
    <w:rsid w:val="000B18FF"/>
    <w:rsid w:val="000B1940"/>
    <w:rsid w:val="000B1E7D"/>
    <w:rsid w:val="000B2060"/>
    <w:rsid w:val="000B24A1"/>
    <w:rsid w:val="000B28AC"/>
    <w:rsid w:val="000B3043"/>
    <w:rsid w:val="000B44E7"/>
    <w:rsid w:val="000B4961"/>
    <w:rsid w:val="000B4E1B"/>
    <w:rsid w:val="000B5C0A"/>
    <w:rsid w:val="000B63AA"/>
    <w:rsid w:val="000B6D9A"/>
    <w:rsid w:val="000B6E94"/>
    <w:rsid w:val="000B7C43"/>
    <w:rsid w:val="000B7D9D"/>
    <w:rsid w:val="000C03DF"/>
    <w:rsid w:val="000C1312"/>
    <w:rsid w:val="000C1EA7"/>
    <w:rsid w:val="000C260F"/>
    <w:rsid w:val="000C4799"/>
    <w:rsid w:val="000C51AD"/>
    <w:rsid w:val="000C5209"/>
    <w:rsid w:val="000C5DED"/>
    <w:rsid w:val="000C6362"/>
    <w:rsid w:val="000C7DD7"/>
    <w:rsid w:val="000C7F76"/>
    <w:rsid w:val="000D098D"/>
    <w:rsid w:val="000D0A93"/>
    <w:rsid w:val="000D0B8D"/>
    <w:rsid w:val="000D0EBB"/>
    <w:rsid w:val="000D1232"/>
    <w:rsid w:val="000D3134"/>
    <w:rsid w:val="000D3C3C"/>
    <w:rsid w:val="000D40D1"/>
    <w:rsid w:val="000D473B"/>
    <w:rsid w:val="000D4A94"/>
    <w:rsid w:val="000D4C9B"/>
    <w:rsid w:val="000D5264"/>
    <w:rsid w:val="000D6269"/>
    <w:rsid w:val="000E133B"/>
    <w:rsid w:val="000E163F"/>
    <w:rsid w:val="000E231D"/>
    <w:rsid w:val="000E385C"/>
    <w:rsid w:val="000E3A4D"/>
    <w:rsid w:val="000E6259"/>
    <w:rsid w:val="000E6BB8"/>
    <w:rsid w:val="000E756E"/>
    <w:rsid w:val="000E7958"/>
    <w:rsid w:val="000E7A2E"/>
    <w:rsid w:val="000F01E1"/>
    <w:rsid w:val="000F02A2"/>
    <w:rsid w:val="000F0DAF"/>
    <w:rsid w:val="000F15C4"/>
    <w:rsid w:val="000F174B"/>
    <w:rsid w:val="000F1CF9"/>
    <w:rsid w:val="000F1DBC"/>
    <w:rsid w:val="000F2CA5"/>
    <w:rsid w:val="000F2E81"/>
    <w:rsid w:val="000F2F01"/>
    <w:rsid w:val="000F300C"/>
    <w:rsid w:val="000F3926"/>
    <w:rsid w:val="000F3E52"/>
    <w:rsid w:val="000F3F06"/>
    <w:rsid w:val="000F4E16"/>
    <w:rsid w:val="000F6590"/>
    <w:rsid w:val="000F742A"/>
    <w:rsid w:val="000F7B3A"/>
    <w:rsid w:val="000F7CFC"/>
    <w:rsid w:val="0010032D"/>
    <w:rsid w:val="0010102D"/>
    <w:rsid w:val="00102347"/>
    <w:rsid w:val="00102AE2"/>
    <w:rsid w:val="00103577"/>
    <w:rsid w:val="00105DA0"/>
    <w:rsid w:val="00105E3F"/>
    <w:rsid w:val="001060AE"/>
    <w:rsid w:val="00106387"/>
    <w:rsid w:val="00106F1E"/>
    <w:rsid w:val="00107085"/>
    <w:rsid w:val="001071C8"/>
    <w:rsid w:val="0010734A"/>
    <w:rsid w:val="0010740C"/>
    <w:rsid w:val="00110AB3"/>
    <w:rsid w:val="00111E38"/>
    <w:rsid w:val="00112CD6"/>
    <w:rsid w:val="00112EFF"/>
    <w:rsid w:val="00113416"/>
    <w:rsid w:val="00113C3D"/>
    <w:rsid w:val="00113EE5"/>
    <w:rsid w:val="0011495F"/>
    <w:rsid w:val="00115623"/>
    <w:rsid w:val="00115DF3"/>
    <w:rsid w:val="001164FB"/>
    <w:rsid w:val="0011753D"/>
    <w:rsid w:val="0011765C"/>
    <w:rsid w:val="00117ACC"/>
    <w:rsid w:val="00117B87"/>
    <w:rsid w:val="0012060E"/>
    <w:rsid w:val="001207E4"/>
    <w:rsid w:val="00120C98"/>
    <w:rsid w:val="001211B2"/>
    <w:rsid w:val="00121FA5"/>
    <w:rsid w:val="001224C3"/>
    <w:rsid w:val="00122C1A"/>
    <w:rsid w:val="001247A2"/>
    <w:rsid w:val="00125242"/>
    <w:rsid w:val="00125505"/>
    <w:rsid w:val="00125C2F"/>
    <w:rsid w:val="00125C6B"/>
    <w:rsid w:val="00125F3D"/>
    <w:rsid w:val="00126CA9"/>
    <w:rsid w:val="001272C2"/>
    <w:rsid w:val="00130F0A"/>
    <w:rsid w:val="001316A4"/>
    <w:rsid w:val="001319EA"/>
    <w:rsid w:val="0013305B"/>
    <w:rsid w:val="00133100"/>
    <w:rsid w:val="001345BF"/>
    <w:rsid w:val="00134653"/>
    <w:rsid w:val="00134675"/>
    <w:rsid w:val="00134B7B"/>
    <w:rsid w:val="00135647"/>
    <w:rsid w:val="00135A81"/>
    <w:rsid w:val="00135C4E"/>
    <w:rsid w:val="00135CB0"/>
    <w:rsid w:val="00140222"/>
    <w:rsid w:val="001408E2"/>
    <w:rsid w:val="00140E19"/>
    <w:rsid w:val="00141301"/>
    <w:rsid w:val="001415B4"/>
    <w:rsid w:val="00141F34"/>
    <w:rsid w:val="00142208"/>
    <w:rsid w:val="00142296"/>
    <w:rsid w:val="001426D0"/>
    <w:rsid w:val="00142793"/>
    <w:rsid w:val="00142FEB"/>
    <w:rsid w:val="00143B13"/>
    <w:rsid w:val="0014487A"/>
    <w:rsid w:val="00144FE4"/>
    <w:rsid w:val="001471CC"/>
    <w:rsid w:val="001475AE"/>
    <w:rsid w:val="001477CF"/>
    <w:rsid w:val="00147DCF"/>
    <w:rsid w:val="001502B4"/>
    <w:rsid w:val="00150860"/>
    <w:rsid w:val="00150F3C"/>
    <w:rsid w:val="00151FED"/>
    <w:rsid w:val="001522BC"/>
    <w:rsid w:val="001523C3"/>
    <w:rsid w:val="00152AE0"/>
    <w:rsid w:val="00152F2E"/>
    <w:rsid w:val="0015311C"/>
    <w:rsid w:val="001536A7"/>
    <w:rsid w:val="00153BD3"/>
    <w:rsid w:val="00154645"/>
    <w:rsid w:val="00154892"/>
    <w:rsid w:val="00154C56"/>
    <w:rsid w:val="00155601"/>
    <w:rsid w:val="001558CC"/>
    <w:rsid w:val="001563A4"/>
    <w:rsid w:val="00157578"/>
    <w:rsid w:val="0016066E"/>
    <w:rsid w:val="001616DA"/>
    <w:rsid w:val="001619AC"/>
    <w:rsid w:val="0016335D"/>
    <w:rsid w:val="0016371B"/>
    <w:rsid w:val="001637EA"/>
    <w:rsid w:val="0016410B"/>
    <w:rsid w:val="001652A1"/>
    <w:rsid w:val="00165347"/>
    <w:rsid w:val="00165CDE"/>
    <w:rsid w:val="00166085"/>
    <w:rsid w:val="001661D8"/>
    <w:rsid w:val="00166B8D"/>
    <w:rsid w:val="00167876"/>
    <w:rsid w:val="00170A46"/>
    <w:rsid w:val="0017195D"/>
    <w:rsid w:val="00171A76"/>
    <w:rsid w:val="00171EFD"/>
    <w:rsid w:val="00172276"/>
    <w:rsid w:val="00172E96"/>
    <w:rsid w:val="00173589"/>
    <w:rsid w:val="0017379C"/>
    <w:rsid w:val="00173C6E"/>
    <w:rsid w:val="00175081"/>
    <w:rsid w:val="0017614E"/>
    <w:rsid w:val="00176BFF"/>
    <w:rsid w:val="00177502"/>
    <w:rsid w:val="0017761E"/>
    <w:rsid w:val="00177BE3"/>
    <w:rsid w:val="00180521"/>
    <w:rsid w:val="00180530"/>
    <w:rsid w:val="00180A80"/>
    <w:rsid w:val="0018134B"/>
    <w:rsid w:val="00181F63"/>
    <w:rsid w:val="0018222C"/>
    <w:rsid w:val="001823B3"/>
    <w:rsid w:val="001825B1"/>
    <w:rsid w:val="00183D0C"/>
    <w:rsid w:val="00183D57"/>
    <w:rsid w:val="00183E0F"/>
    <w:rsid w:val="00184176"/>
    <w:rsid w:val="0018587E"/>
    <w:rsid w:val="00185BA4"/>
    <w:rsid w:val="00185E2B"/>
    <w:rsid w:val="00186F6D"/>
    <w:rsid w:val="00187146"/>
    <w:rsid w:val="001875BA"/>
    <w:rsid w:val="00187B41"/>
    <w:rsid w:val="00187E65"/>
    <w:rsid w:val="00187F0D"/>
    <w:rsid w:val="00191133"/>
    <w:rsid w:val="00191801"/>
    <w:rsid w:val="00193138"/>
    <w:rsid w:val="0019437E"/>
    <w:rsid w:val="00195FAA"/>
    <w:rsid w:val="001966BB"/>
    <w:rsid w:val="001971BA"/>
    <w:rsid w:val="001973F0"/>
    <w:rsid w:val="001A0ED1"/>
    <w:rsid w:val="001A18AA"/>
    <w:rsid w:val="001A1CCB"/>
    <w:rsid w:val="001A1CD0"/>
    <w:rsid w:val="001A2335"/>
    <w:rsid w:val="001A3090"/>
    <w:rsid w:val="001A334E"/>
    <w:rsid w:val="001A45A6"/>
    <w:rsid w:val="001A4FBB"/>
    <w:rsid w:val="001A558F"/>
    <w:rsid w:val="001A68F3"/>
    <w:rsid w:val="001A73D3"/>
    <w:rsid w:val="001B0690"/>
    <w:rsid w:val="001B0763"/>
    <w:rsid w:val="001B2256"/>
    <w:rsid w:val="001B2903"/>
    <w:rsid w:val="001B2AFC"/>
    <w:rsid w:val="001B2F77"/>
    <w:rsid w:val="001B3123"/>
    <w:rsid w:val="001B4363"/>
    <w:rsid w:val="001B512B"/>
    <w:rsid w:val="001B5D27"/>
    <w:rsid w:val="001B68B3"/>
    <w:rsid w:val="001B68BC"/>
    <w:rsid w:val="001B6DBC"/>
    <w:rsid w:val="001B7000"/>
    <w:rsid w:val="001B73F4"/>
    <w:rsid w:val="001B79F1"/>
    <w:rsid w:val="001B7B8E"/>
    <w:rsid w:val="001C0D22"/>
    <w:rsid w:val="001C0E17"/>
    <w:rsid w:val="001C12D1"/>
    <w:rsid w:val="001C26D9"/>
    <w:rsid w:val="001C3DF8"/>
    <w:rsid w:val="001C3FF4"/>
    <w:rsid w:val="001C46AC"/>
    <w:rsid w:val="001C517C"/>
    <w:rsid w:val="001C5396"/>
    <w:rsid w:val="001C65AF"/>
    <w:rsid w:val="001C6D34"/>
    <w:rsid w:val="001C7D0F"/>
    <w:rsid w:val="001D070E"/>
    <w:rsid w:val="001D0A26"/>
    <w:rsid w:val="001D0E5E"/>
    <w:rsid w:val="001D19E5"/>
    <w:rsid w:val="001D1C08"/>
    <w:rsid w:val="001D2BDB"/>
    <w:rsid w:val="001D2F07"/>
    <w:rsid w:val="001D3385"/>
    <w:rsid w:val="001D36DD"/>
    <w:rsid w:val="001D3D9F"/>
    <w:rsid w:val="001D42E8"/>
    <w:rsid w:val="001D4BDA"/>
    <w:rsid w:val="001D641F"/>
    <w:rsid w:val="001D6906"/>
    <w:rsid w:val="001D697C"/>
    <w:rsid w:val="001D6A48"/>
    <w:rsid w:val="001D6CD3"/>
    <w:rsid w:val="001D6CE5"/>
    <w:rsid w:val="001D6D7E"/>
    <w:rsid w:val="001D6F7A"/>
    <w:rsid w:val="001D7D90"/>
    <w:rsid w:val="001E0662"/>
    <w:rsid w:val="001E22FD"/>
    <w:rsid w:val="001E2B14"/>
    <w:rsid w:val="001E312A"/>
    <w:rsid w:val="001E3138"/>
    <w:rsid w:val="001E438C"/>
    <w:rsid w:val="001E45AA"/>
    <w:rsid w:val="001E4AAA"/>
    <w:rsid w:val="001E4B78"/>
    <w:rsid w:val="001E4FAE"/>
    <w:rsid w:val="001E54C7"/>
    <w:rsid w:val="001E6243"/>
    <w:rsid w:val="001E7D91"/>
    <w:rsid w:val="001E7E54"/>
    <w:rsid w:val="001F07EA"/>
    <w:rsid w:val="001F08D1"/>
    <w:rsid w:val="001F1033"/>
    <w:rsid w:val="001F18B2"/>
    <w:rsid w:val="001F1930"/>
    <w:rsid w:val="001F1DF2"/>
    <w:rsid w:val="001F2821"/>
    <w:rsid w:val="001F28B7"/>
    <w:rsid w:val="001F2D8D"/>
    <w:rsid w:val="001F2DE7"/>
    <w:rsid w:val="001F3292"/>
    <w:rsid w:val="001F3CC7"/>
    <w:rsid w:val="001F470E"/>
    <w:rsid w:val="001F4907"/>
    <w:rsid w:val="001F58BE"/>
    <w:rsid w:val="001F7665"/>
    <w:rsid w:val="001F7AE6"/>
    <w:rsid w:val="00200971"/>
    <w:rsid w:val="00201248"/>
    <w:rsid w:val="00201368"/>
    <w:rsid w:val="002018BB"/>
    <w:rsid w:val="00201B48"/>
    <w:rsid w:val="0020378E"/>
    <w:rsid w:val="00203B51"/>
    <w:rsid w:val="002043CA"/>
    <w:rsid w:val="002043DE"/>
    <w:rsid w:val="002048DB"/>
    <w:rsid w:val="0020502D"/>
    <w:rsid w:val="0020544E"/>
    <w:rsid w:val="00205D78"/>
    <w:rsid w:val="00207136"/>
    <w:rsid w:val="00207944"/>
    <w:rsid w:val="00207B1D"/>
    <w:rsid w:val="00207FCD"/>
    <w:rsid w:val="00210F58"/>
    <w:rsid w:val="00211A1F"/>
    <w:rsid w:val="002127EA"/>
    <w:rsid w:val="00213412"/>
    <w:rsid w:val="00215724"/>
    <w:rsid w:val="002159F1"/>
    <w:rsid w:val="00216C73"/>
    <w:rsid w:val="00217134"/>
    <w:rsid w:val="00220B50"/>
    <w:rsid w:val="00220BA9"/>
    <w:rsid w:val="002213F7"/>
    <w:rsid w:val="00222330"/>
    <w:rsid w:val="00222FDB"/>
    <w:rsid w:val="00223A48"/>
    <w:rsid w:val="00223ED1"/>
    <w:rsid w:val="0022451B"/>
    <w:rsid w:val="00224660"/>
    <w:rsid w:val="0022668E"/>
    <w:rsid w:val="00226E68"/>
    <w:rsid w:val="002318CE"/>
    <w:rsid w:val="002319B0"/>
    <w:rsid w:val="0023207F"/>
    <w:rsid w:val="00232AFD"/>
    <w:rsid w:val="00233E59"/>
    <w:rsid w:val="002341A7"/>
    <w:rsid w:val="002341CB"/>
    <w:rsid w:val="00234710"/>
    <w:rsid w:val="00235F87"/>
    <w:rsid w:val="00236338"/>
    <w:rsid w:val="0023664C"/>
    <w:rsid w:val="00237B39"/>
    <w:rsid w:val="00237D6E"/>
    <w:rsid w:val="002403C6"/>
    <w:rsid w:val="002408A7"/>
    <w:rsid w:val="00240AA2"/>
    <w:rsid w:val="00240D5D"/>
    <w:rsid w:val="00243A5F"/>
    <w:rsid w:val="00243ACC"/>
    <w:rsid w:val="002443EA"/>
    <w:rsid w:val="002453EA"/>
    <w:rsid w:val="0024597F"/>
    <w:rsid w:val="00245C37"/>
    <w:rsid w:val="00246621"/>
    <w:rsid w:val="002466F1"/>
    <w:rsid w:val="00246840"/>
    <w:rsid w:val="0024763C"/>
    <w:rsid w:val="002500C5"/>
    <w:rsid w:val="00250F3D"/>
    <w:rsid w:val="00251366"/>
    <w:rsid w:val="002513B4"/>
    <w:rsid w:val="002514E4"/>
    <w:rsid w:val="00251EDB"/>
    <w:rsid w:val="002521B7"/>
    <w:rsid w:val="00252747"/>
    <w:rsid w:val="0025295C"/>
    <w:rsid w:val="00252D6F"/>
    <w:rsid w:val="002530C3"/>
    <w:rsid w:val="0025320C"/>
    <w:rsid w:val="0025401D"/>
    <w:rsid w:val="0025440D"/>
    <w:rsid w:val="00255402"/>
    <w:rsid w:val="00255CBE"/>
    <w:rsid w:val="0025634A"/>
    <w:rsid w:val="00256872"/>
    <w:rsid w:val="0025689A"/>
    <w:rsid w:val="0025740B"/>
    <w:rsid w:val="0025797F"/>
    <w:rsid w:val="00257C20"/>
    <w:rsid w:val="00260170"/>
    <w:rsid w:val="00260AF3"/>
    <w:rsid w:val="00263F05"/>
    <w:rsid w:val="00263F94"/>
    <w:rsid w:val="0026405F"/>
    <w:rsid w:val="0026516D"/>
    <w:rsid w:val="00265742"/>
    <w:rsid w:val="0026637F"/>
    <w:rsid w:val="00266A62"/>
    <w:rsid w:val="002710F4"/>
    <w:rsid w:val="00271E4E"/>
    <w:rsid w:val="0027237A"/>
    <w:rsid w:val="002725A8"/>
    <w:rsid w:val="00272BC8"/>
    <w:rsid w:val="00272DE8"/>
    <w:rsid w:val="002746E7"/>
    <w:rsid w:val="00274872"/>
    <w:rsid w:val="00274C76"/>
    <w:rsid w:val="00276D11"/>
    <w:rsid w:val="00277026"/>
    <w:rsid w:val="00277685"/>
    <w:rsid w:val="00277FF8"/>
    <w:rsid w:val="002816F0"/>
    <w:rsid w:val="002826DC"/>
    <w:rsid w:val="002835FE"/>
    <w:rsid w:val="00287528"/>
    <w:rsid w:val="00287FF3"/>
    <w:rsid w:val="0029045F"/>
    <w:rsid w:val="00290729"/>
    <w:rsid w:val="0029140C"/>
    <w:rsid w:val="002917E3"/>
    <w:rsid w:val="002917FE"/>
    <w:rsid w:val="00292748"/>
    <w:rsid w:val="00292AF2"/>
    <w:rsid w:val="0029454A"/>
    <w:rsid w:val="0029468B"/>
    <w:rsid w:val="00294756"/>
    <w:rsid w:val="00295ABC"/>
    <w:rsid w:val="00295DE9"/>
    <w:rsid w:val="00295E05"/>
    <w:rsid w:val="0029669D"/>
    <w:rsid w:val="00297844"/>
    <w:rsid w:val="00297B50"/>
    <w:rsid w:val="002A104D"/>
    <w:rsid w:val="002A157F"/>
    <w:rsid w:val="002A18BE"/>
    <w:rsid w:val="002A3E0A"/>
    <w:rsid w:val="002A4ABC"/>
    <w:rsid w:val="002A5955"/>
    <w:rsid w:val="002A6DC8"/>
    <w:rsid w:val="002A72E6"/>
    <w:rsid w:val="002B0C9F"/>
    <w:rsid w:val="002B1BC8"/>
    <w:rsid w:val="002B2D9D"/>
    <w:rsid w:val="002B3BF6"/>
    <w:rsid w:val="002B450F"/>
    <w:rsid w:val="002B58F4"/>
    <w:rsid w:val="002B665B"/>
    <w:rsid w:val="002B6F3D"/>
    <w:rsid w:val="002B7D9A"/>
    <w:rsid w:val="002C0C59"/>
    <w:rsid w:val="002C0E22"/>
    <w:rsid w:val="002C1050"/>
    <w:rsid w:val="002C3BE0"/>
    <w:rsid w:val="002C3D19"/>
    <w:rsid w:val="002C41F4"/>
    <w:rsid w:val="002C498D"/>
    <w:rsid w:val="002C6002"/>
    <w:rsid w:val="002C71DE"/>
    <w:rsid w:val="002C7453"/>
    <w:rsid w:val="002D024D"/>
    <w:rsid w:val="002D0FD1"/>
    <w:rsid w:val="002D1BB9"/>
    <w:rsid w:val="002D1D0E"/>
    <w:rsid w:val="002D1FF8"/>
    <w:rsid w:val="002D2997"/>
    <w:rsid w:val="002D394C"/>
    <w:rsid w:val="002D3B0B"/>
    <w:rsid w:val="002D4170"/>
    <w:rsid w:val="002D4607"/>
    <w:rsid w:val="002D58A4"/>
    <w:rsid w:val="002D5921"/>
    <w:rsid w:val="002D59D6"/>
    <w:rsid w:val="002D5C05"/>
    <w:rsid w:val="002D6B4B"/>
    <w:rsid w:val="002D7AB1"/>
    <w:rsid w:val="002D7F9B"/>
    <w:rsid w:val="002E029C"/>
    <w:rsid w:val="002E0551"/>
    <w:rsid w:val="002E05E2"/>
    <w:rsid w:val="002E05E7"/>
    <w:rsid w:val="002E0C68"/>
    <w:rsid w:val="002E2625"/>
    <w:rsid w:val="002E3D7F"/>
    <w:rsid w:val="002E487F"/>
    <w:rsid w:val="002E6E3F"/>
    <w:rsid w:val="002E7232"/>
    <w:rsid w:val="002E7704"/>
    <w:rsid w:val="002F0009"/>
    <w:rsid w:val="002F00A0"/>
    <w:rsid w:val="002F03E4"/>
    <w:rsid w:val="002F04B7"/>
    <w:rsid w:val="002F0534"/>
    <w:rsid w:val="002F0F86"/>
    <w:rsid w:val="002F183B"/>
    <w:rsid w:val="002F29A9"/>
    <w:rsid w:val="002F2A2C"/>
    <w:rsid w:val="002F2C27"/>
    <w:rsid w:val="002F2EF8"/>
    <w:rsid w:val="002F2F01"/>
    <w:rsid w:val="002F33A8"/>
    <w:rsid w:val="002F3697"/>
    <w:rsid w:val="002F47BA"/>
    <w:rsid w:val="002F47FE"/>
    <w:rsid w:val="002F5FF9"/>
    <w:rsid w:val="002F6510"/>
    <w:rsid w:val="002F6C5E"/>
    <w:rsid w:val="002F72F5"/>
    <w:rsid w:val="002F7E05"/>
    <w:rsid w:val="00300EB2"/>
    <w:rsid w:val="003014C3"/>
    <w:rsid w:val="00301CB6"/>
    <w:rsid w:val="0030304F"/>
    <w:rsid w:val="00303653"/>
    <w:rsid w:val="003036F7"/>
    <w:rsid w:val="0030388F"/>
    <w:rsid w:val="00303A94"/>
    <w:rsid w:val="0030406F"/>
    <w:rsid w:val="00304111"/>
    <w:rsid w:val="00304239"/>
    <w:rsid w:val="00304AA8"/>
    <w:rsid w:val="00304DC4"/>
    <w:rsid w:val="003055EC"/>
    <w:rsid w:val="00305A6C"/>
    <w:rsid w:val="00305E04"/>
    <w:rsid w:val="0030645E"/>
    <w:rsid w:val="003074D3"/>
    <w:rsid w:val="00307B57"/>
    <w:rsid w:val="00307B89"/>
    <w:rsid w:val="00307C8C"/>
    <w:rsid w:val="00307D33"/>
    <w:rsid w:val="0031038A"/>
    <w:rsid w:val="0031101A"/>
    <w:rsid w:val="00311DE1"/>
    <w:rsid w:val="00312CCF"/>
    <w:rsid w:val="00312F26"/>
    <w:rsid w:val="00313733"/>
    <w:rsid w:val="00313BF1"/>
    <w:rsid w:val="00314238"/>
    <w:rsid w:val="00314678"/>
    <w:rsid w:val="00316A90"/>
    <w:rsid w:val="00316B00"/>
    <w:rsid w:val="00316F9C"/>
    <w:rsid w:val="003170B1"/>
    <w:rsid w:val="00317BE2"/>
    <w:rsid w:val="00317E6A"/>
    <w:rsid w:val="003205A6"/>
    <w:rsid w:val="00320727"/>
    <w:rsid w:val="00320E39"/>
    <w:rsid w:val="003213F2"/>
    <w:rsid w:val="003216CB"/>
    <w:rsid w:val="0032174E"/>
    <w:rsid w:val="003221DC"/>
    <w:rsid w:val="003231F5"/>
    <w:rsid w:val="003232A6"/>
    <w:rsid w:val="0032335E"/>
    <w:rsid w:val="00325F9C"/>
    <w:rsid w:val="0032601A"/>
    <w:rsid w:val="0032636C"/>
    <w:rsid w:val="00327119"/>
    <w:rsid w:val="0032761C"/>
    <w:rsid w:val="0032762B"/>
    <w:rsid w:val="00327C7B"/>
    <w:rsid w:val="00327F30"/>
    <w:rsid w:val="00330817"/>
    <w:rsid w:val="00330FB0"/>
    <w:rsid w:val="00331EF5"/>
    <w:rsid w:val="00331FF1"/>
    <w:rsid w:val="0033224E"/>
    <w:rsid w:val="003323A6"/>
    <w:rsid w:val="00332732"/>
    <w:rsid w:val="00332806"/>
    <w:rsid w:val="0033331E"/>
    <w:rsid w:val="003337A4"/>
    <w:rsid w:val="00334FD4"/>
    <w:rsid w:val="003352BA"/>
    <w:rsid w:val="0033586B"/>
    <w:rsid w:val="003359B0"/>
    <w:rsid w:val="00335F92"/>
    <w:rsid w:val="00336729"/>
    <w:rsid w:val="00337D2A"/>
    <w:rsid w:val="00340C32"/>
    <w:rsid w:val="00340F24"/>
    <w:rsid w:val="003418AD"/>
    <w:rsid w:val="003418F5"/>
    <w:rsid w:val="0034211C"/>
    <w:rsid w:val="00342407"/>
    <w:rsid w:val="00342E40"/>
    <w:rsid w:val="00342F9C"/>
    <w:rsid w:val="00343F56"/>
    <w:rsid w:val="00344148"/>
    <w:rsid w:val="00344226"/>
    <w:rsid w:val="00344F0B"/>
    <w:rsid w:val="003452F6"/>
    <w:rsid w:val="00345BC1"/>
    <w:rsid w:val="00345E76"/>
    <w:rsid w:val="00346710"/>
    <w:rsid w:val="00347607"/>
    <w:rsid w:val="003502A3"/>
    <w:rsid w:val="00350D33"/>
    <w:rsid w:val="00351126"/>
    <w:rsid w:val="00351953"/>
    <w:rsid w:val="00352DD7"/>
    <w:rsid w:val="00352EFC"/>
    <w:rsid w:val="00354CCA"/>
    <w:rsid w:val="0035550D"/>
    <w:rsid w:val="00355841"/>
    <w:rsid w:val="00355DA3"/>
    <w:rsid w:val="003561F7"/>
    <w:rsid w:val="003562D6"/>
    <w:rsid w:val="003563F3"/>
    <w:rsid w:val="003579C9"/>
    <w:rsid w:val="0036051A"/>
    <w:rsid w:val="003607BE"/>
    <w:rsid w:val="00360C12"/>
    <w:rsid w:val="00360DCC"/>
    <w:rsid w:val="00361BF5"/>
    <w:rsid w:val="00363494"/>
    <w:rsid w:val="003651BD"/>
    <w:rsid w:val="00365235"/>
    <w:rsid w:val="00365EA2"/>
    <w:rsid w:val="003661CE"/>
    <w:rsid w:val="003673BB"/>
    <w:rsid w:val="00371327"/>
    <w:rsid w:val="003716F1"/>
    <w:rsid w:val="00371C2C"/>
    <w:rsid w:val="00372134"/>
    <w:rsid w:val="003722AA"/>
    <w:rsid w:val="003725EB"/>
    <w:rsid w:val="00373D78"/>
    <w:rsid w:val="00374A57"/>
    <w:rsid w:val="003761A9"/>
    <w:rsid w:val="00376531"/>
    <w:rsid w:val="003769E0"/>
    <w:rsid w:val="003769F9"/>
    <w:rsid w:val="00377D19"/>
    <w:rsid w:val="00380A91"/>
    <w:rsid w:val="00380CA2"/>
    <w:rsid w:val="00380E3E"/>
    <w:rsid w:val="00381189"/>
    <w:rsid w:val="0038192D"/>
    <w:rsid w:val="00381C79"/>
    <w:rsid w:val="003823FA"/>
    <w:rsid w:val="0038309C"/>
    <w:rsid w:val="00383474"/>
    <w:rsid w:val="00383591"/>
    <w:rsid w:val="00383D04"/>
    <w:rsid w:val="00383D54"/>
    <w:rsid w:val="003840E0"/>
    <w:rsid w:val="0038415A"/>
    <w:rsid w:val="00384171"/>
    <w:rsid w:val="00384173"/>
    <w:rsid w:val="0038569C"/>
    <w:rsid w:val="003863B5"/>
    <w:rsid w:val="0039079F"/>
    <w:rsid w:val="003911F0"/>
    <w:rsid w:val="00392072"/>
    <w:rsid w:val="0039207D"/>
    <w:rsid w:val="00392B28"/>
    <w:rsid w:val="00393E16"/>
    <w:rsid w:val="0039408F"/>
    <w:rsid w:val="00394154"/>
    <w:rsid w:val="003941E0"/>
    <w:rsid w:val="0039678F"/>
    <w:rsid w:val="00396913"/>
    <w:rsid w:val="00396CAE"/>
    <w:rsid w:val="003A2806"/>
    <w:rsid w:val="003A4F09"/>
    <w:rsid w:val="003A578E"/>
    <w:rsid w:val="003A5B0B"/>
    <w:rsid w:val="003A5C3D"/>
    <w:rsid w:val="003A5D36"/>
    <w:rsid w:val="003A5DE1"/>
    <w:rsid w:val="003B0706"/>
    <w:rsid w:val="003B086E"/>
    <w:rsid w:val="003B167A"/>
    <w:rsid w:val="003B24AB"/>
    <w:rsid w:val="003B34A9"/>
    <w:rsid w:val="003B3BE0"/>
    <w:rsid w:val="003B4157"/>
    <w:rsid w:val="003B632A"/>
    <w:rsid w:val="003B676C"/>
    <w:rsid w:val="003B6F87"/>
    <w:rsid w:val="003B79F1"/>
    <w:rsid w:val="003C02E5"/>
    <w:rsid w:val="003C173A"/>
    <w:rsid w:val="003C1917"/>
    <w:rsid w:val="003C2382"/>
    <w:rsid w:val="003C3EC1"/>
    <w:rsid w:val="003C3FF3"/>
    <w:rsid w:val="003C4501"/>
    <w:rsid w:val="003C458F"/>
    <w:rsid w:val="003C4A1B"/>
    <w:rsid w:val="003C5282"/>
    <w:rsid w:val="003C5A8F"/>
    <w:rsid w:val="003C7DF0"/>
    <w:rsid w:val="003D05F1"/>
    <w:rsid w:val="003D070B"/>
    <w:rsid w:val="003D13C1"/>
    <w:rsid w:val="003D14C7"/>
    <w:rsid w:val="003D1B2A"/>
    <w:rsid w:val="003D20B2"/>
    <w:rsid w:val="003D2F01"/>
    <w:rsid w:val="003D3C2B"/>
    <w:rsid w:val="003D4CE6"/>
    <w:rsid w:val="003D502E"/>
    <w:rsid w:val="003D511D"/>
    <w:rsid w:val="003D5149"/>
    <w:rsid w:val="003D6051"/>
    <w:rsid w:val="003D6FC6"/>
    <w:rsid w:val="003D735A"/>
    <w:rsid w:val="003D7985"/>
    <w:rsid w:val="003D7C9F"/>
    <w:rsid w:val="003E07DA"/>
    <w:rsid w:val="003E0F7F"/>
    <w:rsid w:val="003E16B7"/>
    <w:rsid w:val="003E1F68"/>
    <w:rsid w:val="003E2633"/>
    <w:rsid w:val="003E59E2"/>
    <w:rsid w:val="003E5D30"/>
    <w:rsid w:val="003E723F"/>
    <w:rsid w:val="003E7DC6"/>
    <w:rsid w:val="003F090E"/>
    <w:rsid w:val="003F09E7"/>
    <w:rsid w:val="003F1DF6"/>
    <w:rsid w:val="003F2B97"/>
    <w:rsid w:val="003F4F5C"/>
    <w:rsid w:val="003F5E44"/>
    <w:rsid w:val="003F6064"/>
    <w:rsid w:val="003F6890"/>
    <w:rsid w:val="003F6E4F"/>
    <w:rsid w:val="003F6F4E"/>
    <w:rsid w:val="003F7287"/>
    <w:rsid w:val="003F785E"/>
    <w:rsid w:val="0040048A"/>
    <w:rsid w:val="00400DDE"/>
    <w:rsid w:val="004017AF"/>
    <w:rsid w:val="004019A3"/>
    <w:rsid w:val="0040320D"/>
    <w:rsid w:val="004033C0"/>
    <w:rsid w:val="0040411A"/>
    <w:rsid w:val="00404727"/>
    <w:rsid w:val="004051EB"/>
    <w:rsid w:val="00405BC5"/>
    <w:rsid w:val="00405CDB"/>
    <w:rsid w:val="00406CE1"/>
    <w:rsid w:val="0041103A"/>
    <w:rsid w:val="004111B5"/>
    <w:rsid w:val="004125A4"/>
    <w:rsid w:val="004125EC"/>
    <w:rsid w:val="00412C8B"/>
    <w:rsid w:val="00413A3D"/>
    <w:rsid w:val="00414B4B"/>
    <w:rsid w:val="00414E30"/>
    <w:rsid w:val="00414FC0"/>
    <w:rsid w:val="0041506D"/>
    <w:rsid w:val="00416578"/>
    <w:rsid w:val="0041660F"/>
    <w:rsid w:val="0041671C"/>
    <w:rsid w:val="00416E6E"/>
    <w:rsid w:val="0042001C"/>
    <w:rsid w:val="004204A6"/>
    <w:rsid w:val="004212B5"/>
    <w:rsid w:val="00421699"/>
    <w:rsid w:val="00421F45"/>
    <w:rsid w:val="00423094"/>
    <w:rsid w:val="0042487F"/>
    <w:rsid w:val="0042563F"/>
    <w:rsid w:val="0042615D"/>
    <w:rsid w:val="0042647A"/>
    <w:rsid w:val="0042781E"/>
    <w:rsid w:val="00431F80"/>
    <w:rsid w:val="00432349"/>
    <w:rsid w:val="004327DE"/>
    <w:rsid w:val="00433BE2"/>
    <w:rsid w:val="00434311"/>
    <w:rsid w:val="00434708"/>
    <w:rsid w:val="0043602B"/>
    <w:rsid w:val="004363FA"/>
    <w:rsid w:val="0043744F"/>
    <w:rsid w:val="00437699"/>
    <w:rsid w:val="0044001C"/>
    <w:rsid w:val="004403A2"/>
    <w:rsid w:val="004415FF"/>
    <w:rsid w:val="00442387"/>
    <w:rsid w:val="00443059"/>
    <w:rsid w:val="00443D1A"/>
    <w:rsid w:val="004440F6"/>
    <w:rsid w:val="0044430A"/>
    <w:rsid w:val="00444FEB"/>
    <w:rsid w:val="00445670"/>
    <w:rsid w:val="00445D9B"/>
    <w:rsid w:val="0044654B"/>
    <w:rsid w:val="00446560"/>
    <w:rsid w:val="00446BB6"/>
    <w:rsid w:val="00446D18"/>
    <w:rsid w:val="00447BFC"/>
    <w:rsid w:val="00450595"/>
    <w:rsid w:val="00450C73"/>
    <w:rsid w:val="00450D45"/>
    <w:rsid w:val="00451211"/>
    <w:rsid w:val="0045188C"/>
    <w:rsid w:val="00451C5F"/>
    <w:rsid w:val="004521D7"/>
    <w:rsid w:val="004528DA"/>
    <w:rsid w:val="00453190"/>
    <w:rsid w:val="00453F75"/>
    <w:rsid w:val="00454099"/>
    <w:rsid w:val="00454811"/>
    <w:rsid w:val="0045510F"/>
    <w:rsid w:val="00456478"/>
    <w:rsid w:val="004566D0"/>
    <w:rsid w:val="00456AA7"/>
    <w:rsid w:val="00457436"/>
    <w:rsid w:val="004577F3"/>
    <w:rsid w:val="00457ACF"/>
    <w:rsid w:val="0046046E"/>
    <w:rsid w:val="00461DDA"/>
    <w:rsid w:val="004640DE"/>
    <w:rsid w:val="00464166"/>
    <w:rsid w:val="00464641"/>
    <w:rsid w:val="00464985"/>
    <w:rsid w:val="00464C4C"/>
    <w:rsid w:val="004659EC"/>
    <w:rsid w:val="00465CED"/>
    <w:rsid w:val="0046687B"/>
    <w:rsid w:val="00466D51"/>
    <w:rsid w:val="0046705D"/>
    <w:rsid w:val="004672D3"/>
    <w:rsid w:val="00467E34"/>
    <w:rsid w:val="0046D335"/>
    <w:rsid w:val="004703A7"/>
    <w:rsid w:val="00470E91"/>
    <w:rsid w:val="00470F34"/>
    <w:rsid w:val="00471001"/>
    <w:rsid w:val="0047161B"/>
    <w:rsid w:val="00471B83"/>
    <w:rsid w:val="00472232"/>
    <w:rsid w:val="00472593"/>
    <w:rsid w:val="00473E97"/>
    <w:rsid w:val="00474B45"/>
    <w:rsid w:val="004754DA"/>
    <w:rsid w:val="0047554E"/>
    <w:rsid w:val="00475F69"/>
    <w:rsid w:val="00476039"/>
    <w:rsid w:val="00476780"/>
    <w:rsid w:val="004770F9"/>
    <w:rsid w:val="00480838"/>
    <w:rsid w:val="00480B34"/>
    <w:rsid w:val="00481365"/>
    <w:rsid w:val="00481FB7"/>
    <w:rsid w:val="00482542"/>
    <w:rsid w:val="00482C17"/>
    <w:rsid w:val="0048304B"/>
    <w:rsid w:val="004843D7"/>
    <w:rsid w:val="00484604"/>
    <w:rsid w:val="00484AC0"/>
    <w:rsid w:val="00485A68"/>
    <w:rsid w:val="00485B76"/>
    <w:rsid w:val="00486598"/>
    <w:rsid w:val="004872C5"/>
    <w:rsid w:val="00487458"/>
    <w:rsid w:val="004877D2"/>
    <w:rsid w:val="00487C18"/>
    <w:rsid w:val="0049013F"/>
    <w:rsid w:val="0049094C"/>
    <w:rsid w:val="00490FD8"/>
    <w:rsid w:val="0049130F"/>
    <w:rsid w:val="004914C4"/>
    <w:rsid w:val="00491830"/>
    <w:rsid w:val="00491949"/>
    <w:rsid w:val="00492B44"/>
    <w:rsid w:val="00494377"/>
    <w:rsid w:val="00495010"/>
    <w:rsid w:val="004954F6"/>
    <w:rsid w:val="004959A9"/>
    <w:rsid w:val="00495C58"/>
    <w:rsid w:val="00495FC5"/>
    <w:rsid w:val="004A0C97"/>
    <w:rsid w:val="004A119B"/>
    <w:rsid w:val="004A1765"/>
    <w:rsid w:val="004A27EC"/>
    <w:rsid w:val="004A4568"/>
    <w:rsid w:val="004A5364"/>
    <w:rsid w:val="004A61A7"/>
    <w:rsid w:val="004A6370"/>
    <w:rsid w:val="004A67BC"/>
    <w:rsid w:val="004B083C"/>
    <w:rsid w:val="004B097F"/>
    <w:rsid w:val="004B09D8"/>
    <w:rsid w:val="004B0E25"/>
    <w:rsid w:val="004B1751"/>
    <w:rsid w:val="004B28E7"/>
    <w:rsid w:val="004B3199"/>
    <w:rsid w:val="004B35B2"/>
    <w:rsid w:val="004B55EF"/>
    <w:rsid w:val="004B5697"/>
    <w:rsid w:val="004B59F9"/>
    <w:rsid w:val="004B6F21"/>
    <w:rsid w:val="004B7511"/>
    <w:rsid w:val="004B7C59"/>
    <w:rsid w:val="004B7C65"/>
    <w:rsid w:val="004C0812"/>
    <w:rsid w:val="004C0BAD"/>
    <w:rsid w:val="004C0FF0"/>
    <w:rsid w:val="004C151D"/>
    <w:rsid w:val="004C1DF3"/>
    <w:rsid w:val="004C20C1"/>
    <w:rsid w:val="004C270F"/>
    <w:rsid w:val="004C2C8E"/>
    <w:rsid w:val="004C319B"/>
    <w:rsid w:val="004C509E"/>
    <w:rsid w:val="004C5260"/>
    <w:rsid w:val="004C53A8"/>
    <w:rsid w:val="004C6A80"/>
    <w:rsid w:val="004C7135"/>
    <w:rsid w:val="004C7382"/>
    <w:rsid w:val="004C7F8B"/>
    <w:rsid w:val="004D0D57"/>
    <w:rsid w:val="004D13FD"/>
    <w:rsid w:val="004D1486"/>
    <w:rsid w:val="004D31BC"/>
    <w:rsid w:val="004D34F7"/>
    <w:rsid w:val="004D5C88"/>
    <w:rsid w:val="004D60EB"/>
    <w:rsid w:val="004D6F57"/>
    <w:rsid w:val="004D7428"/>
    <w:rsid w:val="004E0313"/>
    <w:rsid w:val="004E03E8"/>
    <w:rsid w:val="004E0C27"/>
    <w:rsid w:val="004E1631"/>
    <w:rsid w:val="004E1E7D"/>
    <w:rsid w:val="004E2D2B"/>
    <w:rsid w:val="004E3B44"/>
    <w:rsid w:val="004E3CB4"/>
    <w:rsid w:val="004E3CE5"/>
    <w:rsid w:val="004E450E"/>
    <w:rsid w:val="004E45E3"/>
    <w:rsid w:val="004E60ED"/>
    <w:rsid w:val="004E6736"/>
    <w:rsid w:val="004E7DEA"/>
    <w:rsid w:val="004F02CB"/>
    <w:rsid w:val="004F09E9"/>
    <w:rsid w:val="004F13B5"/>
    <w:rsid w:val="004F1F7A"/>
    <w:rsid w:val="004F25E3"/>
    <w:rsid w:val="004F345D"/>
    <w:rsid w:val="004F38B5"/>
    <w:rsid w:val="004F48EA"/>
    <w:rsid w:val="004F4AA5"/>
    <w:rsid w:val="004F5D0E"/>
    <w:rsid w:val="004F6B8B"/>
    <w:rsid w:val="004F7E7B"/>
    <w:rsid w:val="004F7F5B"/>
    <w:rsid w:val="005002F6"/>
    <w:rsid w:val="00500437"/>
    <w:rsid w:val="00501A22"/>
    <w:rsid w:val="00501CFD"/>
    <w:rsid w:val="0050208C"/>
    <w:rsid w:val="005021E4"/>
    <w:rsid w:val="0050266F"/>
    <w:rsid w:val="0050335D"/>
    <w:rsid w:val="00503B72"/>
    <w:rsid w:val="00504040"/>
    <w:rsid w:val="00505542"/>
    <w:rsid w:val="00505C45"/>
    <w:rsid w:val="00506B0B"/>
    <w:rsid w:val="0050797C"/>
    <w:rsid w:val="00507DCD"/>
    <w:rsid w:val="005108A2"/>
    <w:rsid w:val="00512477"/>
    <w:rsid w:val="00513DDC"/>
    <w:rsid w:val="005151E7"/>
    <w:rsid w:val="00516108"/>
    <w:rsid w:val="00516402"/>
    <w:rsid w:val="00516917"/>
    <w:rsid w:val="00516C31"/>
    <w:rsid w:val="00517715"/>
    <w:rsid w:val="005179D3"/>
    <w:rsid w:val="00517D13"/>
    <w:rsid w:val="00517EE3"/>
    <w:rsid w:val="0052009D"/>
    <w:rsid w:val="00520355"/>
    <w:rsid w:val="00520574"/>
    <w:rsid w:val="005206A7"/>
    <w:rsid w:val="00520D5C"/>
    <w:rsid w:val="0052125D"/>
    <w:rsid w:val="00521474"/>
    <w:rsid w:val="00522155"/>
    <w:rsid w:val="00522856"/>
    <w:rsid w:val="00522E95"/>
    <w:rsid w:val="00523B02"/>
    <w:rsid w:val="0052481E"/>
    <w:rsid w:val="00524DBE"/>
    <w:rsid w:val="00524E08"/>
    <w:rsid w:val="00525C47"/>
    <w:rsid w:val="00526517"/>
    <w:rsid w:val="00526B38"/>
    <w:rsid w:val="00526C51"/>
    <w:rsid w:val="005274CA"/>
    <w:rsid w:val="00527F12"/>
    <w:rsid w:val="005305CE"/>
    <w:rsid w:val="005305E5"/>
    <w:rsid w:val="005315B0"/>
    <w:rsid w:val="00532264"/>
    <w:rsid w:val="00532967"/>
    <w:rsid w:val="005332EE"/>
    <w:rsid w:val="005339F3"/>
    <w:rsid w:val="005349B5"/>
    <w:rsid w:val="00534AFF"/>
    <w:rsid w:val="00534B47"/>
    <w:rsid w:val="00535481"/>
    <w:rsid w:val="005364EE"/>
    <w:rsid w:val="00536978"/>
    <w:rsid w:val="00536FBF"/>
    <w:rsid w:val="0053790B"/>
    <w:rsid w:val="0054025E"/>
    <w:rsid w:val="00545158"/>
    <w:rsid w:val="00545617"/>
    <w:rsid w:val="00546625"/>
    <w:rsid w:val="005475F5"/>
    <w:rsid w:val="00547AE0"/>
    <w:rsid w:val="00550BEC"/>
    <w:rsid w:val="00551E60"/>
    <w:rsid w:val="0055378E"/>
    <w:rsid w:val="005541E8"/>
    <w:rsid w:val="00555653"/>
    <w:rsid w:val="00556095"/>
    <w:rsid w:val="00557358"/>
    <w:rsid w:val="00557F63"/>
    <w:rsid w:val="005604A8"/>
    <w:rsid w:val="0056255D"/>
    <w:rsid w:val="00562643"/>
    <w:rsid w:val="00562EAE"/>
    <w:rsid w:val="005633DD"/>
    <w:rsid w:val="00563B3C"/>
    <w:rsid w:val="005643BF"/>
    <w:rsid w:val="005648FD"/>
    <w:rsid w:val="005650E1"/>
    <w:rsid w:val="0056581F"/>
    <w:rsid w:val="0056684B"/>
    <w:rsid w:val="00566C23"/>
    <w:rsid w:val="005673AC"/>
    <w:rsid w:val="00567568"/>
    <w:rsid w:val="0056764C"/>
    <w:rsid w:val="00570500"/>
    <w:rsid w:val="0057087D"/>
    <w:rsid w:val="005708F8"/>
    <w:rsid w:val="005715A1"/>
    <w:rsid w:val="005715D2"/>
    <w:rsid w:val="005717AE"/>
    <w:rsid w:val="00572223"/>
    <w:rsid w:val="00572A59"/>
    <w:rsid w:val="0057313F"/>
    <w:rsid w:val="0057316E"/>
    <w:rsid w:val="00574455"/>
    <w:rsid w:val="00574CD6"/>
    <w:rsid w:val="0057612D"/>
    <w:rsid w:val="00577717"/>
    <w:rsid w:val="00581257"/>
    <w:rsid w:val="00581AFC"/>
    <w:rsid w:val="005827E0"/>
    <w:rsid w:val="00583C6F"/>
    <w:rsid w:val="005846BC"/>
    <w:rsid w:val="00584E63"/>
    <w:rsid w:val="00584F5B"/>
    <w:rsid w:val="00586125"/>
    <w:rsid w:val="00586B35"/>
    <w:rsid w:val="00586FEF"/>
    <w:rsid w:val="005875E7"/>
    <w:rsid w:val="00590432"/>
    <w:rsid w:val="0059135C"/>
    <w:rsid w:val="005916F8"/>
    <w:rsid w:val="00591D9F"/>
    <w:rsid w:val="00593421"/>
    <w:rsid w:val="00593B6C"/>
    <w:rsid w:val="005945A9"/>
    <w:rsid w:val="005949D2"/>
    <w:rsid w:val="00594D5C"/>
    <w:rsid w:val="00594EAC"/>
    <w:rsid w:val="0059541B"/>
    <w:rsid w:val="005969CF"/>
    <w:rsid w:val="00597931"/>
    <w:rsid w:val="00597EBD"/>
    <w:rsid w:val="005A015B"/>
    <w:rsid w:val="005A025E"/>
    <w:rsid w:val="005A236E"/>
    <w:rsid w:val="005A280D"/>
    <w:rsid w:val="005A2CB0"/>
    <w:rsid w:val="005A355F"/>
    <w:rsid w:val="005A4EEE"/>
    <w:rsid w:val="005A6A24"/>
    <w:rsid w:val="005A6B4B"/>
    <w:rsid w:val="005A761F"/>
    <w:rsid w:val="005B288E"/>
    <w:rsid w:val="005B2CC8"/>
    <w:rsid w:val="005B31CE"/>
    <w:rsid w:val="005B335A"/>
    <w:rsid w:val="005B393C"/>
    <w:rsid w:val="005B3C91"/>
    <w:rsid w:val="005B4FE3"/>
    <w:rsid w:val="005B58B1"/>
    <w:rsid w:val="005B613A"/>
    <w:rsid w:val="005B627C"/>
    <w:rsid w:val="005B73EF"/>
    <w:rsid w:val="005B768A"/>
    <w:rsid w:val="005C044C"/>
    <w:rsid w:val="005C09F3"/>
    <w:rsid w:val="005C1357"/>
    <w:rsid w:val="005C155D"/>
    <w:rsid w:val="005C1EE7"/>
    <w:rsid w:val="005C20F5"/>
    <w:rsid w:val="005C27FE"/>
    <w:rsid w:val="005C3D45"/>
    <w:rsid w:val="005C4955"/>
    <w:rsid w:val="005C520E"/>
    <w:rsid w:val="005C52E3"/>
    <w:rsid w:val="005C54B1"/>
    <w:rsid w:val="005C5EA0"/>
    <w:rsid w:val="005C63B8"/>
    <w:rsid w:val="005C6930"/>
    <w:rsid w:val="005C6EC9"/>
    <w:rsid w:val="005C7492"/>
    <w:rsid w:val="005D010E"/>
    <w:rsid w:val="005D01AF"/>
    <w:rsid w:val="005D024E"/>
    <w:rsid w:val="005D100A"/>
    <w:rsid w:val="005D1558"/>
    <w:rsid w:val="005D1976"/>
    <w:rsid w:val="005D1A1C"/>
    <w:rsid w:val="005D1D81"/>
    <w:rsid w:val="005D2268"/>
    <w:rsid w:val="005D2486"/>
    <w:rsid w:val="005D4054"/>
    <w:rsid w:val="005D4BE9"/>
    <w:rsid w:val="005D5841"/>
    <w:rsid w:val="005D5BD0"/>
    <w:rsid w:val="005D606A"/>
    <w:rsid w:val="005D6720"/>
    <w:rsid w:val="005D7410"/>
    <w:rsid w:val="005D784F"/>
    <w:rsid w:val="005D790B"/>
    <w:rsid w:val="005D7A3A"/>
    <w:rsid w:val="005E0917"/>
    <w:rsid w:val="005E2C26"/>
    <w:rsid w:val="005E2D7C"/>
    <w:rsid w:val="005E2DC2"/>
    <w:rsid w:val="005E2E73"/>
    <w:rsid w:val="005E2EC6"/>
    <w:rsid w:val="005E3128"/>
    <w:rsid w:val="005E3AF0"/>
    <w:rsid w:val="005E4B82"/>
    <w:rsid w:val="005E4C4B"/>
    <w:rsid w:val="005E5CE0"/>
    <w:rsid w:val="005E5D94"/>
    <w:rsid w:val="005E6160"/>
    <w:rsid w:val="005E633B"/>
    <w:rsid w:val="005E6574"/>
    <w:rsid w:val="005E75C6"/>
    <w:rsid w:val="005E7A82"/>
    <w:rsid w:val="005E7AA9"/>
    <w:rsid w:val="005F031E"/>
    <w:rsid w:val="005F0A8D"/>
    <w:rsid w:val="005F156B"/>
    <w:rsid w:val="005F175C"/>
    <w:rsid w:val="005F1768"/>
    <w:rsid w:val="005F19B3"/>
    <w:rsid w:val="005F2FA0"/>
    <w:rsid w:val="005F37C5"/>
    <w:rsid w:val="005F3BA9"/>
    <w:rsid w:val="005F42F1"/>
    <w:rsid w:val="005F5250"/>
    <w:rsid w:val="005F5D07"/>
    <w:rsid w:val="005F5E96"/>
    <w:rsid w:val="005F5F44"/>
    <w:rsid w:val="005F613E"/>
    <w:rsid w:val="005F6512"/>
    <w:rsid w:val="005F7927"/>
    <w:rsid w:val="00600110"/>
    <w:rsid w:val="0060036A"/>
    <w:rsid w:val="00600B1C"/>
    <w:rsid w:val="00601883"/>
    <w:rsid w:val="00602095"/>
    <w:rsid w:val="00603FA9"/>
    <w:rsid w:val="00604272"/>
    <w:rsid w:val="00604818"/>
    <w:rsid w:val="00605315"/>
    <w:rsid w:val="00605E96"/>
    <w:rsid w:val="00605F05"/>
    <w:rsid w:val="006060A7"/>
    <w:rsid w:val="0060625F"/>
    <w:rsid w:val="00606738"/>
    <w:rsid w:val="00606AE5"/>
    <w:rsid w:val="00606B74"/>
    <w:rsid w:val="00606BE8"/>
    <w:rsid w:val="00610BC9"/>
    <w:rsid w:val="00610FE6"/>
    <w:rsid w:val="006119A3"/>
    <w:rsid w:val="006128DC"/>
    <w:rsid w:val="00613662"/>
    <w:rsid w:val="00614864"/>
    <w:rsid w:val="00614F41"/>
    <w:rsid w:val="006153DB"/>
    <w:rsid w:val="00615A2E"/>
    <w:rsid w:val="00616B1A"/>
    <w:rsid w:val="0062136C"/>
    <w:rsid w:val="00621D18"/>
    <w:rsid w:val="00622867"/>
    <w:rsid w:val="00624026"/>
    <w:rsid w:val="00624BE3"/>
    <w:rsid w:val="00625C5D"/>
    <w:rsid w:val="00626974"/>
    <w:rsid w:val="00627013"/>
    <w:rsid w:val="006270EF"/>
    <w:rsid w:val="0062745C"/>
    <w:rsid w:val="00630421"/>
    <w:rsid w:val="00630623"/>
    <w:rsid w:val="00630926"/>
    <w:rsid w:val="00631207"/>
    <w:rsid w:val="006314EC"/>
    <w:rsid w:val="00633590"/>
    <w:rsid w:val="00634051"/>
    <w:rsid w:val="006348B0"/>
    <w:rsid w:val="00634AE5"/>
    <w:rsid w:val="00635935"/>
    <w:rsid w:val="00635A1A"/>
    <w:rsid w:val="0063656B"/>
    <w:rsid w:val="00637308"/>
    <w:rsid w:val="0063769A"/>
    <w:rsid w:val="00637E5E"/>
    <w:rsid w:val="00640792"/>
    <w:rsid w:val="006414C2"/>
    <w:rsid w:val="006416EE"/>
    <w:rsid w:val="00641F06"/>
    <w:rsid w:val="006423F3"/>
    <w:rsid w:val="006425E9"/>
    <w:rsid w:val="00643990"/>
    <w:rsid w:val="00643F25"/>
    <w:rsid w:val="006447AD"/>
    <w:rsid w:val="00645298"/>
    <w:rsid w:val="006454F3"/>
    <w:rsid w:val="00645789"/>
    <w:rsid w:val="00647049"/>
    <w:rsid w:val="00647369"/>
    <w:rsid w:val="00647DAF"/>
    <w:rsid w:val="00650E75"/>
    <w:rsid w:val="006518D2"/>
    <w:rsid w:val="00651AF3"/>
    <w:rsid w:val="00651EBA"/>
    <w:rsid w:val="00652B0A"/>
    <w:rsid w:val="00653806"/>
    <w:rsid w:val="00653F69"/>
    <w:rsid w:val="0065484E"/>
    <w:rsid w:val="00655402"/>
    <w:rsid w:val="0065578E"/>
    <w:rsid w:val="0065630B"/>
    <w:rsid w:val="0065646C"/>
    <w:rsid w:val="006570D5"/>
    <w:rsid w:val="006576A5"/>
    <w:rsid w:val="0065788F"/>
    <w:rsid w:val="00657ECB"/>
    <w:rsid w:val="006602E5"/>
    <w:rsid w:val="00660C73"/>
    <w:rsid w:val="00661166"/>
    <w:rsid w:val="006617B5"/>
    <w:rsid w:val="00661A3D"/>
    <w:rsid w:val="00661B4D"/>
    <w:rsid w:val="00662111"/>
    <w:rsid w:val="00662132"/>
    <w:rsid w:val="00663174"/>
    <w:rsid w:val="0066371D"/>
    <w:rsid w:val="00663A85"/>
    <w:rsid w:val="006643B2"/>
    <w:rsid w:val="006645F8"/>
    <w:rsid w:val="006655DC"/>
    <w:rsid w:val="0066697C"/>
    <w:rsid w:val="006675E1"/>
    <w:rsid w:val="006677A7"/>
    <w:rsid w:val="00670124"/>
    <w:rsid w:val="006706D2"/>
    <w:rsid w:val="006706E7"/>
    <w:rsid w:val="00670F8B"/>
    <w:rsid w:val="006710D4"/>
    <w:rsid w:val="006719CB"/>
    <w:rsid w:val="00672CA2"/>
    <w:rsid w:val="006732AE"/>
    <w:rsid w:val="0067359F"/>
    <w:rsid w:val="00674345"/>
    <w:rsid w:val="00674BCB"/>
    <w:rsid w:val="00675C28"/>
    <w:rsid w:val="00675D77"/>
    <w:rsid w:val="00675F0E"/>
    <w:rsid w:val="006772AE"/>
    <w:rsid w:val="00680DDB"/>
    <w:rsid w:val="00681511"/>
    <w:rsid w:val="006817E0"/>
    <w:rsid w:val="006819D0"/>
    <w:rsid w:val="0068261E"/>
    <w:rsid w:val="00682BF5"/>
    <w:rsid w:val="006831BB"/>
    <w:rsid w:val="006834E4"/>
    <w:rsid w:val="00684668"/>
    <w:rsid w:val="00685688"/>
    <w:rsid w:val="00685CEB"/>
    <w:rsid w:val="00685F94"/>
    <w:rsid w:val="00686A89"/>
    <w:rsid w:val="00687761"/>
    <w:rsid w:val="00690445"/>
    <w:rsid w:val="00690C45"/>
    <w:rsid w:val="006911CD"/>
    <w:rsid w:val="00691E2E"/>
    <w:rsid w:val="00692C2A"/>
    <w:rsid w:val="00692D9D"/>
    <w:rsid w:val="006930D8"/>
    <w:rsid w:val="00693667"/>
    <w:rsid w:val="00694757"/>
    <w:rsid w:val="0069484F"/>
    <w:rsid w:val="00694F70"/>
    <w:rsid w:val="006951D5"/>
    <w:rsid w:val="00695D26"/>
    <w:rsid w:val="00696037"/>
    <w:rsid w:val="0069649B"/>
    <w:rsid w:val="006A05F9"/>
    <w:rsid w:val="006A06DD"/>
    <w:rsid w:val="006A0BF2"/>
    <w:rsid w:val="006A2B7E"/>
    <w:rsid w:val="006A3ABF"/>
    <w:rsid w:val="006A3CA6"/>
    <w:rsid w:val="006A40E2"/>
    <w:rsid w:val="006A455E"/>
    <w:rsid w:val="006A47F3"/>
    <w:rsid w:val="006A4CAD"/>
    <w:rsid w:val="006A5543"/>
    <w:rsid w:val="006A58C6"/>
    <w:rsid w:val="006A5B20"/>
    <w:rsid w:val="006A76D6"/>
    <w:rsid w:val="006B09A2"/>
    <w:rsid w:val="006B0AFA"/>
    <w:rsid w:val="006B21F7"/>
    <w:rsid w:val="006B2597"/>
    <w:rsid w:val="006B5DE7"/>
    <w:rsid w:val="006B610D"/>
    <w:rsid w:val="006B6783"/>
    <w:rsid w:val="006B6ADA"/>
    <w:rsid w:val="006B7039"/>
    <w:rsid w:val="006C091F"/>
    <w:rsid w:val="006C14B2"/>
    <w:rsid w:val="006C23B5"/>
    <w:rsid w:val="006C2ADB"/>
    <w:rsid w:val="006C2CF5"/>
    <w:rsid w:val="006C30D3"/>
    <w:rsid w:val="006C3304"/>
    <w:rsid w:val="006C3502"/>
    <w:rsid w:val="006C3E50"/>
    <w:rsid w:val="006C4807"/>
    <w:rsid w:val="006C4CDB"/>
    <w:rsid w:val="006C540B"/>
    <w:rsid w:val="006C61D4"/>
    <w:rsid w:val="006C627D"/>
    <w:rsid w:val="006C661E"/>
    <w:rsid w:val="006C79DD"/>
    <w:rsid w:val="006C7A9F"/>
    <w:rsid w:val="006D01CD"/>
    <w:rsid w:val="006D183C"/>
    <w:rsid w:val="006D1B01"/>
    <w:rsid w:val="006D29E9"/>
    <w:rsid w:val="006D3B4C"/>
    <w:rsid w:val="006D508C"/>
    <w:rsid w:val="006D5C03"/>
    <w:rsid w:val="006D6961"/>
    <w:rsid w:val="006D6C09"/>
    <w:rsid w:val="006D70B5"/>
    <w:rsid w:val="006D7B31"/>
    <w:rsid w:val="006E018E"/>
    <w:rsid w:val="006E0B7B"/>
    <w:rsid w:val="006E0D43"/>
    <w:rsid w:val="006E0F23"/>
    <w:rsid w:val="006E139C"/>
    <w:rsid w:val="006E4343"/>
    <w:rsid w:val="006E46DA"/>
    <w:rsid w:val="006E4D57"/>
    <w:rsid w:val="006E564C"/>
    <w:rsid w:val="006E6248"/>
    <w:rsid w:val="006E6B2B"/>
    <w:rsid w:val="006E745B"/>
    <w:rsid w:val="006F007B"/>
    <w:rsid w:val="006F14ED"/>
    <w:rsid w:val="006F2251"/>
    <w:rsid w:val="006F2818"/>
    <w:rsid w:val="006F2C7F"/>
    <w:rsid w:val="006F4AE9"/>
    <w:rsid w:val="006F4CBB"/>
    <w:rsid w:val="006F5752"/>
    <w:rsid w:val="006F62E0"/>
    <w:rsid w:val="007003E1"/>
    <w:rsid w:val="0070148E"/>
    <w:rsid w:val="00701653"/>
    <w:rsid w:val="007028FF"/>
    <w:rsid w:val="00702AA6"/>
    <w:rsid w:val="007035C5"/>
    <w:rsid w:val="0070372E"/>
    <w:rsid w:val="0070383E"/>
    <w:rsid w:val="00703A58"/>
    <w:rsid w:val="00703C45"/>
    <w:rsid w:val="00707FE7"/>
    <w:rsid w:val="007100E4"/>
    <w:rsid w:val="0071040D"/>
    <w:rsid w:val="0071259F"/>
    <w:rsid w:val="00712B5B"/>
    <w:rsid w:val="00713503"/>
    <w:rsid w:val="00714579"/>
    <w:rsid w:val="007145B3"/>
    <w:rsid w:val="00715BFC"/>
    <w:rsid w:val="007161BE"/>
    <w:rsid w:val="00716C38"/>
    <w:rsid w:val="0071728B"/>
    <w:rsid w:val="00717DCC"/>
    <w:rsid w:val="007209F2"/>
    <w:rsid w:val="00720E58"/>
    <w:rsid w:val="007218A7"/>
    <w:rsid w:val="007229B0"/>
    <w:rsid w:val="00722E7A"/>
    <w:rsid w:val="007234B9"/>
    <w:rsid w:val="00723B71"/>
    <w:rsid w:val="007241DE"/>
    <w:rsid w:val="0072422E"/>
    <w:rsid w:val="00725650"/>
    <w:rsid w:val="007259D1"/>
    <w:rsid w:val="007265B0"/>
    <w:rsid w:val="007277AB"/>
    <w:rsid w:val="0073076D"/>
    <w:rsid w:val="0073169F"/>
    <w:rsid w:val="00731B7F"/>
    <w:rsid w:val="00731BC6"/>
    <w:rsid w:val="0073297B"/>
    <w:rsid w:val="00732E69"/>
    <w:rsid w:val="00732EE5"/>
    <w:rsid w:val="00733544"/>
    <w:rsid w:val="007337D0"/>
    <w:rsid w:val="00733C34"/>
    <w:rsid w:val="007341AE"/>
    <w:rsid w:val="0073422F"/>
    <w:rsid w:val="00734571"/>
    <w:rsid w:val="007356B0"/>
    <w:rsid w:val="00735C3D"/>
    <w:rsid w:val="00736D57"/>
    <w:rsid w:val="00737F9A"/>
    <w:rsid w:val="00740353"/>
    <w:rsid w:val="0074200E"/>
    <w:rsid w:val="00743F52"/>
    <w:rsid w:val="00744220"/>
    <w:rsid w:val="0074429B"/>
    <w:rsid w:val="00745219"/>
    <w:rsid w:val="00745A99"/>
    <w:rsid w:val="00745C03"/>
    <w:rsid w:val="00745D61"/>
    <w:rsid w:val="00746775"/>
    <w:rsid w:val="007471C4"/>
    <w:rsid w:val="0075056B"/>
    <w:rsid w:val="00750B93"/>
    <w:rsid w:val="007510DA"/>
    <w:rsid w:val="007516BE"/>
    <w:rsid w:val="00753CE9"/>
    <w:rsid w:val="00753FB1"/>
    <w:rsid w:val="00754093"/>
    <w:rsid w:val="00754868"/>
    <w:rsid w:val="00754EF8"/>
    <w:rsid w:val="00754F45"/>
    <w:rsid w:val="00755019"/>
    <w:rsid w:val="007552E0"/>
    <w:rsid w:val="007562BF"/>
    <w:rsid w:val="007578D8"/>
    <w:rsid w:val="00757A7D"/>
    <w:rsid w:val="007615DA"/>
    <w:rsid w:val="007624F0"/>
    <w:rsid w:val="00762FC5"/>
    <w:rsid w:val="00763406"/>
    <w:rsid w:val="00764315"/>
    <w:rsid w:val="00764994"/>
    <w:rsid w:val="00765124"/>
    <w:rsid w:val="007651E1"/>
    <w:rsid w:val="007655D0"/>
    <w:rsid w:val="007658F7"/>
    <w:rsid w:val="00765AAE"/>
    <w:rsid w:val="00765B5E"/>
    <w:rsid w:val="00766AC8"/>
    <w:rsid w:val="00766E90"/>
    <w:rsid w:val="00766F92"/>
    <w:rsid w:val="0076740A"/>
    <w:rsid w:val="00767D55"/>
    <w:rsid w:val="00767DAE"/>
    <w:rsid w:val="00770234"/>
    <w:rsid w:val="00770307"/>
    <w:rsid w:val="00771E44"/>
    <w:rsid w:val="007730CA"/>
    <w:rsid w:val="007736B7"/>
    <w:rsid w:val="00774CDF"/>
    <w:rsid w:val="00775870"/>
    <w:rsid w:val="007763E0"/>
    <w:rsid w:val="007768F7"/>
    <w:rsid w:val="007772F0"/>
    <w:rsid w:val="00780B0D"/>
    <w:rsid w:val="00782751"/>
    <w:rsid w:val="007827A8"/>
    <w:rsid w:val="00782F4D"/>
    <w:rsid w:val="0078477F"/>
    <w:rsid w:val="0078485C"/>
    <w:rsid w:val="00784911"/>
    <w:rsid w:val="007851D1"/>
    <w:rsid w:val="00785938"/>
    <w:rsid w:val="007859D3"/>
    <w:rsid w:val="007871A8"/>
    <w:rsid w:val="007878A5"/>
    <w:rsid w:val="00787C31"/>
    <w:rsid w:val="00790D14"/>
    <w:rsid w:val="0079120F"/>
    <w:rsid w:val="00791955"/>
    <w:rsid w:val="007919C8"/>
    <w:rsid w:val="00792089"/>
    <w:rsid w:val="00792259"/>
    <w:rsid w:val="007929CC"/>
    <w:rsid w:val="00792BD6"/>
    <w:rsid w:val="0079398E"/>
    <w:rsid w:val="0079479C"/>
    <w:rsid w:val="00794B66"/>
    <w:rsid w:val="00794E20"/>
    <w:rsid w:val="00795242"/>
    <w:rsid w:val="00795587"/>
    <w:rsid w:val="0079683F"/>
    <w:rsid w:val="00796C64"/>
    <w:rsid w:val="007978F4"/>
    <w:rsid w:val="00797958"/>
    <w:rsid w:val="00797FD8"/>
    <w:rsid w:val="00797FDF"/>
    <w:rsid w:val="007A01B5"/>
    <w:rsid w:val="007A08B4"/>
    <w:rsid w:val="007A0AFD"/>
    <w:rsid w:val="007A0EAF"/>
    <w:rsid w:val="007A1255"/>
    <w:rsid w:val="007A303B"/>
    <w:rsid w:val="007A3A83"/>
    <w:rsid w:val="007A42C9"/>
    <w:rsid w:val="007A4EBE"/>
    <w:rsid w:val="007A55E0"/>
    <w:rsid w:val="007A580A"/>
    <w:rsid w:val="007A5857"/>
    <w:rsid w:val="007A59B4"/>
    <w:rsid w:val="007A59F7"/>
    <w:rsid w:val="007A5F4A"/>
    <w:rsid w:val="007A6747"/>
    <w:rsid w:val="007A68F7"/>
    <w:rsid w:val="007A7081"/>
    <w:rsid w:val="007B1243"/>
    <w:rsid w:val="007B2256"/>
    <w:rsid w:val="007B27E9"/>
    <w:rsid w:val="007B2808"/>
    <w:rsid w:val="007B29EA"/>
    <w:rsid w:val="007B2D0D"/>
    <w:rsid w:val="007B3FDA"/>
    <w:rsid w:val="007B5524"/>
    <w:rsid w:val="007C17BC"/>
    <w:rsid w:val="007C1AD7"/>
    <w:rsid w:val="007C28C4"/>
    <w:rsid w:val="007C3317"/>
    <w:rsid w:val="007C349D"/>
    <w:rsid w:val="007C4458"/>
    <w:rsid w:val="007C58F8"/>
    <w:rsid w:val="007C666A"/>
    <w:rsid w:val="007C72D2"/>
    <w:rsid w:val="007C73B8"/>
    <w:rsid w:val="007C744A"/>
    <w:rsid w:val="007C7C6A"/>
    <w:rsid w:val="007C7DAA"/>
    <w:rsid w:val="007C7F6A"/>
    <w:rsid w:val="007D0737"/>
    <w:rsid w:val="007D0823"/>
    <w:rsid w:val="007D1C9E"/>
    <w:rsid w:val="007D26CA"/>
    <w:rsid w:val="007D2940"/>
    <w:rsid w:val="007D2DBE"/>
    <w:rsid w:val="007D2DDC"/>
    <w:rsid w:val="007D4D29"/>
    <w:rsid w:val="007D4DFB"/>
    <w:rsid w:val="007D4E9B"/>
    <w:rsid w:val="007D51CB"/>
    <w:rsid w:val="007D53BF"/>
    <w:rsid w:val="007D54A8"/>
    <w:rsid w:val="007D5D86"/>
    <w:rsid w:val="007D5DB5"/>
    <w:rsid w:val="007D7283"/>
    <w:rsid w:val="007D7EFC"/>
    <w:rsid w:val="007E0BC0"/>
    <w:rsid w:val="007E1E0F"/>
    <w:rsid w:val="007E22A2"/>
    <w:rsid w:val="007E243C"/>
    <w:rsid w:val="007E3B91"/>
    <w:rsid w:val="007E5BF9"/>
    <w:rsid w:val="007E5D07"/>
    <w:rsid w:val="007E63C2"/>
    <w:rsid w:val="007E6887"/>
    <w:rsid w:val="007E6D05"/>
    <w:rsid w:val="007E795C"/>
    <w:rsid w:val="007E7EB3"/>
    <w:rsid w:val="007F0C56"/>
    <w:rsid w:val="007F10B2"/>
    <w:rsid w:val="007F11C4"/>
    <w:rsid w:val="007F20C6"/>
    <w:rsid w:val="007F263B"/>
    <w:rsid w:val="007F2B01"/>
    <w:rsid w:val="007F2DCF"/>
    <w:rsid w:val="007F3761"/>
    <w:rsid w:val="007F40FE"/>
    <w:rsid w:val="007F4359"/>
    <w:rsid w:val="007F4629"/>
    <w:rsid w:val="007F47EC"/>
    <w:rsid w:val="007F57E9"/>
    <w:rsid w:val="007F632D"/>
    <w:rsid w:val="008001C8"/>
    <w:rsid w:val="00800D2D"/>
    <w:rsid w:val="00800D9D"/>
    <w:rsid w:val="00800DED"/>
    <w:rsid w:val="0080134C"/>
    <w:rsid w:val="008032E3"/>
    <w:rsid w:val="00803967"/>
    <w:rsid w:val="008046E2"/>
    <w:rsid w:val="00804708"/>
    <w:rsid w:val="00805690"/>
    <w:rsid w:val="00806337"/>
    <w:rsid w:val="0080681D"/>
    <w:rsid w:val="00806A5A"/>
    <w:rsid w:val="00807B6C"/>
    <w:rsid w:val="00810FC8"/>
    <w:rsid w:val="008123C4"/>
    <w:rsid w:val="0081325B"/>
    <w:rsid w:val="008136D0"/>
    <w:rsid w:val="0081397D"/>
    <w:rsid w:val="00813F1A"/>
    <w:rsid w:val="008156DC"/>
    <w:rsid w:val="00815FAA"/>
    <w:rsid w:val="0081627B"/>
    <w:rsid w:val="008171D4"/>
    <w:rsid w:val="008176FD"/>
    <w:rsid w:val="00817904"/>
    <w:rsid w:val="00817CFC"/>
    <w:rsid w:val="00820CC8"/>
    <w:rsid w:val="00821208"/>
    <w:rsid w:val="0082279B"/>
    <w:rsid w:val="00823544"/>
    <w:rsid w:val="00824924"/>
    <w:rsid w:val="00825535"/>
    <w:rsid w:val="008256AA"/>
    <w:rsid w:val="00826F6D"/>
    <w:rsid w:val="00827040"/>
    <w:rsid w:val="00827809"/>
    <w:rsid w:val="00827BB6"/>
    <w:rsid w:val="00827E19"/>
    <w:rsid w:val="00831268"/>
    <w:rsid w:val="00831800"/>
    <w:rsid w:val="00831C30"/>
    <w:rsid w:val="00833F2D"/>
    <w:rsid w:val="00833F42"/>
    <w:rsid w:val="008365E9"/>
    <w:rsid w:val="00836ECB"/>
    <w:rsid w:val="00837B62"/>
    <w:rsid w:val="00837BAB"/>
    <w:rsid w:val="00840542"/>
    <w:rsid w:val="00840B88"/>
    <w:rsid w:val="00841CE6"/>
    <w:rsid w:val="008428AF"/>
    <w:rsid w:val="00843161"/>
    <w:rsid w:val="00843520"/>
    <w:rsid w:val="008437E7"/>
    <w:rsid w:val="008441A5"/>
    <w:rsid w:val="00844761"/>
    <w:rsid w:val="008449EB"/>
    <w:rsid w:val="00844A72"/>
    <w:rsid w:val="0084538E"/>
    <w:rsid w:val="008453AE"/>
    <w:rsid w:val="00845A85"/>
    <w:rsid w:val="00845B0B"/>
    <w:rsid w:val="00845B7A"/>
    <w:rsid w:val="0084650A"/>
    <w:rsid w:val="008475FC"/>
    <w:rsid w:val="00847A55"/>
    <w:rsid w:val="00847B8D"/>
    <w:rsid w:val="00850529"/>
    <w:rsid w:val="00851668"/>
    <w:rsid w:val="008521A3"/>
    <w:rsid w:val="00852A0E"/>
    <w:rsid w:val="00853266"/>
    <w:rsid w:val="0085413C"/>
    <w:rsid w:val="00854285"/>
    <w:rsid w:val="008544F9"/>
    <w:rsid w:val="0085587A"/>
    <w:rsid w:val="00855AB1"/>
    <w:rsid w:val="008564DD"/>
    <w:rsid w:val="00856E90"/>
    <w:rsid w:val="00861768"/>
    <w:rsid w:val="008626FD"/>
    <w:rsid w:val="00863F2E"/>
    <w:rsid w:val="008653B0"/>
    <w:rsid w:val="00865C93"/>
    <w:rsid w:val="00866899"/>
    <w:rsid w:val="0087037E"/>
    <w:rsid w:val="008716FC"/>
    <w:rsid w:val="00872438"/>
    <w:rsid w:val="0087256A"/>
    <w:rsid w:val="00872AF7"/>
    <w:rsid w:val="00872B21"/>
    <w:rsid w:val="00872EA1"/>
    <w:rsid w:val="008733FE"/>
    <w:rsid w:val="0087358C"/>
    <w:rsid w:val="00873FB4"/>
    <w:rsid w:val="00874548"/>
    <w:rsid w:val="008748F7"/>
    <w:rsid w:val="00874EB9"/>
    <w:rsid w:val="00875AF5"/>
    <w:rsid w:val="0087749D"/>
    <w:rsid w:val="008775C9"/>
    <w:rsid w:val="00877C04"/>
    <w:rsid w:val="00878110"/>
    <w:rsid w:val="00881001"/>
    <w:rsid w:val="00881B06"/>
    <w:rsid w:val="008826D2"/>
    <w:rsid w:val="008846DA"/>
    <w:rsid w:val="0088475C"/>
    <w:rsid w:val="008849AD"/>
    <w:rsid w:val="00885588"/>
    <w:rsid w:val="0088668D"/>
    <w:rsid w:val="00886A8A"/>
    <w:rsid w:val="00886BA7"/>
    <w:rsid w:val="008874AF"/>
    <w:rsid w:val="008912AB"/>
    <w:rsid w:val="00892337"/>
    <w:rsid w:val="0089305A"/>
    <w:rsid w:val="008930CF"/>
    <w:rsid w:val="0089327E"/>
    <w:rsid w:val="008933D1"/>
    <w:rsid w:val="0089591A"/>
    <w:rsid w:val="008959B8"/>
    <w:rsid w:val="0089640D"/>
    <w:rsid w:val="008A0A5A"/>
    <w:rsid w:val="008A1674"/>
    <w:rsid w:val="008A2985"/>
    <w:rsid w:val="008A2BAC"/>
    <w:rsid w:val="008A362B"/>
    <w:rsid w:val="008A36EF"/>
    <w:rsid w:val="008A4283"/>
    <w:rsid w:val="008A440C"/>
    <w:rsid w:val="008A4BDD"/>
    <w:rsid w:val="008A548E"/>
    <w:rsid w:val="008A560B"/>
    <w:rsid w:val="008A6D70"/>
    <w:rsid w:val="008A6F25"/>
    <w:rsid w:val="008A73D8"/>
    <w:rsid w:val="008B01D6"/>
    <w:rsid w:val="008B2558"/>
    <w:rsid w:val="008B34B1"/>
    <w:rsid w:val="008B3ACA"/>
    <w:rsid w:val="008B424A"/>
    <w:rsid w:val="008B4634"/>
    <w:rsid w:val="008B47F4"/>
    <w:rsid w:val="008B51D0"/>
    <w:rsid w:val="008B5813"/>
    <w:rsid w:val="008B5979"/>
    <w:rsid w:val="008B5D68"/>
    <w:rsid w:val="008B62AC"/>
    <w:rsid w:val="008B66C7"/>
    <w:rsid w:val="008B6E59"/>
    <w:rsid w:val="008B713B"/>
    <w:rsid w:val="008B73A0"/>
    <w:rsid w:val="008B7ECD"/>
    <w:rsid w:val="008C030E"/>
    <w:rsid w:val="008C07DC"/>
    <w:rsid w:val="008C0CE4"/>
    <w:rsid w:val="008C0E15"/>
    <w:rsid w:val="008C19F7"/>
    <w:rsid w:val="008C1D1F"/>
    <w:rsid w:val="008C22F3"/>
    <w:rsid w:val="008C28C1"/>
    <w:rsid w:val="008C4C6E"/>
    <w:rsid w:val="008C5A02"/>
    <w:rsid w:val="008C5A81"/>
    <w:rsid w:val="008C5B37"/>
    <w:rsid w:val="008C6060"/>
    <w:rsid w:val="008C630B"/>
    <w:rsid w:val="008C64E9"/>
    <w:rsid w:val="008C7DC5"/>
    <w:rsid w:val="008D0614"/>
    <w:rsid w:val="008D0F4C"/>
    <w:rsid w:val="008D18E5"/>
    <w:rsid w:val="008D3885"/>
    <w:rsid w:val="008D4F34"/>
    <w:rsid w:val="008D52CA"/>
    <w:rsid w:val="008D5C64"/>
    <w:rsid w:val="008D5E62"/>
    <w:rsid w:val="008D6102"/>
    <w:rsid w:val="008D6381"/>
    <w:rsid w:val="008D6C9D"/>
    <w:rsid w:val="008D7384"/>
    <w:rsid w:val="008D748F"/>
    <w:rsid w:val="008D7571"/>
    <w:rsid w:val="008D7F70"/>
    <w:rsid w:val="008E01EC"/>
    <w:rsid w:val="008E0425"/>
    <w:rsid w:val="008E0464"/>
    <w:rsid w:val="008E0725"/>
    <w:rsid w:val="008E079C"/>
    <w:rsid w:val="008E081C"/>
    <w:rsid w:val="008E0AA7"/>
    <w:rsid w:val="008E0EFD"/>
    <w:rsid w:val="008E10AC"/>
    <w:rsid w:val="008E2238"/>
    <w:rsid w:val="008E28D4"/>
    <w:rsid w:val="008E3A55"/>
    <w:rsid w:val="008E3AE3"/>
    <w:rsid w:val="008E3E17"/>
    <w:rsid w:val="008E5877"/>
    <w:rsid w:val="008E6800"/>
    <w:rsid w:val="008E78D5"/>
    <w:rsid w:val="008E7EC1"/>
    <w:rsid w:val="008F03D8"/>
    <w:rsid w:val="008F0C4E"/>
    <w:rsid w:val="008F0FB8"/>
    <w:rsid w:val="008F172F"/>
    <w:rsid w:val="008F1CB6"/>
    <w:rsid w:val="008F250E"/>
    <w:rsid w:val="008F26BD"/>
    <w:rsid w:val="008F3109"/>
    <w:rsid w:val="008F3F3B"/>
    <w:rsid w:val="008F44C8"/>
    <w:rsid w:val="008F4915"/>
    <w:rsid w:val="008F54EC"/>
    <w:rsid w:val="008F5B6A"/>
    <w:rsid w:val="008F7E37"/>
    <w:rsid w:val="009016AB"/>
    <w:rsid w:val="009022B5"/>
    <w:rsid w:val="00902C81"/>
    <w:rsid w:val="00903D51"/>
    <w:rsid w:val="00903E86"/>
    <w:rsid w:val="00904485"/>
    <w:rsid w:val="00905DB3"/>
    <w:rsid w:val="00906193"/>
    <w:rsid w:val="009065DB"/>
    <w:rsid w:val="00907160"/>
    <w:rsid w:val="0090717A"/>
    <w:rsid w:val="009071D5"/>
    <w:rsid w:val="0090725A"/>
    <w:rsid w:val="00907936"/>
    <w:rsid w:val="009112D2"/>
    <w:rsid w:val="009119A4"/>
    <w:rsid w:val="00911EBD"/>
    <w:rsid w:val="00912313"/>
    <w:rsid w:val="00913122"/>
    <w:rsid w:val="009140CB"/>
    <w:rsid w:val="0091431C"/>
    <w:rsid w:val="00914684"/>
    <w:rsid w:val="009146ED"/>
    <w:rsid w:val="009151E7"/>
    <w:rsid w:val="009155C4"/>
    <w:rsid w:val="00915F60"/>
    <w:rsid w:val="00916A6A"/>
    <w:rsid w:val="00917FF9"/>
    <w:rsid w:val="00920085"/>
    <w:rsid w:val="009216AA"/>
    <w:rsid w:val="00922DFF"/>
    <w:rsid w:val="0092332A"/>
    <w:rsid w:val="009235B4"/>
    <w:rsid w:val="00923845"/>
    <w:rsid w:val="00924632"/>
    <w:rsid w:val="00924FDC"/>
    <w:rsid w:val="00925B99"/>
    <w:rsid w:val="00925C59"/>
    <w:rsid w:val="00927639"/>
    <w:rsid w:val="0092792A"/>
    <w:rsid w:val="00930016"/>
    <w:rsid w:val="009300FC"/>
    <w:rsid w:val="009302A0"/>
    <w:rsid w:val="00930CA6"/>
    <w:rsid w:val="00930EA4"/>
    <w:rsid w:val="009316B0"/>
    <w:rsid w:val="00931E59"/>
    <w:rsid w:val="00932870"/>
    <w:rsid w:val="00933E52"/>
    <w:rsid w:val="00934254"/>
    <w:rsid w:val="00934908"/>
    <w:rsid w:val="00935A69"/>
    <w:rsid w:val="00935C95"/>
    <w:rsid w:val="0093629B"/>
    <w:rsid w:val="00937075"/>
    <w:rsid w:val="009401D5"/>
    <w:rsid w:val="0094181A"/>
    <w:rsid w:val="00942063"/>
    <w:rsid w:val="00942349"/>
    <w:rsid w:val="00942E89"/>
    <w:rsid w:val="00944E79"/>
    <w:rsid w:val="009455A8"/>
    <w:rsid w:val="0094590A"/>
    <w:rsid w:val="00945F91"/>
    <w:rsid w:val="00946403"/>
    <w:rsid w:val="00946742"/>
    <w:rsid w:val="009469B6"/>
    <w:rsid w:val="009477ED"/>
    <w:rsid w:val="00950367"/>
    <w:rsid w:val="00950748"/>
    <w:rsid w:val="00950C57"/>
    <w:rsid w:val="0095241B"/>
    <w:rsid w:val="009524A0"/>
    <w:rsid w:val="009524F6"/>
    <w:rsid w:val="00952624"/>
    <w:rsid w:val="0095423A"/>
    <w:rsid w:val="009543A9"/>
    <w:rsid w:val="00954401"/>
    <w:rsid w:val="00954941"/>
    <w:rsid w:val="00954D58"/>
    <w:rsid w:val="00955FF2"/>
    <w:rsid w:val="00957ADB"/>
    <w:rsid w:val="00957B91"/>
    <w:rsid w:val="00957CF6"/>
    <w:rsid w:val="009628AA"/>
    <w:rsid w:val="00962953"/>
    <w:rsid w:val="00962CC6"/>
    <w:rsid w:val="00964537"/>
    <w:rsid w:val="00964D89"/>
    <w:rsid w:val="00964FB1"/>
    <w:rsid w:val="0096524E"/>
    <w:rsid w:val="00966C2D"/>
    <w:rsid w:val="00967FA1"/>
    <w:rsid w:val="009705C4"/>
    <w:rsid w:val="00970A03"/>
    <w:rsid w:val="00971092"/>
    <w:rsid w:val="00971647"/>
    <w:rsid w:val="00971AC6"/>
    <w:rsid w:val="00972781"/>
    <w:rsid w:val="00972C94"/>
    <w:rsid w:val="009741B7"/>
    <w:rsid w:val="009747CD"/>
    <w:rsid w:val="009761DA"/>
    <w:rsid w:val="00977208"/>
    <w:rsid w:val="00977780"/>
    <w:rsid w:val="009809F5"/>
    <w:rsid w:val="0098160B"/>
    <w:rsid w:val="0098208D"/>
    <w:rsid w:val="009820B9"/>
    <w:rsid w:val="0098276F"/>
    <w:rsid w:val="009828C9"/>
    <w:rsid w:val="0098317B"/>
    <w:rsid w:val="00983CA9"/>
    <w:rsid w:val="00984ACC"/>
    <w:rsid w:val="00984B45"/>
    <w:rsid w:val="009902A8"/>
    <w:rsid w:val="00990898"/>
    <w:rsid w:val="009930C2"/>
    <w:rsid w:val="00993B03"/>
    <w:rsid w:val="00994117"/>
    <w:rsid w:val="00994294"/>
    <w:rsid w:val="009948EB"/>
    <w:rsid w:val="00995B63"/>
    <w:rsid w:val="009964FC"/>
    <w:rsid w:val="009A08C8"/>
    <w:rsid w:val="009A0C56"/>
    <w:rsid w:val="009A0E24"/>
    <w:rsid w:val="009A10A9"/>
    <w:rsid w:val="009A21AC"/>
    <w:rsid w:val="009A2295"/>
    <w:rsid w:val="009A27FB"/>
    <w:rsid w:val="009A355E"/>
    <w:rsid w:val="009A372C"/>
    <w:rsid w:val="009A3A23"/>
    <w:rsid w:val="009A3BAD"/>
    <w:rsid w:val="009A40D4"/>
    <w:rsid w:val="009A4A2D"/>
    <w:rsid w:val="009A4D80"/>
    <w:rsid w:val="009A4F11"/>
    <w:rsid w:val="009A72B8"/>
    <w:rsid w:val="009B00B3"/>
    <w:rsid w:val="009B042C"/>
    <w:rsid w:val="009B25DA"/>
    <w:rsid w:val="009B2F3A"/>
    <w:rsid w:val="009B3136"/>
    <w:rsid w:val="009B3E85"/>
    <w:rsid w:val="009B4917"/>
    <w:rsid w:val="009B4A1F"/>
    <w:rsid w:val="009B4B3E"/>
    <w:rsid w:val="009B4B53"/>
    <w:rsid w:val="009B667C"/>
    <w:rsid w:val="009B6E3E"/>
    <w:rsid w:val="009B7994"/>
    <w:rsid w:val="009C03D2"/>
    <w:rsid w:val="009C077E"/>
    <w:rsid w:val="009C07CD"/>
    <w:rsid w:val="009C1398"/>
    <w:rsid w:val="009C41AB"/>
    <w:rsid w:val="009C4BB6"/>
    <w:rsid w:val="009C7160"/>
    <w:rsid w:val="009C769B"/>
    <w:rsid w:val="009D0ED1"/>
    <w:rsid w:val="009D1401"/>
    <w:rsid w:val="009D2936"/>
    <w:rsid w:val="009D3733"/>
    <w:rsid w:val="009D3FE5"/>
    <w:rsid w:val="009D4746"/>
    <w:rsid w:val="009D4FB9"/>
    <w:rsid w:val="009D5850"/>
    <w:rsid w:val="009D5F8A"/>
    <w:rsid w:val="009D69DE"/>
    <w:rsid w:val="009D71CA"/>
    <w:rsid w:val="009D79A8"/>
    <w:rsid w:val="009E03FF"/>
    <w:rsid w:val="009E08CD"/>
    <w:rsid w:val="009E27F5"/>
    <w:rsid w:val="009E301A"/>
    <w:rsid w:val="009E33A6"/>
    <w:rsid w:val="009E3857"/>
    <w:rsid w:val="009E39B1"/>
    <w:rsid w:val="009E3BE5"/>
    <w:rsid w:val="009E41A1"/>
    <w:rsid w:val="009E4ABB"/>
    <w:rsid w:val="009E5208"/>
    <w:rsid w:val="009E79D9"/>
    <w:rsid w:val="009E7B31"/>
    <w:rsid w:val="009E7D1B"/>
    <w:rsid w:val="009F0175"/>
    <w:rsid w:val="009F0989"/>
    <w:rsid w:val="009F147B"/>
    <w:rsid w:val="009F2046"/>
    <w:rsid w:val="009F26DF"/>
    <w:rsid w:val="009F2888"/>
    <w:rsid w:val="009F31B5"/>
    <w:rsid w:val="009F3276"/>
    <w:rsid w:val="009F3416"/>
    <w:rsid w:val="009F497F"/>
    <w:rsid w:val="009F4D8D"/>
    <w:rsid w:val="009F58E1"/>
    <w:rsid w:val="009F64E6"/>
    <w:rsid w:val="009F6D85"/>
    <w:rsid w:val="009F6DB1"/>
    <w:rsid w:val="009F705E"/>
    <w:rsid w:val="00A00861"/>
    <w:rsid w:val="00A00AF0"/>
    <w:rsid w:val="00A00CDD"/>
    <w:rsid w:val="00A01398"/>
    <w:rsid w:val="00A01BDE"/>
    <w:rsid w:val="00A021F8"/>
    <w:rsid w:val="00A022B1"/>
    <w:rsid w:val="00A024B2"/>
    <w:rsid w:val="00A02CF2"/>
    <w:rsid w:val="00A03989"/>
    <w:rsid w:val="00A03D87"/>
    <w:rsid w:val="00A03EB0"/>
    <w:rsid w:val="00A0436B"/>
    <w:rsid w:val="00A04989"/>
    <w:rsid w:val="00A04F3F"/>
    <w:rsid w:val="00A05144"/>
    <w:rsid w:val="00A07AC0"/>
    <w:rsid w:val="00A07E6C"/>
    <w:rsid w:val="00A10369"/>
    <w:rsid w:val="00A10EE7"/>
    <w:rsid w:val="00A1176C"/>
    <w:rsid w:val="00A118D0"/>
    <w:rsid w:val="00A11EC8"/>
    <w:rsid w:val="00A12701"/>
    <w:rsid w:val="00A12B3C"/>
    <w:rsid w:val="00A13666"/>
    <w:rsid w:val="00A14308"/>
    <w:rsid w:val="00A1450A"/>
    <w:rsid w:val="00A156B1"/>
    <w:rsid w:val="00A15D11"/>
    <w:rsid w:val="00A1620C"/>
    <w:rsid w:val="00A16EF0"/>
    <w:rsid w:val="00A17E2F"/>
    <w:rsid w:val="00A203ED"/>
    <w:rsid w:val="00A206B5"/>
    <w:rsid w:val="00A20A69"/>
    <w:rsid w:val="00A213E3"/>
    <w:rsid w:val="00A2182B"/>
    <w:rsid w:val="00A21F9B"/>
    <w:rsid w:val="00A21FD9"/>
    <w:rsid w:val="00A2200D"/>
    <w:rsid w:val="00A22DDE"/>
    <w:rsid w:val="00A24131"/>
    <w:rsid w:val="00A2508B"/>
    <w:rsid w:val="00A25DCD"/>
    <w:rsid w:val="00A26371"/>
    <w:rsid w:val="00A268D5"/>
    <w:rsid w:val="00A26E3E"/>
    <w:rsid w:val="00A27781"/>
    <w:rsid w:val="00A30C8F"/>
    <w:rsid w:val="00A315D9"/>
    <w:rsid w:val="00A315E4"/>
    <w:rsid w:val="00A322F6"/>
    <w:rsid w:val="00A3242E"/>
    <w:rsid w:val="00A32AD7"/>
    <w:rsid w:val="00A332E6"/>
    <w:rsid w:val="00A33816"/>
    <w:rsid w:val="00A34139"/>
    <w:rsid w:val="00A3475C"/>
    <w:rsid w:val="00A34A07"/>
    <w:rsid w:val="00A34B87"/>
    <w:rsid w:val="00A35443"/>
    <w:rsid w:val="00A35E04"/>
    <w:rsid w:val="00A36281"/>
    <w:rsid w:val="00A36A92"/>
    <w:rsid w:val="00A36BBD"/>
    <w:rsid w:val="00A36DAD"/>
    <w:rsid w:val="00A36E6D"/>
    <w:rsid w:val="00A36FF6"/>
    <w:rsid w:val="00A37191"/>
    <w:rsid w:val="00A37B0E"/>
    <w:rsid w:val="00A37F59"/>
    <w:rsid w:val="00A41854"/>
    <w:rsid w:val="00A41BAF"/>
    <w:rsid w:val="00A42D6C"/>
    <w:rsid w:val="00A431E9"/>
    <w:rsid w:val="00A4330F"/>
    <w:rsid w:val="00A43683"/>
    <w:rsid w:val="00A4383C"/>
    <w:rsid w:val="00A46072"/>
    <w:rsid w:val="00A4628A"/>
    <w:rsid w:val="00A4677F"/>
    <w:rsid w:val="00A46DD2"/>
    <w:rsid w:val="00A46EB0"/>
    <w:rsid w:val="00A47D04"/>
    <w:rsid w:val="00A47FE8"/>
    <w:rsid w:val="00A509AE"/>
    <w:rsid w:val="00A50E4D"/>
    <w:rsid w:val="00A51442"/>
    <w:rsid w:val="00A51AD7"/>
    <w:rsid w:val="00A51CE3"/>
    <w:rsid w:val="00A54995"/>
    <w:rsid w:val="00A54C39"/>
    <w:rsid w:val="00A55619"/>
    <w:rsid w:val="00A55A01"/>
    <w:rsid w:val="00A5663A"/>
    <w:rsid w:val="00A56DBA"/>
    <w:rsid w:val="00A56E7A"/>
    <w:rsid w:val="00A57262"/>
    <w:rsid w:val="00A5741D"/>
    <w:rsid w:val="00A5790E"/>
    <w:rsid w:val="00A57E5B"/>
    <w:rsid w:val="00A60053"/>
    <w:rsid w:val="00A60350"/>
    <w:rsid w:val="00A62227"/>
    <w:rsid w:val="00A62F66"/>
    <w:rsid w:val="00A631B9"/>
    <w:rsid w:val="00A6345C"/>
    <w:rsid w:val="00A64093"/>
    <w:rsid w:val="00A6483A"/>
    <w:rsid w:val="00A650B9"/>
    <w:rsid w:val="00A65A90"/>
    <w:rsid w:val="00A6647B"/>
    <w:rsid w:val="00A66AA9"/>
    <w:rsid w:val="00A66D6C"/>
    <w:rsid w:val="00A66FEF"/>
    <w:rsid w:val="00A672EB"/>
    <w:rsid w:val="00A67355"/>
    <w:rsid w:val="00A702D0"/>
    <w:rsid w:val="00A703DB"/>
    <w:rsid w:val="00A7119A"/>
    <w:rsid w:val="00A7290E"/>
    <w:rsid w:val="00A72ECC"/>
    <w:rsid w:val="00A72F8E"/>
    <w:rsid w:val="00A734A7"/>
    <w:rsid w:val="00A7380D"/>
    <w:rsid w:val="00A754A1"/>
    <w:rsid w:val="00A7557C"/>
    <w:rsid w:val="00A75E2A"/>
    <w:rsid w:val="00A7603C"/>
    <w:rsid w:val="00A76511"/>
    <w:rsid w:val="00A7717B"/>
    <w:rsid w:val="00A77A0B"/>
    <w:rsid w:val="00A77B07"/>
    <w:rsid w:val="00A77CEE"/>
    <w:rsid w:val="00A77E9F"/>
    <w:rsid w:val="00A806AE"/>
    <w:rsid w:val="00A80C65"/>
    <w:rsid w:val="00A81A43"/>
    <w:rsid w:val="00A8207E"/>
    <w:rsid w:val="00A820C9"/>
    <w:rsid w:val="00A8215A"/>
    <w:rsid w:val="00A825F1"/>
    <w:rsid w:val="00A82FD0"/>
    <w:rsid w:val="00A835B2"/>
    <w:rsid w:val="00A838C1"/>
    <w:rsid w:val="00A84DCF"/>
    <w:rsid w:val="00A84FE7"/>
    <w:rsid w:val="00A85195"/>
    <w:rsid w:val="00A859C3"/>
    <w:rsid w:val="00A86B89"/>
    <w:rsid w:val="00A8788C"/>
    <w:rsid w:val="00A90C80"/>
    <w:rsid w:val="00A90DD2"/>
    <w:rsid w:val="00A90E65"/>
    <w:rsid w:val="00A91320"/>
    <w:rsid w:val="00A91569"/>
    <w:rsid w:val="00A91A3C"/>
    <w:rsid w:val="00A92087"/>
    <w:rsid w:val="00A92849"/>
    <w:rsid w:val="00A928A7"/>
    <w:rsid w:val="00A93F28"/>
    <w:rsid w:val="00A941E7"/>
    <w:rsid w:val="00A9487F"/>
    <w:rsid w:val="00A95F86"/>
    <w:rsid w:val="00A961B4"/>
    <w:rsid w:val="00A96DD2"/>
    <w:rsid w:val="00A971A2"/>
    <w:rsid w:val="00A9721F"/>
    <w:rsid w:val="00A973DF"/>
    <w:rsid w:val="00A97485"/>
    <w:rsid w:val="00AA00E8"/>
    <w:rsid w:val="00AA03E7"/>
    <w:rsid w:val="00AA06CD"/>
    <w:rsid w:val="00AA0952"/>
    <w:rsid w:val="00AA0D48"/>
    <w:rsid w:val="00AA0E9A"/>
    <w:rsid w:val="00AA1ABE"/>
    <w:rsid w:val="00AA1EE9"/>
    <w:rsid w:val="00AA1FB2"/>
    <w:rsid w:val="00AA2A32"/>
    <w:rsid w:val="00AA315C"/>
    <w:rsid w:val="00AA38EF"/>
    <w:rsid w:val="00AA3A6E"/>
    <w:rsid w:val="00AA4493"/>
    <w:rsid w:val="00AA6D55"/>
    <w:rsid w:val="00AA741D"/>
    <w:rsid w:val="00AB09CF"/>
    <w:rsid w:val="00AB15A2"/>
    <w:rsid w:val="00AB1DD6"/>
    <w:rsid w:val="00AB2FC7"/>
    <w:rsid w:val="00AB359F"/>
    <w:rsid w:val="00AB383C"/>
    <w:rsid w:val="00AB42EE"/>
    <w:rsid w:val="00AB4564"/>
    <w:rsid w:val="00AB4E12"/>
    <w:rsid w:val="00AB5060"/>
    <w:rsid w:val="00AB529B"/>
    <w:rsid w:val="00AB56C0"/>
    <w:rsid w:val="00AB587B"/>
    <w:rsid w:val="00AB5D0C"/>
    <w:rsid w:val="00AB6176"/>
    <w:rsid w:val="00AB66FA"/>
    <w:rsid w:val="00AB735C"/>
    <w:rsid w:val="00AB7FE5"/>
    <w:rsid w:val="00AC043B"/>
    <w:rsid w:val="00AC19D6"/>
    <w:rsid w:val="00AC2571"/>
    <w:rsid w:val="00AC29D7"/>
    <w:rsid w:val="00AC2B89"/>
    <w:rsid w:val="00AC2BD5"/>
    <w:rsid w:val="00AC367E"/>
    <w:rsid w:val="00AC367F"/>
    <w:rsid w:val="00AC3BB1"/>
    <w:rsid w:val="00AC428E"/>
    <w:rsid w:val="00AC44A7"/>
    <w:rsid w:val="00AC5FA9"/>
    <w:rsid w:val="00AC678B"/>
    <w:rsid w:val="00AC6A27"/>
    <w:rsid w:val="00AC6F14"/>
    <w:rsid w:val="00AC7453"/>
    <w:rsid w:val="00AD0023"/>
    <w:rsid w:val="00AD0A93"/>
    <w:rsid w:val="00AD0B18"/>
    <w:rsid w:val="00AD0CCF"/>
    <w:rsid w:val="00AD1513"/>
    <w:rsid w:val="00AD25AF"/>
    <w:rsid w:val="00AD26CF"/>
    <w:rsid w:val="00AD2A73"/>
    <w:rsid w:val="00AD2D2F"/>
    <w:rsid w:val="00AD305A"/>
    <w:rsid w:val="00AD31E3"/>
    <w:rsid w:val="00AD45B5"/>
    <w:rsid w:val="00AD4920"/>
    <w:rsid w:val="00AD4A8B"/>
    <w:rsid w:val="00AD59EE"/>
    <w:rsid w:val="00AD5CB1"/>
    <w:rsid w:val="00AD690E"/>
    <w:rsid w:val="00AD6F35"/>
    <w:rsid w:val="00AD7D36"/>
    <w:rsid w:val="00AD7DBC"/>
    <w:rsid w:val="00AD7ED3"/>
    <w:rsid w:val="00AE0448"/>
    <w:rsid w:val="00AE1E20"/>
    <w:rsid w:val="00AE267F"/>
    <w:rsid w:val="00AE2CB0"/>
    <w:rsid w:val="00AE34E4"/>
    <w:rsid w:val="00AE42BF"/>
    <w:rsid w:val="00AE4C63"/>
    <w:rsid w:val="00AE645F"/>
    <w:rsid w:val="00AE7052"/>
    <w:rsid w:val="00AE776B"/>
    <w:rsid w:val="00AF0853"/>
    <w:rsid w:val="00AF0C3F"/>
    <w:rsid w:val="00AF12CF"/>
    <w:rsid w:val="00AF1D48"/>
    <w:rsid w:val="00AF1F64"/>
    <w:rsid w:val="00AF27C0"/>
    <w:rsid w:val="00AF288C"/>
    <w:rsid w:val="00AF2981"/>
    <w:rsid w:val="00AF2B5A"/>
    <w:rsid w:val="00AF2C51"/>
    <w:rsid w:val="00AF2ED3"/>
    <w:rsid w:val="00AF41B2"/>
    <w:rsid w:val="00AF5077"/>
    <w:rsid w:val="00AF55A2"/>
    <w:rsid w:val="00AF5B53"/>
    <w:rsid w:val="00AF5E12"/>
    <w:rsid w:val="00AF63CB"/>
    <w:rsid w:val="00AF64CC"/>
    <w:rsid w:val="00AF6703"/>
    <w:rsid w:val="00AF68FA"/>
    <w:rsid w:val="00AF6DC4"/>
    <w:rsid w:val="00AF6FE7"/>
    <w:rsid w:val="00B008DC"/>
    <w:rsid w:val="00B00AFF"/>
    <w:rsid w:val="00B01876"/>
    <w:rsid w:val="00B020D5"/>
    <w:rsid w:val="00B025AA"/>
    <w:rsid w:val="00B02E7A"/>
    <w:rsid w:val="00B0346D"/>
    <w:rsid w:val="00B03E3B"/>
    <w:rsid w:val="00B042DB"/>
    <w:rsid w:val="00B05597"/>
    <w:rsid w:val="00B055C2"/>
    <w:rsid w:val="00B0562E"/>
    <w:rsid w:val="00B05AF5"/>
    <w:rsid w:val="00B06A1E"/>
    <w:rsid w:val="00B0748D"/>
    <w:rsid w:val="00B074A8"/>
    <w:rsid w:val="00B075C6"/>
    <w:rsid w:val="00B0765A"/>
    <w:rsid w:val="00B0778D"/>
    <w:rsid w:val="00B07944"/>
    <w:rsid w:val="00B07F1D"/>
    <w:rsid w:val="00B1041C"/>
    <w:rsid w:val="00B14955"/>
    <w:rsid w:val="00B15090"/>
    <w:rsid w:val="00B1591B"/>
    <w:rsid w:val="00B167DE"/>
    <w:rsid w:val="00B17147"/>
    <w:rsid w:val="00B174AD"/>
    <w:rsid w:val="00B2009E"/>
    <w:rsid w:val="00B22619"/>
    <w:rsid w:val="00B229D8"/>
    <w:rsid w:val="00B22B66"/>
    <w:rsid w:val="00B23ADF"/>
    <w:rsid w:val="00B23FA6"/>
    <w:rsid w:val="00B245C6"/>
    <w:rsid w:val="00B250B0"/>
    <w:rsid w:val="00B251B0"/>
    <w:rsid w:val="00B2570E"/>
    <w:rsid w:val="00B25870"/>
    <w:rsid w:val="00B2588C"/>
    <w:rsid w:val="00B25DEA"/>
    <w:rsid w:val="00B25F77"/>
    <w:rsid w:val="00B264C9"/>
    <w:rsid w:val="00B27C65"/>
    <w:rsid w:val="00B30A7A"/>
    <w:rsid w:val="00B32AB4"/>
    <w:rsid w:val="00B32BC4"/>
    <w:rsid w:val="00B34B84"/>
    <w:rsid w:val="00B368B4"/>
    <w:rsid w:val="00B37C87"/>
    <w:rsid w:val="00B4008C"/>
    <w:rsid w:val="00B400C3"/>
    <w:rsid w:val="00B40F73"/>
    <w:rsid w:val="00B41174"/>
    <w:rsid w:val="00B42648"/>
    <w:rsid w:val="00B42BD9"/>
    <w:rsid w:val="00B42F7D"/>
    <w:rsid w:val="00B436A5"/>
    <w:rsid w:val="00B43869"/>
    <w:rsid w:val="00B438A9"/>
    <w:rsid w:val="00B447FA"/>
    <w:rsid w:val="00B44C5D"/>
    <w:rsid w:val="00B47D87"/>
    <w:rsid w:val="00B50C48"/>
    <w:rsid w:val="00B5239A"/>
    <w:rsid w:val="00B52585"/>
    <w:rsid w:val="00B52DF6"/>
    <w:rsid w:val="00B52E6D"/>
    <w:rsid w:val="00B52F09"/>
    <w:rsid w:val="00B53BE8"/>
    <w:rsid w:val="00B54E22"/>
    <w:rsid w:val="00B55263"/>
    <w:rsid w:val="00B554FE"/>
    <w:rsid w:val="00B5568B"/>
    <w:rsid w:val="00B57DD3"/>
    <w:rsid w:val="00B57E2D"/>
    <w:rsid w:val="00B6052D"/>
    <w:rsid w:val="00B60D9C"/>
    <w:rsid w:val="00B618AA"/>
    <w:rsid w:val="00B61D59"/>
    <w:rsid w:val="00B62237"/>
    <w:rsid w:val="00B622C2"/>
    <w:rsid w:val="00B63A36"/>
    <w:rsid w:val="00B63F10"/>
    <w:rsid w:val="00B64773"/>
    <w:rsid w:val="00B65413"/>
    <w:rsid w:val="00B65551"/>
    <w:rsid w:val="00B6594D"/>
    <w:rsid w:val="00B6668F"/>
    <w:rsid w:val="00B66899"/>
    <w:rsid w:val="00B677F0"/>
    <w:rsid w:val="00B7089C"/>
    <w:rsid w:val="00B71547"/>
    <w:rsid w:val="00B7242B"/>
    <w:rsid w:val="00B749DA"/>
    <w:rsid w:val="00B757C0"/>
    <w:rsid w:val="00B763AF"/>
    <w:rsid w:val="00B76FB3"/>
    <w:rsid w:val="00B80FF8"/>
    <w:rsid w:val="00B8174D"/>
    <w:rsid w:val="00B81A3E"/>
    <w:rsid w:val="00B825C5"/>
    <w:rsid w:val="00B8268B"/>
    <w:rsid w:val="00B82696"/>
    <w:rsid w:val="00B835ED"/>
    <w:rsid w:val="00B84E71"/>
    <w:rsid w:val="00B85134"/>
    <w:rsid w:val="00B86DC6"/>
    <w:rsid w:val="00B87126"/>
    <w:rsid w:val="00B87BB0"/>
    <w:rsid w:val="00B901A4"/>
    <w:rsid w:val="00B90BDB"/>
    <w:rsid w:val="00B92B50"/>
    <w:rsid w:val="00B93711"/>
    <w:rsid w:val="00B93CF4"/>
    <w:rsid w:val="00B95B50"/>
    <w:rsid w:val="00B964F7"/>
    <w:rsid w:val="00B9696C"/>
    <w:rsid w:val="00B972D3"/>
    <w:rsid w:val="00B97D6F"/>
    <w:rsid w:val="00BA1A78"/>
    <w:rsid w:val="00BA208C"/>
    <w:rsid w:val="00BA22E3"/>
    <w:rsid w:val="00BA3588"/>
    <w:rsid w:val="00BA4D05"/>
    <w:rsid w:val="00BA58A3"/>
    <w:rsid w:val="00BA5BC8"/>
    <w:rsid w:val="00BA5E49"/>
    <w:rsid w:val="00BA6145"/>
    <w:rsid w:val="00BA7200"/>
    <w:rsid w:val="00BA7301"/>
    <w:rsid w:val="00BA781D"/>
    <w:rsid w:val="00BA7826"/>
    <w:rsid w:val="00BA7BC4"/>
    <w:rsid w:val="00BA7C64"/>
    <w:rsid w:val="00BB0151"/>
    <w:rsid w:val="00BB0515"/>
    <w:rsid w:val="00BB1B2B"/>
    <w:rsid w:val="00BB2491"/>
    <w:rsid w:val="00BB2FDE"/>
    <w:rsid w:val="00BB469B"/>
    <w:rsid w:val="00BB4C97"/>
    <w:rsid w:val="00BB5582"/>
    <w:rsid w:val="00BB5A32"/>
    <w:rsid w:val="00BB5AD9"/>
    <w:rsid w:val="00BB6190"/>
    <w:rsid w:val="00BB723B"/>
    <w:rsid w:val="00BB73A6"/>
    <w:rsid w:val="00BC1439"/>
    <w:rsid w:val="00BC1F5C"/>
    <w:rsid w:val="00BC1FCC"/>
    <w:rsid w:val="00BC2235"/>
    <w:rsid w:val="00BC2671"/>
    <w:rsid w:val="00BC2BBA"/>
    <w:rsid w:val="00BC2C12"/>
    <w:rsid w:val="00BC3ECE"/>
    <w:rsid w:val="00BC40B5"/>
    <w:rsid w:val="00BC47DF"/>
    <w:rsid w:val="00BC4825"/>
    <w:rsid w:val="00BC5FFD"/>
    <w:rsid w:val="00BC602E"/>
    <w:rsid w:val="00BC689C"/>
    <w:rsid w:val="00BC6A9F"/>
    <w:rsid w:val="00BC6AFF"/>
    <w:rsid w:val="00BC6B33"/>
    <w:rsid w:val="00BC6B8E"/>
    <w:rsid w:val="00BC6DEB"/>
    <w:rsid w:val="00BC7108"/>
    <w:rsid w:val="00BC774E"/>
    <w:rsid w:val="00BC7B24"/>
    <w:rsid w:val="00BC7F32"/>
    <w:rsid w:val="00BD0A7C"/>
    <w:rsid w:val="00BD0ADE"/>
    <w:rsid w:val="00BD24F4"/>
    <w:rsid w:val="00BD27CC"/>
    <w:rsid w:val="00BD2CCD"/>
    <w:rsid w:val="00BD3C61"/>
    <w:rsid w:val="00BD42E8"/>
    <w:rsid w:val="00BD4C55"/>
    <w:rsid w:val="00BD5555"/>
    <w:rsid w:val="00BD679B"/>
    <w:rsid w:val="00BD68CA"/>
    <w:rsid w:val="00BD68FA"/>
    <w:rsid w:val="00BD73C8"/>
    <w:rsid w:val="00BD75F6"/>
    <w:rsid w:val="00BD7DB0"/>
    <w:rsid w:val="00BE055D"/>
    <w:rsid w:val="00BE1487"/>
    <w:rsid w:val="00BE15FE"/>
    <w:rsid w:val="00BE16F0"/>
    <w:rsid w:val="00BE1775"/>
    <w:rsid w:val="00BE198D"/>
    <w:rsid w:val="00BE21E9"/>
    <w:rsid w:val="00BE29B8"/>
    <w:rsid w:val="00BE2DFF"/>
    <w:rsid w:val="00BE2FE5"/>
    <w:rsid w:val="00BE3804"/>
    <w:rsid w:val="00BE3997"/>
    <w:rsid w:val="00BE3A7E"/>
    <w:rsid w:val="00BE3C24"/>
    <w:rsid w:val="00BE3CCA"/>
    <w:rsid w:val="00BE3D27"/>
    <w:rsid w:val="00BE56AD"/>
    <w:rsid w:val="00BE5D47"/>
    <w:rsid w:val="00BE5D78"/>
    <w:rsid w:val="00BF0F2B"/>
    <w:rsid w:val="00BF2015"/>
    <w:rsid w:val="00BF2947"/>
    <w:rsid w:val="00BF2C23"/>
    <w:rsid w:val="00BF2E3F"/>
    <w:rsid w:val="00BF3951"/>
    <w:rsid w:val="00BF468F"/>
    <w:rsid w:val="00BF509A"/>
    <w:rsid w:val="00BF55EB"/>
    <w:rsid w:val="00BF560E"/>
    <w:rsid w:val="00BF61EC"/>
    <w:rsid w:val="00BF6661"/>
    <w:rsid w:val="00BF6670"/>
    <w:rsid w:val="00BF6A9D"/>
    <w:rsid w:val="00BF6E2A"/>
    <w:rsid w:val="00BF7214"/>
    <w:rsid w:val="00C00C14"/>
    <w:rsid w:val="00C00E0C"/>
    <w:rsid w:val="00C01480"/>
    <w:rsid w:val="00C0185B"/>
    <w:rsid w:val="00C01895"/>
    <w:rsid w:val="00C0247A"/>
    <w:rsid w:val="00C0309A"/>
    <w:rsid w:val="00C032C2"/>
    <w:rsid w:val="00C03687"/>
    <w:rsid w:val="00C0500B"/>
    <w:rsid w:val="00C051D5"/>
    <w:rsid w:val="00C068DC"/>
    <w:rsid w:val="00C06AC8"/>
    <w:rsid w:val="00C06BCF"/>
    <w:rsid w:val="00C07C07"/>
    <w:rsid w:val="00C07E88"/>
    <w:rsid w:val="00C10441"/>
    <w:rsid w:val="00C1077D"/>
    <w:rsid w:val="00C10B60"/>
    <w:rsid w:val="00C110BE"/>
    <w:rsid w:val="00C110FB"/>
    <w:rsid w:val="00C113A1"/>
    <w:rsid w:val="00C114AF"/>
    <w:rsid w:val="00C127AF"/>
    <w:rsid w:val="00C12E36"/>
    <w:rsid w:val="00C147A3"/>
    <w:rsid w:val="00C15256"/>
    <w:rsid w:val="00C167A9"/>
    <w:rsid w:val="00C16925"/>
    <w:rsid w:val="00C17087"/>
    <w:rsid w:val="00C17502"/>
    <w:rsid w:val="00C207E6"/>
    <w:rsid w:val="00C21F79"/>
    <w:rsid w:val="00C23724"/>
    <w:rsid w:val="00C25B0E"/>
    <w:rsid w:val="00C25B48"/>
    <w:rsid w:val="00C26C12"/>
    <w:rsid w:val="00C27263"/>
    <w:rsid w:val="00C27A6E"/>
    <w:rsid w:val="00C27E80"/>
    <w:rsid w:val="00C30928"/>
    <w:rsid w:val="00C31A97"/>
    <w:rsid w:val="00C31D01"/>
    <w:rsid w:val="00C327EB"/>
    <w:rsid w:val="00C33A40"/>
    <w:rsid w:val="00C35AE8"/>
    <w:rsid w:val="00C360AA"/>
    <w:rsid w:val="00C36F6F"/>
    <w:rsid w:val="00C37ADB"/>
    <w:rsid w:val="00C37E40"/>
    <w:rsid w:val="00C402DA"/>
    <w:rsid w:val="00C40630"/>
    <w:rsid w:val="00C40D27"/>
    <w:rsid w:val="00C410BD"/>
    <w:rsid w:val="00C41194"/>
    <w:rsid w:val="00C416D3"/>
    <w:rsid w:val="00C416DA"/>
    <w:rsid w:val="00C4191D"/>
    <w:rsid w:val="00C4278F"/>
    <w:rsid w:val="00C427B2"/>
    <w:rsid w:val="00C42D2F"/>
    <w:rsid w:val="00C43486"/>
    <w:rsid w:val="00C439A9"/>
    <w:rsid w:val="00C43C82"/>
    <w:rsid w:val="00C4459F"/>
    <w:rsid w:val="00C4523C"/>
    <w:rsid w:val="00C46D2C"/>
    <w:rsid w:val="00C47435"/>
    <w:rsid w:val="00C50513"/>
    <w:rsid w:val="00C51172"/>
    <w:rsid w:val="00C5145E"/>
    <w:rsid w:val="00C520EB"/>
    <w:rsid w:val="00C5369F"/>
    <w:rsid w:val="00C538AA"/>
    <w:rsid w:val="00C54CE3"/>
    <w:rsid w:val="00C555D0"/>
    <w:rsid w:val="00C557AE"/>
    <w:rsid w:val="00C55FBF"/>
    <w:rsid w:val="00C5621D"/>
    <w:rsid w:val="00C56EC1"/>
    <w:rsid w:val="00C5711F"/>
    <w:rsid w:val="00C60430"/>
    <w:rsid w:val="00C61519"/>
    <w:rsid w:val="00C615FE"/>
    <w:rsid w:val="00C61E3D"/>
    <w:rsid w:val="00C61FA1"/>
    <w:rsid w:val="00C622BE"/>
    <w:rsid w:val="00C62B71"/>
    <w:rsid w:val="00C62D3B"/>
    <w:rsid w:val="00C64585"/>
    <w:rsid w:val="00C6467A"/>
    <w:rsid w:val="00C66AA9"/>
    <w:rsid w:val="00C66DF2"/>
    <w:rsid w:val="00C67893"/>
    <w:rsid w:val="00C702B5"/>
    <w:rsid w:val="00C70337"/>
    <w:rsid w:val="00C70A84"/>
    <w:rsid w:val="00C711FF"/>
    <w:rsid w:val="00C717A7"/>
    <w:rsid w:val="00C71AB7"/>
    <w:rsid w:val="00C726F2"/>
    <w:rsid w:val="00C733D9"/>
    <w:rsid w:val="00C746E5"/>
    <w:rsid w:val="00C75B70"/>
    <w:rsid w:val="00C75E2B"/>
    <w:rsid w:val="00C774BF"/>
    <w:rsid w:val="00C80460"/>
    <w:rsid w:val="00C8119E"/>
    <w:rsid w:val="00C8133F"/>
    <w:rsid w:val="00C81A82"/>
    <w:rsid w:val="00C81F3D"/>
    <w:rsid w:val="00C82445"/>
    <w:rsid w:val="00C8346B"/>
    <w:rsid w:val="00C8357E"/>
    <w:rsid w:val="00C83A3D"/>
    <w:rsid w:val="00C83D56"/>
    <w:rsid w:val="00C851B0"/>
    <w:rsid w:val="00C8545D"/>
    <w:rsid w:val="00C85920"/>
    <w:rsid w:val="00C87607"/>
    <w:rsid w:val="00C87640"/>
    <w:rsid w:val="00C87C1E"/>
    <w:rsid w:val="00C90CD8"/>
    <w:rsid w:val="00C912D4"/>
    <w:rsid w:val="00C91B8D"/>
    <w:rsid w:val="00C91DA1"/>
    <w:rsid w:val="00C92077"/>
    <w:rsid w:val="00C92161"/>
    <w:rsid w:val="00C9221F"/>
    <w:rsid w:val="00C92587"/>
    <w:rsid w:val="00C927E5"/>
    <w:rsid w:val="00C92E37"/>
    <w:rsid w:val="00C93BF7"/>
    <w:rsid w:val="00C94360"/>
    <w:rsid w:val="00C9564A"/>
    <w:rsid w:val="00C95AED"/>
    <w:rsid w:val="00C95BD5"/>
    <w:rsid w:val="00C96A4A"/>
    <w:rsid w:val="00C9751C"/>
    <w:rsid w:val="00CA06FB"/>
    <w:rsid w:val="00CA0C4F"/>
    <w:rsid w:val="00CA0DF4"/>
    <w:rsid w:val="00CA145A"/>
    <w:rsid w:val="00CA1AE6"/>
    <w:rsid w:val="00CA1CE0"/>
    <w:rsid w:val="00CA24A2"/>
    <w:rsid w:val="00CA2BFF"/>
    <w:rsid w:val="00CA3DA0"/>
    <w:rsid w:val="00CA452A"/>
    <w:rsid w:val="00CA51EC"/>
    <w:rsid w:val="00CA5226"/>
    <w:rsid w:val="00CA5F73"/>
    <w:rsid w:val="00CA7108"/>
    <w:rsid w:val="00CB3405"/>
    <w:rsid w:val="00CB3685"/>
    <w:rsid w:val="00CB4682"/>
    <w:rsid w:val="00CB525F"/>
    <w:rsid w:val="00CB5794"/>
    <w:rsid w:val="00CB5BED"/>
    <w:rsid w:val="00CB5DBE"/>
    <w:rsid w:val="00CB5F8A"/>
    <w:rsid w:val="00CB5FBF"/>
    <w:rsid w:val="00CB6379"/>
    <w:rsid w:val="00CB6D3D"/>
    <w:rsid w:val="00CB6FFD"/>
    <w:rsid w:val="00CB730F"/>
    <w:rsid w:val="00CB7F75"/>
    <w:rsid w:val="00CC0D6A"/>
    <w:rsid w:val="00CC0DB0"/>
    <w:rsid w:val="00CC1A2C"/>
    <w:rsid w:val="00CC26B2"/>
    <w:rsid w:val="00CC2BBE"/>
    <w:rsid w:val="00CC2D52"/>
    <w:rsid w:val="00CC383D"/>
    <w:rsid w:val="00CC38AF"/>
    <w:rsid w:val="00CC38FF"/>
    <w:rsid w:val="00CC47E4"/>
    <w:rsid w:val="00CC5947"/>
    <w:rsid w:val="00CC640A"/>
    <w:rsid w:val="00CC6C61"/>
    <w:rsid w:val="00CC71C0"/>
    <w:rsid w:val="00CC7A7E"/>
    <w:rsid w:val="00CC7F85"/>
    <w:rsid w:val="00CD0711"/>
    <w:rsid w:val="00CD0EC6"/>
    <w:rsid w:val="00CD10CF"/>
    <w:rsid w:val="00CD14AB"/>
    <w:rsid w:val="00CD1D1C"/>
    <w:rsid w:val="00CD35C9"/>
    <w:rsid w:val="00CD35DE"/>
    <w:rsid w:val="00CD4FE8"/>
    <w:rsid w:val="00CD5D9E"/>
    <w:rsid w:val="00CD6798"/>
    <w:rsid w:val="00CD67A1"/>
    <w:rsid w:val="00CD7F12"/>
    <w:rsid w:val="00CE09E2"/>
    <w:rsid w:val="00CE161D"/>
    <w:rsid w:val="00CE213E"/>
    <w:rsid w:val="00CE3482"/>
    <w:rsid w:val="00CE385A"/>
    <w:rsid w:val="00CE3A42"/>
    <w:rsid w:val="00CE3B99"/>
    <w:rsid w:val="00CE474A"/>
    <w:rsid w:val="00CE4D3D"/>
    <w:rsid w:val="00CE4F65"/>
    <w:rsid w:val="00CE5059"/>
    <w:rsid w:val="00CE6920"/>
    <w:rsid w:val="00CE6AA2"/>
    <w:rsid w:val="00CE6C25"/>
    <w:rsid w:val="00CE7714"/>
    <w:rsid w:val="00CE7D72"/>
    <w:rsid w:val="00CF1F3A"/>
    <w:rsid w:val="00CF2AA0"/>
    <w:rsid w:val="00CF31FB"/>
    <w:rsid w:val="00CF7E74"/>
    <w:rsid w:val="00D00152"/>
    <w:rsid w:val="00D009C1"/>
    <w:rsid w:val="00D0125F"/>
    <w:rsid w:val="00D01CA5"/>
    <w:rsid w:val="00D02C9D"/>
    <w:rsid w:val="00D0356A"/>
    <w:rsid w:val="00D0394A"/>
    <w:rsid w:val="00D0411B"/>
    <w:rsid w:val="00D04D97"/>
    <w:rsid w:val="00D04F05"/>
    <w:rsid w:val="00D05025"/>
    <w:rsid w:val="00D05396"/>
    <w:rsid w:val="00D06259"/>
    <w:rsid w:val="00D073F2"/>
    <w:rsid w:val="00D07D32"/>
    <w:rsid w:val="00D102B6"/>
    <w:rsid w:val="00D1073A"/>
    <w:rsid w:val="00D10A28"/>
    <w:rsid w:val="00D10BD5"/>
    <w:rsid w:val="00D11C98"/>
    <w:rsid w:val="00D13E0D"/>
    <w:rsid w:val="00D14144"/>
    <w:rsid w:val="00D14B02"/>
    <w:rsid w:val="00D1528C"/>
    <w:rsid w:val="00D154E0"/>
    <w:rsid w:val="00D16259"/>
    <w:rsid w:val="00D1743A"/>
    <w:rsid w:val="00D17F16"/>
    <w:rsid w:val="00D20755"/>
    <w:rsid w:val="00D20CBA"/>
    <w:rsid w:val="00D21298"/>
    <w:rsid w:val="00D228F3"/>
    <w:rsid w:val="00D22FAC"/>
    <w:rsid w:val="00D237CD"/>
    <w:rsid w:val="00D23ABE"/>
    <w:rsid w:val="00D252DA"/>
    <w:rsid w:val="00D25FF7"/>
    <w:rsid w:val="00D2703B"/>
    <w:rsid w:val="00D27A71"/>
    <w:rsid w:val="00D306AF"/>
    <w:rsid w:val="00D32393"/>
    <w:rsid w:val="00D327F1"/>
    <w:rsid w:val="00D32E36"/>
    <w:rsid w:val="00D33289"/>
    <w:rsid w:val="00D3386D"/>
    <w:rsid w:val="00D33ACC"/>
    <w:rsid w:val="00D33BC1"/>
    <w:rsid w:val="00D33FB7"/>
    <w:rsid w:val="00D352D0"/>
    <w:rsid w:val="00D359F4"/>
    <w:rsid w:val="00D35DFC"/>
    <w:rsid w:val="00D36C3F"/>
    <w:rsid w:val="00D3713C"/>
    <w:rsid w:val="00D3733D"/>
    <w:rsid w:val="00D40235"/>
    <w:rsid w:val="00D4090F"/>
    <w:rsid w:val="00D40E4F"/>
    <w:rsid w:val="00D419CB"/>
    <w:rsid w:val="00D41D48"/>
    <w:rsid w:val="00D42B92"/>
    <w:rsid w:val="00D4394B"/>
    <w:rsid w:val="00D44826"/>
    <w:rsid w:val="00D45A4D"/>
    <w:rsid w:val="00D45AB5"/>
    <w:rsid w:val="00D46B4F"/>
    <w:rsid w:val="00D4789F"/>
    <w:rsid w:val="00D47E5E"/>
    <w:rsid w:val="00D5058F"/>
    <w:rsid w:val="00D50A54"/>
    <w:rsid w:val="00D522C6"/>
    <w:rsid w:val="00D52947"/>
    <w:rsid w:val="00D529B5"/>
    <w:rsid w:val="00D535D3"/>
    <w:rsid w:val="00D53AD0"/>
    <w:rsid w:val="00D55217"/>
    <w:rsid w:val="00D55357"/>
    <w:rsid w:val="00D557B9"/>
    <w:rsid w:val="00D5582C"/>
    <w:rsid w:val="00D56441"/>
    <w:rsid w:val="00D56A5F"/>
    <w:rsid w:val="00D57E61"/>
    <w:rsid w:val="00D60091"/>
    <w:rsid w:val="00D6025D"/>
    <w:rsid w:val="00D6098E"/>
    <w:rsid w:val="00D614B3"/>
    <w:rsid w:val="00D63EF1"/>
    <w:rsid w:val="00D64109"/>
    <w:rsid w:val="00D65364"/>
    <w:rsid w:val="00D65626"/>
    <w:rsid w:val="00D65A86"/>
    <w:rsid w:val="00D66B6B"/>
    <w:rsid w:val="00D66DFE"/>
    <w:rsid w:val="00D66F63"/>
    <w:rsid w:val="00D67478"/>
    <w:rsid w:val="00D706C4"/>
    <w:rsid w:val="00D73102"/>
    <w:rsid w:val="00D73A38"/>
    <w:rsid w:val="00D73B75"/>
    <w:rsid w:val="00D74366"/>
    <w:rsid w:val="00D74525"/>
    <w:rsid w:val="00D74C4A"/>
    <w:rsid w:val="00D74E27"/>
    <w:rsid w:val="00D76B91"/>
    <w:rsid w:val="00D77158"/>
    <w:rsid w:val="00D80101"/>
    <w:rsid w:val="00D81202"/>
    <w:rsid w:val="00D81E53"/>
    <w:rsid w:val="00D8252D"/>
    <w:rsid w:val="00D825EF"/>
    <w:rsid w:val="00D82A5D"/>
    <w:rsid w:val="00D83F39"/>
    <w:rsid w:val="00D840D9"/>
    <w:rsid w:val="00D84C8F"/>
    <w:rsid w:val="00D854AC"/>
    <w:rsid w:val="00D859C2"/>
    <w:rsid w:val="00D85E90"/>
    <w:rsid w:val="00D85FDA"/>
    <w:rsid w:val="00D8625F"/>
    <w:rsid w:val="00D863B0"/>
    <w:rsid w:val="00D86465"/>
    <w:rsid w:val="00D8666E"/>
    <w:rsid w:val="00D86F23"/>
    <w:rsid w:val="00D8747F"/>
    <w:rsid w:val="00D8768C"/>
    <w:rsid w:val="00D87D55"/>
    <w:rsid w:val="00D90A19"/>
    <w:rsid w:val="00D90CDB"/>
    <w:rsid w:val="00D919F0"/>
    <w:rsid w:val="00D9265B"/>
    <w:rsid w:val="00D933A8"/>
    <w:rsid w:val="00D9561D"/>
    <w:rsid w:val="00D95BD7"/>
    <w:rsid w:val="00D95FF2"/>
    <w:rsid w:val="00D96AF6"/>
    <w:rsid w:val="00D97392"/>
    <w:rsid w:val="00D976A7"/>
    <w:rsid w:val="00D97F82"/>
    <w:rsid w:val="00DA0AA2"/>
    <w:rsid w:val="00DA23C2"/>
    <w:rsid w:val="00DA2E78"/>
    <w:rsid w:val="00DA47BB"/>
    <w:rsid w:val="00DA4AFC"/>
    <w:rsid w:val="00DA53B5"/>
    <w:rsid w:val="00DA5D11"/>
    <w:rsid w:val="00DA6085"/>
    <w:rsid w:val="00DA6794"/>
    <w:rsid w:val="00DA6834"/>
    <w:rsid w:val="00DA6D43"/>
    <w:rsid w:val="00DA6E1B"/>
    <w:rsid w:val="00DA6EF0"/>
    <w:rsid w:val="00DA71F8"/>
    <w:rsid w:val="00DA721C"/>
    <w:rsid w:val="00DA73B2"/>
    <w:rsid w:val="00DA7B23"/>
    <w:rsid w:val="00DA7E06"/>
    <w:rsid w:val="00DB017C"/>
    <w:rsid w:val="00DB0AB1"/>
    <w:rsid w:val="00DB16D8"/>
    <w:rsid w:val="00DB2EA6"/>
    <w:rsid w:val="00DB2FC8"/>
    <w:rsid w:val="00DB419D"/>
    <w:rsid w:val="00DB430F"/>
    <w:rsid w:val="00DB4413"/>
    <w:rsid w:val="00DB444F"/>
    <w:rsid w:val="00DB4F92"/>
    <w:rsid w:val="00DB569A"/>
    <w:rsid w:val="00DB5A4F"/>
    <w:rsid w:val="00DB5C98"/>
    <w:rsid w:val="00DB5E27"/>
    <w:rsid w:val="00DB5FB9"/>
    <w:rsid w:val="00DB6439"/>
    <w:rsid w:val="00DC1111"/>
    <w:rsid w:val="00DC11FC"/>
    <w:rsid w:val="00DC171C"/>
    <w:rsid w:val="00DC18B8"/>
    <w:rsid w:val="00DC1A00"/>
    <w:rsid w:val="00DC3160"/>
    <w:rsid w:val="00DC3376"/>
    <w:rsid w:val="00DC3463"/>
    <w:rsid w:val="00DC44F7"/>
    <w:rsid w:val="00DC4CAF"/>
    <w:rsid w:val="00DC52A7"/>
    <w:rsid w:val="00DC6051"/>
    <w:rsid w:val="00DC689F"/>
    <w:rsid w:val="00DC74F6"/>
    <w:rsid w:val="00DC7A86"/>
    <w:rsid w:val="00DD0070"/>
    <w:rsid w:val="00DD00E8"/>
    <w:rsid w:val="00DD06EE"/>
    <w:rsid w:val="00DD1823"/>
    <w:rsid w:val="00DD2D2C"/>
    <w:rsid w:val="00DD35A2"/>
    <w:rsid w:val="00DD3A4D"/>
    <w:rsid w:val="00DD4CFC"/>
    <w:rsid w:val="00DD4FD3"/>
    <w:rsid w:val="00DD5F3B"/>
    <w:rsid w:val="00DD6D68"/>
    <w:rsid w:val="00DD7505"/>
    <w:rsid w:val="00DD79C3"/>
    <w:rsid w:val="00DE0231"/>
    <w:rsid w:val="00DE1CA7"/>
    <w:rsid w:val="00DE2FFD"/>
    <w:rsid w:val="00DE30BF"/>
    <w:rsid w:val="00DE4CB5"/>
    <w:rsid w:val="00DE54A0"/>
    <w:rsid w:val="00DE5CEC"/>
    <w:rsid w:val="00DE6CE3"/>
    <w:rsid w:val="00DE6ECD"/>
    <w:rsid w:val="00DE7A39"/>
    <w:rsid w:val="00DE7FD2"/>
    <w:rsid w:val="00DF0FE1"/>
    <w:rsid w:val="00DF1D52"/>
    <w:rsid w:val="00DF1DD0"/>
    <w:rsid w:val="00DF37DF"/>
    <w:rsid w:val="00DF3B72"/>
    <w:rsid w:val="00DF4638"/>
    <w:rsid w:val="00DF4A79"/>
    <w:rsid w:val="00DF5C0E"/>
    <w:rsid w:val="00DF6D04"/>
    <w:rsid w:val="00E000F7"/>
    <w:rsid w:val="00E00576"/>
    <w:rsid w:val="00E01615"/>
    <w:rsid w:val="00E018A5"/>
    <w:rsid w:val="00E0197F"/>
    <w:rsid w:val="00E02D3D"/>
    <w:rsid w:val="00E046D9"/>
    <w:rsid w:val="00E0498E"/>
    <w:rsid w:val="00E04E50"/>
    <w:rsid w:val="00E050CF"/>
    <w:rsid w:val="00E05A86"/>
    <w:rsid w:val="00E0624A"/>
    <w:rsid w:val="00E06582"/>
    <w:rsid w:val="00E0713E"/>
    <w:rsid w:val="00E0725C"/>
    <w:rsid w:val="00E07585"/>
    <w:rsid w:val="00E07ED1"/>
    <w:rsid w:val="00E10233"/>
    <w:rsid w:val="00E1039F"/>
    <w:rsid w:val="00E106E7"/>
    <w:rsid w:val="00E1201C"/>
    <w:rsid w:val="00E12232"/>
    <w:rsid w:val="00E12994"/>
    <w:rsid w:val="00E1487E"/>
    <w:rsid w:val="00E14CCB"/>
    <w:rsid w:val="00E14E3B"/>
    <w:rsid w:val="00E154E5"/>
    <w:rsid w:val="00E16558"/>
    <w:rsid w:val="00E16606"/>
    <w:rsid w:val="00E17885"/>
    <w:rsid w:val="00E17F55"/>
    <w:rsid w:val="00E20DD8"/>
    <w:rsid w:val="00E2195B"/>
    <w:rsid w:val="00E21C95"/>
    <w:rsid w:val="00E21EAE"/>
    <w:rsid w:val="00E224FE"/>
    <w:rsid w:val="00E22B04"/>
    <w:rsid w:val="00E22BF2"/>
    <w:rsid w:val="00E23389"/>
    <w:rsid w:val="00E233A4"/>
    <w:rsid w:val="00E235D5"/>
    <w:rsid w:val="00E272EF"/>
    <w:rsid w:val="00E273B6"/>
    <w:rsid w:val="00E30B4D"/>
    <w:rsid w:val="00E312C4"/>
    <w:rsid w:val="00E337A5"/>
    <w:rsid w:val="00E338A4"/>
    <w:rsid w:val="00E33E82"/>
    <w:rsid w:val="00E33FE2"/>
    <w:rsid w:val="00E3785A"/>
    <w:rsid w:val="00E37CB7"/>
    <w:rsid w:val="00E400E7"/>
    <w:rsid w:val="00E40CB2"/>
    <w:rsid w:val="00E42175"/>
    <w:rsid w:val="00E421A1"/>
    <w:rsid w:val="00E42406"/>
    <w:rsid w:val="00E42742"/>
    <w:rsid w:val="00E42A52"/>
    <w:rsid w:val="00E43AE4"/>
    <w:rsid w:val="00E43B67"/>
    <w:rsid w:val="00E43C4C"/>
    <w:rsid w:val="00E4544E"/>
    <w:rsid w:val="00E45A36"/>
    <w:rsid w:val="00E45EBD"/>
    <w:rsid w:val="00E4624A"/>
    <w:rsid w:val="00E466B1"/>
    <w:rsid w:val="00E505AE"/>
    <w:rsid w:val="00E51060"/>
    <w:rsid w:val="00E51CEC"/>
    <w:rsid w:val="00E51F3F"/>
    <w:rsid w:val="00E52499"/>
    <w:rsid w:val="00E52E6B"/>
    <w:rsid w:val="00E5376E"/>
    <w:rsid w:val="00E54471"/>
    <w:rsid w:val="00E55533"/>
    <w:rsid w:val="00E5647A"/>
    <w:rsid w:val="00E56DBD"/>
    <w:rsid w:val="00E57640"/>
    <w:rsid w:val="00E57B03"/>
    <w:rsid w:val="00E6035B"/>
    <w:rsid w:val="00E623C4"/>
    <w:rsid w:val="00E6314D"/>
    <w:rsid w:val="00E63A4C"/>
    <w:rsid w:val="00E656B8"/>
    <w:rsid w:val="00E66D41"/>
    <w:rsid w:val="00E66DC6"/>
    <w:rsid w:val="00E66EAC"/>
    <w:rsid w:val="00E720C8"/>
    <w:rsid w:val="00E73457"/>
    <w:rsid w:val="00E74203"/>
    <w:rsid w:val="00E746A8"/>
    <w:rsid w:val="00E74C7D"/>
    <w:rsid w:val="00E7513E"/>
    <w:rsid w:val="00E756FD"/>
    <w:rsid w:val="00E772A7"/>
    <w:rsid w:val="00E77522"/>
    <w:rsid w:val="00E778FF"/>
    <w:rsid w:val="00E80325"/>
    <w:rsid w:val="00E8038A"/>
    <w:rsid w:val="00E8075C"/>
    <w:rsid w:val="00E80780"/>
    <w:rsid w:val="00E836A5"/>
    <w:rsid w:val="00E83E9E"/>
    <w:rsid w:val="00E842CA"/>
    <w:rsid w:val="00E847D8"/>
    <w:rsid w:val="00E84977"/>
    <w:rsid w:val="00E8497A"/>
    <w:rsid w:val="00E84C62"/>
    <w:rsid w:val="00E84C99"/>
    <w:rsid w:val="00E84F27"/>
    <w:rsid w:val="00E8574E"/>
    <w:rsid w:val="00E85C04"/>
    <w:rsid w:val="00E85F5B"/>
    <w:rsid w:val="00E864B0"/>
    <w:rsid w:val="00E86502"/>
    <w:rsid w:val="00E86633"/>
    <w:rsid w:val="00E86B8B"/>
    <w:rsid w:val="00E91FDA"/>
    <w:rsid w:val="00E923A3"/>
    <w:rsid w:val="00E9242D"/>
    <w:rsid w:val="00E924B2"/>
    <w:rsid w:val="00E9276E"/>
    <w:rsid w:val="00E93307"/>
    <w:rsid w:val="00E935D6"/>
    <w:rsid w:val="00E95943"/>
    <w:rsid w:val="00EA04E5"/>
    <w:rsid w:val="00EA19BE"/>
    <w:rsid w:val="00EA1C59"/>
    <w:rsid w:val="00EA1DB7"/>
    <w:rsid w:val="00EA2F68"/>
    <w:rsid w:val="00EA302F"/>
    <w:rsid w:val="00EA3E9C"/>
    <w:rsid w:val="00EA4904"/>
    <w:rsid w:val="00EA492E"/>
    <w:rsid w:val="00EA4CE8"/>
    <w:rsid w:val="00EA4E5D"/>
    <w:rsid w:val="00EA5973"/>
    <w:rsid w:val="00EB032D"/>
    <w:rsid w:val="00EB0744"/>
    <w:rsid w:val="00EB130A"/>
    <w:rsid w:val="00EB1DB2"/>
    <w:rsid w:val="00EB1FC7"/>
    <w:rsid w:val="00EB2B12"/>
    <w:rsid w:val="00EB2D35"/>
    <w:rsid w:val="00EB33D7"/>
    <w:rsid w:val="00EB3E98"/>
    <w:rsid w:val="00EB3F2F"/>
    <w:rsid w:val="00EB41E8"/>
    <w:rsid w:val="00EB4958"/>
    <w:rsid w:val="00EC032A"/>
    <w:rsid w:val="00EC0AA8"/>
    <w:rsid w:val="00EC0BC6"/>
    <w:rsid w:val="00EC1068"/>
    <w:rsid w:val="00EC190A"/>
    <w:rsid w:val="00EC4099"/>
    <w:rsid w:val="00EC4963"/>
    <w:rsid w:val="00EC57FD"/>
    <w:rsid w:val="00EC5C94"/>
    <w:rsid w:val="00EC6420"/>
    <w:rsid w:val="00ED0276"/>
    <w:rsid w:val="00ED0759"/>
    <w:rsid w:val="00ED0B01"/>
    <w:rsid w:val="00ED11F4"/>
    <w:rsid w:val="00ED2DEC"/>
    <w:rsid w:val="00ED2EE5"/>
    <w:rsid w:val="00ED39AF"/>
    <w:rsid w:val="00ED4263"/>
    <w:rsid w:val="00ED493A"/>
    <w:rsid w:val="00ED4BE7"/>
    <w:rsid w:val="00ED4F58"/>
    <w:rsid w:val="00ED56F3"/>
    <w:rsid w:val="00ED6681"/>
    <w:rsid w:val="00ED70C0"/>
    <w:rsid w:val="00ED76D4"/>
    <w:rsid w:val="00EE0AE1"/>
    <w:rsid w:val="00EE14C4"/>
    <w:rsid w:val="00EE18C1"/>
    <w:rsid w:val="00EE1968"/>
    <w:rsid w:val="00EE1E14"/>
    <w:rsid w:val="00EE2259"/>
    <w:rsid w:val="00EE276C"/>
    <w:rsid w:val="00EE3594"/>
    <w:rsid w:val="00EE377E"/>
    <w:rsid w:val="00EE3A02"/>
    <w:rsid w:val="00EE44D6"/>
    <w:rsid w:val="00EE4E5A"/>
    <w:rsid w:val="00EE57D2"/>
    <w:rsid w:val="00EE5C5B"/>
    <w:rsid w:val="00EE67DA"/>
    <w:rsid w:val="00EE75D0"/>
    <w:rsid w:val="00EE7D03"/>
    <w:rsid w:val="00EF028E"/>
    <w:rsid w:val="00EF0519"/>
    <w:rsid w:val="00EF056A"/>
    <w:rsid w:val="00EF098D"/>
    <w:rsid w:val="00EF2933"/>
    <w:rsid w:val="00EF30B2"/>
    <w:rsid w:val="00EF52F1"/>
    <w:rsid w:val="00EF57B7"/>
    <w:rsid w:val="00EF5EAD"/>
    <w:rsid w:val="00EF5ED9"/>
    <w:rsid w:val="00EF670F"/>
    <w:rsid w:val="00EF6DAB"/>
    <w:rsid w:val="00EF6E67"/>
    <w:rsid w:val="00EF74F9"/>
    <w:rsid w:val="00EF75BF"/>
    <w:rsid w:val="00EF7BAA"/>
    <w:rsid w:val="00F003A1"/>
    <w:rsid w:val="00F005D8"/>
    <w:rsid w:val="00F00DAE"/>
    <w:rsid w:val="00F00DE2"/>
    <w:rsid w:val="00F01083"/>
    <w:rsid w:val="00F01DAD"/>
    <w:rsid w:val="00F0205C"/>
    <w:rsid w:val="00F0376E"/>
    <w:rsid w:val="00F04212"/>
    <w:rsid w:val="00F05B44"/>
    <w:rsid w:val="00F079D4"/>
    <w:rsid w:val="00F1105E"/>
    <w:rsid w:val="00F11D01"/>
    <w:rsid w:val="00F11E1C"/>
    <w:rsid w:val="00F12083"/>
    <w:rsid w:val="00F13339"/>
    <w:rsid w:val="00F138F3"/>
    <w:rsid w:val="00F139E3"/>
    <w:rsid w:val="00F13CE6"/>
    <w:rsid w:val="00F14589"/>
    <w:rsid w:val="00F151B9"/>
    <w:rsid w:val="00F15761"/>
    <w:rsid w:val="00F15E29"/>
    <w:rsid w:val="00F16249"/>
    <w:rsid w:val="00F16354"/>
    <w:rsid w:val="00F168F7"/>
    <w:rsid w:val="00F175B5"/>
    <w:rsid w:val="00F17CAC"/>
    <w:rsid w:val="00F2072C"/>
    <w:rsid w:val="00F20DF3"/>
    <w:rsid w:val="00F212EC"/>
    <w:rsid w:val="00F215E4"/>
    <w:rsid w:val="00F23B0A"/>
    <w:rsid w:val="00F23E47"/>
    <w:rsid w:val="00F24394"/>
    <w:rsid w:val="00F249AF"/>
    <w:rsid w:val="00F25542"/>
    <w:rsid w:val="00F25BC5"/>
    <w:rsid w:val="00F25CBB"/>
    <w:rsid w:val="00F272BC"/>
    <w:rsid w:val="00F275B5"/>
    <w:rsid w:val="00F2772B"/>
    <w:rsid w:val="00F32C72"/>
    <w:rsid w:val="00F330CD"/>
    <w:rsid w:val="00F334C9"/>
    <w:rsid w:val="00F339B2"/>
    <w:rsid w:val="00F34570"/>
    <w:rsid w:val="00F3470E"/>
    <w:rsid w:val="00F36D0D"/>
    <w:rsid w:val="00F37C55"/>
    <w:rsid w:val="00F37F21"/>
    <w:rsid w:val="00F4046E"/>
    <w:rsid w:val="00F40BDB"/>
    <w:rsid w:val="00F40FFC"/>
    <w:rsid w:val="00F41B9D"/>
    <w:rsid w:val="00F42270"/>
    <w:rsid w:val="00F4389B"/>
    <w:rsid w:val="00F43BD6"/>
    <w:rsid w:val="00F43CC2"/>
    <w:rsid w:val="00F43E71"/>
    <w:rsid w:val="00F447C7"/>
    <w:rsid w:val="00F44E68"/>
    <w:rsid w:val="00F45782"/>
    <w:rsid w:val="00F45C12"/>
    <w:rsid w:val="00F45D63"/>
    <w:rsid w:val="00F45FEF"/>
    <w:rsid w:val="00F467D7"/>
    <w:rsid w:val="00F47E6D"/>
    <w:rsid w:val="00F50205"/>
    <w:rsid w:val="00F50CED"/>
    <w:rsid w:val="00F51225"/>
    <w:rsid w:val="00F513AB"/>
    <w:rsid w:val="00F520E5"/>
    <w:rsid w:val="00F52213"/>
    <w:rsid w:val="00F5270E"/>
    <w:rsid w:val="00F52F32"/>
    <w:rsid w:val="00F54BBF"/>
    <w:rsid w:val="00F54D33"/>
    <w:rsid w:val="00F54F84"/>
    <w:rsid w:val="00F55F8A"/>
    <w:rsid w:val="00F57234"/>
    <w:rsid w:val="00F611B9"/>
    <w:rsid w:val="00F61A0A"/>
    <w:rsid w:val="00F620B2"/>
    <w:rsid w:val="00F62457"/>
    <w:rsid w:val="00F627DB"/>
    <w:rsid w:val="00F62AE7"/>
    <w:rsid w:val="00F6319C"/>
    <w:rsid w:val="00F6383E"/>
    <w:rsid w:val="00F6420F"/>
    <w:rsid w:val="00F6481C"/>
    <w:rsid w:val="00F65263"/>
    <w:rsid w:val="00F65558"/>
    <w:rsid w:val="00F65632"/>
    <w:rsid w:val="00F65BD7"/>
    <w:rsid w:val="00F66A5B"/>
    <w:rsid w:val="00F671C6"/>
    <w:rsid w:val="00F6729E"/>
    <w:rsid w:val="00F6743D"/>
    <w:rsid w:val="00F678B7"/>
    <w:rsid w:val="00F721A9"/>
    <w:rsid w:val="00F721F6"/>
    <w:rsid w:val="00F740EF"/>
    <w:rsid w:val="00F74506"/>
    <w:rsid w:val="00F749C2"/>
    <w:rsid w:val="00F76DB7"/>
    <w:rsid w:val="00F77D25"/>
    <w:rsid w:val="00F815C9"/>
    <w:rsid w:val="00F8199F"/>
    <w:rsid w:val="00F81BA0"/>
    <w:rsid w:val="00F82AF1"/>
    <w:rsid w:val="00F832FD"/>
    <w:rsid w:val="00F84175"/>
    <w:rsid w:val="00F84490"/>
    <w:rsid w:val="00F8540B"/>
    <w:rsid w:val="00F855FF"/>
    <w:rsid w:val="00F85694"/>
    <w:rsid w:val="00F86D03"/>
    <w:rsid w:val="00F873F7"/>
    <w:rsid w:val="00F9049E"/>
    <w:rsid w:val="00F92295"/>
    <w:rsid w:val="00F92689"/>
    <w:rsid w:val="00F92C1C"/>
    <w:rsid w:val="00F92ED7"/>
    <w:rsid w:val="00F93437"/>
    <w:rsid w:val="00F93976"/>
    <w:rsid w:val="00F9412F"/>
    <w:rsid w:val="00F9447B"/>
    <w:rsid w:val="00F94632"/>
    <w:rsid w:val="00F9683D"/>
    <w:rsid w:val="00F977C9"/>
    <w:rsid w:val="00FA0782"/>
    <w:rsid w:val="00FA07A4"/>
    <w:rsid w:val="00FA0FD1"/>
    <w:rsid w:val="00FA1C44"/>
    <w:rsid w:val="00FA1EED"/>
    <w:rsid w:val="00FA1FAD"/>
    <w:rsid w:val="00FA2085"/>
    <w:rsid w:val="00FA2278"/>
    <w:rsid w:val="00FA23C1"/>
    <w:rsid w:val="00FA267D"/>
    <w:rsid w:val="00FA2812"/>
    <w:rsid w:val="00FA3E49"/>
    <w:rsid w:val="00FA52EC"/>
    <w:rsid w:val="00FA53C6"/>
    <w:rsid w:val="00FA588D"/>
    <w:rsid w:val="00FA5AF0"/>
    <w:rsid w:val="00FA5D83"/>
    <w:rsid w:val="00FA6416"/>
    <w:rsid w:val="00FA6F83"/>
    <w:rsid w:val="00FB0512"/>
    <w:rsid w:val="00FB0903"/>
    <w:rsid w:val="00FB1909"/>
    <w:rsid w:val="00FB1C6D"/>
    <w:rsid w:val="00FB2261"/>
    <w:rsid w:val="00FB277D"/>
    <w:rsid w:val="00FB38A8"/>
    <w:rsid w:val="00FB629A"/>
    <w:rsid w:val="00FB7B6C"/>
    <w:rsid w:val="00FB7BA0"/>
    <w:rsid w:val="00FB7CFC"/>
    <w:rsid w:val="00FC1056"/>
    <w:rsid w:val="00FC1097"/>
    <w:rsid w:val="00FC156A"/>
    <w:rsid w:val="00FC21D4"/>
    <w:rsid w:val="00FC2387"/>
    <w:rsid w:val="00FC26BD"/>
    <w:rsid w:val="00FC280E"/>
    <w:rsid w:val="00FC3A36"/>
    <w:rsid w:val="00FC4247"/>
    <w:rsid w:val="00FC468C"/>
    <w:rsid w:val="00FC556E"/>
    <w:rsid w:val="00FC5E7F"/>
    <w:rsid w:val="00FC6554"/>
    <w:rsid w:val="00FC7693"/>
    <w:rsid w:val="00FD0004"/>
    <w:rsid w:val="00FD1841"/>
    <w:rsid w:val="00FD1EA3"/>
    <w:rsid w:val="00FD2727"/>
    <w:rsid w:val="00FD3234"/>
    <w:rsid w:val="00FD376D"/>
    <w:rsid w:val="00FD3776"/>
    <w:rsid w:val="00FD415C"/>
    <w:rsid w:val="00FD451C"/>
    <w:rsid w:val="00FD4B2B"/>
    <w:rsid w:val="00FD4BD2"/>
    <w:rsid w:val="00FD50DD"/>
    <w:rsid w:val="00FD53C5"/>
    <w:rsid w:val="00FD6961"/>
    <w:rsid w:val="00FD7116"/>
    <w:rsid w:val="00FD7B3D"/>
    <w:rsid w:val="00FD7CB3"/>
    <w:rsid w:val="00FD7D3B"/>
    <w:rsid w:val="00FD7F26"/>
    <w:rsid w:val="00FE014D"/>
    <w:rsid w:val="00FE02FE"/>
    <w:rsid w:val="00FE0456"/>
    <w:rsid w:val="00FE0606"/>
    <w:rsid w:val="00FE1129"/>
    <w:rsid w:val="00FE1743"/>
    <w:rsid w:val="00FE1B42"/>
    <w:rsid w:val="00FE2BC5"/>
    <w:rsid w:val="00FE3827"/>
    <w:rsid w:val="00FE38F6"/>
    <w:rsid w:val="00FE3957"/>
    <w:rsid w:val="00FE5D5B"/>
    <w:rsid w:val="00FE655A"/>
    <w:rsid w:val="00FE65B1"/>
    <w:rsid w:val="00FE65F5"/>
    <w:rsid w:val="00FE6909"/>
    <w:rsid w:val="00FE7615"/>
    <w:rsid w:val="00FF02D6"/>
    <w:rsid w:val="00FF080F"/>
    <w:rsid w:val="00FF1B6D"/>
    <w:rsid w:val="00FF2050"/>
    <w:rsid w:val="00FF249A"/>
    <w:rsid w:val="00FF2F92"/>
    <w:rsid w:val="00FF39BF"/>
    <w:rsid w:val="00FF3AAF"/>
    <w:rsid w:val="00FF4145"/>
    <w:rsid w:val="00FF5AD5"/>
    <w:rsid w:val="00FF61F3"/>
    <w:rsid w:val="00FF6317"/>
    <w:rsid w:val="00FF638A"/>
    <w:rsid w:val="011161E4"/>
    <w:rsid w:val="0112F28A"/>
    <w:rsid w:val="011CDB3F"/>
    <w:rsid w:val="014D32C0"/>
    <w:rsid w:val="01619F5D"/>
    <w:rsid w:val="017CDDB6"/>
    <w:rsid w:val="01925B85"/>
    <w:rsid w:val="019BD52C"/>
    <w:rsid w:val="01A1508F"/>
    <w:rsid w:val="01B20FA7"/>
    <w:rsid w:val="01B3824C"/>
    <w:rsid w:val="01B5A614"/>
    <w:rsid w:val="01BF9DB5"/>
    <w:rsid w:val="01E3DD1E"/>
    <w:rsid w:val="01E63AFE"/>
    <w:rsid w:val="02103890"/>
    <w:rsid w:val="021FCEBD"/>
    <w:rsid w:val="02318BAD"/>
    <w:rsid w:val="023405A7"/>
    <w:rsid w:val="0237F849"/>
    <w:rsid w:val="0266DA90"/>
    <w:rsid w:val="026F212A"/>
    <w:rsid w:val="02D6BA1D"/>
    <w:rsid w:val="0305F924"/>
    <w:rsid w:val="0321D5F9"/>
    <w:rsid w:val="033BE580"/>
    <w:rsid w:val="037B6D8C"/>
    <w:rsid w:val="038785B6"/>
    <w:rsid w:val="038BA747"/>
    <w:rsid w:val="03975870"/>
    <w:rsid w:val="03BBED7B"/>
    <w:rsid w:val="03BFF86A"/>
    <w:rsid w:val="03CFD608"/>
    <w:rsid w:val="03E6E846"/>
    <w:rsid w:val="04255C64"/>
    <w:rsid w:val="04372076"/>
    <w:rsid w:val="0443A5D1"/>
    <w:rsid w:val="04BE9606"/>
    <w:rsid w:val="04C3AFE6"/>
    <w:rsid w:val="05171292"/>
    <w:rsid w:val="05191107"/>
    <w:rsid w:val="0560BDCB"/>
    <w:rsid w:val="05CC378A"/>
    <w:rsid w:val="05F39EEB"/>
    <w:rsid w:val="0638CF26"/>
    <w:rsid w:val="0652BA56"/>
    <w:rsid w:val="068001CB"/>
    <w:rsid w:val="06B09E45"/>
    <w:rsid w:val="06C6E46E"/>
    <w:rsid w:val="06E5A2EC"/>
    <w:rsid w:val="06EF83CB"/>
    <w:rsid w:val="06F31F1D"/>
    <w:rsid w:val="0789D355"/>
    <w:rsid w:val="07A7410B"/>
    <w:rsid w:val="07F4F415"/>
    <w:rsid w:val="080AA95E"/>
    <w:rsid w:val="0820B9B3"/>
    <w:rsid w:val="08537DEB"/>
    <w:rsid w:val="089CB1AA"/>
    <w:rsid w:val="08B79E0A"/>
    <w:rsid w:val="08BD3E59"/>
    <w:rsid w:val="09427647"/>
    <w:rsid w:val="094C5495"/>
    <w:rsid w:val="0951B8E0"/>
    <w:rsid w:val="0977EF20"/>
    <w:rsid w:val="09A72AC4"/>
    <w:rsid w:val="09AB59D5"/>
    <w:rsid w:val="09D8DFCA"/>
    <w:rsid w:val="09DC3C86"/>
    <w:rsid w:val="09DEA5B3"/>
    <w:rsid w:val="0A0AC750"/>
    <w:rsid w:val="0A3247C3"/>
    <w:rsid w:val="0A50295F"/>
    <w:rsid w:val="0A93000F"/>
    <w:rsid w:val="0AB4ADBD"/>
    <w:rsid w:val="0AE1348A"/>
    <w:rsid w:val="0AEBB041"/>
    <w:rsid w:val="0AFA9081"/>
    <w:rsid w:val="0B13BF81"/>
    <w:rsid w:val="0B7BA0A4"/>
    <w:rsid w:val="0B7ED649"/>
    <w:rsid w:val="0BA3710C"/>
    <w:rsid w:val="0BB28CA7"/>
    <w:rsid w:val="0BFE6FA5"/>
    <w:rsid w:val="0C993810"/>
    <w:rsid w:val="0CA259C6"/>
    <w:rsid w:val="0CB3BFF8"/>
    <w:rsid w:val="0CD14F86"/>
    <w:rsid w:val="0CE2631F"/>
    <w:rsid w:val="0D4E5D08"/>
    <w:rsid w:val="0D533ECB"/>
    <w:rsid w:val="0D6C783B"/>
    <w:rsid w:val="0DB30D59"/>
    <w:rsid w:val="0DC60E98"/>
    <w:rsid w:val="0DD34427"/>
    <w:rsid w:val="0E4FFC76"/>
    <w:rsid w:val="0E77DA8C"/>
    <w:rsid w:val="0E8C3C91"/>
    <w:rsid w:val="0EE3601E"/>
    <w:rsid w:val="0EE8FA1C"/>
    <w:rsid w:val="0EF70DC5"/>
    <w:rsid w:val="0F292438"/>
    <w:rsid w:val="0F5EA6B8"/>
    <w:rsid w:val="0F720C9E"/>
    <w:rsid w:val="0FE89843"/>
    <w:rsid w:val="101D19FC"/>
    <w:rsid w:val="10370BA7"/>
    <w:rsid w:val="106F0D5F"/>
    <w:rsid w:val="1088786A"/>
    <w:rsid w:val="10BC5C50"/>
    <w:rsid w:val="11036C76"/>
    <w:rsid w:val="1142B0E1"/>
    <w:rsid w:val="114991CD"/>
    <w:rsid w:val="1162211F"/>
    <w:rsid w:val="11653BB3"/>
    <w:rsid w:val="118ABCFF"/>
    <w:rsid w:val="118DC416"/>
    <w:rsid w:val="11942C22"/>
    <w:rsid w:val="11CE4CBB"/>
    <w:rsid w:val="121EB09F"/>
    <w:rsid w:val="121EBFF4"/>
    <w:rsid w:val="124CBFDB"/>
    <w:rsid w:val="1271DF0E"/>
    <w:rsid w:val="1277BAC6"/>
    <w:rsid w:val="127D6301"/>
    <w:rsid w:val="1293FBA8"/>
    <w:rsid w:val="129F3024"/>
    <w:rsid w:val="12DA8C7A"/>
    <w:rsid w:val="12DEA97B"/>
    <w:rsid w:val="12E03D12"/>
    <w:rsid w:val="12FB9A1B"/>
    <w:rsid w:val="12FBE721"/>
    <w:rsid w:val="1331E5D8"/>
    <w:rsid w:val="137D3045"/>
    <w:rsid w:val="138F081B"/>
    <w:rsid w:val="13A39FD8"/>
    <w:rsid w:val="13C1FAE5"/>
    <w:rsid w:val="13CF97D9"/>
    <w:rsid w:val="13F5E8D3"/>
    <w:rsid w:val="14299B83"/>
    <w:rsid w:val="14718E84"/>
    <w:rsid w:val="14808EEC"/>
    <w:rsid w:val="14AF9C91"/>
    <w:rsid w:val="14BBE3FB"/>
    <w:rsid w:val="14C28F4D"/>
    <w:rsid w:val="14D8BE5B"/>
    <w:rsid w:val="14EAA7E5"/>
    <w:rsid w:val="14F2BE95"/>
    <w:rsid w:val="153FA05A"/>
    <w:rsid w:val="15AB19EE"/>
    <w:rsid w:val="15B236A4"/>
    <w:rsid w:val="15D89129"/>
    <w:rsid w:val="162F0CF8"/>
    <w:rsid w:val="1681D750"/>
    <w:rsid w:val="16B8635E"/>
    <w:rsid w:val="16BE2F30"/>
    <w:rsid w:val="16BE8981"/>
    <w:rsid w:val="16DFE0A0"/>
    <w:rsid w:val="170353E8"/>
    <w:rsid w:val="171ECD61"/>
    <w:rsid w:val="17282CC0"/>
    <w:rsid w:val="172B53EE"/>
    <w:rsid w:val="173DB538"/>
    <w:rsid w:val="1758E8E8"/>
    <w:rsid w:val="17A3F82D"/>
    <w:rsid w:val="17EB9832"/>
    <w:rsid w:val="17F41C35"/>
    <w:rsid w:val="17FA300F"/>
    <w:rsid w:val="18A504EA"/>
    <w:rsid w:val="1908F6C6"/>
    <w:rsid w:val="192C2C91"/>
    <w:rsid w:val="193EBD93"/>
    <w:rsid w:val="1951FE87"/>
    <w:rsid w:val="19960070"/>
    <w:rsid w:val="19987099"/>
    <w:rsid w:val="19AFA0B8"/>
    <w:rsid w:val="19BCD8A8"/>
    <w:rsid w:val="1A26AE1A"/>
    <w:rsid w:val="1A3DEF38"/>
    <w:rsid w:val="1AA9A5E2"/>
    <w:rsid w:val="1AEEA180"/>
    <w:rsid w:val="1AF36E53"/>
    <w:rsid w:val="1AF91A0B"/>
    <w:rsid w:val="1B14BFA9"/>
    <w:rsid w:val="1B17283E"/>
    <w:rsid w:val="1B3EE991"/>
    <w:rsid w:val="1B459926"/>
    <w:rsid w:val="1B4EFCEE"/>
    <w:rsid w:val="1B844C9D"/>
    <w:rsid w:val="1BA9561E"/>
    <w:rsid w:val="1BB54A7B"/>
    <w:rsid w:val="1BC3FEA0"/>
    <w:rsid w:val="1BE394A1"/>
    <w:rsid w:val="1BE88B91"/>
    <w:rsid w:val="1C5B1ACF"/>
    <w:rsid w:val="1C8891FD"/>
    <w:rsid w:val="1CB07EF7"/>
    <w:rsid w:val="1CBE1D2A"/>
    <w:rsid w:val="1CD0A258"/>
    <w:rsid w:val="1D303860"/>
    <w:rsid w:val="1D64870D"/>
    <w:rsid w:val="1D819FE6"/>
    <w:rsid w:val="1D92116F"/>
    <w:rsid w:val="1DD240EA"/>
    <w:rsid w:val="1DD57F5F"/>
    <w:rsid w:val="1E215C22"/>
    <w:rsid w:val="1E3CEBFC"/>
    <w:rsid w:val="1E5D369B"/>
    <w:rsid w:val="1E6AD48A"/>
    <w:rsid w:val="1E81608E"/>
    <w:rsid w:val="1EA7C18D"/>
    <w:rsid w:val="1EA942FB"/>
    <w:rsid w:val="1EB6CCF8"/>
    <w:rsid w:val="1EEF1104"/>
    <w:rsid w:val="1F0E607F"/>
    <w:rsid w:val="1F4713CA"/>
    <w:rsid w:val="1F565663"/>
    <w:rsid w:val="1F7679C4"/>
    <w:rsid w:val="1F88099D"/>
    <w:rsid w:val="1FA29152"/>
    <w:rsid w:val="1FA3F841"/>
    <w:rsid w:val="1FA4CE6F"/>
    <w:rsid w:val="1FC0E279"/>
    <w:rsid w:val="1FC5190E"/>
    <w:rsid w:val="1FF16E05"/>
    <w:rsid w:val="1FF2B8A0"/>
    <w:rsid w:val="20002A39"/>
    <w:rsid w:val="208CB265"/>
    <w:rsid w:val="20D04806"/>
    <w:rsid w:val="216C3A91"/>
    <w:rsid w:val="2176BC2A"/>
    <w:rsid w:val="21B6B68E"/>
    <w:rsid w:val="21BE307B"/>
    <w:rsid w:val="21C1D0EB"/>
    <w:rsid w:val="21F8864F"/>
    <w:rsid w:val="2209CD50"/>
    <w:rsid w:val="222D3D8B"/>
    <w:rsid w:val="22445958"/>
    <w:rsid w:val="2276514C"/>
    <w:rsid w:val="22B5FC79"/>
    <w:rsid w:val="22BD7DE2"/>
    <w:rsid w:val="22C4C958"/>
    <w:rsid w:val="23097C7E"/>
    <w:rsid w:val="2313517C"/>
    <w:rsid w:val="231DA878"/>
    <w:rsid w:val="2379E32A"/>
    <w:rsid w:val="23C8E6AE"/>
    <w:rsid w:val="23D063FA"/>
    <w:rsid w:val="23DCB13B"/>
    <w:rsid w:val="2425C295"/>
    <w:rsid w:val="242D91BF"/>
    <w:rsid w:val="245C2B98"/>
    <w:rsid w:val="249C1C3E"/>
    <w:rsid w:val="249E8141"/>
    <w:rsid w:val="24A1D51E"/>
    <w:rsid w:val="24C23629"/>
    <w:rsid w:val="24D8B317"/>
    <w:rsid w:val="24EA0BCA"/>
    <w:rsid w:val="24EDEB33"/>
    <w:rsid w:val="24F1DCAA"/>
    <w:rsid w:val="2502B542"/>
    <w:rsid w:val="250E160A"/>
    <w:rsid w:val="25114652"/>
    <w:rsid w:val="255E5288"/>
    <w:rsid w:val="257F60F5"/>
    <w:rsid w:val="2589B5F8"/>
    <w:rsid w:val="258C1A53"/>
    <w:rsid w:val="258E7833"/>
    <w:rsid w:val="25B28C10"/>
    <w:rsid w:val="25C40B97"/>
    <w:rsid w:val="25D47D20"/>
    <w:rsid w:val="2626D7E6"/>
    <w:rsid w:val="262C4D37"/>
    <w:rsid w:val="266E6851"/>
    <w:rsid w:val="26CCCB58"/>
    <w:rsid w:val="272A01A6"/>
    <w:rsid w:val="27410B9B"/>
    <w:rsid w:val="2741B521"/>
    <w:rsid w:val="284B4577"/>
    <w:rsid w:val="2856275A"/>
    <w:rsid w:val="2865054C"/>
    <w:rsid w:val="289D6BF2"/>
    <w:rsid w:val="28B2D3D2"/>
    <w:rsid w:val="28BE53E8"/>
    <w:rsid w:val="28F29E9E"/>
    <w:rsid w:val="28FFAB64"/>
    <w:rsid w:val="292612DE"/>
    <w:rsid w:val="297CA40B"/>
    <w:rsid w:val="29874A91"/>
    <w:rsid w:val="29E181D2"/>
    <w:rsid w:val="2A32C0C5"/>
    <w:rsid w:val="2A47F7AB"/>
    <w:rsid w:val="2A4F511B"/>
    <w:rsid w:val="2A6B4981"/>
    <w:rsid w:val="2AC40E4E"/>
    <w:rsid w:val="2ADAF2D0"/>
    <w:rsid w:val="2AE35CCE"/>
    <w:rsid w:val="2AFFEA97"/>
    <w:rsid w:val="2B2CDCAC"/>
    <w:rsid w:val="2B453AC0"/>
    <w:rsid w:val="2B56097A"/>
    <w:rsid w:val="2B7DB207"/>
    <w:rsid w:val="2BCABBFC"/>
    <w:rsid w:val="2BD96B93"/>
    <w:rsid w:val="2C09703A"/>
    <w:rsid w:val="2C0AFC9C"/>
    <w:rsid w:val="2C282D86"/>
    <w:rsid w:val="2C34B741"/>
    <w:rsid w:val="2C4C07FC"/>
    <w:rsid w:val="2C532BCC"/>
    <w:rsid w:val="2C7B2841"/>
    <w:rsid w:val="2C971589"/>
    <w:rsid w:val="2CA89444"/>
    <w:rsid w:val="2CAE0744"/>
    <w:rsid w:val="2CCED729"/>
    <w:rsid w:val="2CD066C7"/>
    <w:rsid w:val="2CE6FF6E"/>
    <w:rsid w:val="2D39311B"/>
    <w:rsid w:val="2D506FDC"/>
    <w:rsid w:val="2D59BD2D"/>
    <w:rsid w:val="2D74A4EE"/>
    <w:rsid w:val="2D8847CB"/>
    <w:rsid w:val="2DAFFA86"/>
    <w:rsid w:val="2E334A91"/>
    <w:rsid w:val="2E4003EF"/>
    <w:rsid w:val="2E62525F"/>
    <w:rsid w:val="2EA66DF2"/>
    <w:rsid w:val="2EB44C38"/>
    <w:rsid w:val="2ED13CC8"/>
    <w:rsid w:val="2EEB3B72"/>
    <w:rsid w:val="2EEC4743"/>
    <w:rsid w:val="2F3BBE05"/>
    <w:rsid w:val="2F4174E9"/>
    <w:rsid w:val="2F5E9F09"/>
    <w:rsid w:val="2F65E8C5"/>
    <w:rsid w:val="2F68D952"/>
    <w:rsid w:val="2FE8DD05"/>
    <w:rsid w:val="301315C2"/>
    <w:rsid w:val="30B9040D"/>
    <w:rsid w:val="30EC87E3"/>
    <w:rsid w:val="311976D4"/>
    <w:rsid w:val="31CBA113"/>
    <w:rsid w:val="31E7937B"/>
    <w:rsid w:val="3212D7FE"/>
    <w:rsid w:val="32205BE5"/>
    <w:rsid w:val="324C0DD1"/>
    <w:rsid w:val="327685F5"/>
    <w:rsid w:val="32839D7F"/>
    <w:rsid w:val="32DEF88E"/>
    <w:rsid w:val="32FF33D0"/>
    <w:rsid w:val="33534B9A"/>
    <w:rsid w:val="3359E10A"/>
    <w:rsid w:val="3362E805"/>
    <w:rsid w:val="33669370"/>
    <w:rsid w:val="33969DDF"/>
    <w:rsid w:val="33AE43B8"/>
    <w:rsid w:val="33C02C4F"/>
    <w:rsid w:val="33C8F836"/>
    <w:rsid w:val="33E1CCFF"/>
    <w:rsid w:val="33F84709"/>
    <w:rsid w:val="342D4FB3"/>
    <w:rsid w:val="344B7D6E"/>
    <w:rsid w:val="3456E89E"/>
    <w:rsid w:val="34859AF9"/>
    <w:rsid w:val="349CE4BD"/>
    <w:rsid w:val="34BAA563"/>
    <w:rsid w:val="34DBAB7D"/>
    <w:rsid w:val="34ECBF16"/>
    <w:rsid w:val="352C4722"/>
    <w:rsid w:val="353E2409"/>
    <w:rsid w:val="3568217A"/>
    <w:rsid w:val="358E4327"/>
    <w:rsid w:val="358F3CDE"/>
    <w:rsid w:val="35938C81"/>
    <w:rsid w:val="35B93B6B"/>
    <w:rsid w:val="35E16FA3"/>
    <w:rsid w:val="363A0461"/>
    <w:rsid w:val="36664107"/>
    <w:rsid w:val="366E6AFB"/>
    <w:rsid w:val="3671A245"/>
    <w:rsid w:val="36A0937C"/>
    <w:rsid w:val="36B6A561"/>
    <w:rsid w:val="36DD24FA"/>
    <w:rsid w:val="371F7EF4"/>
    <w:rsid w:val="372DDA5E"/>
    <w:rsid w:val="3779527A"/>
    <w:rsid w:val="37BE4969"/>
    <w:rsid w:val="37D1226F"/>
    <w:rsid w:val="381DA142"/>
    <w:rsid w:val="382EAA43"/>
    <w:rsid w:val="383DDCC4"/>
    <w:rsid w:val="38456C14"/>
    <w:rsid w:val="389A13A4"/>
    <w:rsid w:val="389AEABD"/>
    <w:rsid w:val="38D8240A"/>
    <w:rsid w:val="393EE81C"/>
    <w:rsid w:val="39812327"/>
    <w:rsid w:val="39C3EEFA"/>
    <w:rsid w:val="39C51659"/>
    <w:rsid w:val="39D03C20"/>
    <w:rsid w:val="39D06EF1"/>
    <w:rsid w:val="39F3EC51"/>
    <w:rsid w:val="3A10090B"/>
    <w:rsid w:val="3A2BB9A8"/>
    <w:rsid w:val="3A4AC482"/>
    <w:rsid w:val="3A989528"/>
    <w:rsid w:val="3A9CE29A"/>
    <w:rsid w:val="3AA18965"/>
    <w:rsid w:val="3ABBACE6"/>
    <w:rsid w:val="3AE8F4E3"/>
    <w:rsid w:val="3AF7A91D"/>
    <w:rsid w:val="3B1BE57F"/>
    <w:rsid w:val="3B247B44"/>
    <w:rsid w:val="3B432B44"/>
    <w:rsid w:val="3B4E7C20"/>
    <w:rsid w:val="3B8196FB"/>
    <w:rsid w:val="3BAB5A93"/>
    <w:rsid w:val="3BB0CA8C"/>
    <w:rsid w:val="3BD24A60"/>
    <w:rsid w:val="3BD27FCB"/>
    <w:rsid w:val="3BD3E958"/>
    <w:rsid w:val="3C1F934A"/>
    <w:rsid w:val="3C235828"/>
    <w:rsid w:val="3C2426D1"/>
    <w:rsid w:val="3C2623EA"/>
    <w:rsid w:val="3C32D1F2"/>
    <w:rsid w:val="3CABA5CC"/>
    <w:rsid w:val="3CBA4D04"/>
    <w:rsid w:val="3CC01259"/>
    <w:rsid w:val="3CC20A97"/>
    <w:rsid w:val="3CD78021"/>
    <w:rsid w:val="3D158BE4"/>
    <w:rsid w:val="3D235C97"/>
    <w:rsid w:val="3D5A1055"/>
    <w:rsid w:val="3DA23C49"/>
    <w:rsid w:val="3DC59C8D"/>
    <w:rsid w:val="3DEE23A4"/>
    <w:rsid w:val="3E17FB48"/>
    <w:rsid w:val="3E357778"/>
    <w:rsid w:val="3E51984F"/>
    <w:rsid w:val="3E761849"/>
    <w:rsid w:val="3E82836B"/>
    <w:rsid w:val="3ECE51FA"/>
    <w:rsid w:val="3EF7AF9A"/>
    <w:rsid w:val="3EFF6EAF"/>
    <w:rsid w:val="3F6252B1"/>
    <w:rsid w:val="3FAB7466"/>
    <w:rsid w:val="400B2080"/>
    <w:rsid w:val="4022B85F"/>
    <w:rsid w:val="40602DE5"/>
    <w:rsid w:val="406558E4"/>
    <w:rsid w:val="406E745F"/>
    <w:rsid w:val="407FB9CE"/>
    <w:rsid w:val="40A799CA"/>
    <w:rsid w:val="40D54309"/>
    <w:rsid w:val="40D9DD0B"/>
    <w:rsid w:val="40DEF5FC"/>
    <w:rsid w:val="40DFBF4A"/>
    <w:rsid w:val="40F5D1B1"/>
    <w:rsid w:val="4105FF31"/>
    <w:rsid w:val="410A1B00"/>
    <w:rsid w:val="410C766F"/>
    <w:rsid w:val="41548101"/>
    <w:rsid w:val="415CAE21"/>
    <w:rsid w:val="415CBCC6"/>
    <w:rsid w:val="41684C0D"/>
    <w:rsid w:val="4179CB1D"/>
    <w:rsid w:val="41DBE57D"/>
    <w:rsid w:val="41E6948F"/>
    <w:rsid w:val="4355F48E"/>
    <w:rsid w:val="43596E15"/>
    <w:rsid w:val="43701C2A"/>
    <w:rsid w:val="43AF309C"/>
    <w:rsid w:val="43F9518F"/>
    <w:rsid w:val="441444B1"/>
    <w:rsid w:val="4460530A"/>
    <w:rsid w:val="446851A3"/>
    <w:rsid w:val="44C0951B"/>
    <w:rsid w:val="44F46EA4"/>
    <w:rsid w:val="451648C6"/>
    <w:rsid w:val="455F9A82"/>
    <w:rsid w:val="45984F49"/>
    <w:rsid w:val="45D43547"/>
    <w:rsid w:val="45DA18DF"/>
    <w:rsid w:val="45DE47BF"/>
    <w:rsid w:val="45EBB67C"/>
    <w:rsid w:val="45F0D249"/>
    <w:rsid w:val="461B5128"/>
    <w:rsid w:val="461F1A66"/>
    <w:rsid w:val="463A29EE"/>
    <w:rsid w:val="463B9767"/>
    <w:rsid w:val="464B3B56"/>
    <w:rsid w:val="4674A4A8"/>
    <w:rsid w:val="469D527B"/>
    <w:rsid w:val="46B59E81"/>
    <w:rsid w:val="46CDFE56"/>
    <w:rsid w:val="4708261D"/>
    <w:rsid w:val="47214B11"/>
    <w:rsid w:val="47591907"/>
    <w:rsid w:val="475A84C1"/>
    <w:rsid w:val="476AEE6B"/>
    <w:rsid w:val="47A47A59"/>
    <w:rsid w:val="48180DF4"/>
    <w:rsid w:val="48264F49"/>
    <w:rsid w:val="48364E47"/>
    <w:rsid w:val="484B59D2"/>
    <w:rsid w:val="4857753D"/>
    <w:rsid w:val="4868A8DD"/>
    <w:rsid w:val="4877F9F4"/>
    <w:rsid w:val="48788B3A"/>
    <w:rsid w:val="4890B568"/>
    <w:rsid w:val="48D3F4EA"/>
    <w:rsid w:val="48DBCBFF"/>
    <w:rsid w:val="490F8E44"/>
    <w:rsid w:val="4932053B"/>
    <w:rsid w:val="49512C69"/>
    <w:rsid w:val="49578571"/>
    <w:rsid w:val="496CA1BC"/>
    <w:rsid w:val="4977EC8B"/>
    <w:rsid w:val="4978EDED"/>
    <w:rsid w:val="49A0195A"/>
    <w:rsid w:val="49A0D27E"/>
    <w:rsid w:val="49CFC83E"/>
    <w:rsid w:val="49EAAF8D"/>
    <w:rsid w:val="4A1CABB8"/>
    <w:rsid w:val="4A662420"/>
    <w:rsid w:val="4A66AEDE"/>
    <w:rsid w:val="4A7CD521"/>
    <w:rsid w:val="4A96BF85"/>
    <w:rsid w:val="4ACA16F6"/>
    <w:rsid w:val="4AD1FAD5"/>
    <w:rsid w:val="4AF93F87"/>
    <w:rsid w:val="4B0A204F"/>
    <w:rsid w:val="4B1EAC79"/>
    <w:rsid w:val="4B6C287F"/>
    <w:rsid w:val="4B885769"/>
    <w:rsid w:val="4BF183F3"/>
    <w:rsid w:val="4C950FE8"/>
    <w:rsid w:val="4C97EF93"/>
    <w:rsid w:val="4CACE321"/>
    <w:rsid w:val="4D04D94A"/>
    <w:rsid w:val="4D050B20"/>
    <w:rsid w:val="4D171AD8"/>
    <w:rsid w:val="4D21B8D7"/>
    <w:rsid w:val="4D29715B"/>
    <w:rsid w:val="4D9156DE"/>
    <w:rsid w:val="4DAB0224"/>
    <w:rsid w:val="4DB8BE3F"/>
    <w:rsid w:val="4DC83E81"/>
    <w:rsid w:val="4DEC902F"/>
    <w:rsid w:val="4DED6A7F"/>
    <w:rsid w:val="4E2F4957"/>
    <w:rsid w:val="4E5E4272"/>
    <w:rsid w:val="4E66F946"/>
    <w:rsid w:val="4E756047"/>
    <w:rsid w:val="4E78FE66"/>
    <w:rsid w:val="4E8D065C"/>
    <w:rsid w:val="4EED1670"/>
    <w:rsid w:val="4F01E283"/>
    <w:rsid w:val="4F116F2C"/>
    <w:rsid w:val="4F1F515D"/>
    <w:rsid w:val="4F2D8647"/>
    <w:rsid w:val="4F46424F"/>
    <w:rsid w:val="4F5D12A3"/>
    <w:rsid w:val="4F818C22"/>
    <w:rsid w:val="4F9439CD"/>
    <w:rsid w:val="4FA4AB56"/>
    <w:rsid w:val="4FA5D94B"/>
    <w:rsid w:val="4FA8D93B"/>
    <w:rsid w:val="4FCED443"/>
    <w:rsid w:val="4FDB3F45"/>
    <w:rsid w:val="500C6B1A"/>
    <w:rsid w:val="50304D45"/>
    <w:rsid w:val="503D4605"/>
    <w:rsid w:val="504FAD21"/>
    <w:rsid w:val="50856D1D"/>
    <w:rsid w:val="508660F4"/>
    <w:rsid w:val="509AD96A"/>
    <w:rsid w:val="50AF4FE2"/>
    <w:rsid w:val="50ED83AA"/>
    <w:rsid w:val="5100CE59"/>
    <w:rsid w:val="51110FD0"/>
    <w:rsid w:val="512B48AD"/>
    <w:rsid w:val="513FE43F"/>
    <w:rsid w:val="51836887"/>
    <w:rsid w:val="51BEA316"/>
    <w:rsid w:val="5209CFE3"/>
    <w:rsid w:val="521254E1"/>
    <w:rsid w:val="5242D538"/>
    <w:rsid w:val="52AA37DD"/>
    <w:rsid w:val="52B6A3A9"/>
    <w:rsid w:val="52C64AE9"/>
    <w:rsid w:val="52C71532"/>
    <w:rsid w:val="52DF84D6"/>
    <w:rsid w:val="53582552"/>
    <w:rsid w:val="537516ED"/>
    <w:rsid w:val="53923A5E"/>
    <w:rsid w:val="53A565B8"/>
    <w:rsid w:val="53AB2FEA"/>
    <w:rsid w:val="53D3AF83"/>
    <w:rsid w:val="53E9313E"/>
    <w:rsid w:val="547B3C31"/>
    <w:rsid w:val="54E775A1"/>
    <w:rsid w:val="552158D7"/>
    <w:rsid w:val="5526C044"/>
    <w:rsid w:val="55291291"/>
    <w:rsid w:val="55339A65"/>
    <w:rsid w:val="556CA00E"/>
    <w:rsid w:val="55CAF9DC"/>
    <w:rsid w:val="55D2E667"/>
    <w:rsid w:val="55DDD2E2"/>
    <w:rsid w:val="56079E9E"/>
    <w:rsid w:val="561D5917"/>
    <w:rsid w:val="561FD8B7"/>
    <w:rsid w:val="56222EB1"/>
    <w:rsid w:val="56299284"/>
    <w:rsid w:val="5633FAD1"/>
    <w:rsid w:val="56356669"/>
    <w:rsid w:val="568E654E"/>
    <w:rsid w:val="56A51D13"/>
    <w:rsid w:val="56B30B72"/>
    <w:rsid w:val="571F4398"/>
    <w:rsid w:val="573F2990"/>
    <w:rsid w:val="57437933"/>
    <w:rsid w:val="577B9C7C"/>
    <w:rsid w:val="57B9702E"/>
    <w:rsid w:val="57C8EF35"/>
    <w:rsid w:val="57CAAB05"/>
    <w:rsid w:val="58085291"/>
    <w:rsid w:val="582B1EDB"/>
    <w:rsid w:val="583671DD"/>
    <w:rsid w:val="583A0FC0"/>
    <w:rsid w:val="58448C01"/>
    <w:rsid w:val="584AC633"/>
    <w:rsid w:val="58909C38"/>
    <w:rsid w:val="58B3BDEB"/>
    <w:rsid w:val="58E5DBD4"/>
    <w:rsid w:val="590F6E44"/>
    <w:rsid w:val="590FD319"/>
    <w:rsid w:val="590FE08D"/>
    <w:rsid w:val="5925E52D"/>
    <w:rsid w:val="592E0489"/>
    <w:rsid w:val="596DE253"/>
    <w:rsid w:val="598E0DA3"/>
    <w:rsid w:val="5997ED24"/>
    <w:rsid w:val="59BA538A"/>
    <w:rsid w:val="59D1F4A0"/>
    <w:rsid w:val="59D87434"/>
    <w:rsid w:val="59E953B1"/>
    <w:rsid w:val="59FAF01D"/>
    <w:rsid w:val="5A3CD6FD"/>
    <w:rsid w:val="5A4D3D5C"/>
    <w:rsid w:val="5A52D432"/>
    <w:rsid w:val="5A537FC3"/>
    <w:rsid w:val="5A766CB5"/>
    <w:rsid w:val="5A7793A0"/>
    <w:rsid w:val="5A8B0832"/>
    <w:rsid w:val="5AA3C7D4"/>
    <w:rsid w:val="5AA841B6"/>
    <w:rsid w:val="5ACB93DC"/>
    <w:rsid w:val="5B1EA5EA"/>
    <w:rsid w:val="5B246766"/>
    <w:rsid w:val="5B44D12F"/>
    <w:rsid w:val="5BB1ECE3"/>
    <w:rsid w:val="5BC4196F"/>
    <w:rsid w:val="5BC48849"/>
    <w:rsid w:val="5BE9FDE7"/>
    <w:rsid w:val="5C29698D"/>
    <w:rsid w:val="5C43E7D8"/>
    <w:rsid w:val="5C4CB7D8"/>
    <w:rsid w:val="5C5B8DB1"/>
    <w:rsid w:val="5C614495"/>
    <w:rsid w:val="5C9BF967"/>
    <w:rsid w:val="5CA0604C"/>
    <w:rsid w:val="5CA378FD"/>
    <w:rsid w:val="5D456AA8"/>
    <w:rsid w:val="5D7E5A16"/>
    <w:rsid w:val="5D813AC1"/>
    <w:rsid w:val="5DC00FEA"/>
    <w:rsid w:val="5DF36824"/>
    <w:rsid w:val="5E22CD4C"/>
    <w:rsid w:val="5E27ACE7"/>
    <w:rsid w:val="5E43F390"/>
    <w:rsid w:val="5E49BF24"/>
    <w:rsid w:val="5E6D42FF"/>
    <w:rsid w:val="5E88C1C6"/>
    <w:rsid w:val="5E925E8E"/>
    <w:rsid w:val="5E99334F"/>
    <w:rsid w:val="5EA35BFC"/>
    <w:rsid w:val="5EC43893"/>
    <w:rsid w:val="5ED3AD02"/>
    <w:rsid w:val="5F0FCC5A"/>
    <w:rsid w:val="5F1678E2"/>
    <w:rsid w:val="5F18B29B"/>
    <w:rsid w:val="5F19E3F4"/>
    <w:rsid w:val="5F5E584A"/>
    <w:rsid w:val="5F7688F1"/>
    <w:rsid w:val="5F7DC4BC"/>
    <w:rsid w:val="5F9987CF"/>
    <w:rsid w:val="5F9BB276"/>
    <w:rsid w:val="5FACCAE8"/>
    <w:rsid w:val="5FCA4E27"/>
    <w:rsid w:val="5FCB67EE"/>
    <w:rsid w:val="602A179D"/>
    <w:rsid w:val="60B8B387"/>
    <w:rsid w:val="60D57419"/>
    <w:rsid w:val="60DE4CE5"/>
    <w:rsid w:val="60E1D67B"/>
    <w:rsid w:val="6117F073"/>
    <w:rsid w:val="6134AB1F"/>
    <w:rsid w:val="6146D769"/>
    <w:rsid w:val="614BBD9E"/>
    <w:rsid w:val="615F4DA9"/>
    <w:rsid w:val="61C1D55C"/>
    <w:rsid w:val="6225AAA5"/>
    <w:rsid w:val="6238EE70"/>
    <w:rsid w:val="6255435C"/>
    <w:rsid w:val="627EAC5D"/>
    <w:rsid w:val="628E7C4F"/>
    <w:rsid w:val="62D3B37F"/>
    <w:rsid w:val="62E1DA60"/>
    <w:rsid w:val="6318AECE"/>
    <w:rsid w:val="6325966D"/>
    <w:rsid w:val="63386102"/>
    <w:rsid w:val="638BD22F"/>
    <w:rsid w:val="639D9BD2"/>
    <w:rsid w:val="63EABAC9"/>
    <w:rsid w:val="6445C56B"/>
    <w:rsid w:val="6464CE96"/>
    <w:rsid w:val="64813F28"/>
    <w:rsid w:val="648EA4EA"/>
    <w:rsid w:val="6496EE6B"/>
    <w:rsid w:val="649D0C27"/>
    <w:rsid w:val="64E2BE3A"/>
    <w:rsid w:val="6515FCB5"/>
    <w:rsid w:val="65561F92"/>
    <w:rsid w:val="655C328E"/>
    <w:rsid w:val="6574CA89"/>
    <w:rsid w:val="65B388AC"/>
    <w:rsid w:val="65DE72D9"/>
    <w:rsid w:val="65E6C20B"/>
    <w:rsid w:val="65F1E519"/>
    <w:rsid w:val="65F57E6E"/>
    <w:rsid w:val="660B210F"/>
    <w:rsid w:val="6636249C"/>
    <w:rsid w:val="6643A90C"/>
    <w:rsid w:val="66527A9F"/>
    <w:rsid w:val="666AF42D"/>
    <w:rsid w:val="666F9795"/>
    <w:rsid w:val="6672F194"/>
    <w:rsid w:val="668607C2"/>
    <w:rsid w:val="66B62896"/>
    <w:rsid w:val="66DAACAD"/>
    <w:rsid w:val="6719235A"/>
    <w:rsid w:val="67302499"/>
    <w:rsid w:val="679F38B9"/>
    <w:rsid w:val="67AEA82B"/>
    <w:rsid w:val="67B3644F"/>
    <w:rsid w:val="67CBA281"/>
    <w:rsid w:val="67CCA651"/>
    <w:rsid w:val="67EAF101"/>
    <w:rsid w:val="6812C3A3"/>
    <w:rsid w:val="68710CF5"/>
    <w:rsid w:val="68824E37"/>
    <w:rsid w:val="68C3241A"/>
    <w:rsid w:val="69399992"/>
    <w:rsid w:val="693BCFAB"/>
    <w:rsid w:val="6942E850"/>
    <w:rsid w:val="69549266"/>
    <w:rsid w:val="6969A3E8"/>
    <w:rsid w:val="69992B29"/>
    <w:rsid w:val="6A4C260D"/>
    <w:rsid w:val="6A831BFF"/>
    <w:rsid w:val="6AA47B6C"/>
    <w:rsid w:val="6AC1A653"/>
    <w:rsid w:val="6AD36D32"/>
    <w:rsid w:val="6B25544A"/>
    <w:rsid w:val="6B2CAA58"/>
    <w:rsid w:val="6B5B66CC"/>
    <w:rsid w:val="6B63AFB3"/>
    <w:rsid w:val="6B64F93C"/>
    <w:rsid w:val="6B7344FA"/>
    <w:rsid w:val="6B9390A5"/>
    <w:rsid w:val="6B9608B8"/>
    <w:rsid w:val="6BB7F1CE"/>
    <w:rsid w:val="6BDF4183"/>
    <w:rsid w:val="6BE19C7F"/>
    <w:rsid w:val="6C1E4141"/>
    <w:rsid w:val="6C798B5E"/>
    <w:rsid w:val="6C7E5250"/>
    <w:rsid w:val="6CCB03F4"/>
    <w:rsid w:val="6CD1DE26"/>
    <w:rsid w:val="6CD49529"/>
    <w:rsid w:val="6CD5FAFA"/>
    <w:rsid w:val="6CD853CF"/>
    <w:rsid w:val="6CE0D8CD"/>
    <w:rsid w:val="6D25DDCF"/>
    <w:rsid w:val="6D8D46F1"/>
    <w:rsid w:val="6DA27DD7"/>
    <w:rsid w:val="6DD1A668"/>
    <w:rsid w:val="6E5B13CE"/>
    <w:rsid w:val="6E724A78"/>
    <w:rsid w:val="6E7788C7"/>
    <w:rsid w:val="6F5DE93E"/>
    <w:rsid w:val="6F5F94F6"/>
    <w:rsid w:val="6F7A5B82"/>
    <w:rsid w:val="6F8B6483"/>
    <w:rsid w:val="6F980A7B"/>
    <w:rsid w:val="6FA788A0"/>
    <w:rsid w:val="6FD8A1B9"/>
    <w:rsid w:val="704FFEE5"/>
    <w:rsid w:val="7051C452"/>
    <w:rsid w:val="705B11EB"/>
    <w:rsid w:val="7096EE12"/>
    <w:rsid w:val="70B3B94E"/>
    <w:rsid w:val="71349A55"/>
    <w:rsid w:val="716D03B9"/>
    <w:rsid w:val="7194E962"/>
    <w:rsid w:val="71FB43B5"/>
    <w:rsid w:val="72141EDB"/>
    <w:rsid w:val="72D30019"/>
    <w:rsid w:val="72D912F4"/>
    <w:rsid w:val="730C1906"/>
    <w:rsid w:val="7342AE49"/>
    <w:rsid w:val="73509ED4"/>
    <w:rsid w:val="73735D7A"/>
    <w:rsid w:val="739A3B44"/>
    <w:rsid w:val="73B357A3"/>
    <w:rsid w:val="73E42A61"/>
    <w:rsid w:val="74392D37"/>
    <w:rsid w:val="74543101"/>
    <w:rsid w:val="74782FD9"/>
    <w:rsid w:val="74785592"/>
    <w:rsid w:val="747D9683"/>
    <w:rsid w:val="7495534A"/>
    <w:rsid w:val="74AD127A"/>
    <w:rsid w:val="74D787B2"/>
    <w:rsid w:val="74F2F5B1"/>
    <w:rsid w:val="74F8DA03"/>
    <w:rsid w:val="75116050"/>
    <w:rsid w:val="75689D7C"/>
    <w:rsid w:val="75759848"/>
    <w:rsid w:val="757E345A"/>
    <w:rsid w:val="75B6DE08"/>
    <w:rsid w:val="762177DD"/>
    <w:rsid w:val="766B9224"/>
    <w:rsid w:val="76A239C5"/>
    <w:rsid w:val="76D834FA"/>
    <w:rsid w:val="7716ABB7"/>
    <w:rsid w:val="772B0DBC"/>
    <w:rsid w:val="7772D40A"/>
    <w:rsid w:val="7777AD52"/>
    <w:rsid w:val="78147436"/>
    <w:rsid w:val="781B3947"/>
    <w:rsid w:val="7883161E"/>
    <w:rsid w:val="78C80D0D"/>
    <w:rsid w:val="78E5E3EC"/>
    <w:rsid w:val="78E6969C"/>
    <w:rsid w:val="78F415B7"/>
    <w:rsid w:val="7911FB2F"/>
    <w:rsid w:val="7924CA98"/>
    <w:rsid w:val="792D05F3"/>
    <w:rsid w:val="793C0157"/>
    <w:rsid w:val="7968C46D"/>
    <w:rsid w:val="797B9E6E"/>
    <w:rsid w:val="79A944AD"/>
    <w:rsid w:val="79C249B7"/>
    <w:rsid w:val="79FF07CE"/>
    <w:rsid w:val="7A10FEA9"/>
    <w:rsid w:val="7A125857"/>
    <w:rsid w:val="7A1F3DB5"/>
    <w:rsid w:val="7A2AEEA6"/>
    <w:rsid w:val="7A33EA94"/>
    <w:rsid w:val="7A6B27FC"/>
    <w:rsid w:val="7A6CA92A"/>
    <w:rsid w:val="7A7B94E7"/>
    <w:rsid w:val="7A90DAF0"/>
    <w:rsid w:val="7A9E1322"/>
    <w:rsid w:val="7AA0C684"/>
    <w:rsid w:val="7AA5478D"/>
    <w:rsid w:val="7AC6572E"/>
    <w:rsid w:val="7ADBF802"/>
    <w:rsid w:val="7AE6E47D"/>
    <w:rsid w:val="7AEDA3DF"/>
    <w:rsid w:val="7B14DF19"/>
    <w:rsid w:val="7B30C902"/>
    <w:rsid w:val="7B45C6A6"/>
    <w:rsid w:val="7B46EA06"/>
    <w:rsid w:val="7B6C4E81"/>
    <w:rsid w:val="7B765769"/>
    <w:rsid w:val="7BB2000C"/>
    <w:rsid w:val="7BD90941"/>
    <w:rsid w:val="7BEB7308"/>
    <w:rsid w:val="7BEE96CC"/>
    <w:rsid w:val="7C00DBC4"/>
    <w:rsid w:val="7C125404"/>
    <w:rsid w:val="7C2618CD"/>
    <w:rsid w:val="7C507B4A"/>
    <w:rsid w:val="7C545696"/>
    <w:rsid w:val="7C7F5047"/>
    <w:rsid w:val="7CB29474"/>
    <w:rsid w:val="7CF33DF1"/>
    <w:rsid w:val="7D0B6934"/>
    <w:rsid w:val="7D1F6017"/>
    <w:rsid w:val="7D20AB7E"/>
    <w:rsid w:val="7D53E57D"/>
    <w:rsid w:val="7D5A40DA"/>
    <w:rsid w:val="7D600763"/>
    <w:rsid w:val="7D9A84E8"/>
    <w:rsid w:val="7DAE7DDC"/>
    <w:rsid w:val="7DDAB2A8"/>
    <w:rsid w:val="7DDB94AA"/>
    <w:rsid w:val="7E0B7968"/>
    <w:rsid w:val="7E1ABC01"/>
    <w:rsid w:val="7E3F9A27"/>
    <w:rsid w:val="7E539785"/>
    <w:rsid w:val="7E80DA93"/>
    <w:rsid w:val="7E92BFAD"/>
    <w:rsid w:val="7EEA3846"/>
    <w:rsid w:val="7EF8191E"/>
    <w:rsid w:val="7F2DE786"/>
    <w:rsid w:val="7F458D95"/>
    <w:rsid w:val="7F6F929D"/>
    <w:rsid w:val="7FA3289D"/>
    <w:rsid w:val="7FD9F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E92E"/>
  <w15:chartTrackingRefBased/>
  <w15:docId w15:val="{C9A2B492-7C4B-4B11-B13E-97D578B0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9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1B7000"/>
    <w:pPr>
      <w:keepNext/>
      <w:numPr>
        <w:numId w:val="4"/>
      </w:numPr>
      <w:spacing w:before="240" w:after="60"/>
      <w:outlineLvl w:val="0"/>
    </w:pPr>
    <w:rPr>
      <w:rFonts w:ascii="Courier New" w:hAnsi="Courier New" w:cs="Courier New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B7000"/>
    <w:pPr>
      <w:keepNext/>
      <w:numPr>
        <w:ilvl w:val="1"/>
        <w:numId w:val="4"/>
      </w:numPr>
      <w:spacing w:before="240" w:after="60"/>
      <w:ind w:left="964"/>
      <w:outlineLvl w:val="1"/>
    </w:pPr>
    <w:rPr>
      <w:rFonts w:ascii="Courier New" w:hAnsi="Courier New" w:cs="Courier New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B7000"/>
    <w:pPr>
      <w:keepNext/>
      <w:numPr>
        <w:ilvl w:val="2"/>
        <w:numId w:val="4"/>
      </w:numPr>
      <w:spacing w:before="240" w:after="60"/>
      <w:outlineLvl w:val="2"/>
    </w:pPr>
    <w:rPr>
      <w:rFonts w:ascii="Courier New" w:hAnsi="Courier New" w:cs="Courier New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7000"/>
    <w:rPr>
      <w:rFonts w:ascii="Courier New" w:eastAsia="Times New Roman" w:hAnsi="Courier New" w:cs="Courier New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1B7000"/>
    <w:rPr>
      <w:rFonts w:ascii="Courier New" w:eastAsia="Times New Roman" w:hAnsi="Courier New" w:cs="Courier New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B7000"/>
    <w:rPr>
      <w:rFonts w:ascii="Courier New" w:eastAsia="Times New Roman" w:hAnsi="Courier New" w:cs="Courier New"/>
      <w:b/>
      <w:bCs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rsid w:val="001B7000"/>
    <w:rPr>
      <w:color w:val="2839CD"/>
      <w:u w:val="single"/>
    </w:rPr>
  </w:style>
  <w:style w:type="paragraph" w:styleId="Title">
    <w:name w:val="Title"/>
    <w:basedOn w:val="Normal"/>
    <w:link w:val="TitleChar"/>
    <w:qFormat/>
    <w:rsid w:val="001B7000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1B7000"/>
    <w:rPr>
      <w:rFonts w:ascii="Times New Roman" w:eastAsia="Times New Roman" w:hAnsi="Times New Roman" w:cs="Times New Roman"/>
      <w:b/>
      <w:bCs/>
      <w:sz w:val="28"/>
      <w:szCs w:val="24"/>
      <w:lang w:val="en-GB"/>
    </w:rPr>
  </w:style>
  <w:style w:type="paragraph" w:styleId="Header">
    <w:name w:val="header"/>
    <w:basedOn w:val="Normal"/>
    <w:link w:val="HeaderChar"/>
    <w:rsid w:val="001B700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B700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1B700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000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Body">
    <w:name w:val="Body"/>
    <w:basedOn w:val="Normal"/>
    <w:rsid w:val="001B7000"/>
    <w:pPr>
      <w:spacing w:before="120"/>
      <w:ind w:left="709"/>
    </w:pPr>
    <w:rPr>
      <w:rFonts w:ascii="Arial" w:hAnsi="Arial"/>
      <w:sz w:val="20"/>
      <w:szCs w:val="20"/>
      <w:lang w:val="en-US" w:eastAsia="de-DE"/>
    </w:rPr>
  </w:style>
  <w:style w:type="paragraph" w:customStyle="1" w:styleId="CellBody">
    <w:name w:val="CellBody"/>
    <w:basedOn w:val="Normal"/>
    <w:rsid w:val="001B7000"/>
    <w:pPr>
      <w:spacing w:before="40" w:after="20"/>
      <w:ind w:left="57"/>
    </w:pPr>
    <w:rPr>
      <w:rFonts w:ascii="Arial" w:hAnsi="Arial"/>
      <w:sz w:val="20"/>
      <w:szCs w:val="20"/>
      <w:lang w:val="en-US" w:eastAsia="de-DE"/>
    </w:rPr>
  </w:style>
  <w:style w:type="paragraph" w:customStyle="1" w:styleId="Reference">
    <w:name w:val="Reference"/>
    <w:basedOn w:val="Body"/>
    <w:rsid w:val="001B7000"/>
    <w:pPr>
      <w:tabs>
        <w:tab w:val="num" w:pos="360"/>
        <w:tab w:val="left" w:pos="1260"/>
        <w:tab w:val="left" w:pos="2970"/>
      </w:tabs>
      <w:ind w:left="360" w:hanging="360"/>
      <w:jc w:val="both"/>
    </w:pPr>
  </w:style>
  <w:style w:type="paragraph" w:customStyle="1" w:styleId="DocumentTitle">
    <w:name w:val="Document Title"/>
    <w:basedOn w:val="Normal"/>
    <w:rsid w:val="001B7000"/>
    <w:pPr>
      <w:spacing w:before="120" w:after="120"/>
      <w:ind w:right="57"/>
      <w:jc w:val="center"/>
    </w:pPr>
    <w:rPr>
      <w:rFonts w:ascii="Arial" w:hAnsi="Arial"/>
      <w:sz w:val="56"/>
      <w:szCs w:val="20"/>
      <w:lang w:val="de-DE" w:eastAsia="de-DE"/>
    </w:rPr>
  </w:style>
  <w:style w:type="paragraph" w:customStyle="1" w:styleId="Body1">
    <w:name w:val="Body_1"/>
    <w:basedOn w:val="Normal"/>
    <w:rsid w:val="001B7000"/>
    <w:pPr>
      <w:tabs>
        <w:tab w:val="num" w:pos="926"/>
      </w:tabs>
      <w:spacing w:before="80" w:after="80" w:line="280" w:lineRule="exact"/>
      <w:ind w:left="926" w:hanging="360"/>
    </w:pPr>
    <w:rPr>
      <w:rFonts w:ascii="Arial" w:hAnsi="Arial"/>
      <w:sz w:val="22"/>
      <w:szCs w:val="20"/>
      <w:lang w:val="en-US" w:eastAsia="de-DE"/>
    </w:rPr>
  </w:style>
  <w:style w:type="paragraph" w:styleId="TOC1">
    <w:name w:val="toc 1"/>
    <w:basedOn w:val="Normal"/>
    <w:next w:val="Normal"/>
    <w:autoRedefine/>
    <w:uiPriority w:val="39"/>
    <w:rsid w:val="001B7000"/>
    <w:pPr>
      <w:tabs>
        <w:tab w:val="left" w:pos="720"/>
        <w:tab w:val="right" w:leader="dot" w:pos="9356"/>
      </w:tabs>
      <w:spacing w:before="120"/>
      <w:ind w:left="113" w:right="567"/>
      <w:jc w:val="both"/>
    </w:pPr>
    <w:rPr>
      <w:rFonts w:ascii="Arial" w:hAnsi="Arial"/>
      <w:b/>
      <w:noProof/>
      <w:szCs w:val="20"/>
      <w:lang w:val="en-US" w:eastAsia="de-DE"/>
    </w:rPr>
  </w:style>
  <w:style w:type="paragraph" w:styleId="TOC2">
    <w:name w:val="toc 2"/>
    <w:basedOn w:val="Normal"/>
    <w:next w:val="Normal"/>
    <w:autoRedefine/>
    <w:uiPriority w:val="39"/>
    <w:rsid w:val="001B7000"/>
    <w:pPr>
      <w:tabs>
        <w:tab w:val="left" w:pos="737"/>
        <w:tab w:val="left" w:pos="1418"/>
        <w:tab w:val="right" w:leader="dot" w:pos="9356"/>
      </w:tabs>
      <w:spacing w:before="40" w:after="20"/>
      <w:ind w:left="737"/>
      <w:jc w:val="both"/>
    </w:pPr>
    <w:rPr>
      <w:rFonts w:ascii="Arial" w:hAnsi="Arial"/>
      <w:b/>
      <w:noProof/>
      <w:sz w:val="22"/>
      <w:szCs w:val="20"/>
      <w:lang w:val="en-US" w:eastAsia="de-DE"/>
    </w:rPr>
  </w:style>
  <w:style w:type="paragraph" w:styleId="TOC3">
    <w:name w:val="toc 3"/>
    <w:basedOn w:val="Normal"/>
    <w:next w:val="Normal"/>
    <w:autoRedefine/>
    <w:uiPriority w:val="39"/>
    <w:rsid w:val="001B7000"/>
    <w:pPr>
      <w:tabs>
        <w:tab w:val="left" w:pos="2268"/>
        <w:tab w:val="right" w:leader="dot" w:pos="9356"/>
      </w:tabs>
      <w:spacing w:before="20" w:after="20"/>
      <w:ind w:left="1418" w:right="17"/>
      <w:jc w:val="both"/>
    </w:pPr>
    <w:rPr>
      <w:rFonts w:ascii="Arial" w:hAnsi="Arial"/>
      <w:noProof/>
      <w:sz w:val="20"/>
      <w:szCs w:val="20"/>
      <w:lang w:val="en-US" w:eastAsia="de-DE"/>
    </w:rPr>
  </w:style>
  <w:style w:type="paragraph" w:customStyle="1" w:styleId="Contents">
    <w:name w:val="Contents"/>
    <w:next w:val="Normal"/>
    <w:rsid w:val="001B7000"/>
    <w:pPr>
      <w:pageBreakBefore/>
      <w:spacing w:before="240" w:after="240" w:line="240" w:lineRule="auto"/>
      <w:ind w:right="1433"/>
      <w:jc w:val="center"/>
    </w:pPr>
    <w:rPr>
      <w:rFonts w:ascii="Arial" w:eastAsia="Times New Roman" w:hAnsi="Arial" w:cs="Times New Roman"/>
      <w:b/>
      <w:sz w:val="28"/>
      <w:szCs w:val="20"/>
      <w:lang w:val="fr-FR" w:eastAsia="de-DE"/>
    </w:rPr>
  </w:style>
  <w:style w:type="paragraph" w:customStyle="1" w:styleId="HelpText">
    <w:name w:val="Help Text"/>
    <w:basedOn w:val="Normal"/>
    <w:rsid w:val="001B7000"/>
    <w:pPr>
      <w:ind w:left="737" w:hanging="737"/>
    </w:pPr>
    <w:rPr>
      <w:rFonts w:ascii="Arial" w:hAnsi="Arial"/>
      <w:i/>
      <w:color w:val="0000FF"/>
      <w:sz w:val="20"/>
      <w:szCs w:val="20"/>
      <w:lang w:val="en-US" w:eastAsia="de-DE"/>
    </w:rPr>
  </w:style>
  <w:style w:type="paragraph" w:customStyle="1" w:styleId="HelpCont">
    <w:name w:val="Help Cont"/>
    <w:basedOn w:val="HelpText"/>
    <w:rsid w:val="001B7000"/>
    <w:pPr>
      <w:ind w:firstLine="0"/>
    </w:pPr>
    <w:rPr>
      <w:rFonts w:ascii="Helvetica" w:hAnsi="Helvetica"/>
    </w:rPr>
  </w:style>
  <w:style w:type="paragraph" w:customStyle="1" w:styleId="HelpBullet">
    <w:name w:val="Help Bullet"/>
    <w:basedOn w:val="HelpText"/>
    <w:rsid w:val="001B7000"/>
    <w:pPr>
      <w:numPr>
        <w:numId w:val="2"/>
      </w:numPr>
      <w:tabs>
        <w:tab w:val="num" w:pos="1134"/>
      </w:tabs>
    </w:pPr>
  </w:style>
  <w:style w:type="character" w:customStyle="1" w:styleId="Helpcomments">
    <w:name w:val="Help comments"/>
    <w:rsid w:val="001B7000"/>
    <w:rPr>
      <w:i/>
      <w:color w:val="0000FF"/>
      <w:sz w:val="20"/>
    </w:rPr>
  </w:style>
  <w:style w:type="paragraph" w:customStyle="1" w:styleId="Acronym">
    <w:name w:val="Acronym"/>
    <w:basedOn w:val="Body"/>
    <w:rsid w:val="001B7000"/>
    <w:pPr>
      <w:ind w:left="1701" w:hanging="992"/>
    </w:pPr>
  </w:style>
  <w:style w:type="paragraph" w:customStyle="1" w:styleId="BodyText1">
    <w:name w:val="Body Text 1"/>
    <w:basedOn w:val="BodyText2"/>
    <w:rsid w:val="001B7000"/>
    <w:pPr>
      <w:spacing w:after="0" w:line="240" w:lineRule="auto"/>
    </w:pPr>
    <w:rPr>
      <w:lang w:val="en-US"/>
    </w:rPr>
  </w:style>
  <w:style w:type="paragraph" w:customStyle="1" w:styleId="TableHeading">
    <w:name w:val="Table Heading"/>
    <w:basedOn w:val="BodyText2"/>
    <w:rsid w:val="001B7000"/>
    <w:pPr>
      <w:spacing w:after="0" w:line="240" w:lineRule="auto"/>
    </w:pPr>
    <w:rPr>
      <w:rFonts w:ascii="Arial Narrow" w:hAnsi="Arial Narrow"/>
      <w:b/>
      <w:bCs/>
      <w:lang w:val="en-US"/>
    </w:rPr>
  </w:style>
  <w:style w:type="paragraph" w:styleId="Subtitle">
    <w:name w:val="Subtitle"/>
    <w:basedOn w:val="Normal"/>
    <w:link w:val="SubtitleChar"/>
    <w:qFormat/>
    <w:rsid w:val="001B7000"/>
    <w:rPr>
      <w:rFonts w:ascii="Arial" w:hAnsi="Arial"/>
      <w:b/>
      <w:bCs/>
      <w:sz w:val="28"/>
      <w:u w:val="single"/>
      <w:lang w:val="en-US"/>
    </w:rPr>
  </w:style>
  <w:style w:type="character" w:customStyle="1" w:styleId="SubtitleChar">
    <w:name w:val="Subtitle Char"/>
    <w:basedOn w:val="DefaultParagraphFont"/>
    <w:link w:val="Subtitle"/>
    <w:rsid w:val="001B7000"/>
    <w:rPr>
      <w:rFonts w:ascii="Arial" w:eastAsia="Times New Roman" w:hAnsi="Arial" w:cs="Times New Roman"/>
      <w:b/>
      <w:bCs/>
      <w:sz w:val="28"/>
      <w:szCs w:val="24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B700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700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FF2F92"/>
    <w:pPr>
      <w:ind w:left="720"/>
      <w:contextualSpacing/>
    </w:pPr>
  </w:style>
  <w:style w:type="table" w:styleId="TableGrid">
    <w:name w:val="Table Grid"/>
    <w:basedOn w:val="TableNormal"/>
    <w:uiPriority w:val="59"/>
    <w:rsid w:val="00FF2F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rsid w:val="001F08D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F08D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1F08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40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054"/>
    <w:rPr>
      <w:rFonts w:ascii="Times New Roman" w:eastAsia="Times New Roman" w:hAnsi="Times New Roman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54C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C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CE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C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CE3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D42E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0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5911ACD0DDE4F8D0D50690D2F65EB" ma:contentTypeVersion="10" ma:contentTypeDescription="Create a new document." ma:contentTypeScope="" ma:versionID="d2e43bcd6d707d945beb4e1102f95a59">
  <xsd:schema xmlns:xsd="http://www.w3.org/2001/XMLSchema" xmlns:xs="http://www.w3.org/2001/XMLSchema" xmlns:p="http://schemas.microsoft.com/office/2006/metadata/properties" xmlns:ns2="b4965bbc-423d-47b3-9229-a8126b1a23cd" targetNamespace="http://schemas.microsoft.com/office/2006/metadata/properties" ma:root="true" ma:fieldsID="2423a65893cd82bccf99882a4a25f10f" ns2:_="">
    <xsd:import namespace="b4965bbc-423d-47b3-9229-a8126b1a23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65bbc-423d-47b3-9229-a8126b1a2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E38A6B-5012-4982-B70C-0E10A1C9DC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B67799-FF00-4A07-AB83-5B44EA65E5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4824DA-7902-4E7D-B4D7-746D771351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65bbc-423d-47b3-9229-a8126b1a23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E5D37C-F7FE-4C5D-9E13-DDC06F0ED4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</dc:creator>
  <cp:keywords/>
  <dc:description/>
  <cp:lastModifiedBy>abdulrahman</cp:lastModifiedBy>
  <cp:revision>637</cp:revision>
  <dcterms:created xsi:type="dcterms:W3CDTF">2021-09-14T12:50:00Z</dcterms:created>
  <dcterms:modified xsi:type="dcterms:W3CDTF">2022-02-10T09:42:00Z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0x0101001455911ACD0DDE4F8D0D50690D2F65EB</vt:lpwstr>
  </property>
</Properties>
</file>