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B42A0" w14:textId="6A6BAF01" w:rsidR="00765F98" w:rsidRPr="003D7CBF" w:rsidRDefault="00765F98" w:rsidP="003D7CBF">
      <w:pPr>
        <w:spacing w:beforeLines="100" w:before="240"/>
        <w:outlineLvl w:val="0"/>
        <w:rPr>
          <w:rFonts w:ascii="Times New Roman" w:hAnsi="Times New Roman" w:cs="Times New Roman"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1. Introduction</w:t>
      </w:r>
    </w:p>
    <w:p w14:paraId="663907EE" w14:textId="77777777" w:rsidR="00765F98" w:rsidRDefault="00765F98" w:rsidP="008F6D26">
      <w:pPr>
        <w:spacing w:beforeLines="100" w:before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2. Sampling time</w:t>
      </w:r>
      <w:bookmarkStart w:id="0" w:name="_GoBack"/>
      <w:bookmarkEnd w:id="0"/>
    </w:p>
    <w:p w14:paraId="46E57BC3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2.1. Quantum simulation</w:t>
      </w:r>
    </w:p>
    <w:p w14:paraId="6CC9CD5E" w14:textId="720E91A9" w:rsidR="00765F98" w:rsidRPr="007A4105" w:rsidRDefault="008B5D24" w:rsidP="008D06D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Boson-samp</w:t>
      </w:r>
      <w:r w:rsidR="00765F98" w:rsidRPr="007A4105">
        <w:rPr>
          <w:rFonts w:ascii="Times New Roman" w:hAnsi="Times New Roman" w:cs="Times New Roman"/>
          <w:sz w:val="22"/>
        </w:rPr>
        <w:t xml:space="preserve">ling is a process </w:t>
      </w:r>
      <w:r w:rsidR="00200A6B">
        <w:rPr>
          <w:rFonts w:ascii="Times New Roman" w:hAnsi="Times New Roman" w:cs="Times New Roman"/>
          <w:sz w:val="22"/>
        </w:rPr>
        <w:t>in which</w:t>
      </w:r>
      <w:r w:rsidR="00200A6B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i/>
          <w:sz w:val="22"/>
        </w:rPr>
        <w:t>n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200A6B">
        <w:rPr>
          <w:rFonts w:ascii="Times New Roman" w:hAnsi="Times New Roman" w:cs="Times New Roman"/>
          <w:sz w:val="22"/>
        </w:rPr>
        <w:t>indistinguishable</w:t>
      </w:r>
      <w:r w:rsidR="00200A6B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photons are injected into an </w:t>
      </w:r>
      <w:r w:rsidR="00765F98" w:rsidRPr="007A4105">
        <w:rPr>
          <w:rFonts w:ascii="Times New Roman" w:hAnsi="Times New Roman" w:cs="Times New Roman"/>
          <w:i/>
          <w:sz w:val="22"/>
        </w:rPr>
        <w:t>m</w:t>
      </w:r>
      <w:r w:rsidR="00200A6B">
        <w:rPr>
          <w:rFonts w:ascii="Times New Roman" w:hAnsi="Times New Roman" w:cs="Times New Roman"/>
          <w:sz w:val="22"/>
        </w:rPr>
        <w:t>-</w:t>
      </w:r>
      <w:r w:rsidR="00765F98" w:rsidRPr="007A4105">
        <w:rPr>
          <w:rFonts w:ascii="Times New Roman" w:hAnsi="Times New Roman" w:cs="Times New Roman"/>
          <w:sz w:val="22"/>
        </w:rPr>
        <w:t xml:space="preserve">mode linear optical </w:t>
      </w:r>
      <w:r w:rsidR="00200A6B">
        <w:rPr>
          <w:rFonts w:ascii="Times New Roman" w:hAnsi="Times New Roman" w:cs="Times New Roman"/>
          <w:sz w:val="22"/>
        </w:rPr>
        <w:t>interferometer</w:t>
      </w:r>
      <w:r w:rsidR="00200A6B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i/>
          <w:sz w:val="22"/>
        </w:rPr>
        <w:t>U</w:t>
      </w:r>
      <w:r w:rsidR="00200A6B">
        <w:rPr>
          <w:rFonts w:ascii="Times New Roman" w:hAnsi="Times New Roman" w:cs="Times New Roman"/>
          <w:i/>
          <w:sz w:val="22"/>
        </w:rPr>
        <w:t xml:space="preserve"> </w:t>
      </w:r>
      <w:r w:rsidR="00200A6B" w:rsidRPr="009E2230">
        <w:rPr>
          <w:rFonts w:ascii="Times New Roman" w:hAnsi="Times New Roman" w:cs="Times New Roman"/>
          <w:sz w:val="22"/>
        </w:rPr>
        <w:t>(</w:t>
      </w:r>
      <w:proofErr w:type="spellStart"/>
      <w:r w:rsidR="00200A6B">
        <w:rPr>
          <w:rFonts w:ascii="Times New Roman" w:hAnsi="Times New Roman" w:cs="Times New Roman"/>
          <w:sz w:val="22"/>
        </w:rPr>
        <w:t>i.e</w:t>
      </w:r>
      <w:proofErr w:type="spellEnd"/>
      <w:r w:rsidR="00200A6B">
        <w:rPr>
          <w:rFonts w:ascii="Times New Roman" w:hAnsi="Times New Roman" w:cs="Times New Roman"/>
          <w:sz w:val="22"/>
        </w:rPr>
        <w:t xml:space="preserve"> </w:t>
      </w:r>
      <w:proofErr w:type="spellStart"/>
      <w:r w:rsidR="00200A6B">
        <w:rPr>
          <w:rFonts w:ascii="Times New Roman" w:hAnsi="Times New Roman" w:cs="Times New Roman"/>
          <w:sz w:val="22"/>
        </w:rPr>
        <w:t>beamsplitters</w:t>
      </w:r>
      <w:proofErr w:type="spellEnd"/>
      <w:r w:rsidR="00200A6B">
        <w:rPr>
          <w:rFonts w:ascii="Times New Roman" w:hAnsi="Times New Roman" w:cs="Times New Roman"/>
          <w:sz w:val="22"/>
        </w:rPr>
        <w:t xml:space="preserve"> and phase-shifters</w:t>
      </w:r>
      <w:r w:rsidR="00200A6B" w:rsidRPr="009E2230">
        <w:rPr>
          <w:rFonts w:ascii="Times New Roman" w:hAnsi="Times New Roman" w:cs="Times New Roman"/>
          <w:sz w:val="22"/>
        </w:rPr>
        <w:t>)</w:t>
      </w:r>
      <w:r w:rsidR="00765F98" w:rsidRPr="007A4105">
        <w:rPr>
          <w:rFonts w:ascii="Times New Roman" w:hAnsi="Times New Roman" w:cs="Times New Roman"/>
          <w:sz w:val="22"/>
        </w:rPr>
        <w:t>, and then detected at output ports</w:t>
      </w:r>
      <w:r w:rsidR="00200A6B">
        <w:rPr>
          <w:rFonts w:ascii="Times New Roman" w:hAnsi="Times New Roman" w:cs="Times New Roman"/>
          <w:sz w:val="22"/>
        </w:rPr>
        <w:t xml:space="preserve"> using photodetectors</w:t>
      </w:r>
      <w:r w:rsidR="00F95E7C">
        <w:rPr>
          <w:rFonts w:ascii="Times New Roman" w:hAnsi="Times New Roman" w:cs="Times New Roman" w:hint="eastAsia"/>
          <w:sz w:val="22"/>
        </w:rPr>
        <w:t xml:space="preserve">, as shown in </w:t>
      </w:r>
      <w:r w:rsidR="00200A6B">
        <w:rPr>
          <w:rFonts w:ascii="Times New Roman" w:hAnsi="Times New Roman" w:cs="Times New Roman"/>
          <w:sz w:val="22"/>
        </w:rPr>
        <w:t>Fig.</w:t>
      </w:r>
      <w:r w:rsidR="00200A6B">
        <w:rPr>
          <w:rFonts w:ascii="Times New Roman" w:hAnsi="Times New Roman" w:cs="Times New Roman" w:hint="eastAsia"/>
          <w:sz w:val="22"/>
        </w:rPr>
        <w:t xml:space="preserve"> </w:t>
      </w:r>
      <w:r w:rsidR="00F95E7C">
        <w:rPr>
          <w:rFonts w:ascii="Times New Roman" w:hAnsi="Times New Roman" w:cs="Times New Roman" w:hint="eastAsia"/>
          <w:sz w:val="22"/>
        </w:rPr>
        <w:t>1</w:t>
      </w:r>
      <w:r w:rsidR="00765F98" w:rsidRPr="007A4105">
        <w:rPr>
          <w:rFonts w:ascii="Times New Roman" w:hAnsi="Times New Roman" w:cs="Times New Roman"/>
          <w:sz w:val="22"/>
        </w:rPr>
        <w:t xml:space="preserve"> [2]. Choosing the mode occupation</w:t>
      </w:r>
      <w:r w:rsidR="00200A6B">
        <w:rPr>
          <w:rFonts w:ascii="Times New Roman" w:hAnsi="Times New Roman" w:cs="Times New Roman"/>
          <w:sz w:val="22"/>
        </w:rPr>
        <w:t>-number</w:t>
      </w:r>
      <w:r w:rsidR="00765F98" w:rsidRPr="007A4105">
        <w:rPr>
          <w:rFonts w:ascii="Times New Roman" w:hAnsi="Times New Roman" w:cs="Times New Roman"/>
          <w:sz w:val="22"/>
        </w:rPr>
        <w:t xml:space="preserve"> configuration</w:t>
      </w:r>
      <w:r w:rsidR="00200A6B"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 xml:space="preserve"> as the basis state</w:t>
      </w:r>
      <w:r w:rsidR="00200A6B"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>, the input state can be written as a list of occupation numbers</w:t>
      </w:r>
      <w:r w:rsidR="00F560E4" w:rsidRPr="001D15EC">
        <w:rPr>
          <w:rFonts w:ascii="Times New Roman" w:hAnsi="Times New Roman" w:cs="Times New Roman"/>
          <w:position w:val="-10"/>
          <w:sz w:val="22"/>
        </w:rPr>
        <w:object w:dxaOrig="1680" w:dyaOrig="400" w14:anchorId="75C51E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5pt;height:15.9pt" o:ole="">
            <v:imagedata r:id="rId8" o:title=""/>
          </v:shape>
          <o:OLEObject Type="Embed" ProgID="Equation.DSMT4" ShapeID="_x0000_i1025" DrawAspect="Content" ObjectID="_1535988269" r:id="rId9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, where </w:t>
      </w:r>
      <w:r w:rsidR="00F5637E" w:rsidRPr="00F5637E">
        <w:rPr>
          <w:rFonts w:ascii="Times New Roman" w:hAnsi="Times New Roman" w:cs="Times New Roman"/>
          <w:position w:val="-12"/>
          <w:sz w:val="22"/>
        </w:rPr>
        <w:object w:dxaOrig="220" w:dyaOrig="360" w14:anchorId="261D8E91">
          <v:shape id="_x0000_i1026" type="#_x0000_t75" style="width:10.9pt;height:16.75pt" o:ole="">
            <v:imagedata r:id="rId10" o:title=""/>
          </v:shape>
          <o:OLEObject Type="Embed" ProgID="Equation.DSMT4" ShapeID="_x0000_i1026" DrawAspect="Content" ObjectID="_1535988270" r:id="rId11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is the number of photons </w:t>
      </w:r>
      <w:r w:rsidR="008F3756">
        <w:rPr>
          <w:rFonts w:ascii="Times New Roman" w:hAnsi="Times New Roman" w:cs="Times New Roman"/>
          <w:sz w:val="22"/>
        </w:rPr>
        <w:t>in</w:t>
      </w:r>
      <w:r w:rsidR="00765F98" w:rsidRPr="007A4105">
        <w:rPr>
          <w:rFonts w:ascii="Times New Roman" w:hAnsi="Times New Roman" w:cs="Times New Roman"/>
          <w:sz w:val="22"/>
        </w:rPr>
        <w:t xml:space="preserve"> the </w:t>
      </w:r>
      <w:proofErr w:type="spellStart"/>
      <w:r w:rsidR="00765F98" w:rsidRPr="007A4105">
        <w:rPr>
          <w:rFonts w:ascii="Times New Roman" w:hAnsi="Times New Roman" w:cs="Times New Roman"/>
          <w:i/>
          <w:sz w:val="22"/>
        </w:rPr>
        <w:t>i</w:t>
      </w:r>
      <w:r w:rsidR="00765F98" w:rsidRPr="007A4105">
        <w:rPr>
          <w:rFonts w:ascii="Times New Roman" w:hAnsi="Times New Roman" w:cs="Times New Roman"/>
          <w:sz w:val="22"/>
        </w:rPr>
        <w:t>th</w:t>
      </w:r>
      <w:proofErr w:type="spellEnd"/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8F3756">
        <w:rPr>
          <w:rFonts w:ascii="Times New Roman" w:hAnsi="Times New Roman" w:cs="Times New Roman"/>
          <w:sz w:val="22"/>
        </w:rPr>
        <w:t xml:space="preserve">input </w:t>
      </w:r>
      <w:r w:rsidR="00765F98" w:rsidRPr="007A4105">
        <w:rPr>
          <w:rFonts w:ascii="Times New Roman" w:hAnsi="Times New Roman" w:cs="Times New Roman"/>
          <w:sz w:val="22"/>
        </w:rPr>
        <w:t xml:space="preserve">mode. As </w:t>
      </w:r>
      <w:r w:rsidR="00916DE4">
        <w:rPr>
          <w:rFonts w:ascii="Times New Roman" w:hAnsi="Times New Roman" w:cs="Times New Roman"/>
          <w:sz w:val="22"/>
        </w:rPr>
        <w:t>photon-</w:t>
      </w:r>
      <w:r w:rsidR="00765F98" w:rsidRPr="007A4105">
        <w:rPr>
          <w:rFonts w:ascii="Times New Roman" w:hAnsi="Times New Roman" w:cs="Times New Roman"/>
          <w:sz w:val="22"/>
        </w:rPr>
        <w:t xml:space="preserve">number is preserved </w:t>
      </w:r>
      <w:r w:rsidR="00916DE4">
        <w:rPr>
          <w:rFonts w:ascii="Times New Roman" w:hAnsi="Times New Roman" w:cs="Times New Roman"/>
          <w:sz w:val="22"/>
        </w:rPr>
        <w:t>via linear optics</w:t>
      </w:r>
      <w:r w:rsidR="00765F98" w:rsidRPr="007A4105">
        <w:rPr>
          <w:rFonts w:ascii="Times New Roman" w:hAnsi="Times New Roman" w:cs="Times New Roman"/>
          <w:sz w:val="22"/>
        </w:rPr>
        <w:t xml:space="preserve"> transformation</w:t>
      </w:r>
      <w:r w:rsidR="00916DE4"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 xml:space="preserve">, the output state can be denoted in </w:t>
      </w:r>
      <w:r w:rsidR="00C66649">
        <w:rPr>
          <w:rFonts w:ascii="Times New Roman" w:hAnsi="Times New Roman" w:cs="Times New Roman"/>
          <w:sz w:val="22"/>
        </w:rPr>
        <w:t>the same basis</w:t>
      </w:r>
      <w:r w:rsidR="00765F98" w:rsidRPr="007A4105">
        <w:rPr>
          <w:rFonts w:ascii="Times New Roman" w:hAnsi="Times New Roman" w:cs="Times New Roman"/>
          <w:sz w:val="22"/>
        </w:rPr>
        <w:t>, but a superposition of all different output configurations</w:t>
      </w:r>
      <w:r w:rsidR="009D7CFC">
        <w:rPr>
          <w:rFonts w:ascii="Times New Roman" w:hAnsi="Times New Roman" w:cs="Times New Roman" w:hint="eastAsia"/>
          <w:sz w:val="22"/>
        </w:rPr>
        <w:t xml:space="preserve"> </w:t>
      </w:r>
      <w:r w:rsidR="006A3723" w:rsidRPr="001A665B">
        <w:rPr>
          <w:rFonts w:ascii="Times New Roman" w:hAnsi="Times New Roman" w:cs="Times New Roman"/>
          <w:position w:val="-12"/>
          <w:sz w:val="22"/>
        </w:rPr>
        <w:object w:dxaOrig="1640" w:dyaOrig="480" w14:anchorId="56F3281E">
          <v:shape id="_x0000_i1027" type="#_x0000_t75" style="width:67.8pt;height:19.25pt" o:ole="">
            <v:imagedata r:id="rId12" o:title=""/>
          </v:shape>
          <o:OLEObject Type="Embed" ProgID="Equation.DSMT4" ShapeID="_x0000_i1027" DrawAspect="Content" ObjectID="_1535988271" r:id="rId13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, where </w:t>
      </w:r>
      <w:r w:rsidR="006A3723" w:rsidRPr="001A665B">
        <w:rPr>
          <w:rFonts w:ascii="Times New Roman" w:hAnsi="Times New Roman" w:cs="Times New Roman"/>
          <w:position w:val="-10"/>
          <w:sz w:val="22"/>
        </w:rPr>
        <w:object w:dxaOrig="1600" w:dyaOrig="400" w14:anchorId="4956DFC3">
          <v:shape id="_x0000_i1028" type="#_x0000_t75" style="width:65.3pt;height:15.9pt" o:ole="">
            <v:imagedata r:id="rId14" o:title=""/>
          </v:shape>
          <o:OLEObject Type="Embed" ProgID="Equation.DSMT4" ShapeID="_x0000_i1028" DrawAspect="Content" ObjectID="_1535988272" r:id="rId15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, and with each basis state satisfying </w:t>
      </w:r>
      <w:r w:rsidR="00877443" w:rsidRPr="009871E5">
        <w:rPr>
          <w:rFonts w:ascii="Times New Roman" w:hAnsi="Times New Roman" w:cs="Times New Roman"/>
          <w:position w:val="-16"/>
          <w:sz w:val="22"/>
        </w:rPr>
        <w:object w:dxaOrig="1939" w:dyaOrig="480" w14:anchorId="24D32604">
          <v:shape id="_x0000_i1029" type="#_x0000_t75" style="width:94.6pt;height:22.6pt" o:ole="">
            <v:imagedata r:id="rId16" o:title=""/>
          </v:shape>
          <o:OLEObject Type="Embed" ProgID="Equation.DSMT4" ShapeID="_x0000_i1029" DrawAspect="Content" ObjectID="_1535988273" r:id="rId17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We define </w:t>
      </w:r>
      <w:r w:rsidR="001D15EC" w:rsidRPr="001D15EC">
        <w:rPr>
          <w:position w:val="-4"/>
        </w:rPr>
        <w:object w:dxaOrig="240" w:dyaOrig="260" w14:anchorId="536629B0">
          <v:shape id="_x0000_i1030" type="#_x0000_t75" style="width:9.2pt;height:10.05pt" o:ole="">
            <v:imagedata r:id="rId18" o:title=""/>
          </v:shape>
          <o:OLEObject Type="Embed" ProgID="Equation.DSMT4" ShapeID="_x0000_i1030" DrawAspect="Content" ObjectID="_1535988274" r:id="rId19"/>
        </w:object>
      </w:r>
      <w:r w:rsidR="00F075E8">
        <w:rPr>
          <w:rFonts w:ascii="Times New Roman" w:hAnsi="Times New Roman" w:cs="Times New Roman" w:hint="eastAsia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as the set of all </w:t>
      </w:r>
      <w:r w:rsidR="00C66649">
        <w:rPr>
          <w:rFonts w:ascii="Times New Roman" w:hAnsi="Times New Roman" w:cs="Times New Roman"/>
          <w:sz w:val="22"/>
        </w:rPr>
        <w:t xml:space="preserve">photon-number </w:t>
      </w:r>
      <w:r w:rsidR="00765F98" w:rsidRPr="007A4105">
        <w:rPr>
          <w:rFonts w:ascii="Times New Roman" w:hAnsi="Times New Roman" w:cs="Times New Roman"/>
          <w:sz w:val="22"/>
        </w:rPr>
        <w:t xml:space="preserve">configuration basis vectors. </w:t>
      </w:r>
      <w:r w:rsidR="00B16746" w:rsidRPr="007A4105">
        <w:rPr>
          <w:rFonts w:ascii="Times New Roman" w:hAnsi="Times New Roman" w:cs="Times New Roman"/>
          <w:sz w:val="22"/>
        </w:rPr>
        <w:t>It</w:t>
      </w:r>
      <w:r w:rsidR="00B16746">
        <w:rPr>
          <w:rFonts w:ascii="Times New Roman" w:hAnsi="Times New Roman" w:cs="Times New Roman"/>
          <w:sz w:val="22"/>
        </w:rPr>
        <w:t xml:space="preserve"> i</w:t>
      </w:r>
      <w:r w:rsidR="00B16746" w:rsidRPr="007A4105">
        <w:rPr>
          <w:rFonts w:ascii="Times New Roman" w:hAnsi="Times New Roman" w:cs="Times New Roman"/>
          <w:sz w:val="22"/>
        </w:rPr>
        <w:t xml:space="preserve">s </w:t>
      </w:r>
      <w:r w:rsidR="00765F98" w:rsidRPr="007A4105">
        <w:rPr>
          <w:rFonts w:ascii="Times New Roman" w:hAnsi="Times New Roman" w:cs="Times New Roman"/>
          <w:sz w:val="22"/>
        </w:rPr>
        <w:t xml:space="preserve">not hard to prove that the total number of elements in </w:t>
      </w:r>
      <w:r w:rsidR="001D15EC" w:rsidRPr="001D15EC">
        <w:rPr>
          <w:position w:val="-4"/>
        </w:rPr>
        <w:object w:dxaOrig="240" w:dyaOrig="260" w14:anchorId="115A34A9">
          <v:shape id="_x0000_i1031" type="#_x0000_t75" style="width:9.2pt;height:10.05pt" o:ole="">
            <v:imagedata r:id="rId18" o:title=""/>
          </v:shape>
          <o:OLEObject Type="Embed" ProgID="Equation.DSMT4" ShapeID="_x0000_i1031" DrawAspect="Content" ObjectID="_1535988275" r:id="rId20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is</w:t>
      </w:r>
      <w:r w:rsidR="00032ADB">
        <w:rPr>
          <w:rFonts w:ascii="Times New Roman" w:hAnsi="Times New Roman" w:cs="Times New Roman" w:hint="eastAsia"/>
          <w:sz w:val="22"/>
        </w:rPr>
        <w:t xml:space="preserve"> </w:t>
      </w:r>
      <w:r w:rsidR="001D15EC" w:rsidRPr="001D15EC">
        <w:rPr>
          <w:position w:val="-24"/>
        </w:rPr>
        <w:object w:dxaOrig="1600" w:dyaOrig="720" w14:anchorId="4CA2E434">
          <v:shape id="_x0000_i1032" type="#_x0000_t75" style="width:62.8pt;height:28.45pt" o:ole="">
            <v:imagedata r:id="rId21" o:title=""/>
          </v:shape>
          <o:OLEObject Type="Embed" ProgID="Equation.DSMT4" ShapeID="_x0000_i1032" DrawAspect="Content" ObjectID="_1535988276" r:id="rId2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The amplitude </w:t>
      </w:r>
      <w:r w:rsidR="00B16746">
        <w:rPr>
          <w:rFonts w:ascii="Times New Roman" w:hAnsi="Times New Roman" w:cs="Times New Roman"/>
          <w:sz w:val="22"/>
        </w:rPr>
        <w:t>associated with</w:t>
      </w:r>
      <w:r w:rsidR="00B16746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each output basis is given by [2, 12]</w:t>
      </w:r>
    </w:p>
    <w:p w14:paraId="14D86DB6" w14:textId="77777777" w:rsidR="00765F98" w:rsidRDefault="00D1360C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 w:hint="eastAsia"/>
          <w:sz w:val="22"/>
        </w:rPr>
        <w:t xml:space="preserve">        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1A665B" w:rsidRPr="005F2049">
        <w:rPr>
          <w:rFonts w:ascii="Times New Roman" w:hAnsi="Times New Roman" w:cs="Times New Roman"/>
          <w:position w:val="-34"/>
          <w:sz w:val="22"/>
        </w:rPr>
        <w:object w:dxaOrig="3800" w:dyaOrig="760" w14:anchorId="20196A32">
          <v:shape id="_x0000_i1033" type="#_x0000_t75" style="width:153.2pt;height:31pt" o:ole="">
            <v:imagedata r:id="rId23" o:title=""/>
          </v:shape>
          <o:OLEObject Type="Embed" ProgID="Equation.DSMT4" ShapeID="_x0000_i1033" DrawAspect="Content" ObjectID="_1535988277" r:id="rId24"/>
        </w:object>
      </w:r>
      <w:r w:rsidR="005F2049" w:rsidRPr="007A4105">
        <w:rPr>
          <w:rFonts w:ascii="Times New Roman" w:hAnsi="Times New Roman" w:cs="Times New Roman"/>
          <w:sz w:val="22"/>
        </w:rPr>
        <w:t xml:space="preserve"> </w:t>
      </w:r>
      <w:r w:rsidR="005F2049">
        <w:rPr>
          <w:rFonts w:ascii="Times New Roman" w:hAnsi="Times New Roman" w:cs="Times New Roman" w:hint="eastAsia"/>
          <w:sz w:val="22"/>
        </w:rPr>
        <w:t xml:space="preserve">                      </w:t>
      </w:r>
      <w:r w:rsidR="005F2049" w:rsidRPr="007A4105">
        <w:rPr>
          <w:rFonts w:ascii="Times New Roman" w:hAnsi="Times New Roman" w:cs="Times New Roman"/>
          <w:sz w:val="22"/>
        </w:rPr>
        <w:t>(1)</w:t>
      </w:r>
    </w:p>
    <w:p w14:paraId="4DF59B95" w14:textId="1DAA2166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</w:t>
      </w:r>
      <w:r w:rsidR="00321B47" w:rsidRPr="00321B47">
        <w:rPr>
          <w:position w:val="-10"/>
        </w:rPr>
        <w:object w:dxaOrig="600" w:dyaOrig="320" w14:anchorId="0A0BC8B3">
          <v:shape id="_x0000_i1034" type="#_x0000_t75" style="width:25.95pt;height:13.4pt" o:ole="">
            <v:imagedata r:id="rId25" o:title=""/>
          </v:shape>
          <o:OLEObject Type="Embed" ProgID="Equation.DSMT4" ShapeID="_x0000_i1034" DrawAspect="Content" ObjectID="_1535988278" r:id="rId26"/>
        </w:object>
      </w:r>
      <w:r w:rsidRPr="007A4105">
        <w:rPr>
          <w:rFonts w:ascii="Times New Roman" w:hAnsi="Times New Roman" w:cs="Times New Roman"/>
          <w:sz w:val="22"/>
        </w:rPr>
        <w:t xml:space="preserve"> is a</w:t>
      </w:r>
      <w:r w:rsidRPr="009E2230">
        <w:rPr>
          <w:rFonts w:ascii="Times New Roman" w:hAnsi="Times New Roman" w:cs="Times New Roman"/>
          <w:color w:val="000000" w:themeColor="text1"/>
          <w:sz w:val="22"/>
        </w:rPr>
        <w:t xml:space="preserve"> homomorphism </w:t>
      </w:r>
      <w:r w:rsidR="00887BF4" w:rsidRPr="009E2230">
        <w:rPr>
          <w:rFonts w:ascii="Times New Roman" w:hAnsi="Times New Roman" w:cs="Times New Roman"/>
          <w:color w:val="000000" w:themeColor="text1"/>
          <w:sz w:val="22"/>
        </w:rPr>
        <w:t xml:space="preserve">of the </w:t>
      </w:r>
      <w:r w:rsidRPr="009E2230">
        <w:rPr>
          <w:rFonts w:ascii="Times New Roman" w:hAnsi="Times New Roman" w:cs="Times New Roman"/>
          <w:color w:val="000000" w:themeColor="text1"/>
          <w:sz w:val="22"/>
        </w:rPr>
        <w:t xml:space="preserve">unitary matrix </w:t>
      </w:r>
      <w:r w:rsidRPr="007A4105">
        <w:rPr>
          <w:rFonts w:ascii="Times New Roman" w:hAnsi="Times New Roman" w:cs="Times New Roman"/>
          <w:sz w:val="22"/>
        </w:rPr>
        <w:t xml:space="preserve">of </w:t>
      </w:r>
      <w:r w:rsidR="00321B47" w:rsidRPr="0092437B">
        <w:rPr>
          <w:position w:val="-4"/>
        </w:rPr>
        <w:object w:dxaOrig="260" w:dyaOrig="279" w14:anchorId="011F27EA">
          <v:shape id="_x0000_i1035" type="#_x0000_t75" style="width:11.7pt;height:11.7pt" o:ole="">
            <v:imagedata r:id="rId27" o:title=""/>
          </v:shape>
          <o:OLEObject Type="Embed" ProgID="Equation.DSMT4" ShapeID="_x0000_i1035" DrawAspect="Content" ObjectID="_1535988279" r:id="rId28"/>
        </w:object>
      </w:r>
      <w:r w:rsidR="00887BF4">
        <w:t>,</w:t>
      </w:r>
      <w:r w:rsidR="0003654E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and </w:t>
      </w:r>
      <w:r w:rsidR="001A665B" w:rsidRPr="001A665B">
        <w:rPr>
          <w:position w:val="-10"/>
        </w:rPr>
        <w:object w:dxaOrig="480" w:dyaOrig="380" w14:anchorId="234AE7EB">
          <v:shape id="_x0000_i1036" type="#_x0000_t75" style="width:20.95pt;height:15.9pt" o:ole="">
            <v:imagedata r:id="rId29" o:title=""/>
          </v:shape>
          <o:OLEObject Type="Embed" ProgID="Equation.DSMT4" ShapeID="_x0000_i1036" DrawAspect="Content" ObjectID="_1535988280" r:id="rId30"/>
        </w:object>
      </w:r>
      <w:r w:rsidRPr="007A4105">
        <w:rPr>
          <w:rFonts w:ascii="Times New Roman" w:hAnsi="Times New Roman" w:cs="Times New Roman"/>
          <w:sz w:val="22"/>
        </w:rPr>
        <w:t xml:space="preserve"> is an </w:t>
      </w:r>
      <w:r w:rsidR="00877443" w:rsidRPr="00877443">
        <w:rPr>
          <w:rFonts w:ascii="Times New Roman" w:hAnsi="Times New Roman" w:cs="Times New Roman"/>
          <w:position w:val="-6"/>
          <w:sz w:val="22"/>
        </w:rPr>
        <w:object w:dxaOrig="499" w:dyaOrig="220" w14:anchorId="0BAFE6C9">
          <v:shape id="_x0000_i1037" type="#_x0000_t75" style="width:24.3pt;height:10.05pt" o:ole="">
            <v:imagedata r:id="rId31" o:title=""/>
          </v:shape>
          <o:OLEObject Type="Embed" ProgID="Equation.DSMT4" ShapeID="_x0000_i1037" DrawAspect="Content" ObjectID="_1535988281" r:id="rId32"/>
        </w:object>
      </w:r>
      <w:r w:rsidRPr="007A4105">
        <w:rPr>
          <w:rFonts w:ascii="Times New Roman" w:hAnsi="Times New Roman" w:cs="Times New Roman"/>
          <w:sz w:val="22"/>
        </w:rPr>
        <w:t xml:space="preserve"> submatrix </w:t>
      </w:r>
      <w:r w:rsidR="00BD64A2">
        <w:rPr>
          <w:rFonts w:ascii="Times New Roman" w:hAnsi="Times New Roman" w:cs="Times New Roman"/>
          <w:sz w:val="22"/>
        </w:rPr>
        <w:t xml:space="preserve">of </w:t>
      </w:r>
      <w:r w:rsidR="00BD64A2" w:rsidRPr="0092437B">
        <w:rPr>
          <w:position w:val="-4"/>
        </w:rPr>
        <w:object w:dxaOrig="260" w:dyaOrig="279" w14:anchorId="403C4D0B">
          <v:shape id="_x0000_i1038" type="#_x0000_t75" style="width:11.7pt;height:11.7pt" o:ole="">
            <v:imagedata r:id="rId27" o:title=""/>
          </v:shape>
          <o:OLEObject Type="Embed" ProgID="Equation.DSMT4" ShapeID="_x0000_i1038" DrawAspect="Content" ObjectID="_1535988282" r:id="rId33"/>
        </w:object>
      </w:r>
      <w:r w:rsidR="00BD64A2">
        <w:t xml:space="preserve">, </w:t>
      </w:r>
      <w:r w:rsidR="00BD64A2">
        <w:rPr>
          <w:rFonts w:ascii="Times New Roman" w:hAnsi="Times New Roman" w:cs="Times New Roman"/>
          <w:sz w:val="22"/>
        </w:rPr>
        <w:t>obtained</w:t>
      </w:r>
      <w:r w:rsidR="00BD64A2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by </w:t>
      </w:r>
      <w:r w:rsidR="00BD64A2">
        <w:rPr>
          <w:rFonts w:ascii="Times New Roman" w:hAnsi="Times New Roman" w:cs="Times New Roman"/>
          <w:sz w:val="22"/>
        </w:rPr>
        <w:t xml:space="preserve">taking </w:t>
      </w:r>
      <w:r w:rsidR="00BD64A2" w:rsidRPr="00827825">
        <w:rPr>
          <w:rFonts w:ascii="Times New Roman" w:hAnsi="Times New Roman" w:cs="Times New Roman"/>
          <w:position w:val="-10"/>
          <w:sz w:val="22"/>
        </w:rPr>
        <w:object w:dxaOrig="220" w:dyaOrig="360" w14:anchorId="60D0984F">
          <v:shape id="_x0000_i1039" type="#_x0000_t75" style="width:10.05pt;height:15.9pt" o:ole="">
            <v:imagedata r:id="rId34" o:title=""/>
          </v:shape>
          <o:OLEObject Type="Embed" ProgID="Equation.DSMT4" ShapeID="_x0000_i1039" DrawAspect="Content" ObjectID="_1535988283" r:id="rId35"/>
        </w:object>
      </w:r>
      <w:r w:rsidR="00BD64A2">
        <w:rPr>
          <w:rFonts w:ascii="Times New Roman" w:hAnsi="Times New Roman" w:cs="Times New Roman"/>
          <w:sz w:val="22"/>
        </w:rPr>
        <w:t xml:space="preserve"> copies of the</w:t>
      </w:r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>th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row of </w:t>
      </w:r>
      <w:r w:rsidR="00321B47" w:rsidRPr="0092437B">
        <w:rPr>
          <w:position w:val="-4"/>
        </w:rPr>
        <w:object w:dxaOrig="260" w:dyaOrig="279" w14:anchorId="763565C6">
          <v:shape id="_x0000_i1040" type="#_x0000_t75" style="width:11.7pt;height:11.7pt" o:ole="">
            <v:imagedata r:id="rId27" o:title=""/>
          </v:shape>
          <o:OLEObject Type="Embed" ProgID="Equation.DSMT4" ShapeID="_x0000_i1040" DrawAspect="Content" ObjectID="_1535988284" r:id="rId36"/>
        </w:object>
      </w:r>
      <w:r w:rsidR="00BD64A2">
        <w:rPr>
          <w:rFonts w:ascii="Times New Roman" w:hAnsi="Times New Roman" w:cs="Times New Roman"/>
          <w:sz w:val="22"/>
        </w:rPr>
        <w:t xml:space="preserve">, and </w:t>
      </w:r>
      <w:r w:rsidR="00BD64A2" w:rsidRPr="00F5637E">
        <w:rPr>
          <w:rFonts w:ascii="Times New Roman" w:hAnsi="Times New Roman" w:cs="Times New Roman"/>
          <w:position w:val="-14"/>
          <w:sz w:val="22"/>
        </w:rPr>
        <w:object w:dxaOrig="220" w:dyaOrig="380" w14:anchorId="5AC2DE9D">
          <v:shape id="_x0000_i1041" type="#_x0000_t75" style="width:10.9pt;height:17.6pt" o:ole="">
            <v:imagedata r:id="rId37" o:title=""/>
          </v:shape>
          <o:OLEObject Type="Embed" ProgID="Equation.DSMT4" ShapeID="_x0000_i1041" DrawAspect="Content" ObjectID="_1535988285" r:id="rId38"/>
        </w:object>
      </w:r>
      <w:r w:rsidR="00BD64A2">
        <w:rPr>
          <w:rFonts w:ascii="Times New Roman" w:hAnsi="Times New Roman" w:cs="Times New Roman"/>
          <w:sz w:val="22"/>
        </w:rPr>
        <w:t xml:space="preserve"> copies of the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j</w:t>
      </w:r>
      <w:r w:rsidRPr="007A4105">
        <w:rPr>
          <w:rFonts w:ascii="Times New Roman" w:hAnsi="Times New Roman" w:cs="Times New Roman"/>
          <w:sz w:val="22"/>
        </w:rPr>
        <w:t>th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column of </w:t>
      </w:r>
      <w:r w:rsidR="00321B47" w:rsidRPr="0092437B">
        <w:rPr>
          <w:position w:val="-4"/>
        </w:rPr>
        <w:object w:dxaOrig="260" w:dyaOrig="279" w14:anchorId="66203CFE">
          <v:shape id="_x0000_i1042" type="#_x0000_t75" style="width:11.7pt;height:11.7pt" o:ole="">
            <v:imagedata r:id="rId27" o:title=""/>
          </v:shape>
          <o:OLEObject Type="Embed" ProgID="Equation.DSMT4" ShapeID="_x0000_i1042" DrawAspect="Content" ObjectID="_1535988286" r:id="rId39"/>
        </w:object>
      </w:r>
      <w:r w:rsidRPr="007A4105">
        <w:rPr>
          <w:rFonts w:ascii="Times New Roman" w:hAnsi="Times New Roman" w:cs="Times New Roman"/>
          <w:sz w:val="22"/>
        </w:rPr>
        <w:t xml:space="preserve">. It has been proved that [2, 13, 14] one will observe a collision (i.e. two or more photons in the same mode) with probability </w:t>
      </w:r>
      <w:bookmarkStart w:id="1" w:name="OLE_LINK58"/>
      <w:bookmarkStart w:id="2" w:name="OLE_LINK59"/>
      <w:r w:rsidRPr="007A4105">
        <w:rPr>
          <w:rFonts w:ascii="Times New Roman" w:hAnsi="Times New Roman" w:cs="Times New Roman"/>
          <w:sz w:val="22"/>
        </w:rPr>
        <w:t xml:space="preserve">bounded away from </w:t>
      </w:r>
      <w:bookmarkEnd w:id="1"/>
      <w:bookmarkEnd w:id="2"/>
      <w:r w:rsidRPr="007A4105">
        <w:rPr>
          <w:rFonts w:ascii="Times New Roman" w:hAnsi="Times New Roman" w:cs="Times New Roman"/>
          <w:sz w:val="22"/>
        </w:rPr>
        <w:t>0 only if</w:t>
      </w:r>
      <w:r w:rsidR="00BE3B6B">
        <w:rPr>
          <w:rFonts w:ascii="Times New Roman" w:hAnsi="Times New Roman" w:cs="Times New Roman"/>
          <w:sz w:val="22"/>
        </w:rPr>
        <w:t xml:space="preserve"> the number of modes scales as at least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877443" w:rsidRPr="00A518CE">
        <w:rPr>
          <w:rFonts w:ascii="Times New Roman" w:hAnsi="Times New Roman" w:cs="Times New Roman"/>
          <w:position w:val="-10"/>
          <w:sz w:val="22"/>
        </w:rPr>
        <w:object w:dxaOrig="1060" w:dyaOrig="360" w14:anchorId="4BD2FD9A">
          <v:shape id="_x0000_i1043" type="#_x0000_t75" style="width:51.05pt;height:16.75pt" o:ole="">
            <v:imagedata r:id="rId40" o:title=""/>
          </v:shape>
          <o:OLEObject Type="Embed" ProgID="Equation.DSMT4" ShapeID="_x0000_i1043" DrawAspect="Content" ObjectID="_1535988287" r:id="rId41"/>
        </w:object>
      </w:r>
      <w:r w:rsidR="00CA1918">
        <w:rPr>
          <w:rFonts w:ascii="Times New Roman" w:hAnsi="Times New Roman" w:cs="Times New Roman"/>
          <w:sz w:val="22"/>
        </w:rPr>
        <w:t xml:space="preserve"> - the so-called ‘</w:t>
      </w:r>
      <w:r w:rsidR="007B3EED">
        <w:rPr>
          <w:rFonts w:ascii="Times New Roman" w:hAnsi="Times New Roman" w:cs="Times New Roman"/>
          <w:sz w:val="22"/>
        </w:rPr>
        <w:t>bosonic birthday paradox’</w:t>
      </w:r>
      <w:r w:rsidR="00CA1918">
        <w:rPr>
          <w:rFonts w:ascii="Times New Roman" w:hAnsi="Times New Roman" w:cs="Times New Roman"/>
          <w:sz w:val="22"/>
        </w:rPr>
        <w:t xml:space="preserve"> </w:t>
      </w:r>
      <w:r w:rsidR="00CA1918" w:rsidRPr="009E2230">
        <w:rPr>
          <w:rFonts w:ascii="Times New Roman" w:hAnsi="Times New Roman" w:cs="Times New Roman"/>
          <w:b/>
          <w:color w:val="FF0000"/>
          <w:sz w:val="22"/>
        </w:rPr>
        <w:t>(CITE)</w:t>
      </w:r>
      <w:r w:rsidRPr="007A4105">
        <w:rPr>
          <w:rFonts w:ascii="Times New Roman" w:hAnsi="Times New Roman" w:cs="Times New Roman"/>
          <w:sz w:val="22"/>
        </w:rPr>
        <w:t xml:space="preserve">. </w:t>
      </w:r>
      <w:r w:rsidR="006B6A9A">
        <w:rPr>
          <w:rFonts w:ascii="Times New Roman" w:hAnsi="Times New Roman" w:cs="Times New Roman"/>
          <w:sz w:val="22"/>
        </w:rPr>
        <w:t>In this instance, i</w:t>
      </w:r>
      <w:r w:rsidR="006B6A9A" w:rsidRPr="007A4105">
        <w:rPr>
          <w:rFonts w:ascii="Times New Roman" w:hAnsi="Times New Roman" w:cs="Times New Roman"/>
          <w:sz w:val="22"/>
        </w:rPr>
        <w:t xml:space="preserve">t </w:t>
      </w:r>
      <w:r w:rsidRPr="007A4105">
        <w:rPr>
          <w:rFonts w:ascii="Times New Roman" w:hAnsi="Times New Roman" w:cs="Times New Roman"/>
          <w:sz w:val="22"/>
        </w:rPr>
        <w:t>suffice</w:t>
      </w:r>
      <w:r w:rsidR="006B6A9A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to use </w:t>
      </w:r>
      <w:bookmarkStart w:id="3" w:name="OLE_LINK60"/>
      <w:bookmarkStart w:id="4" w:name="OLE_LINK61"/>
      <w:r w:rsidRPr="007A4105">
        <w:rPr>
          <w:rFonts w:ascii="Times New Roman" w:hAnsi="Times New Roman" w:cs="Times New Roman"/>
          <w:sz w:val="22"/>
        </w:rPr>
        <w:t>non-</w:t>
      </w:r>
      <w:bookmarkStart w:id="5" w:name="OLE_LINK25"/>
      <w:bookmarkStart w:id="6" w:name="OLE_LINK26"/>
      <w:r w:rsidRPr="007A4105">
        <w:rPr>
          <w:rFonts w:ascii="Times New Roman" w:hAnsi="Times New Roman" w:cs="Times New Roman"/>
          <w:sz w:val="22"/>
        </w:rPr>
        <w:t>photon-number-resolving</w:t>
      </w:r>
      <w:bookmarkEnd w:id="3"/>
      <w:bookmarkEnd w:id="4"/>
      <w:bookmarkEnd w:id="5"/>
      <w:bookmarkEnd w:id="6"/>
      <w:r w:rsidRPr="007A4105">
        <w:rPr>
          <w:rFonts w:ascii="Times New Roman" w:hAnsi="Times New Roman" w:cs="Times New Roman"/>
          <w:sz w:val="22"/>
        </w:rPr>
        <w:t xml:space="preserve"> detectors</w:t>
      </w:r>
      <w:r w:rsidR="006B6A9A">
        <w:rPr>
          <w:rFonts w:ascii="Times New Roman" w:hAnsi="Times New Roman" w:cs="Times New Roman"/>
          <w:sz w:val="22"/>
        </w:rPr>
        <w:t>, substantially simplifying technological requirements</w:t>
      </w:r>
      <w:r w:rsidRPr="007A4105">
        <w:rPr>
          <w:rFonts w:ascii="Times New Roman" w:hAnsi="Times New Roman" w:cs="Times New Roman"/>
          <w:sz w:val="22"/>
        </w:rPr>
        <w:t>. Thus</w:t>
      </w:r>
      <w:r w:rsidR="006B6A9A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throughout this paper we only discuss the “collision-free” situation, i.e. </w:t>
      </w:r>
      <w:r w:rsidR="00D1360C" w:rsidRPr="00387696">
        <w:rPr>
          <w:rFonts w:ascii="Times New Roman" w:hAnsi="Times New Roman" w:cs="Times New Roman"/>
          <w:position w:val="-10"/>
          <w:sz w:val="22"/>
        </w:rPr>
        <w:object w:dxaOrig="999" w:dyaOrig="380" w14:anchorId="7857DDAD">
          <v:shape id="_x0000_i1044" type="#_x0000_t75" style="width:42.7pt;height:16.75pt" o:ole="">
            <v:imagedata r:id="rId42" o:title=""/>
          </v:shape>
          <o:OLEObject Type="Embed" ProgID="Equation.DSMT4" ShapeID="_x0000_i1044" DrawAspect="Content" ObjectID="_1535988288" r:id="rId43"/>
        </w:object>
      </w:r>
      <w:r w:rsidRPr="007A4105">
        <w:rPr>
          <w:rFonts w:ascii="Times New Roman" w:hAnsi="Times New Roman" w:cs="Times New Roman"/>
          <w:sz w:val="22"/>
        </w:rPr>
        <w:t>.</w:t>
      </w:r>
    </w:p>
    <w:p w14:paraId="625E935F" w14:textId="77777777" w:rsidR="00F95E7C" w:rsidRDefault="00F95E7C" w:rsidP="00C7427D">
      <w:pPr>
        <w:spacing w:beforeLines="100" w:before="240" w:afterLines="100" w:after="240"/>
        <w:ind w:firstLineChars="200" w:firstLine="440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5DE022CB" wp14:editId="7AA3A3C7">
            <wp:extent cx="4069873" cy="1934884"/>
            <wp:effectExtent l="0" t="0" r="6985" b="8255"/>
            <wp:docPr id="1" name="图片 1" descr="C:\Users\Joen\Desktop\Fi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Joen\Desktop\Fig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25" cy="19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8118" w14:textId="6A29DAE0" w:rsidR="00F95E7C" w:rsidRPr="00C7427D" w:rsidRDefault="00F95E7C" w:rsidP="00C7427D">
      <w:pPr>
        <w:rPr>
          <w:rFonts w:ascii="Times New Roman" w:hAnsi="Times New Roman" w:cs="Times New Roman"/>
          <w:sz w:val="20"/>
        </w:rPr>
      </w:pPr>
      <w:r w:rsidRPr="00C7427D">
        <w:rPr>
          <w:rFonts w:ascii="Times New Roman" w:hAnsi="Times New Roman" w:cs="Times New Roman" w:hint="eastAsia"/>
          <w:b/>
          <w:sz w:val="20"/>
        </w:rPr>
        <w:t>Figure 1.</w:t>
      </w:r>
      <w:r w:rsidRPr="00C7427D">
        <w:rPr>
          <w:rFonts w:ascii="Times New Roman" w:hAnsi="Times New Roman" w:cs="Times New Roman" w:hint="eastAsia"/>
          <w:sz w:val="20"/>
        </w:rPr>
        <w:t xml:space="preserve"> </w:t>
      </w:r>
      <w:r w:rsidRPr="00C7427D">
        <w:rPr>
          <w:rFonts w:ascii="Times New Roman" w:hAnsi="Times New Roman" w:cs="Times New Roman"/>
          <w:sz w:val="20"/>
        </w:rPr>
        <w:t>The boson-sampling model</w:t>
      </w:r>
      <w:r w:rsidR="008C2542">
        <w:rPr>
          <w:rFonts w:ascii="Times New Roman" w:hAnsi="Times New Roman" w:cs="Times New Roman" w:hint="eastAsia"/>
          <w:sz w:val="20"/>
        </w:rPr>
        <w:t xml:space="preserve">: </w:t>
      </w:r>
      <w:r w:rsidRPr="00C7427D">
        <w:rPr>
          <w:rFonts w:ascii="Times New Roman" w:hAnsi="Times New Roman" w:cs="Times New Roman"/>
          <w:i/>
          <w:sz w:val="20"/>
        </w:rPr>
        <w:t>n</w:t>
      </w:r>
      <w:r w:rsidRPr="00C7427D">
        <w:rPr>
          <w:rFonts w:ascii="Times New Roman" w:hAnsi="Times New Roman" w:cs="Times New Roman"/>
          <w:sz w:val="20"/>
        </w:rPr>
        <w:t xml:space="preserve"> single photons are </w:t>
      </w:r>
      <w:r w:rsidR="008C2542">
        <w:rPr>
          <w:rFonts w:ascii="Times New Roman" w:hAnsi="Times New Roman" w:cs="Times New Roman" w:hint="eastAsia"/>
          <w:sz w:val="20"/>
        </w:rPr>
        <w:t>injected</w:t>
      </w:r>
      <w:r w:rsidRPr="00C7427D">
        <w:rPr>
          <w:rFonts w:ascii="Times New Roman" w:hAnsi="Times New Roman" w:cs="Times New Roman"/>
          <w:sz w:val="20"/>
        </w:rPr>
        <w:t xml:space="preserve"> in</w:t>
      </w:r>
      <w:r w:rsidR="008C2542">
        <w:rPr>
          <w:rFonts w:ascii="Times New Roman" w:hAnsi="Times New Roman" w:cs="Times New Roman" w:hint="eastAsia"/>
          <w:sz w:val="20"/>
        </w:rPr>
        <w:t>to an</w:t>
      </w:r>
      <w:r w:rsidRPr="00C7427D">
        <w:rPr>
          <w:rFonts w:ascii="Times New Roman" w:hAnsi="Times New Roman" w:cs="Times New Roman"/>
          <w:sz w:val="20"/>
        </w:rPr>
        <w:t xml:space="preserve"> </w:t>
      </w:r>
      <w:r w:rsidRPr="00C7427D">
        <w:rPr>
          <w:rFonts w:ascii="Times New Roman" w:hAnsi="Times New Roman" w:cs="Times New Roman"/>
          <w:i/>
          <w:sz w:val="20"/>
        </w:rPr>
        <w:t>m</w:t>
      </w:r>
      <w:r w:rsidR="003E7621">
        <w:rPr>
          <w:rFonts w:ascii="Times New Roman" w:hAnsi="Times New Roman" w:cs="Times New Roman"/>
          <w:sz w:val="20"/>
        </w:rPr>
        <w:t>-</w:t>
      </w:r>
      <w:r w:rsidRPr="00C7427D">
        <w:rPr>
          <w:rFonts w:ascii="Times New Roman" w:hAnsi="Times New Roman" w:cs="Times New Roman"/>
          <w:sz w:val="20"/>
        </w:rPr>
        <w:t>mode</w:t>
      </w:r>
      <w:r w:rsidR="00075E04" w:rsidRPr="00C7427D">
        <w:rPr>
          <w:rFonts w:ascii="Times New Roman" w:hAnsi="Times New Roman" w:cs="Times New Roman"/>
          <w:sz w:val="20"/>
        </w:rPr>
        <w:t xml:space="preserve"> passive linear optic</w:t>
      </w:r>
      <w:r w:rsidR="008C2542">
        <w:rPr>
          <w:rFonts w:ascii="Times New Roman" w:hAnsi="Times New Roman" w:cs="Times New Roman" w:hint="eastAsia"/>
          <w:sz w:val="20"/>
        </w:rPr>
        <w:t>al</w:t>
      </w:r>
      <w:r w:rsidR="00075E04" w:rsidRPr="00C7427D">
        <w:rPr>
          <w:rFonts w:ascii="Times New Roman" w:hAnsi="Times New Roman" w:cs="Times New Roman"/>
          <w:sz w:val="20"/>
        </w:rPr>
        <w:t xml:space="preserve"> network</w:t>
      </w:r>
      <w:r w:rsidR="00EC54C5">
        <w:rPr>
          <w:rFonts w:ascii="Times New Roman" w:hAnsi="Times New Roman" w:cs="Times New Roman"/>
          <w:sz w:val="20"/>
        </w:rPr>
        <w:t xml:space="preserve">. The </w:t>
      </w:r>
      <w:r w:rsidR="00075E04" w:rsidRPr="00C7427D">
        <w:rPr>
          <w:rFonts w:ascii="Times New Roman" w:hAnsi="Times New Roman" w:cs="Times New Roman"/>
          <w:sz w:val="20"/>
        </w:rPr>
        <w:t xml:space="preserve">output statistics are </w:t>
      </w:r>
      <w:r w:rsidR="00EC54C5">
        <w:rPr>
          <w:rFonts w:ascii="Times New Roman" w:hAnsi="Times New Roman" w:cs="Times New Roman"/>
          <w:sz w:val="20"/>
        </w:rPr>
        <w:t xml:space="preserve">then </w:t>
      </w:r>
      <w:r w:rsidR="00075E04" w:rsidRPr="00C7427D">
        <w:rPr>
          <w:rFonts w:ascii="Times New Roman" w:hAnsi="Times New Roman" w:cs="Times New Roman"/>
          <w:sz w:val="20"/>
        </w:rPr>
        <w:t>sampled</w:t>
      </w:r>
      <w:r w:rsidR="00075E04" w:rsidRPr="00C7427D">
        <w:rPr>
          <w:rFonts w:ascii="Times New Roman" w:hAnsi="Times New Roman" w:cs="Times New Roman" w:hint="eastAsia"/>
          <w:sz w:val="20"/>
        </w:rPr>
        <w:t xml:space="preserve"> </w:t>
      </w:r>
      <w:r w:rsidR="00075E04" w:rsidRPr="00C7427D">
        <w:rPr>
          <w:rFonts w:ascii="Times New Roman" w:hAnsi="Times New Roman" w:cs="Times New Roman"/>
          <w:sz w:val="20"/>
        </w:rPr>
        <w:t xml:space="preserve">via </w:t>
      </w:r>
      <w:r w:rsidR="00E816D6" w:rsidRPr="00C7427D">
        <w:rPr>
          <w:rFonts w:ascii="Times New Roman" w:hAnsi="Times New Roman" w:cs="Times New Roman"/>
          <w:i/>
          <w:sz w:val="20"/>
        </w:rPr>
        <w:t>m</w:t>
      </w:r>
      <w:r w:rsidR="00E816D6">
        <w:rPr>
          <w:rFonts w:ascii="Times New Roman" w:hAnsi="Times New Roman" w:cs="Times New Roman"/>
          <w:sz w:val="20"/>
        </w:rPr>
        <w:t xml:space="preserve">-fold </w:t>
      </w:r>
      <w:r w:rsidR="00075E04" w:rsidRPr="00C7427D">
        <w:rPr>
          <w:rFonts w:ascii="Times New Roman" w:hAnsi="Times New Roman" w:cs="Times New Roman"/>
          <w:sz w:val="20"/>
        </w:rPr>
        <w:t xml:space="preserve">coincidence </w:t>
      </w:r>
      <w:r w:rsidR="00075E04" w:rsidRPr="00C7427D">
        <w:rPr>
          <w:rFonts w:ascii="Times New Roman" w:hAnsi="Times New Roman" w:cs="Times New Roman" w:hint="eastAsia"/>
          <w:sz w:val="20"/>
        </w:rPr>
        <w:t>measurement</w:t>
      </w:r>
      <w:r w:rsidR="00E816D6">
        <w:rPr>
          <w:rFonts w:ascii="Times New Roman" w:hAnsi="Times New Roman" w:cs="Times New Roman"/>
          <w:sz w:val="20"/>
        </w:rPr>
        <w:t>s</w:t>
      </w:r>
      <w:r w:rsidR="00075E04" w:rsidRPr="00C7427D">
        <w:rPr>
          <w:rFonts w:ascii="Times New Roman" w:hAnsi="Times New Roman" w:cs="Times New Roman"/>
          <w:sz w:val="20"/>
        </w:rPr>
        <w:t>.</w:t>
      </w:r>
    </w:p>
    <w:p w14:paraId="358D70E7" w14:textId="77777777" w:rsidR="00F95E7C" w:rsidRDefault="00F95E7C" w:rsidP="00BA5A45">
      <w:pPr>
        <w:ind w:firstLineChars="200" w:firstLine="440"/>
        <w:rPr>
          <w:rFonts w:ascii="Times New Roman" w:hAnsi="Times New Roman" w:cs="Times New Roman"/>
          <w:sz w:val="22"/>
        </w:rPr>
      </w:pPr>
    </w:p>
    <w:p w14:paraId="0E311913" w14:textId="6124FD5A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Consider the practical situation, </w:t>
      </w:r>
      <w:r w:rsidR="00C428F3">
        <w:rPr>
          <w:rFonts w:ascii="Times New Roman" w:hAnsi="Times New Roman" w:cs="Times New Roman"/>
          <w:sz w:val="22"/>
        </w:rPr>
        <w:t xml:space="preserve">where we </w:t>
      </w:r>
      <w:r w:rsidRPr="007A4105">
        <w:rPr>
          <w:rFonts w:ascii="Times New Roman" w:hAnsi="Times New Roman" w:cs="Times New Roman"/>
          <w:sz w:val="22"/>
        </w:rPr>
        <w:t xml:space="preserve">have an imperfect photonic simulator to implement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whose </w:t>
      </w:r>
      <w:r w:rsidR="00953A0D">
        <w:rPr>
          <w:rFonts w:ascii="Times New Roman" w:hAnsi="Times New Roman" w:cs="Times New Roman"/>
          <w:sz w:val="22"/>
        </w:rPr>
        <w:t>net</w:t>
      </w:r>
      <w:r w:rsidR="00953A0D" w:rsidRPr="007A4105">
        <w:rPr>
          <w:rFonts w:ascii="Times New Roman" w:hAnsi="Times New Roman" w:cs="Times New Roman"/>
          <w:sz w:val="22"/>
        </w:rPr>
        <w:t xml:space="preserve"> </w:t>
      </w:r>
      <w:r w:rsidR="00953A0D">
        <w:rPr>
          <w:rFonts w:ascii="Times New Roman" w:hAnsi="Times New Roman" w:cs="Times New Roman"/>
          <w:sz w:val="22"/>
        </w:rPr>
        <w:t xml:space="preserve">per-photon </w:t>
      </w:r>
      <w:r w:rsidRPr="007A4105">
        <w:rPr>
          <w:rFonts w:ascii="Times New Roman" w:hAnsi="Times New Roman" w:cs="Times New Roman"/>
          <w:sz w:val="22"/>
        </w:rPr>
        <w:t xml:space="preserve">efficiency is </w:t>
      </w:r>
      <w:r w:rsidR="00E5052E" w:rsidRPr="00E5052E">
        <w:rPr>
          <w:rFonts w:ascii="Times New Roman" w:hAnsi="Times New Roman" w:cs="Times New Roman"/>
          <w:position w:val="-10"/>
          <w:sz w:val="22"/>
        </w:rPr>
        <w:object w:dxaOrig="200" w:dyaOrig="260" w14:anchorId="72CF07EB">
          <v:shape id="_x0000_i1045" type="#_x0000_t75" style="width:9.2pt;height:11.7pt" o:ole="">
            <v:imagedata r:id="rId45" o:title=""/>
          </v:shape>
          <o:OLEObject Type="Embed" ProgID="Equation.DSMT4" ShapeID="_x0000_i1045" DrawAspect="Content" ObjectID="_1535988289" r:id="rId46"/>
        </w:object>
      </w:r>
      <w:r w:rsidR="00953A0D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953A0D">
        <w:rPr>
          <w:rFonts w:ascii="Times New Roman" w:hAnsi="Times New Roman" w:cs="Times New Roman"/>
          <w:sz w:val="22"/>
        </w:rPr>
        <w:t>combining the</w:t>
      </w:r>
      <w:r w:rsidR="00953A0D" w:rsidRPr="007A4105">
        <w:rPr>
          <w:rFonts w:ascii="Times New Roman" w:hAnsi="Times New Roman" w:cs="Times New Roman"/>
          <w:sz w:val="22"/>
        </w:rPr>
        <w:t xml:space="preserve"> </w:t>
      </w:r>
      <w:r w:rsidR="00B0465A" w:rsidRPr="00B0465A">
        <w:rPr>
          <w:rFonts w:ascii="Times New Roman" w:hAnsi="Times New Roman" w:cs="Times New Roman"/>
          <w:sz w:val="22"/>
        </w:rPr>
        <w:t>single</w:t>
      </w:r>
      <w:r w:rsidR="00953A0D">
        <w:rPr>
          <w:rFonts w:ascii="Times New Roman" w:hAnsi="Times New Roman" w:cs="Times New Roman"/>
          <w:sz w:val="22"/>
        </w:rPr>
        <w:t>-</w:t>
      </w:r>
      <w:r w:rsidR="00B0465A" w:rsidRPr="00B0465A">
        <w:rPr>
          <w:rFonts w:ascii="Times New Roman" w:hAnsi="Times New Roman" w:cs="Times New Roman"/>
          <w:sz w:val="22"/>
        </w:rPr>
        <w:t>photon generation rate</w: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11342B" w:rsidRPr="0011342B">
        <w:rPr>
          <w:rFonts w:ascii="Times New Roman" w:hAnsi="Times New Roman" w:cs="Times New Roman"/>
          <w:sz w:val="22"/>
        </w:rPr>
        <w:t xml:space="preserve">circuit transmission </w:t>
      </w:r>
      <w:r w:rsidR="0050037F">
        <w:rPr>
          <w:rFonts w:ascii="Times New Roman" w:hAnsi="Times New Roman" w:cs="Times New Roman"/>
          <w:sz w:val="22"/>
        </w:rPr>
        <w:t>efficiency,</w:t>
      </w:r>
      <w:r w:rsidR="0050037F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and </w:t>
      </w:r>
      <w:bookmarkStart w:id="7" w:name="OLE_LINK118"/>
      <w:bookmarkStart w:id="8" w:name="OLE_LINK119"/>
      <w:r w:rsidRPr="007A4105">
        <w:rPr>
          <w:rFonts w:ascii="Times New Roman" w:hAnsi="Times New Roman" w:cs="Times New Roman"/>
          <w:sz w:val="22"/>
        </w:rPr>
        <w:t>coupling and detecti</w:t>
      </w:r>
      <w:r w:rsidR="0050037F">
        <w:rPr>
          <w:rFonts w:ascii="Times New Roman" w:hAnsi="Times New Roman" w:cs="Times New Roman"/>
          <w:sz w:val="22"/>
        </w:rPr>
        <w:t>on</w:t>
      </w:r>
      <w:r w:rsidRPr="007A4105">
        <w:rPr>
          <w:rFonts w:ascii="Times New Roman" w:hAnsi="Times New Roman" w:cs="Times New Roman"/>
          <w:sz w:val="22"/>
        </w:rPr>
        <w:t xml:space="preserve"> efficiency</w:t>
      </w:r>
      <w:bookmarkEnd w:id="7"/>
      <w:bookmarkEnd w:id="8"/>
      <w:r w:rsidRPr="007A4105">
        <w:rPr>
          <w:rFonts w:ascii="Times New Roman" w:hAnsi="Times New Roman" w:cs="Times New Roman"/>
          <w:sz w:val="22"/>
        </w:rPr>
        <w:t xml:space="preserve">. The time required to obtain an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="00DF0EA6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 xml:space="preserve">photon coincidence </w:t>
      </w:r>
      <w:r w:rsidR="00DF0EA6">
        <w:rPr>
          <w:rFonts w:ascii="Times New Roman" w:hAnsi="Times New Roman" w:cs="Times New Roman"/>
          <w:sz w:val="22"/>
        </w:rPr>
        <w:t>event</w:t>
      </w:r>
      <w:r w:rsidR="00DF0EA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is</w:t>
      </w:r>
    </w:p>
    <w:p w14:paraId="0C9BA880" w14:textId="77777777" w:rsidR="00765F98" w:rsidRPr="007A4105" w:rsidRDefault="00574C90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28"/>
          <w:sz w:val="22"/>
        </w:rPr>
        <w:object w:dxaOrig="999" w:dyaOrig="660" w14:anchorId="0B6FC1AE">
          <v:shape id="_x0000_i1046" type="#_x0000_t75" style="width:41pt;height:27.65pt" o:ole="">
            <v:imagedata r:id="rId47" o:title=""/>
          </v:shape>
          <o:OLEObject Type="Embed" ProgID="Equation.DSMT4" ShapeID="_x0000_i1046" DrawAspect="Content" ObjectID="_1535988290" r:id="rId48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        </w:t>
      </w:r>
      <w:r w:rsidR="00303E1D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(2)</w:t>
      </w:r>
    </w:p>
    <w:p w14:paraId="4A9BEBA0" w14:textId="090D9180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</w:t>
      </w:r>
      <w:r w:rsidRPr="007A4105">
        <w:rPr>
          <w:rFonts w:ascii="Times New Roman" w:hAnsi="Times New Roman" w:cs="Times New Roman"/>
          <w:i/>
          <w:sz w:val="22"/>
        </w:rPr>
        <w:t>F</w:t>
      </w:r>
      <w:r w:rsidRPr="007A4105">
        <w:rPr>
          <w:rFonts w:ascii="Times New Roman" w:hAnsi="Times New Roman" w:cs="Times New Roman"/>
          <w:sz w:val="22"/>
        </w:rPr>
        <w:t xml:space="preserve"> is the effective </w:t>
      </w:r>
      <w:r w:rsidR="00370C10">
        <w:rPr>
          <w:rFonts w:ascii="Times New Roman" w:hAnsi="Times New Roman" w:cs="Times New Roman"/>
          <w:sz w:val="22"/>
        </w:rPr>
        <w:t>repetition rate</w:t>
      </w:r>
      <w:r w:rsidRPr="007A4105">
        <w:rPr>
          <w:rFonts w:ascii="Times New Roman" w:hAnsi="Times New Roman" w:cs="Times New Roman"/>
          <w:sz w:val="22"/>
        </w:rPr>
        <w:t xml:space="preserve"> of the quantum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ler, restricted by the choice of </w:t>
      </w:r>
      <w:r w:rsidRPr="007A4105">
        <w:rPr>
          <w:rFonts w:ascii="Times New Roman" w:hAnsi="Times New Roman" w:cs="Times New Roman"/>
          <w:sz w:val="22"/>
        </w:rPr>
        <w:lastRenderedPageBreak/>
        <w:t xml:space="preserve">single photon source (SPS), </w:t>
      </w:r>
      <w:r w:rsidR="00C57B36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experimental </w:t>
      </w:r>
      <w:r w:rsidR="00C57B36">
        <w:rPr>
          <w:rFonts w:ascii="Times New Roman" w:hAnsi="Times New Roman" w:cs="Times New Roman"/>
          <w:sz w:val="22"/>
        </w:rPr>
        <w:t>architecture</w:t>
      </w:r>
      <w:r w:rsidRPr="007A4105">
        <w:rPr>
          <w:rFonts w:ascii="Times New Roman" w:hAnsi="Times New Roman" w:cs="Times New Roman"/>
          <w:sz w:val="22"/>
        </w:rPr>
        <w:t>,</w:t>
      </w:r>
      <w:r w:rsidR="00C57B36">
        <w:rPr>
          <w:rFonts w:ascii="Times New Roman" w:hAnsi="Times New Roman" w:cs="Times New Roman"/>
          <w:sz w:val="22"/>
        </w:rPr>
        <w:t xml:space="preserve"> and the</w:t>
      </w:r>
      <w:r w:rsidRPr="007A4105">
        <w:rPr>
          <w:rFonts w:ascii="Times New Roman" w:hAnsi="Times New Roman" w:cs="Times New Roman"/>
          <w:sz w:val="22"/>
        </w:rPr>
        <w:t xml:space="preserve"> dead time of </w:t>
      </w:r>
      <w:r w:rsidR="00C57B36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detectors.</w:t>
      </w:r>
    </w:p>
    <w:p w14:paraId="5AAB2AA5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2.2. Classical simulation</w:t>
      </w:r>
    </w:p>
    <w:p w14:paraId="738FEDC1" w14:textId="3E37A44D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How can a classical computer simulate this bosonic process, and sample from </w:t>
      </w:r>
      <w:r w:rsidR="00DD6EA1">
        <w:rPr>
          <w:rFonts w:ascii="Times New Roman" w:hAnsi="Times New Roman" w:cs="Times New Roman"/>
          <w:sz w:val="22"/>
        </w:rPr>
        <w:t>its</w:t>
      </w:r>
      <w:r w:rsidR="00DD6EA1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exact or approximate probability distribution? </w:t>
      </w:r>
      <w:r w:rsidR="00EF699E">
        <w:rPr>
          <w:rFonts w:ascii="Times New Roman" w:hAnsi="Times New Roman" w:cs="Times New Roman" w:hint="eastAsia"/>
          <w:sz w:val="22"/>
        </w:rPr>
        <w:t>A</w:t>
      </w:r>
      <w:r w:rsidR="008E397B">
        <w:rPr>
          <w:rFonts w:ascii="Times New Roman" w:hAnsi="Times New Roman" w:cs="Times New Roman"/>
          <w:sz w:val="22"/>
        </w:rPr>
        <w:t xml:space="preserve"> naïve </w:t>
      </w:r>
      <w:r w:rsidRPr="007A4105">
        <w:rPr>
          <w:rFonts w:ascii="Times New Roman" w:hAnsi="Times New Roman" w:cs="Times New Roman"/>
          <w:sz w:val="22"/>
        </w:rPr>
        <w:t>brute</w:t>
      </w:r>
      <w:r w:rsidR="00DD6EA1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force method is to calculate</w:t>
      </w:r>
      <w:r w:rsidR="00E17300">
        <w:rPr>
          <w:rFonts w:ascii="Times New Roman" w:hAnsi="Times New Roman" w:cs="Times New Roman"/>
          <w:sz w:val="22"/>
        </w:rPr>
        <w:t xml:space="preserve"> all</w:t>
      </w:r>
      <w:r w:rsidR="00CA3184">
        <w:rPr>
          <w:rFonts w:ascii="Times New Roman" w:hAnsi="Times New Roman" w:cs="Times New Roman" w:hint="eastAsia"/>
          <w:sz w:val="22"/>
        </w:rPr>
        <w:t xml:space="preserve"> </w:t>
      </w:r>
      <w:r w:rsidR="00CA3184" w:rsidRPr="00827825">
        <w:rPr>
          <w:position w:val="-12"/>
        </w:rPr>
        <w:object w:dxaOrig="320" w:dyaOrig="400" w14:anchorId="5965D4B3">
          <v:shape id="_x0000_i1047" type="#_x0000_t75" style="width:12.55pt;height:15.9pt" o:ole="">
            <v:imagedata r:id="rId49" o:title=""/>
          </v:shape>
          <o:OLEObject Type="Embed" ProgID="Equation.DSMT4" ShapeID="_x0000_i1047" DrawAspect="Content" ObjectID="_1535988291" r:id="rId50"/>
        </w:object>
      </w:r>
      <w:r w:rsidRPr="007A4105">
        <w:rPr>
          <w:rFonts w:ascii="Times New Roman" w:hAnsi="Times New Roman" w:cs="Times New Roman"/>
          <w:sz w:val="22"/>
        </w:rPr>
        <w:t xml:space="preserve"> permanents of </w:t>
      </w:r>
      <w:r w:rsidR="00E17300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set of submatri</w:t>
      </w:r>
      <w:r w:rsidR="00E17300">
        <w:rPr>
          <w:rFonts w:ascii="Times New Roman" w:hAnsi="Times New Roman" w:cs="Times New Roman"/>
          <w:sz w:val="22"/>
        </w:rPr>
        <w:t>ces</w:t>
      </w:r>
      <w:r w:rsidR="00321B47">
        <w:rPr>
          <w:rFonts w:hint="eastAsia"/>
        </w:rPr>
        <w:t xml:space="preserve"> </w:t>
      </w:r>
      <w:r w:rsidR="006A3723" w:rsidRPr="001A665B">
        <w:rPr>
          <w:position w:val="-12"/>
        </w:rPr>
        <w:object w:dxaOrig="480" w:dyaOrig="380" w14:anchorId="329DC27A">
          <v:shape id="_x0000_i1048" type="#_x0000_t75" style="width:20.95pt;height:15.9pt" o:ole="">
            <v:imagedata r:id="rId51" o:title=""/>
          </v:shape>
          <o:OLEObject Type="Embed" ProgID="Equation.DSMT4" ShapeID="_x0000_i1048" DrawAspect="Content" ObjectID="_1535988292" r:id="rId52"/>
        </w:objec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E17300">
        <w:rPr>
          <w:rFonts w:ascii="Times New Roman" w:hAnsi="Times New Roman" w:cs="Times New Roman"/>
          <w:sz w:val="22"/>
        </w:rPr>
        <w:t>thereby determining</w:t>
      </w:r>
      <w:r w:rsidRPr="007A4105">
        <w:rPr>
          <w:rFonts w:ascii="Times New Roman" w:hAnsi="Times New Roman" w:cs="Times New Roman"/>
          <w:sz w:val="22"/>
        </w:rPr>
        <w:t xml:space="preserve"> the probability distribution</w:t>
      </w:r>
      <w:r w:rsidR="00E17300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and the sample from th</w:t>
      </w:r>
      <w:r w:rsidR="00E17300">
        <w:rPr>
          <w:rFonts w:ascii="Times New Roman" w:hAnsi="Times New Roman" w:cs="Times New Roman"/>
          <w:sz w:val="22"/>
        </w:rPr>
        <w:t>is</w:t>
      </w:r>
      <w:r w:rsidRPr="007A4105">
        <w:rPr>
          <w:rFonts w:ascii="Times New Roman" w:hAnsi="Times New Roman" w:cs="Times New Roman"/>
          <w:sz w:val="22"/>
        </w:rPr>
        <w:t xml:space="preserve"> known distribution. </w: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However, neither does the </w:t>
      </w:r>
      <w:r w:rsidR="008B5D24" w:rsidRPr="009E2230">
        <w:rPr>
          <w:rFonts w:ascii="Times New Roman" w:hAnsi="Times New Roman" w:cs="Times New Roman"/>
          <w:b/>
          <w:color w:val="FF0000"/>
          <w:sz w:val="22"/>
        </w:rPr>
        <w:t>boson-samp</w:t>
      </w:r>
      <w:r w:rsidR="006A3723" w:rsidRPr="009E2230">
        <w:rPr>
          <w:rFonts w:ascii="Times New Roman" w:hAnsi="Times New Roman" w:cs="Times New Roman"/>
          <w:b/>
          <w:color w:val="FF0000"/>
          <w:sz w:val="22"/>
        </w:rPr>
        <w:t>ler</w: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 know even the approximate probability distribution before enough samples are obtained.</w:t>
      </w:r>
      <w:r w:rsidRPr="009E2230">
        <w:rPr>
          <w:rFonts w:ascii="Times New Roman" w:hAnsi="Times New Roman" w:cs="Times New Roman"/>
          <w:color w:val="FF0000"/>
          <w:sz w:val="22"/>
        </w:rPr>
        <w:t xml:space="preserve"> </w:t>
      </w:r>
      <w:r w:rsidR="008E397B">
        <w:rPr>
          <w:rFonts w:ascii="Times New Roman" w:hAnsi="Times New Roman" w:cs="Times New Roman"/>
          <w:sz w:val="22"/>
        </w:rPr>
        <w:t>Smarter</w:t>
      </w:r>
      <w:r w:rsidRPr="007A4105">
        <w:rPr>
          <w:rFonts w:ascii="Times New Roman" w:hAnsi="Times New Roman" w:cs="Times New Roman"/>
          <w:sz w:val="22"/>
        </w:rPr>
        <w:t xml:space="preserve"> classical algorithms exist to generate correct samples </w:t>
      </w:r>
      <w:r w:rsidR="00DF3E5B">
        <w:rPr>
          <w:rFonts w:ascii="Times New Roman" w:hAnsi="Times New Roman" w:cs="Times New Roman"/>
          <w:sz w:val="22"/>
        </w:rPr>
        <w:t>without</w:t>
      </w:r>
      <w:r w:rsidR="00DF3E5B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knowing the </w:t>
      </w:r>
      <w:r w:rsidR="00DF3E5B">
        <w:rPr>
          <w:rFonts w:ascii="Times New Roman" w:hAnsi="Times New Roman" w:cs="Times New Roman"/>
          <w:sz w:val="22"/>
        </w:rPr>
        <w:t>entire</w:t>
      </w:r>
      <w:r w:rsidR="00DF3E5B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underlying distributio</w:t>
      </w:r>
      <w:r w:rsidR="00EE5661">
        <w:rPr>
          <w:rFonts w:ascii="Times New Roman" w:hAnsi="Times New Roman" w:cs="Times New Roman"/>
          <w:sz w:val="22"/>
        </w:rPr>
        <w:t>n. F</w:t>
      </w:r>
      <w:r w:rsidRPr="007A4105">
        <w:rPr>
          <w:rFonts w:ascii="Times New Roman" w:hAnsi="Times New Roman" w:cs="Times New Roman"/>
          <w:sz w:val="22"/>
        </w:rPr>
        <w:t xml:space="preserve">or example, </w:t>
      </w:r>
      <w:r w:rsidR="00EE5661">
        <w:rPr>
          <w:rFonts w:ascii="Times New Roman" w:hAnsi="Times New Roman" w:cs="Times New Roman"/>
          <w:sz w:val="22"/>
        </w:rPr>
        <w:t xml:space="preserve">using </w:t>
      </w:r>
      <w:r w:rsidRPr="007A4105">
        <w:rPr>
          <w:rFonts w:ascii="Times New Roman" w:hAnsi="Times New Roman" w:cs="Times New Roman"/>
          <w:sz w:val="22"/>
        </w:rPr>
        <w:t xml:space="preserve">the </w:t>
      </w:r>
      <w:bookmarkStart w:id="9" w:name="OLE_LINK64"/>
      <w:bookmarkStart w:id="10" w:name="OLE_LINK65"/>
      <w:r w:rsidRPr="007A4105">
        <w:rPr>
          <w:rFonts w:ascii="Times New Roman" w:hAnsi="Times New Roman" w:cs="Times New Roman"/>
          <w:sz w:val="22"/>
        </w:rPr>
        <w:t>acceptance-rejection method</w:t>
      </w:r>
      <w:bookmarkEnd w:id="9"/>
      <w:bookmarkEnd w:id="10"/>
      <w:r w:rsidRPr="007A4105">
        <w:rPr>
          <w:rFonts w:ascii="Times New Roman" w:hAnsi="Times New Roman" w:cs="Times New Roman"/>
          <w:sz w:val="22"/>
        </w:rPr>
        <w:t xml:space="preserve"> [15] one can sample an output configuration </w:t>
      </w:r>
      <w:r w:rsidR="006A3723" w:rsidRPr="001C079D">
        <w:rPr>
          <w:rFonts w:ascii="Times New Roman" w:hAnsi="Times New Roman" w:cs="Times New Roman"/>
          <w:position w:val="-12"/>
          <w:sz w:val="22"/>
        </w:rPr>
        <w:object w:dxaOrig="380" w:dyaOrig="400" w14:anchorId="693A87ED">
          <v:shape id="_x0000_i1049" type="#_x0000_t75" style="width:15.9pt;height:15.9pt" o:ole="">
            <v:imagedata r:id="rId53" o:title=""/>
          </v:shape>
          <o:OLEObject Type="Embed" ProgID="Equation.DSMT4" ShapeID="_x0000_i1049" DrawAspect="Content" ObjectID="_1535988293" r:id="rId54"/>
        </w:object>
      </w:r>
      <w:r w:rsidRPr="007A4105">
        <w:rPr>
          <w:rFonts w:ascii="Times New Roman" w:hAnsi="Times New Roman" w:cs="Times New Roman"/>
          <w:sz w:val="22"/>
        </w:rPr>
        <w:t xml:space="preserve"> uniformly from the configuration space and a number </w:t>
      </w:r>
      <w:r w:rsidRPr="007A4105">
        <w:rPr>
          <w:rFonts w:ascii="Times New Roman" w:hAnsi="Times New Roman" w:cs="Times New Roman"/>
          <w:i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 from </w:t>
      </w:r>
      <w:r w:rsidR="00C55A78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uniform distribution over 0</w:t>
      </w:r>
      <w:r w:rsidR="00C55A78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1, then calculate the permanent of related submatri</w:t>
      </w:r>
      <w:r w:rsidR="00B15AD8">
        <w:rPr>
          <w:rFonts w:ascii="Times New Roman" w:hAnsi="Times New Roman" w:cs="Times New Roman"/>
          <w:sz w:val="22"/>
        </w:rPr>
        <w:t>ces</w:t>
      </w:r>
      <w:r w:rsidRPr="007A4105">
        <w:rPr>
          <w:rFonts w:ascii="Times New Roman" w:hAnsi="Times New Roman" w:cs="Times New Roman"/>
          <w:sz w:val="22"/>
        </w:rPr>
        <w:t xml:space="preserve"> and compare its value to </w:t>
      </w:r>
      <w:r w:rsidRPr="00B51FB5">
        <w:rPr>
          <w:rFonts w:ascii="Times New Roman" w:hAnsi="Times New Roman" w:cs="Times New Roman"/>
          <w:i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; If </w:t>
      </w:r>
      <w:r w:rsidR="006A3723" w:rsidRPr="009D3D2B">
        <w:rPr>
          <w:rFonts w:ascii="Times New Roman" w:hAnsi="Times New Roman" w:cs="Times New Roman"/>
          <w:b/>
          <w:color w:val="FF0000"/>
          <w:position w:val="-16"/>
          <w:sz w:val="22"/>
        </w:rPr>
        <w:object w:dxaOrig="1520" w:dyaOrig="499" w14:anchorId="057D857D">
          <v:shape id="_x0000_i1050" type="#_x0000_t75" style="width:63.65pt;height:20.95pt" o:ole="">
            <v:imagedata r:id="rId55" o:title=""/>
          </v:shape>
          <o:OLEObject Type="Embed" ProgID="Equation.DSMT4" ShapeID="_x0000_i1050" DrawAspect="Content" ObjectID="_1535988294" r:id="rId56"/>
        </w:objec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, </w:t>
      </w:r>
      <w:r w:rsidR="00AE6293" w:rsidRPr="009E2230">
        <w:rPr>
          <w:rFonts w:ascii="Times New Roman" w:hAnsi="Times New Roman" w:cs="Times New Roman"/>
          <w:b/>
          <w:color w:val="FF0000"/>
          <w:sz w:val="22"/>
        </w:rPr>
        <w:t>we accept the sample</w: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 </w:t>
      </w:r>
      <w:r w:rsidR="006A3723" w:rsidRPr="009D3D2B">
        <w:rPr>
          <w:rFonts w:ascii="Times New Roman" w:hAnsi="Times New Roman" w:cs="Times New Roman"/>
          <w:b/>
          <w:color w:val="FF0000"/>
          <w:position w:val="-10"/>
          <w:sz w:val="22"/>
        </w:rPr>
        <w:object w:dxaOrig="380" w:dyaOrig="400" w14:anchorId="3B76BF96">
          <v:shape id="_x0000_i1051" type="#_x0000_t75" style="width:15.9pt;height:15.9pt" o:ole="">
            <v:imagedata r:id="rId53" o:title=""/>
          </v:shape>
          <o:OLEObject Type="Embed" ProgID="Equation.DSMT4" ShapeID="_x0000_i1051" DrawAspect="Content" ObjectID="_1535988295" r:id="rId57"/>
        </w:objec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; If not, </w:t>
      </w:r>
      <w:r w:rsidR="00AE6293" w:rsidRPr="009E2230">
        <w:rPr>
          <w:rFonts w:ascii="Times New Roman" w:hAnsi="Times New Roman" w:cs="Times New Roman"/>
          <w:b/>
          <w:color w:val="FF0000"/>
          <w:sz w:val="22"/>
        </w:rPr>
        <w:t xml:space="preserve">it is </w:t>
      </w:r>
      <w:r w:rsidRPr="009E2230">
        <w:rPr>
          <w:rFonts w:ascii="Times New Roman" w:hAnsi="Times New Roman" w:cs="Times New Roman"/>
          <w:b/>
          <w:color w:val="FF0000"/>
          <w:sz w:val="22"/>
        </w:rPr>
        <w:t>reject</w:t>
      </w:r>
      <w:r w:rsidR="00AE6293" w:rsidRPr="009E2230">
        <w:rPr>
          <w:rFonts w:ascii="Times New Roman" w:hAnsi="Times New Roman" w:cs="Times New Roman"/>
          <w:b/>
          <w:color w:val="FF0000"/>
          <w:sz w:val="22"/>
        </w:rPr>
        <w:t>ed</w:t>
      </w:r>
      <w:r w:rsidRPr="009E2230">
        <w:rPr>
          <w:rFonts w:ascii="Times New Roman" w:hAnsi="Times New Roman" w:cs="Times New Roman"/>
          <w:b/>
          <w:color w:val="FF0000"/>
          <w:sz w:val="22"/>
        </w:rPr>
        <w:t xml:space="preserve">, and </w:t>
      </w:r>
      <w:r w:rsidR="00AE6293" w:rsidRPr="009E2230">
        <w:rPr>
          <w:rFonts w:ascii="Times New Roman" w:hAnsi="Times New Roman" w:cs="Times New Roman"/>
          <w:b/>
          <w:color w:val="FF0000"/>
          <w:sz w:val="22"/>
        </w:rPr>
        <w:t xml:space="preserve">we </w:t>
      </w:r>
      <w:r w:rsidRPr="009E2230">
        <w:rPr>
          <w:rFonts w:ascii="Times New Roman" w:hAnsi="Times New Roman" w:cs="Times New Roman"/>
          <w:b/>
          <w:color w:val="FF0000"/>
          <w:sz w:val="22"/>
        </w:rPr>
        <w:t>repeat. Such methods could be successful with probability</w:t>
      </w:r>
      <w:r w:rsidR="00B51FB5" w:rsidRPr="009E2230">
        <w:rPr>
          <w:rFonts w:ascii="Times New Roman" w:hAnsi="Times New Roman" w:cs="Times New Roman"/>
          <w:b/>
          <w:color w:val="FF0000"/>
          <w:sz w:val="22"/>
        </w:rPr>
        <w:t xml:space="preserve"> </w:t>
      </w:r>
      <w:r w:rsidR="00B51FB5" w:rsidRPr="009D3D2B">
        <w:rPr>
          <w:rFonts w:ascii="Times New Roman" w:hAnsi="Times New Roman" w:cs="Times New Roman"/>
          <w:b/>
          <w:color w:val="FF0000"/>
          <w:position w:val="-8"/>
          <w:sz w:val="22"/>
        </w:rPr>
        <w:object w:dxaOrig="499" w:dyaOrig="320" w14:anchorId="55A0B9A7">
          <v:shape id="_x0000_i1052" type="#_x0000_t75" style="width:22.6pt;height:14.25pt" o:ole="">
            <v:imagedata r:id="rId58" o:title=""/>
          </v:shape>
          <o:OLEObject Type="Embed" ProgID="Equation.DSMT4" ShapeID="_x0000_i1052" DrawAspect="Content" ObjectID="_1535988296" r:id="rId59"/>
        </w:object>
      </w:r>
      <w:r w:rsidRPr="009E2230">
        <w:rPr>
          <w:rFonts w:ascii="Times New Roman" w:hAnsi="Times New Roman" w:cs="Times New Roman"/>
          <w:b/>
          <w:color w:val="FF0000"/>
          <w:sz w:val="22"/>
        </w:rPr>
        <w:t>. One sample only requires calculating one permanent, significantly better than the brute</w:t>
      </w:r>
      <w:r w:rsidR="008A5802" w:rsidRPr="009E2230">
        <w:rPr>
          <w:rFonts w:ascii="Times New Roman" w:hAnsi="Times New Roman" w:cs="Times New Roman"/>
          <w:b/>
          <w:color w:val="FF0000"/>
          <w:sz w:val="22"/>
        </w:rPr>
        <w:t>-</w:t>
      </w:r>
      <w:r w:rsidRPr="009E2230">
        <w:rPr>
          <w:rFonts w:ascii="Times New Roman" w:hAnsi="Times New Roman" w:cs="Times New Roman"/>
          <w:b/>
          <w:color w:val="FF0000"/>
          <w:sz w:val="22"/>
        </w:rPr>
        <w:t>force method.</w:t>
      </w:r>
    </w:p>
    <w:p w14:paraId="73A101F1" w14:textId="3743A548" w:rsidR="00765F98" w:rsidRPr="007A4105" w:rsidRDefault="004114D7">
      <w:pPr>
        <w:ind w:firstLineChars="200" w:firstLine="44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 w:rsidR="00765F98" w:rsidRPr="007A4105">
        <w:rPr>
          <w:rFonts w:ascii="Times New Roman" w:hAnsi="Times New Roman" w:cs="Times New Roman"/>
          <w:sz w:val="22"/>
        </w:rPr>
        <w:t>he permanent is a matrix function originat</w:t>
      </w:r>
      <w:r w:rsidR="00A41907">
        <w:rPr>
          <w:rFonts w:ascii="Times New Roman" w:hAnsi="Times New Roman" w:cs="Times New Roman"/>
          <w:sz w:val="22"/>
        </w:rPr>
        <w:t>ing</w:t>
      </w:r>
      <w:r w:rsidR="00765F98" w:rsidRPr="007A4105">
        <w:rPr>
          <w:rFonts w:ascii="Times New Roman" w:hAnsi="Times New Roman" w:cs="Times New Roman"/>
          <w:sz w:val="22"/>
        </w:rPr>
        <w:t xml:space="preserve"> from the permutation symmetry of bosons, </w:t>
      </w:r>
      <w:r w:rsidR="00EA39DD">
        <w:rPr>
          <w:rFonts w:ascii="Times New Roman" w:hAnsi="Times New Roman" w:cs="Times New Roman" w:hint="eastAsia"/>
          <w:sz w:val="22"/>
        </w:rPr>
        <w:t>similar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A41907">
        <w:rPr>
          <w:rFonts w:ascii="Times New Roman" w:hAnsi="Times New Roman" w:cs="Times New Roman"/>
          <w:sz w:val="22"/>
        </w:rPr>
        <w:t>to</w:t>
      </w:r>
      <w:r w:rsidR="00A41907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 w:hint="eastAsia"/>
          <w:sz w:val="22"/>
        </w:rPr>
        <w:t xml:space="preserve">role of </w:t>
      </w:r>
      <w:r w:rsidR="00765F98" w:rsidRPr="007A4105">
        <w:rPr>
          <w:rFonts w:ascii="Times New Roman" w:hAnsi="Times New Roman" w:cs="Times New Roman"/>
          <w:sz w:val="22"/>
        </w:rPr>
        <w:t>determinant</w:t>
      </w:r>
      <w:r w:rsidR="00A41907">
        <w:rPr>
          <w:rFonts w:ascii="Times New Roman" w:hAnsi="Times New Roman" w:cs="Times New Roman"/>
          <w:sz w:val="22"/>
        </w:rPr>
        <w:t xml:space="preserve">s </w:t>
      </w:r>
      <w:r w:rsidR="00765F98" w:rsidRPr="007A4105">
        <w:rPr>
          <w:rFonts w:ascii="Times New Roman" w:hAnsi="Times New Roman" w:cs="Times New Roman"/>
          <w:sz w:val="22"/>
        </w:rPr>
        <w:t xml:space="preserve">fermions. </w:t>
      </w:r>
      <w:r w:rsidR="00A41907">
        <w:rPr>
          <w:rFonts w:ascii="Times New Roman" w:hAnsi="Times New Roman" w:cs="Times New Roman"/>
          <w:sz w:val="22"/>
        </w:rPr>
        <w:t xml:space="preserve">Naïve calculation of the permanent of an </w:t>
      </w:r>
      <w:r w:rsidR="00A41907" w:rsidRPr="00877443">
        <w:rPr>
          <w:rFonts w:ascii="Times New Roman" w:hAnsi="Times New Roman" w:cs="Times New Roman"/>
          <w:position w:val="-6"/>
          <w:sz w:val="22"/>
        </w:rPr>
        <w:object w:dxaOrig="499" w:dyaOrig="220" w14:anchorId="23F5F874">
          <v:shape id="_x0000_i1053" type="#_x0000_t75" style="width:24.3pt;height:10.05pt" o:ole="">
            <v:imagedata r:id="rId31" o:title=""/>
          </v:shape>
          <o:OLEObject Type="Embed" ProgID="Equation.DSMT4" ShapeID="_x0000_i1053" DrawAspect="Content" ObjectID="_1535988297" r:id="rId60"/>
        </w:object>
      </w:r>
      <w:r w:rsidR="00A41907" w:rsidRPr="007A4105">
        <w:rPr>
          <w:rFonts w:ascii="Times New Roman" w:hAnsi="Times New Roman" w:cs="Times New Roman"/>
          <w:sz w:val="22"/>
        </w:rPr>
        <w:t xml:space="preserve"> matrix</w:t>
      </w:r>
      <w:r w:rsidR="00A41907">
        <w:rPr>
          <w:rFonts w:ascii="Times New Roman" w:hAnsi="Times New Roman" w:cs="Times New Roman"/>
          <w:sz w:val="22"/>
        </w:rPr>
        <w:t xml:space="preserve"> requires n! operations. However, a more efficient classical algorithm was</w:t>
      </w:r>
      <w:r w:rsidR="00765F98" w:rsidRPr="007A4105">
        <w:rPr>
          <w:rFonts w:ascii="Times New Roman" w:hAnsi="Times New Roman" w:cs="Times New Roman"/>
          <w:sz w:val="22"/>
        </w:rPr>
        <w:t xml:space="preserve"> invented by </w:t>
      </w:r>
      <w:bookmarkStart w:id="11" w:name="OLE_LINK29"/>
      <w:bookmarkStart w:id="12" w:name="OLE_LINK30"/>
      <w:bookmarkStart w:id="13" w:name="OLE_LINK66"/>
      <w:proofErr w:type="spellStart"/>
      <w:r w:rsidR="00765F98" w:rsidRPr="007A4105">
        <w:rPr>
          <w:rFonts w:ascii="Times New Roman" w:hAnsi="Times New Roman" w:cs="Times New Roman"/>
          <w:sz w:val="22"/>
        </w:rPr>
        <w:t>Ryser</w:t>
      </w:r>
      <w:bookmarkEnd w:id="11"/>
      <w:bookmarkEnd w:id="12"/>
      <w:bookmarkEnd w:id="13"/>
      <w:proofErr w:type="spellEnd"/>
      <w:r w:rsidR="00765F98" w:rsidRPr="007A4105">
        <w:rPr>
          <w:rFonts w:ascii="Times New Roman" w:hAnsi="Times New Roman" w:cs="Times New Roman"/>
          <w:sz w:val="22"/>
        </w:rPr>
        <w:t xml:space="preserve"> [16] in 1963, which </w:t>
      </w:r>
      <w:r w:rsidR="00A41907">
        <w:rPr>
          <w:rFonts w:ascii="Times New Roman" w:hAnsi="Times New Roman" w:cs="Times New Roman"/>
          <w:sz w:val="22"/>
        </w:rPr>
        <w:t>requires</w:t>
      </w:r>
      <w:r w:rsidR="00A41907" w:rsidRPr="007A4105">
        <w:rPr>
          <w:rFonts w:ascii="Times New Roman" w:hAnsi="Times New Roman" w:cs="Times New Roman"/>
          <w:sz w:val="22"/>
        </w:rPr>
        <w:t xml:space="preserve"> </w:t>
      </w:r>
      <w:r w:rsidR="00877443" w:rsidRPr="00877443">
        <w:rPr>
          <w:rFonts w:ascii="Times New Roman" w:hAnsi="Times New Roman" w:cs="Times New Roman"/>
          <w:position w:val="-10"/>
          <w:sz w:val="22"/>
        </w:rPr>
        <w:object w:dxaOrig="999" w:dyaOrig="360" w14:anchorId="11FF258B">
          <v:shape id="_x0000_i1054" type="#_x0000_t75" style="width:48.55pt;height:16.75pt" o:ole="">
            <v:imagedata r:id="rId61" o:title=""/>
          </v:shape>
          <o:OLEObject Type="Embed" ProgID="Equation.DSMT4" ShapeID="_x0000_i1054" DrawAspect="Content" ObjectID="_1535988298" r:id="rId62"/>
        </w:object>
      </w:r>
      <w:r w:rsidR="00F3572E" w:rsidRPr="009E2230">
        <w:rPr>
          <w:rFonts w:ascii="Times New Roman" w:hAnsi="Times New Roman" w:cs="Times New Roman"/>
          <w:b/>
          <w:color w:val="FF0000"/>
          <w:sz w:val="22"/>
        </w:rPr>
        <w:t xml:space="preserve"> (MAKE N+1-&gt;N)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A41907">
        <w:rPr>
          <w:rFonts w:ascii="Times New Roman" w:hAnsi="Times New Roman" w:cs="Times New Roman"/>
          <w:sz w:val="22"/>
        </w:rPr>
        <w:t>operations, which is nonetheless exponential</w:t>
      </w:r>
      <w:r w:rsidR="00765F98" w:rsidRPr="007A4105">
        <w:rPr>
          <w:rFonts w:ascii="Times New Roman" w:hAnsi="Times New Roman" w:cs="Times New Roman"/>
          <w:sz w:val="22"/>
        </w:rPr>
        <w:t xml:space="preserve">. </w:t>
      </w:r>
      <w:r w:rsidR="00A06EDB">
        <w:rPr>
          <w:rFonts w:ascii="Times New Roman" w:hAnsi="Times New Roman" w:cs="Times New Roman"/>
          <w:sz w:val="22"/>
        </w:rPr>
        <w:t>No general polynomial-time algorithms have been described</w:t>
      </w:r>
      <w:r w:rsidR="00765F98" w:rsidRPr="007A4105">
        <w:rPr>
          <w:rFonts w:ascii="Times New Roman" w:hAnsi="Times New Roman" w:cs="Times New Roman"/>
          <w:sz w:val="22"/>
        </w:rPr>
        <w:t>, in contrast to the clever Ga</w:t>
      </w:r>
      <w:r w:rsidR="00ED1DF2">
        <w:rPr>
          <w:rFonts w:ascii="Times New Roman" w:hAnsi="Times New Roman" w:cs="Times New Roman"/>
          <w:sz w:val="22"/>
        </w:rPr>
        <w:t xml:space="preserve">ussian elimination </w:t>
      </w:r>
      <w:r w:rsidR="00EA39DD" w:rsidRPr="00EA39DD">
        <w:rPr>
          <w:rFonts w:ascii="Times New Roman" w:hAnsi="Times New Roman" w:cs="Times New Roman"/>
          <w:sz w:val="22"/>
        </w:rPr>
        <w:t xml:space="preserve">method </w:t>
      </w:r>
      <w:r w:rsidR="00A06EDB">
        <w:rPr>
          <w:rFonts w:ascii="Times New Roman" w:hAnsi="Times New Roman" w:cs="Times New Roman"/>
          <w:sz w:val="22"/>
        </w:rPr>
        <w:t xml:space="preserve">for </w:t>
      </w:r>
      <w:r w:rsidR="00ED1DF2">
        <w:rPr>
          <w:rFonts w:ascii="Times New Roman" w:hAnsi="Times New Roman" w:cs="Times New Roman"/>
          <w:sz w:val="22"/>
        </w:rPr>
        <w:t>calculat</w:t>
      </w:r>
      <w:r w:rsidR="00ED1DF2">
        <w:rPr>
          <w:rFonts w:ascii="Times New Roman" w:hAnsi="Times New Roman" w:cs="Times New Roman" w:hint="eastAsia"/>
          <w:sz w:val="22"/>
        </w:rPr>
        <w:t>e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A06EDB">
        <w:rPr>
          <w:rFonts w:ascii="Times New Roman" w:hAnsi="Times New Roman" w:cs="Times New Roman"/>
          <w:sz w:val="22"/>
        </w:rPr>
        <w:t>matrix</w:t>
      </w:r>
      <w:r w:rsidR="00765F98" w:rsidRPr="007A4105">
        <w:rPr>
          <w:rFonts w:ascii="Times New Roman" w:hAnsi="Times New Roman" w:cs="Times New Roman"/>
          <w:sz w:val="22"/>
        </w:rPr>
        <w:t xml:space="preserve"> determinant</w:t>
      </w:r>
      <w:r w:rsidR="00A06EDB"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 xml:space="preserve">. In fact, calculating the permanent was proved to be </w:t>
      </w:r>
      <w:bookmarkStart w:id="14" w:name="OLE_LINK31"/>
      <w:bookmarkStart w:id="15" w:name="OLE_LINK32"/>
      <w:r w:rsidR="00765F98" w:rsidRPr="007A4105">
        <w:rPr>
          <w:rFonts w:ascii="Times New Roman" w:hAnsi="Times New Roman" w:cs="Times New Roman"/>
          <w:sz w:val="22"/>
        </w:rPr>
        <w:t>#P-complete</w:t>
      </w:r>
      <w:bookmarkEnd w:id="14"/>
      <w:bookmarkEnd w:id="15"/>
      <w:r w:rsidR="00765F98" w:rsidRPr="007A4105">
        <w:rPr>
          <w:rFonts w:ascii="Times New Roman" w:hAnsi="Times New Roman" w:cs="Times New Roman"/>
          <w:sz w:val="22"/>
        </w:rPr>
        <w:t xml:space="preserve"> in 1979 by Valiant [17]. A more intuitive understanding is that </w:t>
      </w:r>
      <w:r w:rsidR="00A06EDB">
        <w:rPr>
          <w:rFonts w:ascii="Times New Roman" w:hAnsi="Times New Roman" w:cs="Times New Roman"/>
          <w:sz w:val="22"/>
        </w:rPr>
        <w:t xml:space="preserve">the </w:t>
      </w:r>
      <w:r w:rsidR="00765F98" w:rsidRPr="007A4105">
        <w:rPr>
          <w:rFonts w:ascii="Times New Roman" w:hAnsi="Times New Roman" w:cs="Times New Roman"/>
          <w:sz w:val="22"/>
        </w:rPr>
        <w:t>permanent</w:t>
      </w:r>
      <w:r w:rsidR="00A06EDB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correspond</w:t>
      </w:r>
      <w:r w:rsidR="00A06EDB"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 xml:space="preserve"> to counting the number of different matching ways between input state and output state through the interferometer</w:t>
      </w:r>
      <w:r w:rsidR="00A06EDB">
        <w:rPr>
          <w:rFonts w:ascii="Times New Roman" w:hAnsi="Times New Roman" w:cs="Times New Roman"/>
          <w:sz w:val="22"/>
        </w:rPr>
        <w:t xml:space="preserve">, much like adding Feynman paths </w:t>
      </w:r>
      <w:r w:rsidR="00A06EDB" w:rsidRPr="009E2230">
        <w:rPr>
          <w:rFonts w:ascii="Times New Roman" w:hAnsi="Times New Roman" w:cs="Times New Roman"/>
          <w:b/>
          <w:color w:val="FF0000"/>
          <w:sz w:val="22"/>
        </w:rPr>
        <w:t>(CITE)</w:t>
      </w:r>
      <w:r w:rsidR="005361FA" w:rsidRPr="009E2230">
        <w:rPr>
          <w:rFonts w:ascii="Times New Roman" w:hAnsi="Times New Roman" w:cs="Times New Roman"/>
          <w:b/>
          <w:color w:val="000000" w:themeColor="text1"/>
          <w:sz w:val="22"/>
        </w:rPr>
        <w:t xml:space="preserve"> </w:t>
      </w:r>
      <w:r w:rsidR="005361FA" w:rsidRPr="009E2230">
        <w:rPr>
          <w:rFonts w:ascii="Times New Roman" w:hAnsi="Times New Roman" w:cs="Times New Roman"/>
          <w:color w:val="000000" w:themeColor="text1"/>
          <w:sz w:val="22"/>
        </w:rPr>
        <w:t>to determine quantum amplitudes</w:t>
      </w:r>
      <w:r w:rsidR="00765F98" w:rsidRPr="007A4105">
        <w:rPr>
          <w:rFonts w:ascii="Times New Roman" w:hAnsi="Times New Roman" w:cs="Times New Roman"/>
          <w:sz w:val="22"/>
        </w:rPr>
        <w:t>.</w:t>
      </w:r>
    </w:p>
    <w:p w14:paraId="02D46C12" w14:textId="39289E96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Consequently, for a classical simulator, the time required to </w:t>
      </w:r>
      <w:r w:rsidR="004907BA" w:rsidRPr="004907BA">
        <w:rPr>
          <w:rFonts w:ascii="Times New Roman" w:hAnsi="Times New Roman" w:cs="Times New Roman"/>
          <w:sz w:val="22"/>
        </w:rPr>
        <w:t>a</w:t>
      </w:r>
      <w:r w:rsidR="008F0F19">
        <w:rPr>
          <w:rFonts w:ascii="Times New Roman" w:hAnsi="Times New Roman" w:cs="Times New Roman"/>
          <w:sz w:val="22"/>
        </w:rPr>
        <w:t>c</w:t>
      </w:r>
      <w:r w:rsidR="004907BA" w:rsidRPr="004907BA">
        <w:rPr>
          <w:rFonts w:ascii="Times New Roman" w:hAnsi="Times New Roman" w:cs="Times New Roman"/>
          <w:sz w:val="22"/>
        </w:rPr>
        <w:t>quire</w:t>
      </w:r>
      <w:r w:rsidRPr="007A4105">
        <w:rPr>
          <w:rFonts w:ascii="Times New Roman" w:hAnsi="Times New Roman" w:cs="Times New Roman"/>
          <w:sz w:val="22"/>
        </w:rPr>
        <w:t xml:space="preserve"> a sample</w:t>
      </w:r>
      <w:r w:rsidR="008F0F19">
        <w:rPr>
          <w:rFonts w:ascii="Times New Roman" w:hAnsi="Times New Roman" w:cs="Times New Roman"/>
          <w:sz w:val="22"/>
        </w:rPr>
        <w:t xml:space="preserve"> using this approach</w:t>
      </w:r>
      <w:r w:rsidRPr="007A4105">
        <w:rPr>
          <w:rFonts w:ascii="Times New Roman" w:hAnsi="Times New Roman" w:cs="Times New Roman"/>
          <w:sz w:val="22"/>
        </w:rPr>
        <w:t xml:space="preserve"> is</w:t>
      </w:r>
    </w:p>
    <w:p w14:paraId="2A42A936" w14:textId="77777777" w:rsidR="00765F98" w:rsidRPr="007A4105" w:rsidRDefault="00765F9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  </w:t>
      </w:r>
      <w:r w:rsidR="00C94384" w:rsidRPr="000A630C">
        <w:rPr>
          <w:position w:val="-12"/>
        </w:rPr>
        <w:object w:dxaOrig="1300" w:dyaOrig="380" w14:anchorId="0ED7EE8D">
          <v:shape id="_x0000_i1055" type="#_x0000_t75" style="width:65.3pt;height:19.25pt" o:ole="">
            <v:imagedata r:id="rId63" o:title=""/>
          </v:shape>
          <o:OLEObject Type="Embed" ProgID="Equation.DSMT4" ShapeID="_x0000_i1055" DrawAspect="Content" ObjectID="_1535988299" r:id="rId64"/>
        </w:object>
      </w:r>
      <w:r w:rsidRPr="007A4105">
        <w:rPr>
          <w:rFonts w:ascii="Times New Roman" w:hAnsi="Times New Roman" w:cs="Times New Roman"/>
          <w:sz w:val="22"/>
        </w:rPr>
        <w:t xml:space="preserve">        </w:t>
      </w:r>
      <w:r w:rsidR="00BF65A9">
        <w:rPr>
          <w:rFonts w:ascii="Times New Roman" w:hAnsi="Times New Roman" w:cs="Times New Roman" w:hint="eastAsia"/>
          <w:sz w:val="22"/>
        </w:rPr>
        <w:t xml:space="preserve">          </w:t>
      </w:r>
      <w:r w:rsidRPr="007A4105">
        <w:rPr>
          <w:rFonts w:ascii="Times New Roman" w:hAnsi="Times New Roman" w:cs="Times New Roman"/>
          <w:sz w:val="22"/>
        </w:rPr>
        <w:t xml:space="preserve">             (3)</w:t>
      </w:r>
    </w:p>
    <w:p w14:paraId="5A6238B6" w14:textId="7527BE17" w:rsidR="00765F98" w:rsidRPr="007A4105" w:rsidRDefault="001D5B42" w:rsidP="008D06D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color w:val="FF0000"/>
          <w:sz w:val="22"/>
        </w:rPr>
        <w:t>(ADD approx.</w:t>
      </w:r>
      <w:r w:rsidR="005C1B1D" w:rsidRPr="009E2230">
        <w:rPr>
          <w:rFonts w:ascii="Times New Roman" w:hAnsi="Times New Roman" w:cs="Times New Roman"/>
          <w:b/>
          <w:color w:val="FF0000"/>
          <w:sz w:val="22"/>
        </w:rPr>
        <w:t xml:space="preserve">) </w:t>
      </w:r>
      <w:r w:rsidR="00765F98" w:rsidRPr="007A4105">
        <w:rPr>
          <w:rFonts w:ascii="Times New Roman" w:hAnsi="Times New Roman" w:cs="Times New Roman"/>
          <w:sz w:val="22"/>
        </w:rPr>
        <w:t xml:space="preserve">, where </w:t>
      </w:r>
      <w:r w:rsidR="00AF0570" w:rsidRPr="00AF0570">
        <w:rPr>
          <w:rFonts w:ascii="Times New Roman" w:hAnsi="Times New Roman" w:cs="Times New Roman"/>
          <w:position w:val="-4"/>
          <w:sz w:val="22"/>
        </w:rPr>
        <w:object w:dxaOrig="300" w:dyaOrig="260" w14:anchorId="0CE74289">
          <v:shape id="_x0000_i1056" type="#_x0000_t75" style="width:15.05pt;height:12.55pt" o:ole="">
            <v:imagedata r:id="rId65" o:title=""/>
          </v:shape>
          <o:OLEObject Type="Embed" ProgID="Equation.DSMT4" ShapeID="_x0000_i1056" DrawAspect="Content" ObjectID="_1535988300" r:id="rId66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is the inverse of </w:t>
      </w:r>
      <w:r w:rsidR="00C77CDB" w:rsidRPr="00C77CDB">
        <w:rPr>
          <w:rFonts w:ascii="Times New Roman" w:hAnsi="Times New Roman" w:cs="Times New Roman"/>
          <w:sz w:val="22"/>
        </w:rPr>
        <w:t>floating-point operations per second (FLOPS) of classical computer.</w:t>
      </w:r>
      <w:r w:rsidR="00277490">
        <w:rPr>
          <w:rFonts w:ascii="Times New Roman" w:hAnsi="Times New Roman" w:cs="Times New Roman"/>
          <w:sz w:val="22"/>
        </w:rPr>
        <w:t xml:space="preserve"> </w:t>
      </w:r>
      <w:r w:rsidR="00277490" w:rsidRPr="009E2230">
        <w:rPr>
          <w:rFonts w:ascii="Times New Roman" w:hAnsi="Times New Roman" w:cs="Times New Roman"/>
          <w:b/>
          <w:color w:val="FF0000"/>
          <w:sz w:val="22"/>
        </w:rPr>
        <w:t>(JUST DIVIDE BY FLOPS INSTEAD OF USING INVERSE)</w:t>
      </w:r>
    </w:p>
    <w:p w14:paraId="05268286" w14:textId="77777777" w:rsidR="00CA01F5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2.3. Threshold</w:t>
      </w:r>
    </w:p>
    <w:p w14:paraId="316A1171" w14:textId="77777777" w:rsidR="00CA01F5" w:rsidRPr="007A4105" w:rsidRDefault="00991E9C" w:rsidP="008D06D8">
      <w:pPr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1EF034CC" wp14:editId="00264457">
            <wp:extent cx="4704139" cy="2298267"/>
            <wp:effectExtent l="0" t="0" r="1270" b="6985"/>
            <wp:docPr id="2" name="图片 2" descr="F:\Boson sampling\Roadmap of BoSam\Fig\Fig1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F:\Boson sampling\Roadmap of BoSam\Fig\Fig1-v2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9" cy="23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EFD2" w14:textId="5D40F185" w:rsidR="00765F98" w:rsidRDefault="00765F98" w:rsidP="00262958">
      <w:pPr>
        <w:spacing w:beforeLines="100" w:before="240"/>
        <w:rPr>
          <w:rFonts w:ascii="Times New Roman" w:hAnsi="Times New Roman" w:cs="Times New Roman"/>
          <w:sz w:val="22"/>
        </w:rPr>
      </w:pPr>
      <w:r w:rsidRPr="00935E60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95E7C">
        <w:rPr>
          <w:rFonts w:ascii="Times New Roman" w:hAnsi="Times New Roman" w:cs="Times New Roman" w:hint="eastAsia"/>
          <w:b/>
          <w:sz w:val="20"/>
          <w:szCs w:val="20"/>
        </w:rPr>
        <w:t>2</w:t>
      </w:r>
      <w:r w:rsidRPr="00935E60">
        <w:rPr>
          <w:rFonts w:ascii="Times New Roman" w:hAnsi="Times New Roman" w:cs="Times New Roman"/>
          <w:b/>
          <w:sz w:val="20"/>
          <w:szCs w:val="20"/>
        </w:rPr>
        <w:t>.</w:t>
      </w:r>
      <w:r w:rsidRPr="00935E60">
        <w:rPr>
          <w:rFonts w:ascii="Times New Roman" w:hAnsi="Times New Roman" w:cs="Times New Roman"/>
          <w:sz w:val="20"/>
          <w:szCs w:val="20"/>
        </w:rPr>
        <w:t xml:space="preserve"> </w:t>
      </w:r>
      <w:r w:rsidR="00935E60">
        <w:rPr>
          <w:rFonts w:ascii="Times New Roman" w:hAnsi="Times New Roman" w:cs="Times New Roman"/>
          <w:sz w:val="20"/>
        </w:rPr>
        <w:t>The quantum</w:t>
      </w:r>
      <w:r w:rsidR="00935E60">
        <w:rPr>
          <w:rFonts w:ascii="Times New Roman" w:hAnsi="Times New Roman" w:cs="Times New Roman" w:hint="eastAsia"/>
          <w:sz w:val="20"/>
        </w:rPr>
        <w:t xml:space="preserve"> and </w:t>
      </w:r>
      <w:r w:rsidR="00935E60" w:rsidRPr="00EF1D4F">
        <w:rPr>
          <w:rFonts w:ascii="Times New Roman" w:hAnsi="Times New Roman" w:cs="Times New Roman"/>
          <w:sz w:val="20"/>
        </w:rPr>
        <w:t>classical</w:t>
      </w:r>
      <w:r w:rsidR="00935E60">
        <w:rPr>
          <w:rFonts w:ascii="Times New Roman" w:hAnsi="Times New Roman" w:cs="Times New Roman" w:hint="eastAsia"/>
          <w:sz w:val="20"/>
        </w:rPr>
        <w:t xml:space="preserve"> </w:t>
      </w:r>
      <w:r w:rsidR="00935E60" w:rsidRPr="00681065">
        <w:rPr>
          <w:rFonts w:ascii="Times New Roman" w:hAnsi="Times New Roman" w:cs="Times New Roman"/>
          <w:sz w:val="20"/>
        </w:rPr>
        <w:t>supremacy</w:t>
      </w:r>
      <w:r w:rsidR="00935E60" w:rsidRPr="00681065">
        <w:rPr>
          <w:rFonts w:ascii="Times New Roman" w:hAnsi="Times New Roman" w:cs="Times New Roman" w:hint="eastAsia"/>
          <w:sz w:val="20"/>
        </w:rPr>
        <w:t xml:space="preserve"> </w:t>
      </w:r>
      <w:r w:rsidR="00935E60">
        <w:rPr>
          <w:rFonts w:ascii="Times New Roman" w:hAnsi="Times New Roman" w:cs="Times New Roman" w:hint="eastAsia"/>
          <w:sz w:val="20"/>
        </w:rPr>
        <w:t>of</w:t>
      </w:r>
      <w:r w:rsidR="00935E60" w:rsidRPr="00EF1D4F">
        <w:rPr>
          <w:rFonts w:ascii="Times New Roman" w:hAnsi="Times New Roman" w:cs="Times New Roman" w:hint="eastAsia"/>
          <w:sz w:val="20"/>
        </w:rPr>
        <w:t xml:space="preserve"> </w:t>
      </w:r>
      <w:r w:rsidR="00412439">
        <w:rPr>
          <w:rFonts w:ascii="Times New Roman" w:hAnsi="Times New Roman" w:cs="Times New Roman" w:hint="eastAsia"/>
          <w:sz w:val="20"/>
        </w:rPr>
        <w:t>(s</w:t>
      </w:r>
      <w:r w:rsidR="00412439" w:rsidRPr="00412439">
        <w:rPr>
          <w:rFonts w:ascii="Times New Roman" w:hAnsi="Times New Roman" w:cs="Times New Roman"/>
          <w:sz w:val="20"/>
        </w:rPr>
        <w:t>pa</w:t>
      </w:r>
      <w:r w:rsidR="007E30C8">
        <w:rPr>
          <w:rFonts w:ascii="Times New Roman" w:hAnsi="Times New Roman" w:cs="Times New Roman"/>
          <w:sz w:val="20"/>
        </w:rPr>
        <w:t>tially</w:t>
      </w:r>
      <w:r w:rsidR="00412439" w:rsidRPr="00412439">
        <w:rPr>
          <w:rFonts w:ascii="Times New Roman" w:hAnsi="Times New Roman" w:cs="Times New Roman"/>
          <w:sz w:val="20"/>
        </w:rPr>
        <w:t>-encod</w:t>
      </w:r>
      <w:r w:rsidR="007E30C8">
        <w:rPr>
          <w:rFonts w:ascii="Times New Roman" w:hAnsi="Times New Roman" w:cs="Times New Roman"/>
          <w:sz w:val="20"/>
        </w:rPr>
        <w:t>ed</w:t>
      </w:r>
      <w:r w:rsidR="00412439">
        <w:rPr>
          <w:rFonts w:ascii="Times New Roman" w:hAnsi="Times New Roman" w:cs="Times New Roman" w:hint="eastAsia"/>
          <w:sz w:val="20"/>
        </w:rPr>
        <w:t>)</w:t>
      </w:r>
      <w:r w:rsidR="00412439" w:rsidRPr="00412439">
        <w:rPr>
          <w:rFonts w:ascii="Times New Roman" w:hAnsi="Times New Roman" w:cs="Times New Roman"/>
          <w:sz w:val="20"/>
        </w:rPr>
        <w:t xml:space="preserve"> </w:t>
      </w:r>
      <w:r w:rsidR="008B5D24">
        <w:rPr>
          <w:rFonts w:ascii="Times New Roman" w:hAnsi="Times New Roman" w:cs="Times New Roman"/>
          <w:sz w:val="20"/>
        </w:rPr>
        <w:t>boson-samp</w:t>
      </w:r>
      <w:r w:rsidR="00935E60" w:rsidRPr="00EF1D4F">
        <w:rPr>
          <w:rFonts w:ascii="Times New Roman" w:hAnsi="Times New Roman" w:cs="Times New Roman"/>
          <w:sz w:val="20"/>
        </w:rPr>
        <w:t>ling</w:t>
      </w:r>
      <w:r w:rsidR="00935E60">
        <w:rPr>
          <w:rFonts w:ascii="Times New Roman" w:hAnsi="Times New Roman" w:cs="Times New Roman" w:hint="eastAsia"/>
          <w:sz w:val="20"/>
        </w:rPr>
        <w:t xml:space="preserve"> is</w:t>
      </w:r>
      <w:r w:rsidR="00935E60" w:rsidRPr="00EF1D4F">
        <w:rPr>
          <w:rFonts w:ascii="Times New Roman" w:hAnsi="Times New Roman" w:cs="Times New Roman"/>
          <w:sz w:val="20"/>
        </w:rPr>
        <w:t xml:space="preserve"> divide</w:t>
      </w:r>
      <w:r w:rsidR="00935E60">
        <w:rPr>
          <w:rFonts w:ascii="Times New Roman" w:hAnsi="Times New Roman" w:cs="Times New Roman" w:hint="eastAsia"/>
          <w:sz w:val="20"/>
        </w:rPr>
        <w:t>d by the red line</w:t>
      </w:r>
      <w:r w:rsidR="000A3C12">
        <w:rPr>
          <w:rFonts w:ascii="Times New Roman" w:hAnsi="Times New Roman" w:cs="Times New Roman"/>
          <w:sz w:val="20"/>
        </w:rPr>
        <w:t>s</w:t>
      </w:r>
      <w:r w:rsidR="00935E60">
        <w:rPr>
          <w:rFonts w:ascii="Times New Roman" w:hAnsi="Times New Roman" w:cs="Times New Roman" w:hint="eastAsia"/>
          <w:sz w:val="20"/>
        </w:rPr>
        <w:t xml:space="preserve">, where the </w:t>
      </w:r>
      <w:r w:rsidR="00935E60" w:rsidRPr="00681065">
        <w:rPr>
          <w:rFonts w:ascii="Times New Roman" w:hAnsi="Times New Roman" w:cs="Times New Roman"/>
          <w:sz w:val="20"/>
        </w:rPr>
        <w:t>top right</w:t>
      </w:r>
      <w:r w:rsidR="00935E60">
        <w:rPr>
          <w:rFonts w:ascii="Times New Roman" w:hAnsi="Times New Roman" w:cs="Times New Roman" w:hint="eastAsia"/>
          <w:sz w:val="20"/>
        </w:rPr>
        <w:t xml:space="preserve"> side belongs to the quantum</w:t>
      </w:r>
      <w:r w:rsidR="000A3C12">
        <w:rPr>
          <w:rFonts w:ascii="Times New Roman" w:hAnsi="Times New Roman" w:cs="Times New Roman"/>
          <w:sz w:val="20"/>
        </w:rPr>
        <w:t xml:space="preserve"> </w:t>
      </w:r>
      <w:proofErr w:type="spellStart"/>
      <w:r w:rsidR="000A3C12">
        <w:rPr>
          <w:rFonts w:ascii="Times New Roman" w:hAnsi="Times New Roman" w:cs="Times New Roman"/>
          <w:sz w:val="20"/>
        </w:rPr>
        <w:t>supremeacy</w:t>
      </w:r>
      <w:proofErr w:type="spellEnd"/>
      <w:r w:rsidR="00935E60">
        <w:rPr>
          <w:rFonts w:ascii="Times New Roman" w:hAnsi="Times New Roman" w:cs="Times New Roman" w:hint="eastAsia"/>
          <w:sz w:val="20"/>
        </w:rPr>
        <w:t xml:space="preserve"> and vice versa</w:t>
      </w:r>
      <w:r w:rsidR="00935E60" w:rsidRPr="00EF1D4F">
        <w:rPr>
          <w:rFonts w:ascii="Times New Roman" w:hAnsi="Times New Roman" w:cs="Times New Roman"/>
          <w:sz w:val="20"/>
        </w:rPr>
        <w:t xml:space="preserve">. </w:t>
      </w:r>
      <w:r w:rsidR="00991E9C" w:rsidRPr="00EF1D4F">
        <w:rPr>
          <w:rFonts w:ascii="Times New Roman" w:hAnsi="Times New Roman" w:cs="Times New Roman" w:hint="eastAsia"/>
          <w:sz w:val="20"/>
        </w:rPr>
        <w:t xml:space="preserve">The efficiency denoted </w:t>
      </w:r>
      <w:r w:rsidR="00685216">
        <w:rPr>
          <w:rFonts w:ascii="Times New Roman" w:hAnsi="Times New Roman" w:cs="Times New Roman"/>
          <w:sz w:val="20"/>
        </w:rPr>
        <w:t>on the</w:t>
      </w:r>
      <w:r w:rsidR="00991E9C" w:rsidRPr="00EF1D4F">
        <w:rPr>
          <w:rFonts w:ascii="Times New Roman" w:hAnsi="Times New Roman" w:cs="Times New Roman" w:hint="eastAsia"/>
          <w:sz w:val="20"/>
        </w:rPr>
        <w:t xml:space="preserve"> </w:t>
      </w:r>
      <w:r w:rsidR="00991E9C" w:rsidRPr="00EF1D4F">
        <w:rPr>
          <w:rFonts w:ascii="Times New Roman" w:hAnsi="Times New Roman" w:cs="Times New Roman"/>
          <w:sz w:val="20"/>
        </w:rPr>
        <w:t>horizontal</w:t>
      </w:r>
      <w:r w:rsidR="00991E9C" w:rsidRPr="00EF1D4F">
        <w:rPr>
          <w:rFonts w:ascii="Times New Roman" w:hAnsi="Times New Roman" w:cs="Times New Roman" w:hint="eastAsia"/>
          <w:sz w:val="20"/>
        </w:rPr>
        <w:t xml:space="preserve"> </w:t>
      </w:r>
      <w:r w:rsidR="00991E9C" w:rsidRPr="00EF1D4F">
        <w:rPr>
          <w:rFonts w:ascii="Times New Roman" w:hAnsi="Times New Roman" w:cs="Times New Roman"/>
          <w:sz w:val="20"/>
        </w:rPr>
        <w:t>axis</w:t>
      </w:r>
      <w:r w:rsidR="00991E9C" w:rsidRPr="00EF1D4F">
        <w:rPr>
          <w:rFonts w:ascii="Times New Roman" w:hAnsi="Times New Roman" w:cs="Times New Roman" w:hint="eastAsia"/>
          <w:sz w:val="20"/>
        </w:rPr>
        <w:t xml:space="preserve"> is the overall system efficiency</w:t>
      </w:r>
      <w:r w:rsidR="00991E9C">
        <w:rPr>
          <w:rFonts w:ascii="Times New Roman" w:hAnsi="Times New Roman" w:cs="Times New Roman" w:hint="eastAsia"/>
          <w:sz w:val="20"/>
        </w:rPr>
        <w:t xml:space="preserve">. (a) </w:t>
      </w:r>
      <w:r w:rsidR="00991E9C" w:rsidRPr="00E829C2">
        <w:rPr>
          <w:rFonts w:ascii="Times New Roman" w:hAnsi="Times New Roman" w:cs="Times New Roman"/>
          <w:i/>
          <w:sz w:val="20"/>
          <w:szCs w:val="20"/>
        </w:rPr>
        <w:t>F</w:t>
      </w:r>
      <w:r w:rsidR="00991E9C" w:rsidRPr="00E829C2">
        <w:rPr>
          <w:rFonts w:ascii="Times New Roman" w:hAnsi="Times New Roman" w:cs="Times New Roman" w:hint="eastAsia"/>
          <w:sz w:val="20"/>
          <w:szCs w:val="20"/>
        </w:rPr>
        <w:t>=76</w:t>
      </w:r>
      <w:r w:rsidR="00471700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 w:rsidR="00991E9C" w:rsidRPr="00E829C2">
        <w:rPr>
          <w:rFonts w:ascii="Times New Roman" w:hAnsi="Times New Roman" w:cs="Times New Roman" w:hint="eastAsia"/>
          <w:sz w:val="20"/>
          <w:szCs w:val="20"/>
        </w:rPr>
        <w:t>MHz.</w:t>
      </w:r>
      <w:proofErr w:type="spellEnd"/>
      <w:r w:rsidR="00991E9C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935E60">
        <w:rPr>
          <w:rFonts w:ascii="Times New Roman" w:hAnsi="Times New Roman" w:cs="Times New Roman" w:hint="eastAsia"/>
          <w:sz w:val="20"/>
        </w:rPr>
        <w:t>T</w:t>
      </w:r>
      <w:r w:rsidR="00935E60" w:rsidRPr="00EF1D4F">
        <w:rPr>
          <w:rFonts w:ascii="Times New Roman" w:hAnsi="Times New Roman" w:cs="Times New Roman"/>
          <w:sz w:val="20"/>
        </w:rPr>
        <w:t>he number</w:t>
      </w:r>
      <w:r w:rsidR="00685216">
        <w:rPr>
          <w:rFonts w:ascii="Times New Roman" w:hAnsi="Times New Roman" w:cs="Times New Roman"/>
          <w:sz w:val="20"/>
        </w:rPr>
        <w:t>s</w:t>
      </w:r>
      <w:r w:rsidR="00935E60" w:rsidRPr="00EF1D4F">
        <w:rPr>
          <w:rFonts w:ascii="Times New Roman" w:hAnsi="Times New Roman" w:cs="Times New Roman"/>
          <w:sz w:val="20"/>
        </w:rPr>
        <w:t xml:space="preserve"> 3, 6, </w:t>
      </w:r>
      <w:r w:rsidR="005E08DA">
        <w:rPr>
          <w:rFonts w:ascii="Times New Roman" w:hAnsi="Times New Roman" w:cs="Times New Roman" w:hint="eastAsia"/>
          <w:i/>
          <w:sz w:val="20"/>
        </w:rPr>
        <w:t>etc.</w:t>
      </w:r>
      <w:r w:rsidR="002E271E">
        <w:rPr>
          <w:rFonts w:ascii="Times New Roman" w:hAnsi="Times New Roman" w:cs="Times New Roman" w:hint="eastAsia"/>
          <w:sz w:val="20"/>
        </w:rPr>
        <w:t xml:space="preserve"> </w:t>
      </w:r>
      <w:r w:rsidR="00935E60" w:rsidRPr="00EF1D4F">
        <w:rPr>
          <w:rFonts w:ascii="Times New Roman" w:hAnsi="Times New Roman" w:cs="Times New Roman"/>
          <w:sz w:val="20"/>
        </w:rPr>
        <w:t>in the line</w:t>
      </w:r>
      <w:r w:rsidR="00991E9C">
        <w:rPr>
          <w:rFonts w:ascii="Times New Roman" w:hAnsi="Times New Roman" w:cs="Times New Roman" w:hint="eastAsia"/>
          <w:sz w:val="20"/>
        </w:rPr>
        <w:t>s</w:t>
      </w:r>
      <w:r w:rsidR="00935E60" w:rsidRPr="00EF1D4F">
        <w:rPr>
          <w:rFonts w:ascii="Times New Roman" w:hAnsi="Times New Roman" w:cs="Times New Roman"/>
          <w:sz w:val="20"/>
        </w:rPr>
        <w:t xml:space="preserve"> refer to </w:t>
      </w:r>
      <w:r w:rsidR="008F4D10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571862FE">
          <v:shape id="_x0000_i1057" type="#_x0000_t75" style="width:15.05pt;height:12.55pt" o:ole="">
            <v:imagedata r:id="rId68" o:title=""/>
          </v:shape>
          <o:OLEObject Type="Embed" ProgID="Equation.DSMT4" ShapeID="_x0000_i1057" DrawAspect="Content" ObjectID="_1535988301" r:id="rId69"/>
        </w:object>
      </w:r>
      <w:r w:rsidR="002E271E" w:rsidRPr="00EF1D4F">
        <w:rPr>
          <w:rFonts w:ascii="Times New Roman" w:hAnsi="Times New Roman" w:cs="Times New Roman"/>
          <w:sz w:val="20"/>
        </w:rPr>
        <w:t>FLOPS</w:t>
      </w:r>
      <w:r w:rsidR="00935E60" w:rsidRPr="00EF1D4F">
        <w:rPr>
          <w:rFonts w:ascii="Times New Roman" w:hAnsi="Times New Roman" w:cs="Times New Roman"/>
          <w:sz w:val="20"/>
        </w:rPr>
        <w:t xml:space="preserve">, </w:t>
      </w:r>
      <w:r w:rsidR="008F4D10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5D9A9C9D">
          <v:shape id="_x0000_i1058" type="#_x0000_t75" style="width:15.05pt;height:12.55pt" o:ole="">
            <v:imagedata r:id="rId70" o:title=""/>
          </v:shape>
          <o:OLEObject Type="Embed" ProgID="Equation.DSMT4" ShapeID="_x0000_i1058" DrawAspect="Content" ObjectID="_1535988302" r:id="rId71"/>
        </w:object>
      </w:r>
      <w:r w:rsidR="002E271E" w:rsidRPr="00EF1D4F">
        <w:rPr>
          <w:rFonts w:ascii="Times New Roman" w:hAnsi="Times New Roman" w:cs="Times New Roman"/>
          <w:sz w:val="20"/>
        </w:rPr>
        <w:t>FLOPS</w:t>
      </w:r>
      <w:r w:rsidR="002E271E" w:rsidRPr="002E271E">
        <w:rPr>
          <w:rFonts w:ascii="Times New Roman" w:hAnsi="Times New Roman" w:cs="Times New Roman" w:hint="eastAsia"/>
          <w:i/>
          <w:sz w:val="20"/>
        </w:rPr>
        <w:t xml:space="preserve"> </w:t>
      </w:r>
      <w:r w:rsidR="005E08DA">
        <w:rPr>
          <w:rFonts w:ascii="Times New Roman" w:hAnsi="Times New Roman" w:cs="Times New Roman" w:hint="eastAsia"/>
          <w:i/>
          <w:sz w:val="20"/>
        </w:rPr>
        <w:t>etc</w:t>
      </w:r>
      <w:r w:rsidR="002E271E" w:rsidRPr="002E271E">
        <w:rPr>
          <w:rFonts w:ascii="Times New Roman" w:hAnsi="Times New Roman" w:cs="Times New Roman" w:hint="eastAsia"/>
          <w:i/>
          <w:sz w:val="20"/>
        </w:rPr>
        <w:t>.</w:t>
      </w:r>
      <w:r w:rsidR="002E271E">
        <w:rPr>
          <w:rFonts w:ascii="Times New Roman" w:hAnsi="Times New Roman" w:cs="Times New Roman" w:hint="eastAsia"/>
          <w:sz w:val="20"/>
        </w:rPr>
        <w:t xml:space="preserve"> </w:t>
      </w:r>
      <w:r w:rsidR="00935E60">
        <w:rPr>
          <w:rFonts w:ascii="Times New Roman" w:hAnsi="Times New Roman" w:cs="Times New Roman" w:hint="eastAsia"/>
          <w:sz w:val="20"/>
        </w:rPr>
        <w:t xml:space="preserve">of </w:t>
      </w:r>
      <w:r w:rsidR="00685216">
        <w:rPr>
          <w:rFonts w:ascii="Times New Roman" w:hAnsi="Times New Roman" w:cs="Times New Roman"/>
          <w:sz w:val="20"/>
        </w:rPr>
        <w:t xml:space="preserve">the </w:t>
      </w:r>
      <w:r w:rsidR="00935E60">
        <w:rPr>
          <w:rFonts w:ascii="Times New Roman" w:hAnsi="Times New Roman" w:cs="Times New Roman" w:hint="eastAsia"/>
          <w:sz w:val="20"/>
        </w:rPr>
        <w:t>classical</w:t>
      </w:r>
      <w:r w:rsidR="00685216">
        <w:rPr>
          <w:rFonts w:ascii="Times New Roman" w:hAnsi="Times New Roman" w:cs="Times New Roman"/>
          <w:sz w:val="20"/>
        </w:rPr>
        <w:t xml:space="preserve"> simulator</w:t>
      </w:r>
      <w:r w:rsidR="00935E60" w:rsidRPr="00EF1D4F">
        <w:rPr>
          <w:rFonts w:ascii="Times New Roman" w:hAnsi="Times New Roman" w:cs="Times New Roman"/>
          <w:sz w:val="20"/>
        </w:rPr>
        <w:t>.</w:t>
      </w:r>
      <w:r w:rsidR="00CE5F2D" w:rsidRPr="00E829C2">
        <w:rPr>
          <w:rFonts w:ascii="Times New Roman" w:hAnsi="Times New Roman" w:cs="Times New Roman"/>
          <w:sz w:val="20"/>
          <w:szCs w:val="20"/>
        </w:rPr>
        <w:t xml:space="preserve"> </w:t>
      </w:r>
      <w:r w:rsidR="00CE5F2D" w:rsidRPr="00E829C2">
        <w:rPr>
          <w:rFonts w:ascii="Times New Roman" w:hAnsi="Times New Roman" w:cs="Times New Roman" w:hint="eastAsia"/>
          <w:sz w:val="20"/>
          <w:szCs w:val="20"/>
        </w:rPr>
        <w:t xml:space="preserve">(b) </w:t>
      </w:r>
      <w:r w:rsidR="00D409E4" w:rsidRPr="0051420D">
        <w:rPr>
          <w:position w:val="-6"/>
        </w:rPr>
        <w:object w:dxaOrig="1140" w:dyaOrig="320" w14:anchorId="0F77224F">
          <v:shape id="_x0000_i1059" type="#_x0000_t75" style="width:54.4pt;height:15.05pt" o:ole="">
            <v:imagedata r:id="rId72" o:title=""/>
          </v:shape>
          <o:OLEObject Type="Embed" ProgID="Equation.DSMT4" ShapeID="_x0000_i1059" DrawAspect="Content" ObjectID="_1535988303" r:id="rId73"/>
        </w:object>
      </w:r>
      <w:r w:rsidR="0051420D">
        <w:rPr>
          <w:rFonts w:hint="eastAsia"/>
        </w:rPr>
        <w:t xml:space="preserve">. </w:t>
      </w:r>
      <w:r w:rsidR="00991E9C">
        <w:rPr>
          <w:rFonts w:ascii="Times New Roman" w:hAnsi="Times New Roman" w:cs="Times New Roman" w:hint="eastAsia"/>
          <w:sz w:val="20"/>
        </w:rPr>
        <w:t>T</w:t>
      </w:r>
      <w:r w:rsidR="00991E9C" w:rsidRPr="00EF1D4F">
        <w:rPr>
          <w:rFonts w:ascii="Times New Roman" w:hAnsi="Times New Roman" w:cs="Times New Roman"/>
          <w:sz w:val="20"/>
        </w:rPr>
        <w:t>he number</w:t>
      </w:r>
      <w:r w:rsidR="004B201B">
        <w:rPr>
          <w:rFonts w:ascii="Times New Roman" w:hAnsi="Times New Roman" w:cs="Times New Roman"/>
          <w:sz w:val="20"/>
        </w:rPr>
        <w:t>s</w:t>
      </w:r>
      <w:r w:rsidR="00991E9C" w:rsidRPr="00EF1D4F">
        <w:rPr>
          <w:rFonts w:ascii="Times New Roman" w:hAnsi="Times New Roman" w:cs="Times New Roman"/>
          <w:sz w:val="20"/>
        </w:rPr>
        <w:t xml:space="preserve"> </w:t>
      </w:r>
      <w:r w:rsidR="00991E9C">
        <w:rPr>
          <w:rFonts w:ascii="Times New Roman" w:hAnsi="Times New Roman" w:cs="Times New Roman" w:hint="eastAsia"/>
          <w:sz w:val="20"/>
        </w:rPr>
        <w:t>2</w:t>
      </w:r>
      <w:r w:rsidR="00991E9C" w:rsidRPr="00EF1D4F">
        <w:rPr>
          <w:rFonts w:ascii="Times New Roman" w:hAnsi="Times New Roman" w:cs="Times New Roman"/>
          <w:sz w:val="20"/>
        </w:rPr>
        <w:t xml:space="preserve">, </w:t>
      </w:r>
      <w:r w:rsidR="00991E9C">
        <w:rPr>
          <w:rFonts w:ascii="Times New Roman" w:hAnsi="Times New Roman" w:cs="Times New Roman" w:hint="eastAsia"/>
          <w:sz w:val="20"/>
        </w:rPr>
        <w:t>3</w:t>
      </w:r>
      <w:r w:rsidR="00991E9C" w:rsidRPr="00EF1D4F">
        <w:rPr>
          <w:rFonts w:ascii="Times New Roman" w:hAnsi="Times New Roman" w:cs="Times New Roman"/>
          <w:sz w:val="20"/>
        </w:rPr>
        <w:t xml:space="preserve">, </w:t>
      </w:r>
      <w:r w:rsidR="00991E9C" w:rsidRPr="002E271E">
        <w:rPr>
          <w:rFonts w:ascii="Times New Roman" w:hAnsi="Times New Roman" w:cs="Times New Roman" w:hint="eastAsia"/>
          <w:i/>
          <w:sz w:val="20"/>
        </w:rPr>
        <w:t>et</w:t>
      </w:r>
      <w:r w:rsidR="005E08DA">
        <w:rPr>
          <w:rFonts w:ascii="Times New Roman" w:hAnsi="Times New Roman" w:cs="Times New Roman" w:hint="eastAsia"/>
          <w:i/>
          <w:sz w:val="20"/>
        </w:rPr>
        <w:t>c</w:t>
      </w:r>
      <w:r w:rsidR="00991E9C" w:rsidRPr="002E271E">
        <w:rPr>
          <w:rFonts w:ascii="Times New Roman" w:hAnsi="Times New Roman" w:cs="Times New Roman" w:hint="eastAsia"/>
          <w:i/>
          <w:sz w:val="20"/>
        </w:rPr>
        <w:t>.</w:t>
      </w:r>
      <w:r w:rsidR="00991E9C">
        <w:rPr>
          <w:rFonts w:ascii="Times New Roman" w:hAnsi="Times New Roman" w:cs="Times New Roman" w:hint="eastAsia"/>
          <w:sz w:val="20"/>
        </w:rPr>
        <w:t xml:space="preserve"> </w:t>
      </w:r>
      <w:r w:rsidR="00991E9C" w:rsidRPr="00EF1D4F">
        <w:rPr>
          <w:rFonts w:ascii="Times New Roman" w:hAnsi="Times New Roman" w:cs="Times New Roman"/>
          <w:sz w:val="20"/>
        </w:rPr>
        <w:t>in the line</w:t>
      </w:r>
      <w:r w:rsidR="00991E9C">
        <w:rPr>
          <w:rFonts w:ascii="Times New Roman" w:hAnsi="Times New Roman" w:cs="Times New Roman" w:hint="eastAsia"/>
          <w:sz w:val="20"/>
        </w:rPr>
        <w:t>s</w:t>
      </w:r>
      <w:r w:rsidR="00991E9C" w:rsidRPr="00EF1D4F">
        <w:rPr>
          <w:rFonts w:ascii="Times New Roman" w:hAnsi="Times New Roman" w:cs="Times New Roman"/>
          <w:sz w:val="20"/>
        </w:rPr>
        <w:t xml:space="preserve"> </w:t>
      </w:r>
      <w:r w:rsidR="004B201B">
        <w:rPr>
          <w:rFonts w:ascii="Times New Roman" w:hAnsi="Times New Roman" w:cs="Times New Roman"/>
          <w:sz w:val="20"/>
        </w:rPr>
        <w:t>denote</w:t>
      </w:r>
      <w:r w:rsidR="00991E9C" w:rsidRPr="00EF1D4F">
        <w:rPr>
          <w:rFonts w:ascii="Times New Roman" w:hAnsi="Times New Roman" w:cs="Times New Roman"/>
          <w:sz w:val="20"/>
        </w:rPr>
        <w:t xml:space="preserve"> </w:t>
      </w:r>
      <w:r w:rsidR="00991E9C">
        <w:rPr>
          <w:rFonts w:ascii="Times New Roman" w:hAnsi="Times New Roman" w:cs="Times New Roman" w:hint="eastAsia"/>
          <w:sz w:val="20"/>
          <w:szCs w:val="20"/>
        </w:rPr>
        <w:t>photon</w:t>
      </w:r>
      <w:r w:rsidR="004B201B">
        <w:rPr>
          <w:rFonts w:ascii="Times New Roman" w:hAnsi="Times New Roman" w:cs="Times New Roman"/>
          <w:sz w:val="20"/>
          <w:szCs w:val="20"/>
        </w:rPr>
        <w:t>-</w:t>
      </w:r>
      <w:r w:rsidR="00991E9C">
        <w:rPr>
          <w:rFonts w:ascii="Times New Roman" w:hAnsi="Times New Roman" w:cs="Times New Roman" w:hint="eastAsia"/>
          <w:sz w:val="20"/>
          <w:szCs w:val="20"/>
        </w:rPr>
        <w:t>number</w:t>
      </w:r>
      <w:r w:rsidR="00991E9C" w:rsidRPr="00EF1D4F">
        <w:rPr>
          <w:rFonts w:ascii="Times New Roman" w:hAnsi="Times New Roman" w:cs="Times New Roman"/>
          <w:sz w:val="20"/>
        </w:rPr>
        <w:t>.</w:t>
      </w:r>
    </w:p>
    <w:p w14:paraId="299C27FA" w14:textId="59A2EBB3" w:rsidR="00765F98" w:rsidRDefault="00765F98" w:rsidP="008D06D8">
      <w:pPr>
        <w:spacing w:beforeLines="100" w:before="2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lastRenderedPageBreak/>
        <w:t>Comparing the requisite times, we plot the critical photon</w:t>
      </w:r>
      <w:r w:rsidR="006E6043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 xml:space="preserve">number as a function of efficiency </w:t>
      </w:r>
      <w:r w:rsidR="00E5052E" w:rsidRPr="00E5052E">
        <w:rPr>
          <w:rFonts w:ascii="Times New Roman" w:hAnsi="Times New Roman" w:cs="Times New Roman"/>
          <w:position w:val="-10"/>
          <w:sz w:val="22"/>
        </w:rPr>
        <w:object w:dxaOrig="200" w:dyaOrig="260" w14:anchorId="686BDA0F">
          <v:shape id="_x0000_i1060" type="#_x0000_t75" style="width:9.2pt;height:11.7pt" o:ole="">
            <v:imagedata r:id="rId45" o:title=""/>
          </v:shape>
          <o:OLEObject Type="Embed" ProgID="Equation.DSMT4" ShapeID="_x0000_i1060" DrawAspect="Content" ObjectID="_1535988304" r:id="rId74"/>
        </w:object>
      </w:r>
      <w:r w:rsidRPr="007A4105">
        <w:rPr>
          <w:rFonts w:ascii="Times New Roman" w:hAnsi="Times New Roman" w:cs="Times New Roman"/>
          <w:sz w:val="22"/>
        </w:rPr>
        <w:t xml:space="preserve"> for </w:t>
      </w:r>
      <w:r w:rsidR="006E6043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quantum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 to beat </w:t>
      </w:r>
      <w:r w:rsidR="006E6043">
        <w:rPr>
          <w:rFonts w:ascii="Times New Roman" w:hAnsi="Times New Roman" w:cs="Times New Roman"/>
          <w:sz w:val="22"/>
        </w:rPr>
        <w:t xml:space="preserve">its classical </w:t>
      </w:r>
      <w:r w:rsidRPr="007A4105">
        <w:rPr>
          <w:rFonts w:ascii="Times New Roman" w:hAnsi="Times New Roman" w:cs="Times New Roman"/>
          <w:sz w:val="22"/>
        </w:rPr>
        <w:t xml:space="preserve">classical </w:t>
      </w:r>
      <w:r w:rsidR="006E6043">
        <w:rPr>
          <w:rFonts w:ascii="Times New Roman" w:hAnsi="Times New Roman" w:cs="Times New Roman"/>
          <w:sz w:val="22"/>
        </w:rPr>
        <w:t>counterpart</w:t>
      </w:r>
      <w:r w:rsidR="00E05032">
        <w:rPr>
          <w:rFonts w:ascii="Times New Roman" w:hAnsi="Times New Roman" w:cs="Times New Roman" w:hint="eastAsia"/>
          <w:sz w:val="22"/>
        </w:rPr>
        <w:t>, as shown in</w:t>
      </w:r>
      <w:r w:rsidRPr="007A4105">
        <w:rPr>
          <w:rFonts w:ascii="Times New Roman" w:hAnsi="Times New Roman" w:cs="Times New Roman"/>
          <w:sz w:val="22"/>
        </w:rPr>
        <w:t xml:space="preserve"> figure </w:t>
      </w:r>
      <w:r w:rsidR="00F95E7C">
        <w:rPr>
          <w:rFonts w:ascii="Times New Roman" w:hAnsi="Times New Roman" w:cs="Times New Roman" w:hint="eastAsia"/>
          <w:sz w:val="22"/>
        </w:rPr>
        <w:t>2</w:t>
      </w:r>
      <w:r w:rsidR="00E05032">
        <w:rPr>
          <w:rFonts w:ascii="Times New Roman" w:hAnsi="Times New Roman" w:cs="Times New Roman" w:hint="eastAsia"/>
          <w:sz w:val="22"/>
        </w:rPr>
        <w:t>(a)</w:t>
      </w:r>
      <w:r w:rsidRPr="007A4105">
        <w:rPr>
          <w:rFonts w:ascii="Times New Roman" w:hAnsi="Times New Roman" w:cs="Times New Roman"/>
          <w:sz w:val="22"/>
        </w:rPr>
        <w:t xml:space="preserve">. The right part of </w:t>
      </w:r>
      <w:r w:rsidR="00195030">
        <w:rPr>
          <w:rFonts w:ascii="Times New Roman" w:hAnsi="Times New Roman" w:cs="Times New Roman" w:hint="eastAsia"/>
          <w:sz w:val="22"/>
        </w:rPr>
        <w:t>each</w:t>
      </w:r>
      <w:r w:rsidRPr="007A4105">
        <w:rPr>
          <w:rFonts w:ascii="Times New Roman" w:hAnsi="Times New Roman" w:cs="Times New Roman"/>
          <w:sz w:val="22"/>
        </w:rPr>
        <w:t xml:space="preserve"> line is the area of quantum supremacy. For a given photon efficiency, </w:t>
      </w:r>
      <w:r w:rsidR="00C14BD0">
        <w:rPr>
          <w:rFonts w:ascii="Times New Roman" w:hAnsi="Times New Roman" w:cs="Times New Roman"/>
          <w:sz w:val="22"/>
        </w:rPr>
        <w:t>with increasing</w:t>
      </w:r>
      <w:r w:rsidR="00C14BD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C14BD0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quantum simulator’s superiority becomes more prominent. </w:t>
      </w:r>
      <w:r w:rsidR="00C14BD0">
        <w:rPr>
          <w:rFonts w:ascii="Times New Roman" w:hAnsi="Times New Roman" w:cs="Times New Roman"/>
          <w:sz w:val="22"/>
        </w:rPr>
        <w:t>Thus,</w:t>
      </w:r>
      <w:r w:rsidRPr="007A4105">
        <w:rPr>
          <w:rFonts w:ascii="Times New Roman" w:hAnsi="Times New Roman" w:cs="Times New Roman"/>
          <w:sz w:val="22"/>
        </w:rPr>
        <w:t xml:space="preserve"> scaling the size of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is essential to </w:t>
      </w:r>
      <w:r w:rsidR="00183877">
        <w:rPr>
          <w:rFonts w:ascii="Times New Roman" w:hAnsi="Times New Roman" w:cs="Times New Roman"/>
          <w:sz w:val="22"/>
        </w:rPr>
        <w:t>achieving quantum supremacy</w:t>
      </w:r>
      <w:r w:rsidRPr="007A4105">
        <w:rPr>
          <w:rFonts w:ascii="Times New Roman" w:hAnsi="Times New Roman" w:cs="Times New Roman"/>
          <w:sz w:val="22"/>
        </w:rPr>
        <w:t xml:space="preserve">. But there is an upper limit. Taking </w:t>
      </w:r>
      <w:r w:rsidR="006439F6" w:rsidRPr="00E5052E">
        <w:rPr>
          <w:rFonts w:ascii="Times New Roman" w:hAnsi="Times New Roman" w:cs="Times New Roman"/>
          <w:position w:val="-10"/>
          <w:sz w:val="22"/>
        </w:rPr>
        <w:object w:dxaOrig="740" w:dyaOrig="320" w14:anchorId="0C99557B">
          <v:shape id="_x0000_i1061" type="#_x0000_t75" style="width:36pt;height:15.05pt" o:ole="">
            <v:imagedata r:id="rId75" o:title=""/>
          </v:shape>
          <o:OLEObject Type="Embed" ProgID="Equation.DSMT4" ShapeID="_x0000_i1061" DrawAspect="Content" ObjectID="_1535988305" r:id="rId76"/>
        </w:object>
      </w:r>
      <w:r w:rsidRPr="007A4105">
        <w:rPr>
          <w:rFonts w:ascii="Times New Roman" w:hAnsi="Times New Roman" w:cs="Times New Roman"/>
          <w:sz w:val="22"/>
        </w:rPr>
        <w:t xml:space="preserve"> as an example, it is impossible to reach quantum supremacy for a classical computer of </w:t>
      </w:r>
      <w:proofErr w:type="spellStart"/>
      <w:r w:rsidRPr="007A4105">
        <w:rPr>
          <w:rFonts w:ascii="Times New Roman" w:hAnsi="Times New Roman" w:cs="Times New Roman"/>
          <w:sz w:val="22"/>
        </w:rPr>
        <w:t>petaFLOPS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by only enlarging the number of single photons. A more convenient way is increasing the efficiency of the quantum system.</w:t>
      </w:r>
      <w:r w:rsidR="0098218C" w:rsidRPr="0098218C">
        <w:rPr>
          <w:rFonts w:ascii="Times New Roman" w:hAnsi="Times New Roman" w:cs="Times New Roman"/>
          <w:sz w:val="22"/>
        </w:rPr>
        <w:t xml:space="preserve"> </w:t>
      </w:r>
      <w:r w:rsidR="006C2D84">
        <w:rPr>
          <w:rFonts w:ascii="Times New Roman" w:hAnsi="Times New Roman" w:cs="Times New Roman"/>
          <w:sz w:val="22"/>
        </w:rPr>
        <w:t>As the efficiency increas</w:t>
      </w:r>
      <w:r w:rsidR="006C2D84">
        <w:rPr>
          <w:rFonts w:ascii="Times New Roman" w:hAnsi="Times New Roman" w:cs="Times New Roman" w:hint="eastAsia"/>
          <w:sz w:val="22"/>
        </w:rPr>
        <w:t>es</w:t>
      </w:r>
      <w:r w:rsidR="0098218C" w:rsidRPr="007A4105">
        <w:rPr>
          <w:rFonts w:ascii="Times New Roman" w:hAnsi="Times New Roman" w:cs="Times New Roman"/>
          <w:sz w:val="22"/>
        </w:rPr>
        <w:t>, the minimum photon</w:t>
      </w:r>
      <w:r w:rsidR="00072956">
        <w:rPr>
          <w:rFonts w:ascii="Times New Roman" w:hAnsi="Times New Roman" w:cs="Times New Roman"/>
          <w:sz w:val="22"/>
        </w:rPr>
        <w:t>-</w:t>
      </w:r>
      <w:r w:rsidR="0098218C" w:rsidRPr="007A4105">
        <w:rPr>
          <w:rFonts w:ascii="Times New Roman" w:hAnsi="Times New Roman" w:cs="Times New Roman"/>
          <w:sz w:val="22"/>
        </w:rPr>
        <w:t xml:space="preserve">number required </w:t>
      </w:r>
      <w:r w:rsidR="00072956">
        <w:rPr>
          <w:rFonts w:ascii="Times New Roman" w:hAnsi="Times New Roman" w:cs="Times New Roman"/>
          <w:sz w:val="22"/>
        </w:rPr>
        <w:t>to achieve</w:t>
      </w:r>
      <w:r w:rsidR="0098218C" w:rsidRPr="007A4105">
        <w:rPr>
          <w:rFonts w:ascii="Times New Roman" w:hAnsi="Times New Roman" w:cs="Times New Roman"/>
          <w:sz w:val="22"/>
        </w:rPr>
        <w:t xml:space="preserve"> quantum supremacy decreas</w:t>
      </w:r>
      <w:r w:rsidR="00072956">
        <w:rPr>
          <w:rFonts w:ascii="Times New Roman" w:hAnsi="Times New Roman" w:cs="Times New Roman"/>
          <w:sz w:val="22"/>
        </w:rPr>
        <w:t>es</w:t>
      </w:r>
      <w:r w:rsidR="0098218C" w:rsidRPr="007A4105">
        <w:rPr>
          <w:rFonts w:ascii="Times New Roman" w:hAnsi="Times New Roman" w:cs="Times New Roman"/>
          <w:sz w:val="22"/>
        </w:rPr>
        <w:t>.</w:t>
      </w:r>
    </w:p>
    <w:p w14:paraId="66B66FBE" w14:textId="004B6169" w:rsidR="00765F98" w:rsidRDefault="00AC2EC4" w:rsidP="00165A52">
      <w:pPr>
        <w:ind w:firstLineChars="200" w:firstLine="44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 repetition</w:t>
      </w:r>
      <w:r w:rsidRPr="007A4105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rate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3340CE" w:rsidRPr="007A4105">
        <w:rPr>
          <w:rFonts w:ascii="Times New Roman" w:hAnsi="Times New Roman" w:cs="Times New Roman"/>
          <w:i/>
          <w:sz w:val="22"/>
        </w:rPr>
        <w:t>F</w:t>
      </w:r>
      <w:r w:rsidR="003340CE" w:rsidRPr="007A4105">
        <w:rPr>
          <w:rFonts w:ascii="Times New Roman" w:hAnsi="Times New Roman" w:cs="Times New Roman"/>
          <w:sz w:val="22"/>
        </w:rPr>
        <w:t xml:space="preserve"> </w:t>
      </w:r>
      <w:r w:rsidR="003340CE">
        <w:rPr>
          <w:rFonts w:ascii="Times New Roman" w:hAnsi="Times New Roman" w:cs="Times New Roman" w:hint="eastAsia"/>
          <w:sz w:val="22"/>
        </w:rPr>
        <w:t>is a</w:t>
      </w:r>
      <w:r w:rsidR="00765F98" w:rsidRPr="007A4105">
        <w:rPr>
          <w:rFonts w:ascii="Times New Roman" w:hAnsi="Times New Roman" w:cs="Times New Roman"/>
          <w:sz w:val="22"/>
        </w:rPr>
        <w:t xml:space="preserve">nother </w:t>
      </w:r>
      <w:r w:rsidR="003340CE">
        <w:rPr>
          <w:rFonts w:ascii="Times New Roman" w:hAnsi="Times New Roman" w:cs="Times New Roman" w:hint="eastAsia"/>
          <w:sz w:val="22"/>
        </w:rPr>
        <w:t>important</w:t>
      </w:r>
      <w:r w:rsidR="00765F98" w:rsidRPr="007A4105">
        <w:rPr>
          <w:rFonts w:ascii="Times New Roman" w:hAnsi="Times New Roman" w:cs="Times New Roman"/>
          <w:sz w:val="22"/>
        </w:rPr>
        <w:t xml:space="preserve"> factor </w:t>
      </w:r>
      <w:r w:rsidR="003340CE" w:rsidRPr="007A4105">
        <w:rPr>
          <w:rFonts w:ascii="Times New Roman" w:hAnsi="Times New Roman" w:cs="Times New Roman"/>
          <w:sz w:val="22"/>
        </w:rPr>
        <w:t>affect</w:t>
      </w:r>
      <w:r>
        <w:rPr>
          <w:rFonts w:ascii="Times New Roman" w:hAnsi="Times New Roman" w:cs="Times New Roman"/>
          <w:sz w:val="22"/>
        </w:rPr>
        <w:t>ing</w:t>
      </w:r>
      <w:r w:rsidR="003340CE" w:rsidRPr="007A4105">
        <w:rPr>
          <w:rFonts w:ascii="Times New Roman" w:hAnsi="Times New Roman" w:cs="Times New Roman"/>
          <w:sz w:val="22"/>
        </w:rPr>
        <w:t xml:space="preserve"> the p</w:t>
      </w:r>
      <w:r w:rsidR="003340CE">
        <w:rPr>
          <w:rFonts w:ascii="Times New Roman" w:hAnsi="Times New Roman" w:cs="Times New Roman"/>
          <w:sz w:val="22"/>
        </w:rPr>
        <w:t>erformance of quantum simulator</w:t>
      </w:r>
      <w:r w:rsidR="00562FD6">
        <w:rPr>
          <w:rFonts w:ascii="Times New Roman" w:hAnsi="Times New Roman" w:cs="Times New Roman"/>
          <w:sz w:val="22"/>
        </w:rPr>
        <w:t>s that</w:t>
      </w:r>
      <w:r w:rsidR="003340CE">
        <w:rPr>
          <w:rFonts w:ascii="Times New Roman" w:hAnsi="Times New Roman" w:cs="Times New Roman" w:hint="eastAsia"/>
          <w:sz w:val="22"/>
        </w:rPr>
        <w:t xml:space="preserve"> we must consider in a practical experiment</w:t>
      </w:r>
      <w:r w:rsidR="00765F98" w:rsidRPr="007A4105">
        <w:rPr>
          <w:rFonts w:ascii="Times New Roman" w:hAnsi="Times New Roman" w:cs="Times New Roman"/>
          <w:sz w:val="22"/>
        </w:rPr>
        <w:t xml:space="preserve">. If </w:t>
      </w:r>
      <w:r w:rsidR="00E5052E" w:rsidRPr="00FB7097">
        <w:rPr>
          <w:rFonts w:ascii="Times New Roman" w:hAnsi="Times New Roman" w:cs="Times New Roman"/>
          <w:position w:val="-8"/>
          <w:sz w:val="22"/>
        </w:rPr>
        <w:object w:dxaOrig="300" w:dyaOrig="360" w14:anchorId="717115F7">
          <v:shape id="_x0000_i1062" type="#_x0000_t75" style="width:15.05pt;height:16.75pt" o:ole="">
            <v:imagedata r:id="rId77" o:title=""/>
          </v:shape>
          <o:OLEObject Type="Embed" ProgID="Equation.DSMT4" ShapeID="_x0000_i1062" DrawAspect="Content" ObjectID="_1535988306" r:id="rId78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E12106">
        <w:rPr>
          <w:rFonts w:ascii="Times New Roman" w:hAnsi="Times New Roman" w:cs="Times New Roman"/>
          <w:sz w:val="22"/>
        </w:rPr>
        <w:t>is</w:t>
      </w:r>
      <w:r w:rsidR="00765F98" w:rsidRPr="007A4105">
        <w:rPr>
          <w:rFonts w:ascii="Times New Roman" w:hAnsi="Times New Roman" w:cs="Times New Roman"/>
          <w:sz w:val="22"/>
        </w:rPr>
        <w:t xml:space="preserve"> taken as </w:t>
      </w:r>
      <w:r w:rsidR="00824583">
        <w:rPr>
          <w:rFonts w:ascii="Times New Roman" w:hAnsi="Times New Roman" w:cs="Times New Roman"/>
          <w:sz w:val="22"/>
        </w:rPr>
        <w:t>the post-selection success probability</w:t>
      </w:r>
      <w:r w:rsidR="00765F98" w:rsidRPr="007A4105">
        <w:rPr>
          <w:rFonts w:ascii="Times New Roman" w:hAnsi="Times New Roman" w:cs="Times New Roman"/>
          <w:sz w:val="22"/>
        </w:rPr>
        <w:t xml:space="preserve"> of a single </w:t>
      </w:r>
      <w:r w:rsidR="00195030">
        <w:rPr>
          <w:rFonts w:ascii="Times New Roman" w:hAnsi="Times New Roman" w:cs="Times New Roman" w:hint="eastAsia"/>
          <w:sz w:val="22"/>
        </w:rPr>
        <w:t>trial</w:t>
      </w:r>
      <w:r w:rsidR="00765F98" w:rsidRPr="007A4105">
        <w:rPr>
          <w:rFonts w:ascii="Times New Roman" w:hAnsi="Times New Roman" w:cs="Times New Roman"/>
          <w:sz w:val="22"/>
        </w:rPr>
        <w:t>, then</w:t>
      </w:r>
      <w:r w:rsidR="00E12106">
        <w:rPr>
          <w:rFonts w:ascii="Times New Roman" w:hAnsi="Times New Roman" w:cs="Times New Roman"/>
          <w:sz w:val="22"/>
        </w:rPr>
        <w:t xml:space="preserve"> </w:t>
      </w:r>
      <w:r w:rsidR="00E12106" w:rsidRPr="009E2230">
        <w:rPr>
          <w:rFonts w:ascii="Times New Roman" w:hAnsi="Times New Roman" w:cs="Times New Roman"/>
          <w:b/>
          <w:color w:val="FF0000"/>
          <w:sz w:val="22"/>
        </w:rPr>
        <w:t>(</w:t>
      </w:r>
      <w:r w:rsidR="00A92758">
        <w:rPr>
          <w:rFonts w:ascii="Times New Roman" w:hAnsi="Times New Roman" w:cs="Times New Roman"/>
          <w:b/>
          <w:color w:val="FF0000"/>
          <w:sz w:val="22"/>
        </w:rPr>
        <w:t>ETA^N*A</w:t>
      </w:r>
      <w:r w:rsidR="00E12106" w:rsidRPr="009E2230">
        <w:rPr>
          <w:rFonts w:ascii="Times New Roman" w:hAnsi="Times New Roman" w:cs="Times New Roman"/>
          <w:b/>
          <w:color w:val="FF0000"/>
          <w:sz w:val="22"/>
        </w:rPr>
        <w:t>)</w:t>
      </w:r>
      <w:r w:rsidR="00765F98" w:rsidRPr="007A4105">
        <w:rPr>
          <w:rFonts w:ascii="Times New Roman" w:hAnsi="Times New Roman" w:cs="Times New Roman"/>
          <w:sz w:val="22"/>
        </w:rPr>
        <w:t xml:space="preserve"> indicates how many </w:t>
      </w:r>
      <w:r w:rsidR="00A92758">
        <w:rPr>
          <w:rFonts w:ascii="Times New Roman" w:hAnsi="Times New Roman" w:cs="Times New Roman"/>
          <w:sz w:val="22"/>
        </w:rPr>
        <w:t xml:space="preserve">successful </w:t>
      </w:r>
      <w:r w:rsidR="00765F98" w:rsidRPr="007A4105">
        <w:rPr>
          <w:rFonts w:ascii="Times New Roman" w:hAnsi="Times New Roman" w:cs="Times New Roman"/>
          <w:sz w:val="22"/>
        </w:rPr>
        <w:t xml:space="preserve">runs we can implement </w:t>
      </w:r>
      <w:r w:rsidR="00824583">
        <w:rPr>
          <w:rFonts w:ascii="Times New Roman" w:hAnsi="Times New Roman" w:cs="Times New Roman"/>
          <w:sz w:val="22"/>
        </w:rPr>
        <w:t>per</w:t>
      </w:r>
      <w:r w:rsidR="00765F98" w:rsidRPr="007A4105">
        <w:rPr>
          <w:rFonts w:ascii="Times New Roman" w:hAnsi="Times New Roman" w:cs="Times New Roman"/>
          <w:sz w:val="22"/>
        </w:rPr>
        <w:t xml:space="preserve"> second. For example, to beat a </w:t>
      </w:r>
      <w:proofErr w:type="spellStart"/>
      <w:r w:rsidR="00765F98" w:rsidRPr="007A4105">
        <w:rPr>
          <w:rFonts w:ascii="Times New Roman" w:hAnsi="Times New Roman" w:cs="Times New Roman"/>
          <w:sz w:val="22"/>
        </w:rPr>
        <w:t>gigaFLOPS</w:t>
      </w:r>
      <w:proofErr w:type="spellEnd"/>
      <w:r w:rsidR="00A92758">
        <w:rPr>
          <w:rFonts w:ascii="Times New Roman" w:hAnsi="Times New Roman" w:cs="Times New Roman"/>
          <w:sz w:val="22"/>
        </w:rPr>
        <w:t xml:space="preserve"> classical computer</w:t>
      </w:r>
      <w:r w:rsidR="00765F98" w:rsidRPr="007A4105">
        <w:rPr>
          <w:rFonts w:ascii="Times New Roman" w:hAnsi="Times New Roman" w:cs="Times New Roman"/>
          <w:sz w:val="22"/>
        </w:rPr>
        <w:t xml:space="preserve">, </w:t>
      </w:r>
      <w:r w:rsidR="00B07B87">
        <w:rPr>
          <w:rFonts w:ascii="Times New Roman" w:hAnsi="Times New Roman" w:cs="Times New Roman" w:hint="eastAsia"/>
          <w:sz w:val="22"/>
        </w:rPr>
        <w:t>four</w:t>
      </w:r>
      <w:r w:rsidR="00A92758">
        <w:rPr>
          <w:rFonts w:ascii="Times New Roman" w:hAnsi="Times New Roman" w:cs="Times New Roman"/>
          <w:sz w:val="22"/>
        </w:rPr>
        <w:t>-</w:t>
      </w:r>
      <w:r w:rsidR="00765F98" w:rsidRPr="007A4105">
        <w:rPr>
          <w:rFonts w:ascii="Times New Roman" w:hAnsi="Times New Roman" w:cs="Times New Roman"/>
          <w:sz w:val="22"/>
        </w:rPr>
        <w:t xml:space="preserve">photon </w:t>
      </w:r>
      <w:r w:rsidR="008B5D24">
        <w:rPr>
          <w:rFonts w:ascii="Times New Roman" w:hAnsi="Times New Roman" w:cs="Times New Roman"/>
          <w:sz w:val="22"/>
        </w:rPr>
        <w:t>boson-samp</w:t>
      </w:r>
      <w:r w:rsidR="00765F98" w:rsidRPr="007A4105">
        <w:rPr>
          <w:rFonts w:ascii="Times New Roman" w:hAnsi="Times New Roman" w:cs="Times New Roman"/>
          <w:sz w:val="22"/>
        </w:rPr>
        <w:t xml:space="preserve">ling with </w:t>
      </w:r>
      <w:r w:rsidR="00765F98" w:rsidRPr="007A4105">
        <w:rPr>
          <w:rFonts w:ascii="Times New Roman" w:hAnsi="Times New Roman" w:cs="Times New Roman"/>
          <w:i/>
          <w:sz w:val="22"/>
        </w:rPr>
        <w:t>F</w:t>
      </w:r>
      <w:r w:rsidR="00765F98" w:rsidRPr="007A4105">
        <w:rPr>
          <w:rFonts w:ascii="Times New Roman" w:hAnsi="Times New Roman" w:cs="Times New Roman"/>
          <w:sz w:val="22"/>
        </w:rPr>
        <w:t>=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76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MHz </w:t>
      </w:r>
      <w:r w:rsidR="00A92758" w:rsidRPr="009E2230">
        <w:rPr>
          <w:rFonts w:ascii="Times New Roman" w:hAnsi="Times New Roman" w:cs="Times New Roman"/>
          <w:b/>
          <w:color w:val="FF0000"/>
          <w:sz w:val="22"/>
        </w:rPr>
        <w:t>(F vs A)</w:t>
      </w:r>
      <w:r w:rsidR="00A92758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is sufficient if the total efficien</w:t>
      </w:r>
      <w:r w:rsidR="00A92758">
        <w:rPr>
          <w:rFonts w:ascii="Times New Roman" w:hAnsi="Times New Roman" w:cs="Times New Roman"/>
          <w:sz w:val="22"/>
        </w:rPr>
        <w:t>cy</w:t>
      </w:r>
      <w:r w:rsidR="00765F98" w:rsidRPr="007A4105">
        <w:rPr>
          <w:rFonts w:ascii="Times New Roman" w:hAnsi="Times New Roman" w:cs="Times New Roman"/>
          <w:sz w:val="22"/>
        </w:rPr>
        <w:t xml:space="preserve"> is </w:t>
      </w:r>
      <w:r w:rsidR="00A92758" w:rsidRPr="009E2230">
        <w:rPr>
          <w:rFonts w:ascii="Times New Roman" w:hAnsi="Times New Roman" w:cs="Times New Roman"/>
          <w:b/>
          <w:color w:val="FF0000"/>
          <w:sz w:val="22"/>
        </w:rPr>
        <w:t>eta</w:t>
      </w:r>
      <w:r w:rsidR="00A03184">
        <w:rPr>
          <w:rFonts w:ascii="Times New Roman" w:hAnsi="Times New Roman" w:cs="Times New Roman"/>
          <w:b/>
          <w:color w:val="FF0000"/>
          <w:sz w:val="22"/>
        </w:rPr>
        <w:t>=</w:t>
      </w:r>
      <w:r w:rsidR="00765F98" w:rsidRPr="007A4105">
        <w:rPr>
          <w:rFonts w:ascii="Times New Roman" w:hAnsi="Times New Roman" w:cs="Times New Roman"/>
          <w:sz w:val="22"/>
        </w:rPr>
        <w:t xml:space="preserve">0.4. </w:t>
      </w:r>
      <w:r w:rsidR="0098218C">
        <w:rPr>
          <w:rFonts w:ascii="Times New Roman" w:hAnsi="Times New Roman" w:cs="Times New Roman" w:hint="eastAsia"/>
          <w:sz w:val="22"/>
        </w:rPr>
        <w:t xml:space="preserve">As shown in figure </w:t>
      </w:r>
      <w:r w:rsidR="00F95E7C">
        <w:rPr>
          <w:rFonts w:ascii="Times New Roman" w:hAnsi="Times New Roman" w:cs="Times New Roman" w:hint="eastAsia"/>
          <w:sz w:val="22"/>
        </w:rPr>
        <w:t>2</w:t>
      </w:r>
      <w:r w:rsidR="0098218C">
        <w:rPr>
          <w:rFonts w:ascii="Times New Roman" w:hAnsi="Times New Roman" w:cs="Times New Roman" w:hint="eastAsia"/>
          <w:sz w:val="22"/>
        </w:rPr>
        <w:t xml:space="preserve">(b), however, </w:t>
      </w:r>
      <w:r w:rsidR="0098218C" w:rsidRPr="00E5052E">
        <w:rPr>
          <w:rFonts w:ascii="Times New Roman" w:hAnsi="Times New Roman" w:cs="Times New Roman"/>
          <w:position w:val="-10"/>
          <w:sz w:val="22"/>
        </w:rPr>
        <w:object w:dxaOrig="740" w:dyaOrig="320" w14:anchorId="1A648D1C">
          <v:shape id="_x0000_i1063" type="#_x0000_t75" style="width:36pt;height:15.05pt" o:ole="">
            <v:imagedata r:id="rId79" o:title=""/>
          </v:shape>
          <o:OLEObject Type="Embed" ProgID="Equation.DSMT4" ShapeID="_x0000_i1063" DrawAspect="Content" ObjectID="_1535988307" r:id="rId80"/>
        </w:object>
      </w:r>
      <w:r w:rsidR="0098218C">
        <w:rPr>
          <w:rFonts w:ascii="Times New Roman" w:hAnsi="Times New Roman" w:cs="Times New Roman" w:hint="eastAsia"/>
          <w:sz w:val="22"/>
        </w:rPr>
        <w:t xml:space="preserve"> and </w:t>
      </w:r>
      <w:bookmarkStart w:id="16" w:name="OLE_LINK33"/>
      <w:bookmarkStart w:id="17" w:name="OLE_LINK34"/>
      <w:r w:rsidR="0098218C" w:rsidRPr="0098218C">
        <w:rPr>
          <w:rFonts w:ascii="Times New Roman" w:hAnsi="Times New Roman" w:cs="Times New Roman"/>
          <w:position w:val="-6"/>
          <w:sz w:val="22"/>
        </w:rPr>
        <w:object w:dxaOrig="560" w:dyaOrig="279" w14:anchorId="1E861FB3">
          <v:shape id="_x0000_i1064" type="#_x0000_t75" style="width:26.8pt;height:12.55pt" o:ole="">
            <v:imagedata r:id="rId81" o:title=""/>
          </v:shape>
          <o:OLEObject Type="Embed" ProgID="Equation.DSMT4" ShapeID="_x0000_i1064" DrawAspect="Content" ObjectID="_1535988308" r:id="rId82"/>
        </w:object>
      </w:r>
      <w:bookmarkEnd w:id="16"/>
      <w:bookmarkEnd w:id="17"/>
      <w:r w:rsidR="0098218C">
        <w:rPr>
          <w:rFonts w:ascii="Times New Roman" w:hAnsi="Times New Roman" w:cs="Times New Roman" w:hint="eastAsia"/>
          <w:sz w:val="22"/>
        </w:rPr>
        <w:t xml:space="preserve"> is </w:t>
      </w:r>
      <w:r w:rsidR="003340CE" w:rsidRPr="003340CE">
        <w:rPr>
          <w:rFonts w:ascii="Times New Roman" w:hAnsi="Times New Roman" w:cs="Times New Roman"/>
          <w:sz w:val="22"/>
        </w:rPr>
        <w:t xml:space="preserve">enough </w:t>
      </w:r>
      <w:r w:rsidR="003340CE">
        <w:rPr>
          <w:rFonts w:ascii="Times New Roman" w:hAnsi="Times New Roman" w:cs="Times New Roman" w:hint="eastAsia"/>
          <w:sz w:val="22"/>
        </w:rPr>
        <w:t xml:space="preserve">if </w:t>
      </w:r>
      <w:r w:rsidR="00A03184">
        <w:rPr>
          <w:rFonts w:ascii="Times New Roman" w:hAnsi="Times New Roman" w:cs="Times New Roman"/>
          <w:sz w:val="22"/>
        </w:rPr>
        <w:t>the repetition rate</w:t>
      </w:r>
      <w:r w:rsidR="003340CE" w:rsidRPr="007A4105">
        <w:rPr>
          <w:rFonts w:ascii="Times New Roman" w:hAnsi="Times New Roman" w:cs="Times New Roman"/>
          <w:sz w:val="22"/>
        </w:rPr>
        <w:t xml:space="preserve"> </w:t>
      </w:r>
      <w:r w:rsidR="003340CE">
        <w:rPr>
          <w:rFonts w:ascii="Times New Roman" w:hAnsi="Times New Roman" w:cs="Times New Roman" w:hint="eastAsia"/>
          <w:sz w:val="22"/>
        </w:rPr>
        <w:t>increases to 1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="003340CE">
        <w:rPr>
          <w:rFonts w:ascii="Times New Roman" w:hAnsi="Times New Roman" w:cs="Times New Roman" w:hint="eastAsia"/>
          <w:sz w:val="22"/>
        </w:rPr>
        <w:t xml:space="preserve">GHz. </w:t>
      </w:r>
      <w:r w:rsidR="00765F98" w:rsidRPr="007A4105">
        <w:rPr>
          <w:rFonts w:ascii="Times New Roman" w:hAnsi="Times New Roman" w:cs="Times New Roman"/>
          <w:sz w:val="22"/>
        </w:rPr>
        <w:t xml:space="preserve">In other words, </w:t>
      </w:r>
      <w:r w:rsidR="008A28A8">
        <w:rPr>
          <w:rFonts w:ascii="Times New Roman" w:hAnsi="Times New Roman" w:cs="Times New Roman" w:hint="eastAsia"/>
          <w:sz w:val="22"/>
        </w:rPr>
        <w:t>by increasing the repe</w:t>
      </w:r>
      <w:r w:rsidR="00A03184">
        <w:rPr>
          <w:rFonts w:ascii="Times New Roman" w:hAnsi="Times New Roman" w:cs="Times New Roman"/>
          <w:sz w:val="22"/>
        </w:rPr>
        <w:t>tition rate</w:t>
      </w:r>
      <w:r w:rsidR="00765F98" w:rsidRPr="007A4105">
        <w:rPr>
          <w:rFonts w:ascii="Times New Roman" w:hAnsi="Times New Roman" w:cs="Times New Roman"/>
          <w:sz w:val="22"/>
        </w:rPr>
        <w:t xml:space="preserve">, the efficiency and </w:t>
      </w:r>
      <w:r w:rsidR="00757E42">
        <w:rPr>
          <w:rFonts w:ascii="Times New Roman" w:hAnsi="Times New Roman" w:cs="Times New Roman" w:hint="eastAsia"/>
          <w:sz w:val="22"/>
        </w:rPr>
        <w:t>photon</w:t>
      </w:r>
      <w:r w:rsidR="00A03184">
        <w:rPr>
          <w:rFonts w:ascii="Times New Roman" w:hAnsi="Times New Roman" w:cs="Times New Roman"/>
          <w:sz w:val="22"/>
        </w:rPr>
        <w:t>-</w:t>
      </w:r>
      <w:r w:rsidR="00757E42">
        <w:rPr>
          <w:rFonts w:ascii="Times New Roman" w:hAnsi="Times New Roman" w:cs="Times New Roman" w:hint="eastAsia"/>
          <w:sz w:val="22"/>
        </w:rPr>
        <w:t>number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A03184" w:rsidRPr="007A4105">
        <w:rPr>
          <w:rFonts w:ascii="Times New Roman" w:hAnsi="Times New Roman" w:cs="Times New Roman"/>
          <w:sz w:val="22"/>
        </w:rPr>
        <w:t xml:space="preserve">requirements </w:t>
      </w:r>
      <w:r w:rsidR="00765F98" w:rsidRPr="007A4105">
        <w:rPr>
          <w:rFonts w:ascii="Times New Roman" w:hAnsi="Times New Roman" w:cs="Times New Roman"/>
          <w:sz w:val="22"/>
        </w:rPr>
        <w:t>are relaxed.</w:t>
      </w:r>
      <w:r w:rsidR="008A28A8">
        <w:rPr>
          <w:rFonts w:ascii="Times New Roman" w:hAnsi="Times New Roman" w:cs="Times New Roman" w:hint="eastAsia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However, we cannot increase </w:t>
      </w:r>
      <w:bookmarkStart w:id="18" w:name="OLE_LINK110"/>
      <w:bookmarkStart w:id="19" w:name="OLE_LINK111"/>
      <w:bookmarkStart w:id="20" w:name="OLE_LINK112"/>
      <w:r w:rsidR="00A03184">
        <w:rPr>
          <w:rFonts w:ascii="Times New Roman" w:hAnsi="Times New Roman" w:cs="Times New Roman"/>
          <w:sz w:val="22"/>
        </w:rPr>
        <w:t xml:space="preserve">the repetition rate </w:t>
      </w:r>
      <w:bookmarkEnd w:id="18"/>
      <w:bookmarkEnd w:id="19"/>
      <w:bookmarkEnd w:id="20"/>
      <w:r w:rsidR="00A03184">
        <w:rPr>
          <w:rFonts w:ascii="Times New Roman" w:hAnsi="Times New Roman" w:cs="Times New Roman"/>
          <w:sz w:val="22"/>
        </w:rPr>
        <w:t>indefinitely</w:t>
      </w:r>
      <w:r w:rsidR="00765F98" w:rsidRPr="007A4105">
        <w:rPr>
          <w:rFonts w:ascii="Times New Roman" w:hAnsi="Times New Roman" w:cs="Times New Roman"/>
          <w:sz w:val="22"/>
        </w:rPr>
        <w:t xml:space="preserve">. It is restricted by </w:t>
      </w:r>
      <w:r w:rsidR="00A03184">
        <w:rPr>
          <w:rFonts w:ascii="Times New Roman" w:hAnsi="Times New Roman" w:cs="Times New Roman"/>
          <w:sz w:val="22"/>
        </w:rPr>
        <w:t xml:space="preserve">the </w:t>
      </w:r>
      <w:r w:rsidR="00765F98" w:rsidRPr="007A4105">
        <w:rPr>
          <w:rFonts w:ascii="Times New Roman" w:hAnsi="Times New Roman" w:cs="Times New Roman"/>
          <w:sz w:val="22"/>
        </w:rPr>
        <w:t xml:space="preserve">pulse rate of SPS, experimental </w:t>
      </w:r>
      <w:r w:rsidR="00A03184">
        <w:rPr>
          <w:rFonts w:ascii="Times New Roman" w:hAnsi="Times New Roman" w:cs="Times New Roman"/>
          <w:sz w:val="22"/>
        </w:rPr>
        <w:t>architecture,</w:t>
      </w:r>
      <w:r w:rsidR="00A03184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and dead</w:t>
      </w:r>
      <w:r w:rsidR="00A03184">
        <w:rPr>
          <w:rFonts w:ascii="Times New Roman" w:hAnsi="Times New Roman" w:cs="Times New Roman"/>
          <w:sz w:val="22"/>
        </w:rPr>
        <w:t>-</w:t>
      </w:r>
      <w:r w:rsidR="00765F98" w:rsidRPr="007A4105">
        <w:rPr>
          <w:rFonts w:ascii="Times New Roman" w:hAnsi="Times New Roman" w:cs="Times New Roman"/>
          <w:sz w:val="22"/>
        </w:rPr>
        <w:t xml:space="preserve">time of </w:t>
      </w:r>
      <w:r w:rsidR="00A03184">
        <w:rPr>
          <w:rFonts w:ascii="Times New Roman" w:hAnsi="Times New Roman" w:cs="Times New Roman"/>
          <w:sz w:val="22"/>
        </w:rPr>
        <w:t xml:space="preserve">the </w:t>
      </w:r>
      <w:r w:rsidR="00765F98" w:rsidRPr="007A4105">
        <w:rPr>
          <w:rFonts w:ascii="Times New Roman" w:hAnsi="Times New Roman" w:cs="Times New Roman"/>
          <w:sz w:val="22"/>
        </w:rPr>
        <w:t>detectors. In the next section we discuss</w:t>
      </w:r>
      <w:r w:rsidR="00473FFE">
        <w:rPr>
          <w:rFonts w:ascii="Times New Roman" w:hAnsi="Times New Roman" w:cs="Times New Roman" w:hint="eastAsia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the </w:t>
      </w:r>
      <w:r w:rsidR="00A03184">
        <w:rPr>
          <w:rFonts w:ascii="Times New Roman" w:hAnsi="Times New Roman" w:cs="Times New Roman"/>
          <w:sz w:val="22"/>
        </w:rPr>
        <w:t>impact</w:t>
      </w:r>
      <w:r w:rsidR="00A03184"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>of</w:t>
      </w:r>
      <w:r w:rsidR="00A03184">
        <w:rPr>
          <w:rFonts w:ascii="Times New Roman" w:hAnsi="Times New Roman" w:cs="Times New Roman"/>
          <w:sz w:val="22"/>
        </w:rPr>
        <w:t xml:space="preserve"> the choice of</w:t>
      </w:r>
      <w:r w:rsidR="00765F98" w:rsidRPr="007A4105">
        <w:rPr>
          <w:rFonts w:ascii="Times New Roman" w:hAnsi="Times New Roman" w:cs="Times New Roman"/>
          <w:sz w:val="22"/>
        </w:rPr>
        <w:t xml:space="preserve"> experimental </w:t>
      </w:r>
      <w:r w:rsidR="00A03184">
        <w:rPr>
          <w:rFonts w:ascii="Times New Roman" w:hAnsi="Times New Roman" w:cs="Times New Roman"/>
          <w:sz w:val="22"/>
        </w:rPr>
        <w:t>architecture</w:t>
      </w:r>
      <w:r w:rsidR="00765F98" w:rsidRPr="007A4105">
        <w:rPr>
          <w:rFonts w:ascii="Times New Roman" w:hAnsi="Times New Roman" w:cs="Times New Roman"/>
          <w:sz w:val="22"/>
        </w:rPr>
        <w:t>.</w:t>
      </w:r>
    </w:p>
    <w:p w14:paraId="7FE9C8A0" w14:textId="24B6B998" w:rsidR="00964843" w:rsidRDefault="00823F3C" w:rsidP="00823F3C">
      <w:pPr>
        <w:ind w:firstLineChars="200" w:firstLine="44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Here we must point out two things. </w:t>
      </w:r>
      <w:r w:rsidR="00985E56">
        <w:rPr>
          <w:rFonts w:ascii="Times New Roman" w:hAnsi="Times New Roman" w:cs="Times New Roman" w:hint="eastAsia"/>
          <w:sz w:val="22"/>
        </w:rPr>
        <w:t>First</w:t>
      </w:r>
      <w:r w:rsidR="00F67360" w:rsidRPr="00F67360">
        <w:rPr>
          <w:rFonts w:ascii="Times New Roman" w:hAnsi="Times New Roman" w:cs="Times New Roman"/>
          <w:sz w:val="22"/>
        </w:rPr>
        <w:t xml:space="preserve">, </w:t>
      </w:r>
      <w:proofErr w:type="spellStart"/>
      <w:r w:rsidR="00822351" w:rsidRPr="00822351">
        <w:rPr>
          <w:rFonts w:ascii="Times New Roman" w:hAnsi="Times New Roman" w:cs="Times New Roman"/>
          <w:sz w:val="22"/>
        </w:rPr>
        <w:t>Ryser</w:t>
      </w:r>
      <w:r w:rsidR="00822351">
        <w:rPr>
          <w:rFonts w:ascii="Times New Roman" w:hAnsi="Times New Roman" w:cs="Times New Roman"/>
          <w:sz w:val="22"/>
        </w:rPr>
        <w:t>’</w:t>
      </w:r>
      <w:r w:rsidR="00822351">
        <w:rPr>
          <w:rFonts w:ascii="Times New Roman" w:hAnsi="Times New Roman" w:cs="Times New Roman" w:hint="eastAsia"/>
          <w:sz w:val="22"/>
        </w:rPr>
        <w:t>s</w:t>
      </w:r>
      <w:proofErr w:type="spellEnd"/>
      <w:r w:rsidR="00822351">
        <w:rPr>
          <w:rFonts w:ascii="Times New Roman" w:hAnsi="Times New Roman" w:cs="Times New Roman" w:hint="eastAsia"/>
          <w:sz w:val="22"/>
        </w:rPr>
        <w:t xml:space="preserve"> </w:t>
      </w:r>
      <w:r w:rsidR="00822351">
        <w:rPr>
          <w:rFonts w:ascii="Times New Roman" w:hAnsi="Times New Roman" w:cs="Times New Roman"/>
          <w:sz w:val="22"/>
        </w:rPr>
        <w:t>algorithm</w:t>
      </w:r>
      <w:r w:rsidR="00822351">
        <w:rPr>
          <w:rFonts w:ascii="Times New Roman" w:hAnsi="Times New Roman" w:cs="Times New Roman" w:hint="eastAsia"/>
          <w:sz w:val="22"/>
        </w:rPr>
        <w:t xml:space="preserve"> </w:t>
      </w:r>
      <w:bookmarkStart w:id="21" w:name="OLE_LINK109"/>
      <w:bookmarkStart w:id="22" w:name="OLE_LINK113"/>
      <w:r w:rsidR="00822351">
        <w:rPr>
          <w:rFonts w:ascii="Times New Roman" w:hAnsi="Times New Roman" w:cs="Times New Roman" w:hint="eastAsia"/>
          <w:sz w:val="22"/>
        </w:rPr>
        <w:t xml:space="preserve">is </w:t>
      </w:r>
      <w:r w:rsidR="006B4FC4">
        <w:rPr>
          <w:rFonts w:ascii="Times New Roman" w:hAnsi="Times New Roman" w:cs="Times New Roman" w:hint="eastAsia"/>
          <w:sz w:val="22"/>
        </w:rPr>
        <w:t xml:space="preserve">actually not </w:t>
      </w:r>
      <w:bookmarkEnd w:id="21"/>
      <w:bookmarkEnd w:id="22"/>
      <w:r w:rsidR="006B4FC4">
        <w:rPr>
          <w:rFonts w:ascii="Times New Roman" w:hAnsi="Times New Roman" w:cs="Times New Roman" w:hint="eastAsia"/>
          <w:sz w:val="22"/>
        </w:rPr>
        <w:t xml:space="preserve">faster than using the </w:t>
      </w:r>
      <w:r w:rsidR="006B4FC4" w:rsidRPr="009E2230">
        <w:rPr>
          <w:rFonts w:ascii="Times New Roman" w:hAnsi="Times New Roman" w:cs="Times New Roman"/>
          <w:b/>
          <w:color w:val="FF0000"/>
          <w:sz w:val="22"/>
        </w:rPr>
        <w:t>original formula</w:t>
      </w:r>
      <w:r w:rsidR="006B4FC4">
        <w:rPr>
          <w:rFonts w:ascii="Times New Roman" w:hAnsi="Times New Roman" w:cs="Times New Roman" w:hint="eastAsia"/>
          <w:sz w:val="22"/>
        </w:rPr>
        <w:t xml:space="preserve"> to calculate the matrix permanent when photon number is small (</w:t>
      </w:r>
      <w:r w:rsidR="006B4FC4" w:rsidRPr="0098218C">
        <w:rPr>
          <w:rFonts w:ascii="Times New Roman" w:hAnsi="Times New Roman" w:cs="Times New Roman"/>
          <w:position w:val="-6"/>
          <w:sz w:val="22"/>
        </w:rPr>
        <w:object w:dxaOrig="920" w:dyaOrig="279" w14:anchorId="1A7AD62B">
          <v:shape id="_x0000_i1065" type="#_x0000_t75" style="width:44.35pt;height:12.55pt" o:ole="">
            <v:imagedata r:id="rId83" o:title=""/>
          </v:shape>
          <o:OLEObject Type="Embed" ProgID="Equation.DSMT4" ShapeID="_x0000_i1065" DrawAspect="Content" ObjectID="_1535988309" r:id="rId84"/>
        </w:object>
      </w:r>
      <w:r w:rsidR="006B4FC4">
        <w:rPr>
          <w:rFonts w:ascii="Times New Roman" w:hAnsi="Times New Roman" w:cs="Times New Roman" w:hint="eastAsia"/>
          <w:sz w:val="22"/>
        </w:rPr>
        <w:t>). Thus the above condition</w:t>
      </w:r>
      <w:r w:rsidR="00E7172B">
        <w:rPr>
          <w:rFonts w:ascii="Times New Roman" w:hAnsi="Times New Roman" w:cs="Times New Roman" w:hint="eastAsia"/>
          <w:sz w:val="22"/>
        </w:rPr>
        <w:t>s</w:t>
      </w:r>
      <w:r w:rsidR="006B4FC4">
        <w:rPr>
          <w:rFonts w:ascii="Times New Roman" w:hAnsi="Times New Roman" w:cs="Times New Roman" w:hint="eastAsia"/>
          <w:sz w:val="22"/>
        </w:rPr>
        <w:t xml:space="preserve"> </w:t>
      </w:r>
      <w:r w:rsidR="008C79DB">
        <w:rPr>
          <w:rFonts w:ascii="Times New Roman" w:hAnsi="Times New Roman" w:cs="Times New Roman" w:hint="eastAsia"/>
          <w:sz w:val="22"/>
        </w:rPr>
        <w:t xml:space="preserve">may be not tight. For example, </w:t>
      </w:r>
      <w:r w:rsidR="00F24710">
        <w:rPr>
          <w:rFonts w:ascii="Times New Roman" w:hAnsi="Times New Roman" w:cs="Times New Roman"/>
          <w:sz w:val="22"/>
        </w:rPr>
        <w:t xml:space="preserve">the </w:t>
      </w:r>
      <w:r w:rsidR="008C79DB">
        <w:rPr>
          <w:rFonts w:ascii="Times New Roman" w:hAnsi="Times New Roman" w:cs="Times New Roman" w:hint="eastAsia"/>
          <w:sz w:val="22"/>
        </w:rPr>
        <w:t xml:space="preserve">efficiency must be larger than </w:t>
      </w:r>
      <w:r w:rsidR="00E7172B">
        <w:rPr>
          <w:rFonts w:ascii="Times New Roman" w:hAnsi="Times New Roman" w:cs="Times New Roman" w:hint="eastAsia"/>
          <w:sz w:val="22"/>
        </w:rPr>
        <w:t>~</w:t>
      </w:r>
      <w:r w:rsidR="008C79DB">
        <w:rPr>
          <w:rFonts w:ascii="Times New Roman" w:hAnsi="Times New Roman" w:cs="Times New Roman" w:hint="eastAsia"/>
          <w:sz w:val="22"/>
        </w:rPr>
        <w:t>0.6 if two</w:t>
      </w:r>
      <w:r w:rsidR="00F24710">
        <w:rPr>
          <w:rFonts w:ascii="Times New Roman" w:hAnsi="Times New Roman" w:cs="Times New Roman"/>
          <w:sz w:val="22"/>
        </w:rPr>
        <w:t>-</w:t>
      </w:r>
      <w:r w:rsidR="00E7172B">
        <w:rPr>
          <w:rFonts w:ascii="Times New Roman" w:hAnsi="Times New Roman" w:cs="Times New Roman" w:hint="eastAsia"/>
          <w:sz w:val="22"/>
        </w:rPr>
        <w:t xml:space="preserve"> (four)</w:t>
      </w:r>
      <w:r w:rsidR="00F24710">
        <w:rPr>
          <w:rFonts w:ascii="Times New Roman" w:hAnsi="Times New Roman" w:cs="Times New Roman"/>
          <w:sz w:val="22"/>
        </w:rPr>
        <w:t>-</w:t>
      </w:r>
      <w:r w:rsidR="008C79DB">
        <w:rPr>
          <w:rFonts w:ascii="Times New Roman" w:hAnsi="Times New Roman" w:cs="Times New Roman" w:hint="eastAsia"/>
          <w:sz w:val="22"/>
        </w:rPr>
        <w:t xml:space="preserve">photon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8C79DB">
        <w:rPr>
          <w:rFonts w:ascii="Times New Roman" w:hAnsi="Times New Roman" w:cs="Times New Roman" w:hint="eastAsia"/>
          <w:sz w:val="22"/>
        </w:rPr>
        <w:t xml:space="preserve">ling with </w:t>
      </w:r>
      <w:r w:rsidR="00F24710">
        <w:rPr>
          <w:rFonts w:ascii="Times New Roman" w:hAnsi="Times New Roman" w:cs="Times New Roman"/>
          <w:sz w:val="22"/>
        </w:rPr>
        <w:t xml:space="preserve">a </w:t>
      </w:r>
      <w:r w:rsidR="008C79DB" w:rsidRPr="007A4105">
        <w:rPr>
          <w:rFonts w:ascii="Times New Roman" w:hAnsi="Times New Roman" w:cs="Times New Roman"/>
          <w:sz w:val="22"/>
        </w:rPr>
        <w:t>repe</w:t>
      </w:r>
      <w:r w:rsidR="00F24710">
        <w:rPr>
          <w:rFonts w:ascii="Times New Roman" w:hAnsi="Times New Roman" w:cs="Times New Roman"/>
          <w:sz w:val="22"/>
        </w:rPr>
        <w:t xml:space="preserve">tition rate of </w:t>
      </w:r>
      <w:r w:rsidR="008C79DB">
        <w:rPr>
          <w:rFonts w:ascii="Times New Roman" w:hAnsi="Times New Roman" w:cs="Times New Roman" w:hint="eastAsia"/>
          <w:sz w:val="22"/>
        </w:rPr>
        <w:t>1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="008C79DB">
        <w:rPr>
          <w:rFonts w:ascii="Times New Roman" w:hAnsi="Times New Roman" w:cs="Times New Roman" w:hint="eastAsia"/>
          <w:sz w:val="22"/>
        </w:rPr>
        <w:t>GHz</w:t>
      </w:r>
      <w:r w:rsidR="00E7172B">
        <w:rPr>
          <w:rFonts w:ascii="Times New Roman" w:hAnsi="Times New Roman" w:cs="Times New Roman" w:hint="eastAsia"/>
          <w:sz w:val="22"/>
        </w:rPr>
        <w:t xml:space="preserve"> (76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="00E7172B">
        <w:rPr>
          <w:rFonts w:ascii="Times New Roman" w:hAnsi="Times New Roman" w:cs="Times New Roman" w:hint="eastAsia"/>
          <w:sz w:val="22"/>
        </w:rPr>
        <w:t>MHz)</w:t>
      </w:r>
      <w:r w:rsidR="008C79DB">
        <w:rPr>
          <w:rFonts w:ascii="Times New Roman" w:hAnsi="Times New Roman" w:cs="Times New Roman" w:hint="eastAsia"/>
          <w:sz w:val="22"/>
        </w:rPr>
        <w:t xml:space="preserve"> is expected to beat a</w:t>
      </w:r>
      <w:r w:rsidR="008C79DB"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="008C79DB" w:rsidRPr="007A4105">
        <w:rPr>
          <w:rFonts w:ascii="Times New Roman" w:hAnsi="Times New Roman" w:cs="Times New Roman"/>
          <w:sz w:val="22"/>
        </w:rPr>
        <w:t>gigaFLOPS</w:t>
      </w:r>
      <w:proofErr w:type="spellEnd"/>
      <w:r w:rsidR="00F24710">
        <w:rPr>
          <w:rFonts w:ascii="Times New Roman" w:hAnsi="Times New Roman" w:cs="Times New Roman"/>
          <w:sz w:val="22"/>
        </w:rPr>
        <w:t xml:space="preserve"> classical computer</w:t>
      </w:r>
      <w:r w:rsidR="008C79DB">
        <w:rPr>
          <w:rFonts w:ascii="Times New Roman" w:hAnsi="Times New Roman" w:cs="Times New Roman" w:hint="eastAsia"/>
          <w:sz w:val="22"/>
        </w:rPr>
        <w:t xml:space="preserve">. </w:t>
      </w:r>
      <w:r w:rsidR="00696142">
        <w:rPr>
          <w:rFonts w:ascii="Times New Roman" w:hAnsi="Times New Roman" w:cs="Times New Roman"/>
          <w:sz w:val="22"/>
        </w:rPr>
        <w:t xml:space="preserve">Furthermore, </w:t>
      </w:r>
      <w:r>
        <w:rPr>
          <w:rFonts w:ascii="Times New Roman" w:hAnsi="Times New Roman" w:cs="Times New Roman" w:hint="eastAsia"/>
          <w:sz w:val="22"/>
        </w:rPr>
        <w:t xml:space="preserve">why should </w:t>
      </w:r>
      <w:r w:rsidR="00696142">
        <w:rPr>
          <w:rFonts w:ascii="Times New Roman" w:hAnsi="Times New Roman" w:cs="Times New Roman"/>
          <w:sz w:val="22"/>
        </w:rPr>
        <w:t xml:space="preserve">we </w:t>
      </w:r>
      <w:r w:rsidR="00985E56">
        <w:rPr>
          <w:rFonts w:ascii="Times New Roman" w:hAnsi="Times New Roman" w:cs="Times New Roman" w:hint="eastAsia"/>
          <w:sz w:val="22"/>
        </w:rPr>
        <w:t xml:space="preserve">still </w:t>
      </w:r>
      <w:r>
        <w:rPr>
          <w:rFonts w:ascii="Times New Roman" w:hAnsi="Times New Roman" w:cs="Times New Roman" w:hint="eastAsia"/>
          <w:sz w:val="22"/>
        </w:rPr>
        <w:t>scale up to more photons (</w:t>
      </w:r>
      <w:r w:rsidRPr="0098218C">
        <w:rPr>
          <w:rFonts w:ascii="Times New Roman" w:hAnsi="Times New Roman" w:cs="Times New Roman"/>
          <w:position w:val="-6"/>
          <w:sz w:val="22"/>
        </w:rPr>
        <w:object w:dxaOrig="1160" w:dyaOrig="279" w14:anchorId="7576F5AD">
          <v:shape id="_x0000_i1066" type="#_x0000_t75" style="width:56.1pt;height:12.55pt" o:ole="">
            <v:imagedata r:id="rId85" o:title=""/>
          </v:shape>
          <o:OLEObject Type="Embed" ProgID="Equation.DSMT4" ShapeID="_x0000_i1066" DrawAspect="Content" ObjectID="_1535988310" r:id="rId86"/>
        </w:object>
      </w:r>
      <w:r>
        <w:rPr>
          <w:rFonts w:ascii="Times New Roman" w:hAnsi="Times New Roman" w:cs="Times New Roman" w:hint="eastAsia"/>
          <w:sz w:val="22"/>
        </w:rPr>
        <w:t xml:space="preserve">) even </w:t>
      </w:r>
      <w:r w:rsidR="00BF57C1">
        <w:rPr>
          <w:rFonts w:ascii="Times New Roman" w:hAnsi="Times New Roman" w:cs="Times New Roman" w:hint="eastAsia"/>
          <w:sz w:val="22"/>
        </w:rPr>
        <w:t xml:space="preserve">though </w:t>
      </w:r>
      <w:r>
        <w:rPr>
          <w:rFonts w:ascii="Times New Roman" w:hAnsi="Times New Roman" w:cs="Times New Roman" w:hint="eastAsia"/>
          <w:sz w:val="22"/>
        </w:rPr>
        <w:t xml:space="preserve">fewer photons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BF57C1">
        <w:rPr>
          <w:rFonts w:ascii="Times New Roman" w:hAnsi="Times New Roman" w:cs="Times New Roman" w:hint="eastAsia"/>
          <w:sz w:val="22"/>
        </w:rPr>
        <w:t xml:space="preserve">ling </w:t>
      </w:r>
      <w:r>
        <w:rPr>
          <w:rFonts w:ascii="Times New Roman" w:hAnsi="Times New Roman" w:cs="Times New Roman" w:hint="eastAsia"/>
          <w:sz w:val="22"/>
        </w:rPr>
        <w:t>could beat current prevailing personal computer</w:t>
      </w:r>
      <w:r w:rsidR="00CD415A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 w:hint="eastAsia"/>
          <w:sz w:val="22"/>
        </w:rPr>
        <w:t>.</w:t>
      </w:r>
      <w:r w:rsidR="006B4FC4">
        <w:rPr>
          <w:rFonts w:ascii="Times New Roman" w:hAnsi="Times New Roman" w:cs="Times New Roman" w:hint="eastAsia"/>
          <w:sz w:val="22"/>
        </w:rPr>
        <w:t xml:space="preserve"> </w:t>
      </w:r>
      <w:r w:rsidR="00220E6E">
        <w:rPr>
          <w:rFonts w:ascii="Times New Roman" w:hAnsi="Times New Roman" w:cs="Times New Roman" w:hint="eastAsia"/>
          <w:sz w:val="22"/>
        </w:rPr>
        <w:t xml:space="preserve">One reason is </w:t>
      </w:r>
      <w:r w:rsidR="00220E6E">
        <w:rPr>
          <w:rFonts w:ascii="Times New Roman" w:hAnsi="Times New Roman" w:cs="Times New Roman"/>
          <w:sz w:val="22"/>
        </w:rPr>
        <w:t>that</w:t>
      </w:r>
      <w:r w:rsidR="00220E6E">
        <w:rPr>
          <w:rFonts w:ascii="Times New Roman" w:hAnsi="Times New Roman" w:cs="Times New Roman" w:hint="eastAsia"/>
          <w:sz w:val="22"/>
        </w:rPr>
        <w:t xml:space="preserve"> n</w:t>
      </w:r>
      <w:r w:rsidR="00220E6E" w:rsidRPr="00964843">
        <w:rPr>
          <w:rFonts w:ascii="Times New Roman" w:hAnsi="Times New Roman" w:cs="Times New Roman"/>
          <w:sz w:val="22"/>
        </w:rPr>
        <w:t xml:space="preserve">o finite experiment can </w:t>
      </w:r>
      <w:r w:rsidR="00220E6E">
        <w:rPr>
          <w:rFonts w:ascii="Times New Roman" w:hAnsi="Times New Roman" w:cs="Times New Roman" w:hint="eastAsia"/>
          <w:sz w:val="22"/>
        </w:rPr>
        <w:t>make</w:t>
      </w:r>
      <w:r w:rsidR="00220E6E" w:rsidRPr="00964843">
        <w:rPr>
          <w:rFonts w:ascii="Times New Roman" w:hAnsi="Times New Roman" w:cs="Times New Roman"/>
          <w:sz w:val="22"/>
        </w:rPr>
        <w:t xml:space="preserve"> a decisive </w:t>
      </w:r>
      <w:r w:rsidR="00220E6E" w:rsidRPr="00E7172B">
        <w:rPr>
          <w:rFonts w:ascii="Times New Roman" w:hAnsi="Times New Roman" w:cs="Times New Roman"/>
          <w:sz w:val="22"/>
        </w:rPr>
        <w:t>conclusion</w:t>
      </w:r>
      <w:r w:rsidR="00220E6E" w:rsidRPr="00964843">
        <w:rPr>
          <w:rFonts w:ascii="Times New Roman" w:hAnsi="Times New Roman" w:cs="Times New Roman"/>
          <w:sz w:val="22"/>
        </w:rPr>
        <w:t xml:space="preserve"> on</w:t>
      </w:r>
      <w:r w:rsidR="00220E6E">
        <w:rPr>
          <w:rFonts w:ascii="Times New Roman" w:hAnsi="Times New Roman" w:cs="Times New Roman" w:hint="eastAsia"/>
          <w:sz w:val="22"/>
        </w:rPr>
        <w:t xml:space="preserve"> </w:t>
      </w:r>
      <w:r w:rsidR="00220E6E" w:rsidRPr="00964843">
        <w:rPr>
          <w:rFonts w:ascii="Times New Roman" w:hAnsi="Times New Roman" w:cs="Times New Roman"/>
          <w:sz w:val="22"/>
        </w:rPr>
        <w:t xml:space="preserve">the </w:t>
      </w:r>
      <w:r w:rsidR="00220E6E">
        <w:rPr>
          <w:rFonts w:ascii="Times New Roman" w:hAnsi="Times New Roman" w:cs="Times New Roman" w:hint="eastAsia"/>
          <w:sz w:val="22"/>
        </w:rPr>
        <w:t>ECT</w:t>
      </w:r>
      <w:r w:rsidR="00220E6E" w:rsidRPr="00964843">
        <w:rPr>
          <w:rFonts w:ascii="Times New Roman" w:hAnsi="Times New Roman" w:cs="Times New Roman"/>
          <w:sz w:val="22"/>
        </w:rPr>
        <w:t xml:space="preserve">, since </w:t>
      </w:r>
      <w:r w:rsidR="00220E6E">
        <w:rPr>
          <w:rFonts w:ascii="Times New Roman" w:hAnsi="Times New Roman" w:cs="Times New Roman" w:hint="eastAsia"/>
          <w:sz w:val="22"/>
        </w:rPr>
        <w:t>it</w:t>
      </w:r>
      <w:r w:rsidR="00220E6E" w:rsidRPr="00964843">
        <w:rPr>
          <w:rFonts w:ascii="Times New Roman" w:hAnsi="Times New Roman" w:cs="Times New Roman"/>
          <w:sz w:val="22"/>
        </w:rPr>
        <w:t xml:space="preserve"> is a </w:t>
      </w:r>
      <w:r w:rsidR="00220E6E" w:rsidRPr="00E7172B">
        <w:rPr>
          <w:rFonts w:ascii="Times New Roman" w:hAnsi="Times New Roman" w:cs="Times New Roman"/>
          <w:sz w:val="22"/>
        </w:rPr>
        <w:t>conjecture</w:t>
      </w:r>
      <w:r w:rsidR="00220E6E" w:rsidRPr="00964843">
        <w:rPr>
          <w:rFonts w:ascii="Times New Roman" w:hAnsi="Times New Roman" w:cs="Times New Roman"/>
          <w:sz w:val="22"/>
        </w:rPr>
        <w:t xml:space="preserve"> about the asymptotic limit</w:t>
      </w:r>
      <w:r w:rsidR="00220E6E" w:rsidRPr="00964843">
        <w:rPr>
          <w:rFonts w:ascii="Times New Roman" w:hAnsi="Times New Roman" w:cs="Times New Roman" w:hint="eastAsia"/>
          <w:sz w:val="22"/>
        </w:rPr>
        <w:t>.</w:t>
      </w:r>
      <w:r w:rsidR="00220E6E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I</w:t>
      </w:r>
      <w:r w:rsidR="00964843">
        <w:rPr>
          <w:rFonts w:ascii="Times New Roman" w:hAnsi="Times New Roman" w:cs="Times New Roman" w:hint="eastAsia"/>
          <w:sz w:val="22"/>
        </w:rPr>
        <w:t>n the field of computational complexity</w:t>
      </w:r>
      <w:r w:rsidR="00FC315C">
        <w:rPr>
          <w:rFonts w:ascii="Times New Roman" w:hAnsi="Times New Roman" w:cs="Times New Roman" w:hint="eastAsia"/>
          <w:sz w:val="22"/>
        </w:rPr>
        <w:t>,</w:t>
      </w:r>
      <w:r w:rsidR="00964843">
        <w:rPr>
          <w:rFonts w:ascii="Times New Roman" w:hAnsi="Times New Roman" w:cs="Times New Roman"/>
          <w:sz w:val="22"/>
        </w:rPr>
        <w:t xml:space="preserve"> </w:t>
      </w:r>
      <w:r w:rsidR="00E04B2E">
        <w:rPr>
          <w:rFonts w:ascii="Times New Roman" w:hAnsi="Times New Roman" w:cs="Times New Roman"/>
          <w:sz w:val="22"/>
        </w:rPr>
        <w:t xml:space="preserve">the </w:t>
      </w:r>
      <w:r w:rsidR="00F67360">
        <w:rPr>
          <w:rFonts w:ascii="Times New Roman" w:hAnsi="Times New Roman" w:cs="Times New Roman"/>
          <w:sz w:val="22"/>
        </w:rPr>
        <w:t>significance</w:t>
      </w:r>
      <w:r w:rsidR="00F67360">
        <w:rPr>
          <w:rFonts w:ascii="Times New Roman" w:hAnsi="Times New Roman" w:cs="Times New Roman" w:hint="eastAsia"/>
          <w:sz w:val="22"/>
        </w:rPr>
        <w:t xml:space="preserve"> of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F67360">
        <w:rPr>
          <w:rFonts w:ascii="Times New Roman" w:hAnsi="Times New Roman" w:cs="Times New Roman" w:hint="eastAsia"/>
          <w:sz w:val="22"/>
        </w:rPr>
        <w:t xml:space="preserve">ling </w:t>
      </w:r>
      <w:bookmarkStart w:id="23" w:name="OLE_LINK114"/>
      <w:bookmarkStart w:id="24" w:name="OLE_LINK115"/>
      <w:r w:rsidR="00E04B2E">
        <w:rPr>
          <w:rFonts w:ascii="Times New Roman" w:hAnsi="Times New Roman" w:cs="Times New Roman"/>
          <w:sz w:val="22"/>
        </w:rPr>
        <w:t>rests largely on</w:t>
      </w:r>
      <w:bookmarkEnd w:id="23"/>
      <w:bookmarkEnd w:id="24"/>
      <w:r w:rsidR="00F67360">
        <w:rPr>
          <w:rFonts w:ascii="Times New Roman" w:hAnsi="Times New Roman" w:cs="Times New Roman" w:hint="eastAsia"/>
          <w:sz w:val="22"/>
        </w:rPr>
        <w:t xml:space="preserve"> </w:t>
      </w:r>
      <w:r w:rsidR="00964843">
        <w:rPr>
          <w:rFonts w:ascii="Times New Roman" w:hAnsi="Times New Roman" w:cs="Times New Roman" w:hint="eastAsia"/>
          <w:sz w:val="22"/>
        </w:rPr>
        <w:t xml:space="preserve">its </w:t>
      </w:r>
      <w:r w:rsidR="00964843" w:rsidRPr="00964843">
        <w:rPr>
          <w:rFonts w:ascii="Times New Roman" w:hAnsi="Times New Roman" w:cs="Times New Roman"/>
          <w:sz w:val="22"/>
        </w:rPr>
        <w:t xml:space="preserve">exponentially faster </w:t>
      </w:r>
      <w:r w:rsidR="00964843">
        <w:rPr>
          <w:rFonts w:ascii="Times New Roman" w:hAnsi="Times New Roman" w:cs="Times New Roman" w:hint="eastAsia"/>
          <w:sz w:val="22"/>
        </w:rPr>
        <w:t xml:space="preserve">sampling speed than that of classical </w:t>
      </w:r>
      <w:r w:rsidR="00E04B2E">
        <w:rPr>
          <w:rFonts w:ascii="Times New Roman" w:hAnsi="Times New Roman" w:cs="Times New Roman"/>
          <w:sz w:val="22"/>
        </w:rPr>
        <w:t>simulators</w:t>
      </w:r>
      <w:r w:rsidR="00964843" w:rsidRPr="009E2230">
        <w:rPr>
          <w:rFonts w:ascii="Times New Roman" w:hAnsi="Times New Roman" w:cs="Times New Roman"/>
          <w:b/>
          <w:color w:val="FF0000"/>
          <w:sz w:val="22"/>
        </w:rPr>
        <w:t xml:space="preserve">, rather than </w:t>
      </w:r>
      <w:r w:rsidR="008C79DB" w:rsidRPr="009E2230">
        <w:rPr>
          <w:rFonts w:ascii="Times New Roman" w:hAnsi="Times New Roman" w:cs="Times New Roman"/>
          <w:b/>
          <w:color w:val="FF0000"/>
          <w:sz w:val="22"/>
        </w:rPr>
        <w:t xml:space="preserve">certain times of </w:t>
      </w:r>
      <w:r w:rsidR="00964843" w:rsidRPr="009E2230">
        <w:rPr>
          <w:rFonts w:ascii="Times New Roman" w:hAnsi="Times New Roman" w:cs="Times New Roman"/>
          <w:b/>
          <w:color w:val="FF0000"/>
          <w:sz w:val="22"/>
        </w:rPr>
        <w:t xml:space="preserve">specific </w:t>
      </w:r>
      <w:r w:rsidR="00FC315C" w:rsidRPr="009E2230">
        <w:rPr>
          <w:rFonts w:ascii="Times New Roman" w:hAnsi="Times New Roman" w:cs="Times New Roman"/>
          <w:b/>
          <w:color w:val="FF0000"/>
          <w:sz w:val="22"/>
        </w:rPr>
        <w:t>triumphs in the competitions between quantum and classical computer</w:t>
      </w:r>
      <w:r w:rsidR="001929F3" w:rsidRPr="009E2230">
        <w:rPr>
          <w:rFonts w:ascii="Times New Roman" w:hAnsi="Times New Roman" w:cs="Times New Roman"/>
          <w:b/>
          <w:color w:val="FF0000"/>
          <w:sz w:val="22"/>
        </w:rPr>
        <w:t>s</w:t>
      </w:r>
      <w:r w:rsidR="00964843">
        <w:rPr>
          <w:rFonts w:ascii="Times New Roman" w:hAnsi="Times New Roman" w:cs="Times New Roman" w:hint="eastAsia"/>
          <w:sz w:val="22"/>
        </w:rPr>
        <w:t xml:space="preserve">. </w:t>
      </w:r>
      <w:r>
        <w:rPr>
          <w:rFonts w:ascii="Times New Roman" w:hAnsi="Times New Roman" w:cs="Times New Roman" w:hint="eastAsia"/>
          <w:sz w:val="22"/>
        </w:rPr>
        <w:t>The other caus</w:t>
      </w:r>
      <w:r w:rsidR="0028470F">
        <w:rPr>
          <w:rFonts w:ascii="Times New Roman" w:hAnsi="Times New Roman" w:cs="Times New Roman" w:hint="eastAsia"/>
          <w:sz w:val="22"/>
        </w:rPr>
        <w:t>e is that people have not</w:t>
      </w:r>
      <w:r w:rsidR="00364ADD">
        <w:rPr>
          <w:rFonts w:ascii="Times New Roman" w:hAnsi="Times New Roman" w:cs="Times New Roman"/>
          <w:sz w:val="22"/>
        </w:rPr>
        <w:t xml:space="preserve"> physically</w:t>
      </w:r>
      <w:r w:rsidR="0028470F">
        <w:rPr>
          <w:rFonts w:ascii="Times New Roman" w:hAnsi="Times New Roman" w:cs="Times New Roman" w:hint="eastAsia"/>
          <w:sz w:val="22"/>
        </w:rPr>
        <w:t xml:space="preserve"> </w:t>
      </w:r>
      <w:proofErr w:type="spellStart"/>
      <w:r w:rsidR="00364ADD">
        <w:rPr>
          <w:rFonts w:ascii="Times New Roman" w:hAnsi="Times New Roman" w:cs="Times New Roman"/>
          <w:sz w:val="22"/>
        </w:rPr>
        <w:t>construted</w:t>
      </w:r>
      <w:proofErr w:type="spellEnd"/>
      <w:r w:rsidR="0028470F">
        <w:rPr>
          <w:rFonts w:ascii="Times New Roman" w:hAnsi="Times New Roman" w:cs="Times New Roman" w:hint="eastAsia"/>
          <w:sz w:val="22"/>
        </w:rPr>
        <w:t xml:space="preserve"> relatively large multi-photon interferometer</w:t>
      </w:r>
      <w:r w:rsidR="00364ADD">
        <w:rPr>
          <w:rFonts w:ascii="Times New Roman" w:hAnsi="Times New Roman" w:cs="Times New Roman"/>
          <w:sz w:val="22"/>
        </w:rPr>
        <w:t>s</w:t>
      </w:r>
      <w:r w:rsidR="0028470F">
        <w:rPr>
          <w:rFonts w:ascii="Times New Roman" w:hAnsi="Times New Roman" w:cs="Times New Roman" w:hint="eastAsia"/>
          <w:sz w:val="22"/>
        </w:rPr>
        <w:t xml:space="preserve"> yet. T</w:t>
      </w:r>
      <w:r w:rsidRPr="00823F3C">
        <w:rPr>
          <w:rFonts w:ascii="Times New Roman" w:hAnsi="Times New Roman" w:cs="Times New Roman"/>
          <w:sz w:val="22"/>
        </w:rPr>
        <w:t xml:space="preserve">he </w:t>
      </w:r>
      <w:r w:rsidR="0028470F">
        <w:rPr>
          <w:rFonts w:ascii="Times New Roman" w:hAnsi="Times New Roman" w:cs="Times New Roman" w:hint="eastAsia"/>
          <w:sz w:val="22"/>
        </w:rPr>
        <w:t xml:space="preserve">theory of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28470F">
        <w:rPr>
          <w:rFonts w:ascii="Times New Roman" w:hAnsi="Times New Roman" w:cs="Times New Roman" w:hint="eastAsia"/>
          <w:sz w:val="22"/>
        </w:rPr>
        <w:t>ling</w:t>
      </w:r>
      <w:r w:rsidRPr="00823F3C">
        <w:rPr>
          <w:rFonts w:ascii="Times New Roman" w:hAnsi="Times New Roman" w:cs="Times New Roman"/>
          <w:sz w:val="22"/>
        </w:rPr>
        <w:t xml:space="preserve"> </w:t>
      </w:r>
      <w:r w:rsidR="0028470F">
        <w:rPr>
          <w:rFonts w:ascii="Times New Roman" w:hAnsi="Times New Roman" w:cs="Times New Roman" w:hint="eastAsia"/>
          <w:sz w:val="22"/>
        </w:rPr>
        <w:t>still faces the risk of failure and quantum devices</w:t>
      </w:r>
      <w:r w:rsidRPr="00823F3C">
        <w:rPr>
          <w:rFonts w:ascii="Times New Roman" w:hAnsi="Times New Roman" w:cs="Times New Roman"/>
          <w:sz w:val="22"/>
        </w:rPr>
        <w:t xml:space="preserve"> </w:t>
      </w:r>
      <w:r w:rsidR="0028470F">
        <w:rPr>
          <w:rFonts w:ascii="Times New Roman" w:hAnsi="Times New Roman" w:cs="Times New Roman" w:hint="eastAsia"/>
          <w:sz w:val="22"/>
        </w:rPr>
        <w:t xml:space="preserve">may </w:t>
      </w:r>
      <w:r w:rsidRPr="00823F3C">
        <w:rPr>
          <w:rFonts w:ascii="Times New Roman" w:hAnsi="Times New Roman" w:cs="Times New Roman"/>
          <w:sz w:val="22"/>
        </w:rPr>
        <w:t xml:space="preserve">break down for </w:t>
      </w:r>
      <w:r w:rsidR="0028470F">
        <w:rPr>
          <w:rFonts w:ascii="Times New Roman" w:hAnsi="Times New Roman" w:cs="Times New Roman" w:hint="eastAsia"/>
          <w:sz w:val="22"/>
        </w:rPr>
        <w:t>more</w:t>
      </w:r>
      <w:r w:rsidRPr="00823F3C">
        <w:rPr>
          <w:rFonts w:ascii="Times New Roman" w:hAnsi="Times New Roman" w:cs="Times New Roman"/>
          <w:sz w:val="22"/>
        </w:rPr>
        <w:t xml:space="preserve"> </w:t>
      </w:r>
      <w:r w:rsidR="0028470F">
        <w:rPr>
          <w:rFonts w:ascii="Times New Roman" w:hAnsi="Times New Roman" w:cs="Times New Roman" w:hint="eastAsia"/>
          <w:sz w:val="22"/>
        </w:rPr>
        <w:t>photons</w:t>
      </w:r>
      <w:r w:rsidR="00175C98">
        <w:rPr>
          <w:rFonts w:ascii="Times New Roman" w:hAnsi="Times New Roman" w:cs="Times New Roman"/>
          <w:sz w:val="22"/>
        </w:rPr>
        <w:t>.</w:t>
      </w:r>
    </w:p>
    <w:p w14:paraId="46C2A4F3" w14:textId="72600666" w:rsidR="00765F98" w:rsidRPr="007A4105" w:rsidRDefault="00765F98" w:rsidP="008F6D26">
      <w:pPr>
        <w:spacing w:beforeLines="100" w:before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3. Experimental scheme</w:t>
      </w:r>
      <w:r w:rsidR="0054488C">
        <w:rPr>
          <w:rFonts w:ascii="Times New Roman" w:hAnsi="Times New Roman" w:cs="Times New Roman"/>
          <w:b/>
          <w:sz w:val="22"/>
          <w:lang w:val="en-GB"/>
        </w:rPr>
        <w:t>s</w:t>
      </w:r>
    </w:p>
    <w:p w14:paraId="343EDDD0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3.1. Space-encoding circuit</w:t>
      </w:r>
    </w:p>
    <w:p w14:paraId="6AD03EBD" w14:textId="77777777" w:rsidR="009208C6" w:rsidRDefault="009208C6" w:rsidP="008D06D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6FBBE7AE" wp14:editId="16B3E58A">
            <wp:extent cx="5759450" cy="1255541"/>
            <wp:effectExtent l="0" t="0" r="0" b="1905"/>
            <wp:docPr id="3" name="图片 3" descr="F:\Boson sampling\Roadmap of BoSam\Fig\Fig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F:\Boson sampling\Roadmap of BoSam\Fig\Fig2.5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5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D21E" w14:textId="77777777" w:rsidR="009208C6" w:rsidRPr="009208C6" w:rsidRDefault="009208C6" w:rsidP="009208C6">
      <w:pPr>
        <w:spacing w:afterLines="100" w:after="240"/>
        <w:rPr>
          <w:rFonts w:ascii="Times New Roman" w:hAnsi="Times New Roman" w:cs="Times New Roman"/>
          <w:sz w:val="20"/>
          <w:szCs w:val="20"/>
        </w:rPr>
      </w:pPr>
      <w:r w:rsidRPr="009208C6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3</w:t>
      </w:r>
      <w:r w:rsidRPr="009208C6">
        <w:rPr>
          <w:rFonts w:ascii="Times New Roman" w:hAnsi="Times New Roman" w:cs="Times New Roman"/>
          <w:b/>
          <w:sz w:val="20"/>
          <w:szCs w:val="20"/>
        </w:rPr>
        <w:t>.</w:t>
      </w:r>
      <w:r w:rsidRPr="009208C6">
        <w:rPr>
          <w:rFonts w:ascii="Times New Roman" w:hAnsi="Times New Roman" w:cs="Times New Roman"/>
          <w:sz w:val="20"/>
          <w:szCs w:val="20"/>
        </w:rPr>
        <w:t xml:space="preserve"> Space-encoding circuit</w:t>
      </w:r>
      <w:r w:rsidRPr="009208C6">
        <w:rPr>
          <w:rFonts w:ascii="Times New Roman" w:hAnsi="Times New Roman" w:cs="Times New Roman" w:hint="eastAsia"/>
          <w:sz w:val="20"/>
          <w:szCs w:val="20"/>
        </w:rPr>
        <w:t xml:space="preserve">: optical waveguide (a), </w:t>
      </w:r>
      <w:r w:rsidRPr="009208C6">
        <w:rPr>
          <w:rFonts w:ascii="Times New Roman" w:hAnsi="Times New Roman" w:cs="Times New Roman"/>
          <w:sz w:val="20"/>
          <w:szCs w:val="20"/>
        </w:rPr>
        <w:t xml:space="preserve">fused </w:t>
      </w:r>
      <w:proofErr w:type="spellStart"/>
      <w:r w:rsidRPr="009208C6">
        <w:rPr>
          <w:rFonts w:ascii="Times New Roman" w:hAnsi="Times New Roman" w:cs="Times New Roman"/>
          <w:sz w:val="20"/>
          <w:szCs w:val="20"/>
        </w:rPr>
        <w:t>fibre</w:t>
      </w:r>
      <w:proofErr w:type="spellEnd"/>
      <w:r w:rsidRPr="009208C6">
        <w:rPr>
          <w:rFonts w:ascii="Times New Roman" w:hAnsi="Times New Roman" w:cs="Times New Roman"/>
          <w:sz w:val="20"/>
          <w:szCs w:val="20"/>
        </w:rPr>
        <w:t xml:space="preserve"> coupler</w:t>
      </w:r>
      <w:r>
        <w:rPr>
          <w:rFonts w:ascii="Times New Roman" w:hAnsi="Times New Roman" w:cs="Times New Roman" w:hint="eastAsia"/>
          <w:sz w:val="20"/>
          <w:szCs w:val="20"/>
        </w:rPr>
        <w:t xml:space="preserve"> (b) and</w:t>
      </w:r>
      <w:r w:rsidRPr="009208C6">
        <w:rPr>
          <w:rFonts w:ascii="Times New Roman" w:hAnsi="Times New Roman" w:cs="Times New Roman"/>
          <w:sz w:val="20"/>
          <w:szCs w:val="20"/>
        </w:rPr>
        <w:t xml:space="preserve"> </w:t>
      </w:r>
      <w:r w:rsidR="00E85BF9" w:rsidRPr="00E85BF9">
        <w:rPr>
          <w:rFonts w:ascii="Times New Roman" w:hAnsi="Times New Roman" w:cs="Times New Roman"/>
          <w:sz w:val="20"/>
          <w:szCs w:val="20"/>
        </w:rPr>
        <w:t>bulk optic</w:t>
      </w:r>
      <w:r w:rsidR="00D86DF2">
        <w:rPr>
          <w:rFonts w:ascii="Times New Roman" w:hAnsi="Times New Roman" w:cs="Times New Roman" w:hint="eastAsia"/>
          <w:sz w:val="20"/>
          <w:szCs w:val="20"/>
        </w:rPr>
        <w:t>al circuit</w:t>
      </w:r>
      <w:r>
        <w:rPr>
          <w:rFonts w:ascii="Times New Roman" w:hAnsi="Times New Roman" w:cs="Times New Roman" w:hint="eastAsia"/>
          <w:sz w:val="20"/>
          <w:szCs w:val="20"/>
        </w:rPr>
        <w:t xml:space="preserve"> (c)</w:t>
      </w:r>
      <w:r w:rsidRPr="009208C6">
        <w:rPr>
          <w:rFonts w:ascii="Times New Roman" w:hAnsi="Times New Roman" w:cs="Times New Roman"/>
          <w:sz w:val="20"/>
          <w:szCs w:val="20"/>
        </w:rPr>
        <w:t>.</w:t>
      </w:r>
    </w:p>
    <w:p w14:paraId="5146578F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3.2. Time-encoding circuit</w:t>
      </w:r>
    </w:p>
    <w:p w14:paraId="1299DF32" w14:textId="77777777" w:rsidR="00765F98" w:rsidRPr="007A4105" w:rsidRDefault="00AD1F07" w:rsidP="008D06D8">
      <w:pPr>
        <w:widowControl/>
        <w:jc w:val="center"/>
        <w:rPr>
          <w:rFonts w:ascii="Times New Roman" w:eastAsia="宋体" w:hAnsi="Times New Roman" w:cs="Times New Roman"/>
          <w:kern w:val="0"/>
          <w:sz w:val="22"/>
        </w:rPr>
      </w:pPr>
      <w:r>
        <w:rPr>
          <w:rFonts w:ascii="Times New Roman" w:eastAsia="宋体" w:hAnsi="Times New Roman" w:cs="Times New Roman"/>
          <w:noProof/>
          <w:kern w:val="0"/>
          <w:sz w:val="22"/>
          <w:lang w:eastAsia="en-US"/>
        </w:rPr>
        <w:lastRenderedPageBreak/>
        <w:drawing>
          <wp:inline distT="0" distB="0" distL="0" distR="0" wp14:anchorId="6BC31C45" wp14:editId="37206A3E">
            <wp:extent cx="4453161" cy="1754803"/>
            <wp:effectExtent l="0" t="0" r="5080" b="0"/>
            <wp:docPr id="32" name="图片 32" descr="F:\Boson sampling\Roadmap of BoSam\Fig\Fig2 time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F:\Boson sampling\Roadmap of BoSam\Fig\Fig2 time-bi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6" cy="17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3743" w14:textId="100F8D70" w:rsidR="00765F98" w:rsidRPr="00EB4F0D" w:rsidRDefault="00765F98" w:rsidP="00262958">
      <w:pPr>
        <w:spacing w:beforeLines="100" w:before="240"/>
        <w:rPr>
          <w:rFonts w:ascii="Times New Roman" w:hAnsi="Times New Roman" w:cs="Times New Roman"/>
          <w:sz w:val="20"/>
          <w:szCs w:val="20"/>
        </w:rPr>
      </w:pPr>
      <w:r w:rsidRPr="00EB4F0D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4</w:t>
      </w:r>
      <w:r w:rsidRPr="00EB4F0D">
        <w:rPr>
          <w:rFonts w:ascii="Times New Roman" w:hAnsi="Times New Roman" w:cs="Times New Roman"/>
          <w:b/>
          <w:sz w:val="20"/>
          <w:szCs w:val="20"/>
        </w:rPr>
        <w:t>.</w:t>
      </w:r>
      <w:r w:rsidRPr="00EB4F0D">
        <w:rPr>
          <w:rFonts w:ascii="Times New Roman" w:hAnsi="Times New Roman" w:cs="Times New Roman"/>
          <w:sz w:val="20"/>
          <w:szCs w:val="20"/>
        </w:rPr>
        <w:t xml:space="preserve"> The time-bin scheme </w:t>
      </w:r>
      <w:r w:rsidR="00232FC1">
        <w:rPr>
          <w:rFonts w:ascii="Times New Roman" w:hAnsi="Times New Roman" w:cs="Times New Roman" w:hint="eastAsia"/>
          <w:sz w:val="20"/>
          <w:szCs w:val="20"/>
        </w:rPr>
        <w:t xml:space="preserve">[11, 19] </w:t>
      </w:r>
      <w:r w:rsidRPr="00EB4F0D">
        <w:rPr>
          <w:rFonts w:ascii="Times New Roman" w:hAnsi="Times New Roman" w:cs="Times New Roman"/>
          <w:sz w:val="20"/>
          <w:szCs w:val="20"/>
        </w:rPr>
        <w:t xml:space="preserve">consists of a length </w:t>
      </w:r>
      <w:r w:rsidR="0012617D" w:rsidRPr="00A518CE">
        <w:rPr>
          <w:rFonts w:ascii="Times New Roman" w:hAnsi="Times New Roman" w:cs="Times New Roman"/>
          <w:position w:val="-6"/>
          <w:sz w:val="22"/>
        </w:rPr>
        <w:object w:dxaOrig="200" w:dyaOrig="220" w14:anchorId="7198AB01">
          <v:shape id="_x0000_i1067" type="#_x0000_t75" style="width:9.2pt;height:9.2pt" o:ole="">
            <v:imagedata r:id="rId89" o:title=""/>
          </v:shape>
          <o:OLEObject Type="Embed" ProgID="Equation.DSMT4" ShapeID="_x0000_i1067" DrawAspect="Content" ObjectID="_1535988311" r:id="rId90"/>
        </w:object>
      </w:r>
      <w:r w:rsidR="00563B97">
        <w:rPr>
          <w:rFonts w:ascii="Times New Roman" w:hAnsi="Times New Roman" w:cs="Times New Roman"/>
          <w:sz w:val="20"/>
          <w:szCs w:val="20"/>
        </w:rPr>
        <w:t xml:space="preserve"> inner </w:t>
      </w:r>
      <w:r w:rsidR="00563B97">
        <w:rPr>
          <w:rFonts w:ascii="Times New Roman" w:hAnsi="Times New Roman" w:cs="Times New Roman" w:hint="eastAsia"/>
          <w:sz w:val="20"/>
          <w:szCs w:val="20"/>
        </w:rPr>
        <w:t>delay</w:t>
      </w:r>
      <w:r w:rsidRPr="00EB4F0D">
        <w:rPr>
          <w:rFonts w:ascii="Times New Roman" w:hAnsi="Times New Roman" w:cs="Times New Roman"/>
          <w:sz w:val="20"/>
          <w:szCs w:val="20"/>
        </w:rPr>
        <w:t>-</w:t>
      </w:r>
      <w:r w:rsidR="0083463A">
        <w:rPr>
          <w:rFonts w:ascii="Times New Roman" w:hAnsi="Times New Roman" w:cs="Times New Roman"/>
          <w:sz w:val="20"/>
          <w:szCs w:val="20"/>
        </w:rPr>
        <w:t>line</w:t>
      </w:r>
      <w:r w:rsidR="0083463A" w:rsidRPr="00EB4F0D">
        <w:rPr>
          <w:rFonts w:ascii="Times New Roman" w:hAnsi="Times New Roman" w:cs="Times New Roman"/>
          <w:sz w:val="20"/>
          <w:szCs w:val="20"/>
        </w:rPr>
        <w:t xml:space="preserve"> </w:t>
      </w:r>
      <w:r w:rsidRPr="00EB4F0D">
        <w:rPr>
          <w:rFonts w:ascii="Times New Roman" w:hAnsi="Times New Roman" w:cs="Times New Roman"/>
          <w:sz w:val="20"/>
          <w:szCs w:val="20"/>
        </w:rPr>
        <w:t xml:space="preserve">embedded inside a length </w:t>
      </w:r>
      <w:r w:rsidR="00563B97" w:rsidRPr="00EB4F0D">
        <w:rPr>
          <w:rFonts w:ascii="Times New Roman" w:hAnsi="Times New Roman" w:cs="Times New Roman"/>
          <w:position w:val="-6"/>
          <w:sz w:val="20"/>
          <w:szCs w:val="20"/>
        </w:rPr>
        <w:object w:dxaOrig="760" w:dyaOrig="220" w14:anchorId="08E54771">
          <v:shape id="_x0000_i1068" type="#_x0000_t75" style="width:33.5pt;height:10.05pt" o:ole="">
            <v:imagedata r:id="rId91" o:title=""/>
          </v:shape>
          <o:OLEObject Type="Embed" ProgID="Equation.DSMT4" ShapeID="_x0000_i1068" DrawAspect="Content" ObjectID="_1535988312" r:id="rId92"/>
        </w:object>
      </w:r>
      <w:r w:rsidRPr="00EB4F0D">
        <w:rPr>
          <w:rFonts w:ascii="Times New Roman" w:hAnsi="Times New Roman" w:cs="Times New Roman"/>
          <w:sz w:val="20"/>
          <w:szCs w:val="20"/>
        </w:rPr>
        <w:t xml:space="preserve"> outer </w:t>
      </w:r>
      <w:r w:rsidR="0083463A">
        <w:rPr>
          <w:rFonts w:ascii="Times New Roman" w:hAnsi="Times New Roman" w:cs="Times New Roman"/>
          <w:sz w:val="20"/>
          <w:szCs w:val="20"/>
        </w:rPr>
        <w:t>delay-line</w:t>
      </w:r>
      <w:r w:rsidRPr="00EB4F0D">
        <w:rPr>
          <w:rFonts w:ascii="Times New Roman" w:hAnsi="Times New Roman" w:cs="Times New Roman"/>
          <w:sz w:val="20"/>
          <w:szCs w:val="20"/>
        </w:rPr>
        <w:t>. A pulse-train of photonic modes, each separated by time</w:t>
      </w:r>
      <w:r w:rsidR="0012617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12617D" w:rsidRPr="00A518CE">
        <w:rPr>
          <w:rFonts w:ascii="Times New Roman" w:hAnsi="Times New Roman" w:cs="Times New Roman"/>
          <w:position w:val="-6"/>
          <w:sz w:val="22"/>
        </w:rPr>
        <w:object w:dxaOrig="200" w:dyaOrig="220" w14:anchorId="5EF27A1D">
          <v:shape id="_x0000_i1069" type="#_x0000_t75" style="width:9.2pt;height:9.2pt" o:ole="">
            <v:imagedata r:id="rId89" o:title=""/>
          </v:shape>
          <o:OLEObject Type="Embed" ProgID="Equation.DSMT4" ShapeID="_x0000_i1069" DrawAspect="Content" ObjectID="_1535988313" r:id="rId93"/>
        </w:object>
      </w:r>
      <w:r w:rsidRPr="00EB4F0D">
        <w:rPr>
          <w:rFonts w:ascii="Times New Roman" w:hAnsi="Times New Roman" w:cs="Times New Roman"/>
          <w:sz w:val="20"/>
          <w:szCs w:val="20"/>
        </w:rPr>
        <w:t xml:space="preserve">, </w:t>
      </w:r>
      <w:r w:rsidR="0083463A">
        <w:rPr>
          <w:rFonts w:ascii="Times New Roman" w:hAnsi="Times New Roman" w:cs="Times New Roman"/>
          <w:sz w:val="20"/>
          <w:szCs w:val="20"/>
        </w:rPr>
        <w:t>is</w:t>
      </w:r>
      <w:r w:rsidR="0083463A" w:rsidRPr="00EB4F0D">
        <w:rPr>
          <w:rFonts w:ascii="Times New Roman" w:hAnsi="Times New Roman" w:cs="Times New Roman"/>
          <w:sz w:val="20"/>
          <w:szCs w:val="20"/>
        </w:rPr>
        <w:t xml:space="preserve"> </w:t>
      </w:r>
      <w:r w:rsidRPr="00EB4F0D">
        <w:rPr>
          <w:rFonts w:ascii="Times New Roman" w:hAnsi="Times New Roman" w:cs="Times New Roman"/>
          <w:sz w:val="20"/>
          <w:szCs w:val="20"/>
        </w:rPr>
        <w:t>inject</w:t>
      </w:r>
      <w:r w:rsidR="0083463A">
        <w:rPr>
          <w:rFonts w:ascii="Times New Roman" w:hAnsi="Times New Roman" w:cs="Times New Roman"/>
          <w:sz w:val="20"/>
          <w:szCs w:val="20"/>
        </w:rPr>
        <w:t>ed</w:t>
      </w:r>
      <w:r w:rsidRPr="00EB4F0D">
        <w:rPr>
          <w:rFonts w:ascii="Times New Roman" w:hAnsi="Times New Roman" w:cs="Times New Roman"/>
          <w:sz w:val="20"/>
          <w:szCs w:val="20"/>
        </w:rPr>
        <w:t xml:space="preserve"> into the co</w:t>
      </w:r>
      <w:r w:rsidR="00A84638">
        <w:rPr>
          <w:rFonts w:ascii="Times New Roman" w:hAnsi="Times New Roman" w:cs="Times New Roman"/>
          <w:sz w:val="20"/>
          <w:szCs w:val="20"/>
        </w:rPr>
        <w:t xml:space="preserve">mplete </w:t>
      </w:r>
      <w:proofErr w:type="spellStart"/>
      <w:r w:rsidR="0026309C">
        <w:rPr>
          <w:rFonts w:ascii="Times New Roman" w:hAnsi="Times New Roman" w:cs="Times New Roman"/>
          <w:sz w:val="20"/>
          <w:szCs w:val="20"/>
        </w:rPr>
        <w:t>fibre</w:t>
      </w:r>
      <w:proofErr w:type="spellEnd"/>
      <w:r w:rsidR="00A84638">
        <w:rPr>
          <w:rFonts w:ascii="Times New Roman" w:hAnsi="Times New Roman" w:cs="Times New Roman"/>
          <w:sz w:val="20"/>
          <w:szCs w:val="20"/>
        </w:rPr>
        <w:t>-loop architecture.</w:t>
      </w:r>
    </w:p>
    <w:p w14:paraId="0698E4BA" w14:textId="55E88CEB" w:rsidR="00765F98" w:rsidRPr="007A4105" w:rsidRDefault="00765F98" w:rsidP="008D06D8">
      <w:pPr>
        <w:spacing w:beforeLines="100" w:before="2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An alternative</w:t>
      </w:r>
      <w:r w:rsidR="005B134F">
        <w:rPr>
          <w:rFonts w:ascii="Times New Roman" w:hAnsi="Times New Roman" w:cs="Times New Roman"/>
          <w:sz w:val="22"/>
        </w:rPr>
        <w:t xml:space="preserve"> </w:t>
      </w:r>
      <w:r w:rsidR="005B134F" w:rsidRPr="009E2230">
        <w:rPr>
          <w:rFonts w:ascii="Times New Roman" w:hAnsi="Times New Roman" w:cs="Times New Roman"/>
          <w:b/>
          <w:color w:val="FF0000"/>
          <w:sz w:val="22"/>
        </w:rPr>
        <w:t>(WHY ALTERNATIVE?)</w:t>
      </w:r>
      <w:r w:rsidRPr="007A4105">
        <w:rPr>
          <w:rFonts w:ascii="Times New Roman" w:hAnsi="Times New Roman" w:cs="Times New Roman"/>
          <w:sz w:val="22"/>
        </w:rPr>
        <w:t xml:space="preserve"> scheme fully employs time-bin encoding to construct </w:t>
      </w:r>
      <w:proofErr w:type="spellStart"/>
      <w:r w:rsidR="005B134F">
        <w:rPr>
          <w:rFonts w:ascii="Times New Roman" w:hAnsi="Times New Roman" w:cs="Times New Roman"/>
          <w:sz w:val="22"/>
        </w:rPr>
        <w:t>thr</w:t>
      </w:r>
      <w:proofErr w:type="spellEnd"/>
      <w:r w:rsidR="005B134F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interferometer network, which was proposed [19] in 2014 and firstly demonstrated [11] in 2016. </w:t>
      </w:r>
      <w:r w:rsidR="00191CF6" w:rsidRPr="00191CF6">
        <w:rPr>
          <w:rFonts w:ascii="Times New Roman" w:hAnsi="Times New Roman" w:cs="Times New Roman"/>
          <w:sz w:val="22"/>
        </w:rPr>
        <w:t xml:space="preserve">The main idea is utilizing the temporal resource, mapping the linear optical circuit on temporal freedom. </w:t>
      </w:r>
      <w:r w:rsidRPr="007A4105">
        <w:rPr>
          <w:rFonts w:ascii="Times New Roman" w:hAnsi="Times New Roman" w:cs="Times New Roman"/>
          <w:sz w:val="22"/>
        </w:rPr>
        <w:t>This scheme has fixed experimental complexity and only needs one SPS, one detector and one dynamic beam splitter, which makes it much easier to align the experimental setup.</w:t>
      </w:r>
    </w:p>
    <w:p w14:paraId="328B6FD0" w14:textId="0A32589C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In this design, a sequence of single photons is injected and interference with </w:t>
      </w:r>
      <w:r w:rsidR="005B134F">
        <w:rPr>
          <w:rFonts w:ascii="Times New Roman" w:hAnsi="Times New Roman" w:cs="Times New Roman"/>
          <w:sz w:val="22"/>
        </w:rPr>
        <w:t>one</w:t>
      </w:r>
      <w:r w:rsidR="005B134F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other through </w:t>
      </w:r>
      <w:r w:rsidR="005B134F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time delay and </w:t>
      </w:r>
      <w:proofErr w:type="spellStart"/>
      <w:r w:rsidR="0026309C"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sz w:val="22"/>
        </w:rPr>
        <w:t>beamsplitter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. As in figure </w:t>
      </w:r>
      <w:r w:rsidR="00F85A2A">
        <w:rPr>
          <w:rFonts w:ascii="Times New Roman" w:hAnsi="Times New Roman" w:cs="Times New Roman" w:hint="eastAsia"/>
          <w:sz w:val="22"/>
        </w:rPr>
        <w:t>4</w:t>
      </w:r>
      <w:r w:rsidRPr="007A4105">
        <w:rPr>
          <w:rFonts w:ascii="Times New Roman" w:hAnsi="Times New Roman" w:cs="Times New Roman"/>
          <w:sz w:val="22"/>
        </w:rPr>
        <w:t xml:space="preserve">, a small </w:t>
      </w:r>
      <w:proofErr w:type="spellStart"/>
      <w:r w:rsidR="0026309C"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loop of </w:t>
      </w:r>
      <w:r w:rsidR="005B134F">
        <w:rPr>
          <w:rFonts w:ascii="Times New Roman" w:hAnsi="Times New Roman" w:cs="Times New Roman"/>
          <w:sz w:val="22"/>
        </w:rPr>
        <w:t>round-trip</w:t>
      </w:r>
      <w:r w:rsidR="005B134F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time </w:t>
      </w:r>
      <w:r w:rsidR="009418DF" w:rsidRPr="00B15730">
        <w:rPr>
          <w:rFonts w:ascii="Times New Roman" w:hAnsi="Times New Roman" w:cs="Times New Roman"/>
          <w:position w:val="-6"/>
          <w:sz w:val="22"/>
        </w:rPr>
        <w:object w:dxaOrig="840" w:dyaOrig="279" w14:anchorId="17438FFE">
          <v:shape id="_x0000_i1070" type="#_x0000_t75" style="width:40.2pt;height:12.55pt" o:ole="">
            <v:imagedata r:id="rId94" o:title=""/>
          </v:shape>
          <o:OLEObject Type="Embed" ProgID="Equation.DSMT4" ShapeID="_x0000_i1070" DrawAspect="Content" ObjectID="_1535988314" r:id="rId95"/>
        </w:object>
      </w:r>
      <w:r w:rsidRPr="007A4105">
        <w:rPr>
          <w:rFonts w:ascii="Times New Roman" w:hAnsi="Times New Roman" w:cs="Times New Roman"/>
          <w:sz w:val="22"/>
        </w:rPr>
        <w:t xml:space="preserve"> acts as </w:t>
      </w:r>
      <w:r w:rsidR="005B134F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time delay, where the node is a dynamic beam splitter for interference. The small loop is embedded in a large </w:t>
      </w:r>
      <w:proofErr w:type="spellStart"/>
      <w:r w:rsidR="0026309C"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loop of travelling time </w:t>
      </w:r>
      <w:r w:rsidR="009418DF" w:rsidRPr="00B15730">
        <w:rPr>
          <w:rFonts w:ascii="Times New Roman" w:hAnsi="Times New Roman" w:cs="Times New Roman"/>
          <w:position w:val="-6"/>
          <w:sz w:val="22"/>
        </w:rPr>
        <w:object w:dxaOrig="720" w:dyaOrig="279" w14:anchorId="15F7B481">
          <v:shape id="_x0000_i1071" type="#_x0000_t75" style="width:35.15pt;height:12.55pt" o:ole="">
            <v:imagedata r:id="rId96" o:title=""/>
          </v:shape>
          <o:OLEObject Type="Embed" ProgID="Equation.DSMT4" ShapeID="_x0000_i1071" DrawAspect="Content" ObjectID="_1535988315" r:id="rId97"/>
        </w:object>
      </w:r>
      <w:r w:rsidRPr="007A4105">
        <w:rPr>
          <w:rFonts w:ascii="Times New Roman" w:hAnsi="Times New Roman" w:cs="Times New Roman"/>
          <w:sz w:val="22"/>
        </w:rPr>
        <w:t xml:space="preserve">, which is used to return the “photon-train” back for next round of interference. These two embedding </w:t>
      </w:r>
      <w:proofErr w:type="spellStart"/>
      <w:r w:rsidR="0026309C"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loops together fully construct the interference network that encodes only in </w:t>
      </w:r>
      <w:r w:rsidR="005B134F">
        <w:rPr>
          <w:rFonts w:ascii="Times New Roman" w:hAnsi="Times New Roman" w:cs="Times New Roman"/>
          <w:sz w:val="22"/>
        </w:rPr>
        <w:t>the temporal degree of freedom</w:t>
      </w:r>
      <w:r w:rsidRPr="007A4105">
        <w:rPr>
          <w:rFonts w:ascii="Times New Roman" w:hAnsi="Times New Roman" w:cs="Times New Roman"/>
          <w:sz w:val="22"/>
        </w:rPr>
        <w:t xml:space="preserve">. According to </w:t>
      </w:r>
      <w:proofErr w:type="spellStart"/>
      <w:r w:rsidRPr="007A4105">
        <w:rPr>
          <w:rFonts w:ascii="Times New Roman" w:hAnsi="Times New Roman" w:cs="Times New Roman"/>
          <w:sz w:val="22"/>
        </w:rPr>
        <w:t>Reck’s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result, one needs </w:t>
      </w:r>
      <w:r w:rsidR="00D1360C" w:rsidRPr="00B262CE">
        <w:rPr>
          <w:rFonts w:ascii="Times New Roman" w:hAnsi="Times New Roman" w:cs="Times New Roman"/>
          <w:position w:val="-8"/>
          <w:sz w:val="22"/>
        </w:rPr>
        <w:object w:dxaOrig="700" w:dyaOrig="360" w14:anchorId="5AD4794D">
          <v:shape id="_x0000_i1072" type="#_x0000_t75" style="width:29.3pt;height:15.9pt" o:ole="">
            <v:imagedata r:id="rId98" o:title=""/>
          </v:shape>
          <o:OLEObject Type="Embed" ProgID="Equation.DSMT4" ShapeID="_x0000_i1072" DrawAspect="Content" ObjectID="_1535988316" r:id="rId99"/>
        </w:object>
      </w:r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sz w:val="22"/>
        </w:rPr>
        <w:t>beamsplitters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to construct an arbitrary </w:t>
      </w:r>
      <w:r w:rsidR="00E941CE" w:rsidRPr="00877443">
        <w:rPr>
          <w:rFonts w:ascii="Times New Roman" w:hAnsi="Times New Roman" w:cs="Times New Roman"/>
          <w:position w:val="-6"/>
          <w:sz w:val="22"/>
        </w:rPr>
        <w:object w:dxaOrig="620" w:dyaOrig="220" w14:anchorId="243E60E8">
          <v:shape id="_x0000_i1073" type="#_x0000_t75" style="width:29.3pt;height:10.05pt" o:ole="">
            <v:imagedata r:id="rId100" o:title=""/>
          </v:shape>
          <o:OLEObject Type="Embed" ProgID="Equation.DSMT4" ShapeID="_x0000_i1073" DrawAspect="Content" ObjectID="_1535988317" r:id="rId101"/>
        </w:object>
      </w:r>
      <w:r w:rsidRPr="007A4105">
        <w:rPr>
          <w:rFonts w:ascii="Times New Roman" w:hAnsi="Times New Roman" w:cs="Times New Roman"/>
          <w:sz w:val="22"/>
        </w:rPr>
        <w:t xml:space="preserve"> interferometer. For a “photon-train” with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time bins, the </w:t>
      </w:r>
      <w:proofErr w:type="spellStart"/>
      <w:r w:rsidRPr="007A4105">
        <w:rPr>
          <w:rFonts w:ascii="Times New Roman" w:hAnsi="Times New Roman" w:cs="Times New Roman"/>
          <w:sz w:val="22"/>
        </w:rPr>
        <w:t>beamsplitter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works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times in each round trip. So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round trips are required to implement an arbitrary </w:t>
      </w:r>
      <w:r w:rsidR="00E941CE" w:rsidRPr="00877443">
        <w:rPr>
          <w:rFonts w:ascii="Times New Roman" w:hAnsi="Times New Roman" w:cs="Times New Roman"/>
          <w:position w:val="-6"/>
          <w:sz w:val="22"/>
        </w:rPr>
        <w:object w:dxaOrig="620" w:dyaOrig="220" w14:anchorId="08186745">
          <v:shape id="_x0000_i1074" type="#_x0000_t75" style="width:29.3pt;height:10.05pt" o:ole="">
            <v:imagedata r:id="rId100" o:title=""/>
          </v:shape>
          <o:OLEObject Type="Embed" ProgID="Equation.DSMT4" ShapeID="_x0000_i1074" DrawAspect="Content" ObjectID="_1535988318" r:id="rId102"/>
        </w:objec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195030" w:rsidRPr="00195030">
        <w:rPr>
          <w:rFonts w:ascii="Times New Roman" w:hAnsi="Times New Roman" w:cs="Times New Roman"/>
          <w:sz w:val="22"/>
        </w:rPr>
        <w:t>unitary transformation</w:t>
      </w:r>
      <w:r w:rsidRPr="007A4105">
        <w:rPr>
          <w:rFonts w:ascii="Times New Roman" w:hAnsi="Times New Roman" w:cs="Times New Roman"/>
          <w:sz w:val="22"/>
        </w:rPr>
        <w:t xml:space="preserve">. After </w:t>
      </w:r>
      <w:r w:rsidR="00195030" w:rsidRPr="00195030">
        <w:rPr>
          <w:rFonts w:ascii="Times New Roman" w:hAnsi="Times New Roman" w:cs="Times New Roman" w:hint="eastAsia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loops of evolution, the photons are all </w:t>
      </w:r>
      <w:r w:rsidR="005B134F">
        <w:rPr>
          <w:rFonts w:ascii="Times New Roman" w:hAnsi="Times New Roman" w:cs="Times New Roman"/>
          <w:sz w:val="22"/>
        </w:rPr>
        <w:t>coupled</w:t>
      </w:r>
      <w:r w:rsidR="005B134F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out of the loop </w:t>
      </w:r>
      <w:r w:rsidR="005B134F">
        <w:rPr>
          <w:rFonts w:ascii="Times New Roman" w:hAnsi="Times New Roman" w:cs="Times New Roman"/>
          <w:sz w:val="22"/>
        </w:rPr>
        <w:t xml:space="preserve">for time-resolved </w:t>
      </w:r>
      <w:r w:rsidRPr="007A4105">
        <w:rPr>
          <w:rFonts w:ascii="Times New Roman" w:hAnsi="Times New Roman" w:cs="Times New Roman"/>
          <w:sz w:val="22"/>
        </w:rPr>
        <w:t>coincidence measurements.</w:t>
      </w:r>
    </w:p>
    <w:p w14:paraId="2A4D59E7" w14:textId="2E4AA989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As described above, the circuit itself consume</w:t>
      </w:r>
      <w:r w:rsidR="009B58F9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time</w:t>
      </w:r>
      <w:r w:rsidR="0077144C">
        <w:rPr>
          <w:rFonts w:ascii="Times New Roman" w:hAnsi="Times New Roman" w:cs="Times New Roman" w:hint="eastAsia"/>
          <w:sz w:val="22"/>
        </w:rPr>
        <w:t xml:space="preserve"> r</w:t>
      </w:r>
      <w:r w:rsidR="0077144C" w:rsidRPr="0077144C">
        <w:rPr>
          <w:rFonts w:ascii="Times New Roman" w:hAnsi="Times New Roman" w:cs="Times New Roman"/>
          <w:sz w:val="22"/>
        </w:rPr>
        <w:t>esources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B15730" w:rsidRPr="0025008E">
        <w:rPr>
          <w:rFonts w:ascii="Times New Roman" w:hAnsi="Times New Roman" w:cs="Times New Roman"/>
          <w:position w:val="-4"/>
          <w:sz w:val="22"/>
        </w:rPr>
        <w:object w:dxaOrig="460" w:dyaOrig="320" w14:anchorId="2B3E8461">
          <v:shape id="_x0000_i1075" type="#_x0000_t75" style="width:22.6pt;height:15.05pt" o:ole="">
            <v:imagedata r:id="rId103" o:title=""/>
          </v:shape>
          <o:OLEObject Type="Embed" ProgID="Equation.DSMT4" ShapeID="_x0000_i1075" DrawAspect="Content" ObjectID="_1535988319" r:id="rId104"/>
        </w:object>
      </w:r>
      <w:r w:rsidRPr="007A4105">
        <w:rPr>
          <w:rFonts w:ascii="Times New Roman" w:hAnsi="Times New Roman" w:cs="Times New Roman"/>
          <w:sz w:val="22"/>
        </w:rPr>
        <w:t xml:space="preserve">, thus the effective repetition rate is </w:t>
      </w:r>
      <w:r w:rsidR="009B58F9" w:rsidRPr="007A4105">
        <w:rPr>
          <w:rFonts w:ascii="Times New Roman" w:hAnsi="Times New Roman" w:cs="Times New Roman"/>
          <w:position w:val="-10"/>
          <w:sz w:val="22"/>
        </w:rPr>
        <w:object w:dxaOrig="1719" w:dyaOrig="360" w14:anchorId="18694D90">
          <v:shape id="_x0000_i1076" type="#_x0000_t75" style="width:76.2pt;height:15.9pt" o:ole="">
            <v:imagedata r:id="rId105" o:title=""/>
          </v:shape>
          <o:OLEObject Type="Embed" ProgID="Equation.DSMT4" ShapeID="_x0000_i1076" DrawAspect="Content" ObjectID="_1535988320" r:id="rId106"/>
        </w:object>
      </w:r>
      <w:r w:rsidR="009B58F9">
        <w:rPr>
          <w:rFonts w:ascii="Times New Roman" w:hAnsi="Times New Roman" w:cs="Times New Roman" w:hint="eastAsia"/>
          <w:sz w:val="22"/>
        </w:rPr>
        <w:t xml:space="preserve">, </w:t>
      </w:r>
      <w:r w:rsidR="009B58F9" w:rsidRPr="009B58F9">
        <w:rPr>
          <w:rFonts w:ascii="Times New Roman" w:hAnsi="Times New Roman" w:cs="Times New Roman"/>
          <w:sz w:val="22"/>
        </w:rPr>
        <w:t>where</w:t>
      </w:r>
      <w:r w:rsidR="009B58F9" w:rsidRPr="009B58F9">
        <w:rPr>
          <w:rFonts w:ascii="Times New Roman" w:hAnsi="Times New Roman" w:cs="Times New Roman"/>
        </w:rPr>
        <w:t xml:space="preserve"> </w:t>
      </w:r>
      <w:r w:rsidR="009B58F9" w:rsidRPr="009B58F9">
        <w:rPr>
          <w:rFonts w:ascii="Times New Roman" w:hAnsi="Times New Roman" w:cs="Times New Roman"/>
          <w:position w:val="-4"/>
          <w:sz w:val="22"/>
        </w:rPr>
        <w:object w:dxaOrig="320" w:dyaOrig="260" w14:anchorId="1AD15C5D">
          <v:shape id="_x0000_i1077" type="#_x0000_t75" style="width:14.25pt;height:11.7pt" o:ole="">
            <v:imagedata r:id="rId107" o:title=""/>
          </v:shape>
          <o:OLEObject Type="Embed" ProgID="Equation.DSMT4" ShapeID="_x0000_i1077" DrawAspect="Content" ObjectID="_1535988321" r:id="rId108"/>
        </w:object>
      </w:r>
      <w:r w:rsidR="009B58F9" w:rsidRPr="009B58F9">
        <w:rPr>
          <w:rFonts w:ascii="Times New Roman" w:hAnsi="Times New Roman" w:cs="Times New Roman"/>
        </w:rPr>
        <w:t xml:space="preserve"> is the repetition frequency of </w:t>
      </w:r>
      <w:r w:rsidR="005B134F">
        <w:rPr>
          <w:rFonts w:ascii="Times New Roman" w:hAnsi="Times New Roman" w:cs="Times New Roman"/>
        </w:rPr>
        <w:t xml:space="preserve">the </w:t>
      </w:r>
      <w:r w:rsidR="009B58F9" w:rsidRPr="009B58F9">
        <w:rPr>
          <w:rFonts w:ascii="Times New Roman" w:hAnsi="Times New Roman" w:cs="Times New Roman"/>
        </w:rPr>
        <w:t>photon pulse</w:t>
      </w:r>
      <w:r w:rsidRPr="009B58F9">
        <w:rPr>
          <w:rFonts w:ascii="Times New Roman" w:hAnsi="Times New Roman" w:cs="Times New Roman"/>
          <w:sz w:val="22"/>
        </w:rPr>
        <w:t xml:space="preserve">. </w:t>
      </w:r>
      <w:r w:rsidRPr="007A4105">
        <w:rPr>
          <w:rFonts w:ascii="Times New Roman" w:hAnsi="Times New Roman" w:cs="Times New Roman"/>
          <w:sz w:val="22"/>
        </w:rPr>
        <w:t xml:space="preserve">We use it to replace </w:t>
      </w:r>
      <w:r w:rsidRPr="007A4105">
        <w:rPr>
          <w:rFonts w:ascii="Times New Roman" w:hAnsi="Times New Roman" w:cs="Times New Roman"/>
          <w:i/>
          <w:sz w:val="22"/>
        </w:rPr>
        <w:t>F</w:t>
      </w:r>
      <w:r w:rsidRPr="007A4105">
        <w:rPr>
          <w:rFonts w:ascii="Times New Roman" w:hAnsi="Times New Roman" w:cs="Times New Roman"/>
          <w:sz w:val="22"/>
        </w:rPr>
        <w:t xml:space="preserve"> in equation (2) and get</w:t>
      </w:r>
    </w:p>
    <w:p w14:paraId="747EB680" w14:textId="77777777" w:rsidR="00765F98" w:rsidRPr="007A4105" w:rsidRDefault="009B58F9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28"/>
          <w:sz w:val="22"/>
        </w:rPr>
        <w:object w:dxaOrig="1719" w:dyaOrig="700" w14:anchorId="6CD12776">
          <v:shape id="_x0000_i1078" type="#_x0000_t75" style="width:70.35pt;height:28.45pt" o:ole="">
            <v:imagedata r:id="rId109" o:title=""/>
          </v:shape>
          <o:OLEObject Type="Embed" ProgID="Equation.DSMT4" ShapeID="_x0000_i1078" DrawAspect="Content" ObjectID="_1535988322" r:id="rId110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(4)</w:t>
      </w:r>
    </w:p>
    <w:p w14:paraId="3C2C468F" w14:textId="287F2A24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Comparing </w:t>
      </w:r>
      <w:r w:rsidR="00F825CD" w:rsidRPr="00E941CE">
        <w:rPr>
          <w:rFonts w:ascii="Times New Roman" w:hAnsi="Times New Roman" w:cs="Times New Roman"/>
          <w:position w:val="-14"/>
          <w:sz w:val="22"/>
        </w:rPr>
        <w:object w:dxaOrig="840" w:dyaOrig="380" w14:anchorId="2EE3C53E">
          <v:shape id="_x0000_i1079" type="#_x0000_t75" style="width:40.2pt;height:17.6pt" o:ole="">
            <v:imagedata r:id="rId111" o:title=""/>
          </v:shape>
          <o:OLEObject Type="Embed" ProgID="Equation.DSMT4" ShapeID="_x0000_i1079" DrawAspect="Content" ObjectID="_1535988323" r:id="rId112"/>
        </w:object>
      </w:r>
      <w:r w:rsidRPr="007A4105">
        <w:rPr>
          <w:rFonts w:ascii="Times New Roman" w:hAnsi="Times New Roman" w:cs="Times New Roman"/>
          <w:sz w:val="22"/>
        </w:rPr>
        <w:t xml:space="preserve"> with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200" w:dyaOrig="360" w14:anchorId="73129A3C">
          <v:shape id="_x0000_i1080" type="#_x0000_t75" style="width:9.2pt;height:16.75pt" o:ole="">
            <v:imagedata r:id="rId113" o:title=""/>
          </v:shape>
          <o:OLEObject Type="Embed" ProgID="Equation.DSMT4" ShapeID="_x0000_i1080" DrawAspect="Content" ObjectID="_1535988324" r:id="rId114"/>
        </w:object>
      </w:r>
      <w:r w:rsidRPr="007A4105">
        <w:rPr>
          <w:rFonts w:ascii="Times New Roman" w:hAnsi="Times New Roman" w:cs="Times New Roman"/>
          <w:sz w:val="22"/>
        </w:rPr>
        <w:t xml:space="preserve"> and following the same way for original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in section 2, we plot the critical photon</w:t>
      </w:r>
      <w:r w:rsidR="005B134F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 xml:space="preserve">number to reach quantum supremacy as a function of </w:t>
      </w:r>
      <w:r w:rsidR="00E5052E" w:rsidRPr="00E5052E">
        <w:rPr>
          <w:rFonts w:ascii="Times New Roman" w:hAnsi="Times New Roman" w:cs="Times New Roman"/>
          <w:position w:val="-10"/>
          <w:sz w:val="22"/>
        </w:rPr>
        <w:object w:dxaOrig="200" w:dyaOrig="260" w14:anchorId="2BB3F146">
          <v:shape id="_x0000_i1081" type="#_x0000_t75" style="width:9.2pt;height:11.7pt" o:ole="">
            <v:imagedata r:id="rId45" o:title=""/>
          </v:shape>
          <o:OLEObject Type="Embed" ProgID="Equation.DSMT4" ShapeID="_x0000_i1081" DrawAspect="Content" ObjectID="_1535988325" r:id="rId115"/>
        </w:object>
      </w:r>
      <w:r w:rsidR="00AF7046">
        <w:rPr>
          <w:rFonts w:ascii="Times New Roman" w:hAnsi="Times New Roman" w:cs="Times New Roman"/>
          <w:sz w:val="22"/>
        </w:rPr>
        <w:t xml:space="preserve"> for </w:t>
      </w:r>
      <w:r w:rsidR="005B134F">
        <w:rPr>
          <w:rFonts w:ascii="Times New Roman" w:hAnsi="Times New Roman" w:cs="Times New Roman"/>
          <w:sz w:val="22"/>
        </w:rPr>
        <w:t xml:space="preserve">the </w:t>
      </w:r>
      <w:r w:rsidR="00AF7046">
        <w:rPr>
          <w:rFonts w:ascii="Times New Roman" w:hAnsi="Times New Roman" w:cs="Times New Roman"/>
          <w:sz w:val="22"/>
        </w:rPr>
        <w:t>time-bin encoding scheme.</w:t>
      </w:r>
    </w:p>
    <w:p w14:paraId="099BB1BF" w14:textId="76BAE2A0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We see that the boundary lines in figure </w:t>
      </w:r>
      <w:r w:rsidR="00F85A2A">
        <w:rPr>
          <w:rFonts w:ascii="Times New Roman" w:hAnsi="Times New Roman" w:cs="Times New Roman" w:hint="eastAsia"/>
          <w:sz w:val="22"/>
        </w:rPr>
        <w:t>6</w:t>
      </w:r>
      <w:r w:rsidRPr="007A4105">
        <w:rPr>
          <w:rFonts w:ascii="Times New Roman" w:hAnsi="Times New Roman" w:cs="Times New Roman"/>
          <w:sz w:val="22"/>
        </w:rPr>
        <w:t xml:space="preserve"> move </w:t>
      </w:r>
      <w:r w:rsidR="007F6633">
        <w:rPr>
          <w:rFonts w:ascii="Times New Roman" w:hAnsi="Times New Roman" w:cs="Times New Roman"/>
          <w:sz w:val="22"/>
        </w:rPr>
        <w:t xml:space="preserve">to </w:t>
      </w:r>
      <w:r w:rsidR="005B134F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right relative to figure </w:t>
      </w:r>
      <w:r w:rsidR="00F95E7C">
        <w:rPr>
          <w:rFonts w:ascii="Times New Roman" w:hAnsi="Times New Roman" w:cs="Times New Roman" w:hint="eastAsia"/>
          <w:sz w:val="22"/>
        </w:rPr>
        <w:t>2</w:t>
      </w:r>
      <w:r w:rsidRPr="007A4105">
        <w:rPr>
          <w:rFonts w:ascii="Times New Roman" w:hAnsi="Times New Roman" w:cs="Times New Roman"/>
          <w:sz w:val="22"/>
        </w:rPr>
        <w:t>(</w:t>
      </w:r>
      <w:r w:rsidR="00F95E7C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), </w:t>
      </w:r>
      <w:r w:rsidR="005B134F">
        <w:rPr>
          <w:rFonts w:ascii="Times New Roman" w:hAnsi="Times New Roman" w:cs="Times New Roman"/>
          <w:sz w:val="22"/>
        </w:rPr>
        <w:t xml:space="preserve">in </w:t>
      </w:r>
      <w:r w:rsidRPr="007A4105">
        <w:rPr>
          <w:rFonts w:ascii="Times New Roman" w:hAnsi="Times New Roman" w:cs="Times New Roman"/>
          <w:sz w:val="22"/>
        </w:rPr>
        <w:t xml:space="preserve">the case of </w:t>
      </w:r>
      <w:r w:rsidR="005B134F">
        <w:rPr>
          <w:rFonts w:ascii="Times New Roman" w:hAnsi="Times New Roman" w:cs="Times New Roman"/>
          <w:sz w:val="22"/>
        </w:rPr>
        <w:t>utilizing</w:t>
      </w:r>
      <w:r w:rsidR="005B134F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spa</w:t>
      </w:r>
      <w:r w:rsidR="005B134F">
        <w:rPr>
          <w:rFonts w:ascii="Times New Roman" w:hAnsi="Times New Roman" w:cs="Times New Roman"/>
          <w:sz w:val="22"/>
        </w:rPr>
        <w:t xml:space="preserve">tial </w:t>
      </w:r>
      <w:r w:rsidRPr="007A4105">
        <w:rPr>
          <w:rFonts w:ascii="Times New Roman" w:hAnsi="Times New Roman" w:cs="Times New Roman"/>
          <w:sz w:val="22"/>
        </w:rPr>
        <w:t>encoding</w:t>
      </w:r>
      <w:r w:rsidR="005B134F">
        <w:rPr>
          <w:rFonts w:ascii="Times New Roman" w:hAnsi="Times New Roman" w:cs="Times New Roman"/>
          <w:sz w:val="22"/>
        </w:rPr>
        <w:t>.</w:t>
      </w:r>
      <w:r w:rsidRPr="007A4105">
        <w:rPr>
          <w:rFonts w:ascii="Times New Roman" w:hAnsi="Times New Roman" w:cs="Times New Roman"/>
          <w:sz w:val="22"/>
        </w:rPr>
        <w:t xml:space="preserve"> For example, to beat a classical computer of </w:t>
      </w:r>
      <w:proofErr w:type="spellStart"/>
      <w:r w:rsidRPr="007A4105">
        <w:rPr>
          <w:rFonts w:ascii="Times New Roman" w:hAnsi="Times New Roman" w:cs="Times New Roman"/>
          <w:sz w:val="22"/>
        </w:rPr>
        <w:t>gigaFLOPS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, the minimum required photon number increases to </w:t>
      </w:r>
      <w:r w:rsidR="00162C6E">
        <w:rPr>
          <w:rFonts w:ascii="Times New Roman" w:hAnsi="Times New Roman" w:cs="Times New Roman"/>
          <w:sz w:val="22"/>
        </w:rPr>
        <w:t>9</w:t>
      </w:r>
      <w:r w:rsidR="00162C6E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if we employ time-bin encoding. </w:t>
      </w:r>
      <w:r w:rsidR="00D92160">
        <w:rPr>
          <w:rFonts w:ascii="Times New Roman" w:hAnsi="Times New Roman" w:cs="Times New Roman"/>
          <w:sz w:val="22"/>
        </w:rPr>
        <w:t>This</w:t>
      </w:r>
      <w:r w:rsidR="00D9216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is because, for </w:t>
      </w:r>
      <w:r w:rsidR="00D92160">
        <w:rPr>
          <w:rFonts w:ascii="Times New Roman" w:hAnsi="Times New Roman" w:cs="Times New Roman"/>
          <w:sz w:val="22"/>
        </w:rPr>
        <w:t>temporal</w:t>
      </w:r>
      <w:r w:rsidR="00D9216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encoding, there is only one spatial mode so that all the </w:t>
      </w:r>
      <w:r w:rsidR="0028760B" w:rsidRPr="00AF7046">
        <w:rPr>
          <w:rFonts w:ascii="Times New Roman" w:hAnsi="Times New Roman" w:cs="Times New Roman"/>
          <w:position w:val="-4"/>
          <w:sz w:val="22"/>
        </w:rPr>
        <w:object w:dxaOrig="340" w:dyaOrig="320" w14:anchorId="313BDF79">
          <v:shape id="_x0000_i1082" type="#_x0000_t75" style="width:15.9pt;height:13.4pt" o:ole="">
            <v:imagedata r:id="rId116" o:title=""/>
          </v:shape>
          <o:OLEObject Type="Embed" ProgID="Equation.DSMT4" ShapeID="_x0000_i1082" DrawAspect="Content" ObjectID="_1535988326" r:id="rId117"/>
        </w:object>
      </w:r>
      <w:r w:rsidRPr="007A4105">
        <w:rPr>
          <w:rFonts w:ascii="Times New Roman" w:hAnsi="Times New Roman" w:cs="Times New Roman"/>
          <w:sz w:val="22"/>
        </w:rPr>
        <w:t xml:space="preserve"> operations to realize a unitary transformation </w:t>
      </w:r>
      <w:r w:rsidR="007F6633" w:rsidRPr="007F6633">
        <w:rPr>
          <w:rFonts w:ascii="Times New Roman" w:hAnsi="Times New Roman" w:cs="Times New Roman"/>
          <w:sz w:val="22"/>
        </w:rPr>
        <w:t>can only be</w:t>
      </w:r>
      <w:r w:rsidRPr="007A4105">
        <w:rPr>
          <w:rFonts w:ascii="Times New Roman" w:hAnsi="Times New Roman" w:cs="Times New Roman"/>
          <w:sz w:val="22"/>
        </w:rPr>
        <w:t xml:space="preserve"> extended in </w:t>
      </w:r>
      <w:r w:rsidR="00162C6E">
        <w:rPr>
          <w:rFonts w:ascii="Times New Roman" w:hAnsi="Times New Roman" w:cs="Times New Roman"/>
          <w:sz w:val="22"/>
        </w:rPr>
        <w:t>the temporal degree of freedom</w:t>
      </w:r>
      <w:r w:rsidRPr="007A4105">
        <w:rPr>
          <w:rFonts w:ascii="Times New Roman" w:hAnsi="Times New Roman" w:cs="Times New Roman"/>
          <w:sz w:val="22"/>
        </w:rPr>
        <w:t xml:space="preserve"> Thus, its scalability is forced to be more dependent on </w:t>
      </w:r>
      <w:r w:rsidR="00162C6E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repetition rate of the SPS and the dead</w:t>
      </w:r>
      <w:r w:rsidR="00162C6E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time of the single photon detector.</w:t>
      </w:r>
    </w:p>
    <w:p w14:paraId="34FE9F0A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3.3. Hybrid-encoding circuit</w:t>
      </w:r>
    </w:p>
    <w:p w14:paraId="27281462" w14:textId="77777777" w:rsidR="00765F98" w:rsidRPr="007A4105" w:rsidRDefault="00ED2CE7" w:rsidP="008D06D8">
      <w:pPr>
        <w:widowControl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lastRenderedPageBreak/>
        <w:drawing>
          <wp:inline distT="0" distB="0" distL="0" distR="0" wp14:anchorId="60F90503" wp14:editId="4C423F0C">
            <wp:extent cx="3044303" cy="1939796"/>
            <wp:effectExtent l="0" t="0" r="3810" b="3810"/>
            <wp:docPr id="26" name="图片 26" descr="C:\Users\Joen\Desktop\Fig4 micro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:\Users\Joen\Desktop\Fig4 microwave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50" cy="19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AD99" w14:textId="7A950FD4" w:rsidR="00765F98" w:rsidRPr="00EB4F0D" w:rsidRDefault="00765F98" w:rsidP="00262958">
      <w:pPr>
        <w:widowControl/>
        <w:spacing w:beforeLines="100" w:before="240"/>
        <w:rPr>
          <w:rFonts w:ascii="Times New Roman" w:hAnsi="Times New Roman" w:cs="Times New Roman"/>
          <w:sz w:val="20"/>
          <w:szCs w:val="20"/>
        </w:rPr>
      </w:pPr>
      <w:r w:rsidRPr="00EB4F0D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5</w:t>
      </w:r>
      <w:r w:rsidRPr="00EB4F0D">
        <w:rPr>
          <w:rFonts w:ascii="Times New Roman" w:hAnsi="Times New Roman" w:cs="Times New Roman"/>
          <w:b/>
          <w:sz w:val="20"/>
          <w:szCs w:val="20"/>
        </w:rPr>
        <w:t>.</w:t>
      </w:r>
      <w:r w:rsidRPr="00EB4F0D">
        <w:rPr>
          <w:rFonts w:ascii="Times New Roman" w:hAnsi="Times New Roman" w:cs="Times New Roman"/>
          <w:sz w:val="20"/>
          <w:szCs w:val="20"/>
        </w:rPr>
        <w:t xml:space="preserve"> </w:t>
      </w:r>
      <w:bookmarkStart w:id="25" w:name="OLE_LINK67"/>
      <w:bookmarkStart w:id="26" w:name="OLE_LINK68"/>
      <w:r w:rsidR="006F5CA6" w:rsidRPr="006F5CA6">
        <w:rPr>
          <w:rFonts w:ascii="Times New Roman" w:hAnsi="Times New Roman" w:cs="Times New Roman"/>
          <w:sz w:val="20"/>
          <w:szCs w:val="20"/>
        </w:rPr>
        <w:t xml:space="preserve">Hybrid-encoding </w:t>
      </w:r>
      <w:r w:rsidR="006F5CA6">
        <w:rPr>
          <w:rFonts w:ascii="Times New Roman" w:hAnsi="Times New Roman" w:cs="Times New Roman" w:hint="eastAsia"/>
          <w:sz w:val="20"/>
          <w:szCs w:val="20"/>
        </w:rPr>
        <w:t>(</w:t>
      </w:r>
      <w:r w:rsidR="006F5CA6">
        <w:rPr>
          <w:rFonts w:ascii="Times New Roman" w:hAnsi="Times New Roman" w:cs="Times New Roman"/>
          <w:sz w:val="20"/>
          <w:szCs w:val="20"/>
        </w:rPr>
        <w:t>microwave</w:t>
      </w:r>
      <w:bookmarkEnd w:id="25"/>
      <w:bookmarkEnd w:id="26"/>
      <w:r w:rsidR="006F5CA6">
        <w:rPr>
          <w:rFonts w:ascii="Times New Roman" w:hAnsi="Times New Roman" w:cs="Times New Roman" w:hint="eastAsia"/>
          <w:sz w:val="20"/>
          <w:szCs w:val="20"/>
        </w:rPr>
        <w:t>)</w:t>
      </w:r>
      <w:r w:rsidRPr="00EB4F0D">
        <w:rPr>
          <w:rFonts w:ascii="Times New Roman" w:hAnsi="Times New Roman" w:cs="Times New Roman"/>
          <w:sz w:val="20"/>
          <w:szCs w:val="20"/>
        </w:rPr>
        <w:t xml:space="preserve"> </w:t>
      </w:r>
      <w:r w:rsidR="008B5D24">
        <w:rPr>
          <w:rFonts w:ascii="Times New Roman" w:hAnsi="Times New Roman" w:cs="Times New Roman"/>
          <w:sz w:val="20"/>
          <w:szCs w:val="20"/>
        </w:rPr>
        <w:t>boson-samp</w:t>
      </w:r>
      <w:r w:rsidRPr="00EB4F0D">
        <w:rPr>
          <w:rFonts w:ascii="Times New Roman" w:hAnsi="Times New Roman" w:cs="Times New Roman"/>
          <w:sz w:val="20"/>
          <w:szCs w:val="20"/>
        </w:rPr>
        <w:t>ling proposed in [20].</w:t>
      </w:r>
      <w:r w:rsidR="00391E0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221DE" w:rsidRPr="007221DE">
        <w:rPr>
          <w:rFonts w:ascii="Times New Roman" w:hAnsi="Times New Roman" w:cs="Times New Roman"/>
          <w:sz w:val="20"/>
          <w:szCs w:val="20"/>
        </w:rPr>
        <w:t xml:space="preserve">The </w:t>
      </w:r>
      <w:r w:rsidR="005E53F6" w:rsidRPr="00700272">
        <w:rPr>
          <w:rFonts w:cstheme="minorHAnsi"/>
          <w:sz w:val="20"/>
          <w:szCs w:val="20"/>
        </w:rPr>
        <w:t>X</w:t>
      </w:r>
      <w:r w:rsidR="005E53F6">
        <w:rPr>
          <w:rFonts w:ascii="Times New Roman" w:hAnsi="Times New Roman" w:cs="Times New Roman" w:hint="eastAsia"/>
          <w:sz w:val="20"/>
          <w:szCs w:val="20"/>
        </w:rPr>
        <w:t xml:space="preserve">-mon </w:t>
      </w:r>
      <w:r w:rsidR="007221DE" w:rsidRPr="007221DE">
        <w:rPr>
          <w:rFonts w:ascii="Times New Roman" w:hAnsi="Times New Roman" w:cs="Times New Roman"/>
          <w:sz w:val="20"/>
          <w:szCs w:val="20"/>
        </w:rPr>
        <w:t xml:space="preserve">qubit is </w:t>
      </w:r>
      <w:proofErr w:type="spellStart"/>
      <w:r w:rsidR="007221DE" w:rsidRPr="007221DE">
        <w:rPr>
          <w:rFonts w:ascii="Times New Roman" w:hAnsi="Times New Roman" w:cs="Times New Roman"/>
          <w:sz w:val="20"/>
          <w:szCs w:val="20"/>
        </w:rPr>
        <w:t>capacitively</w:t>
      </w:r>
      <w:proofErr w:type="spellEnd"/>
      <w:r w:rsidR="007221DE" w:rsidRPr="007221DE">
        <w:rPr>
          <w:rFonts w:ascii="Times New Roman" w:hAnsi="Times New Roman" w:cs="Times New Roman"/>
          <w:sz w:val="20"/>
          <w:szCs w:val="20"/>
        </w:rPr>
        <w:t xml:space="preserve"> coupled to the storage</w:t>
      </w:r>
      <w:r w:rsidR="007221D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221DE" w:rsidRPr="007221DE">
        <w:rPr>
          <w:rFonts w:ascii="Times New Roman" w:hAnsi="Times New Roman" w:cs="Times New Roman"/>
          <w:sz w:val="20"/>
          <w:szCs w:val="20"/>
        </w:rPr>
        <w:t xml:space="preserve">and measurement </w:t>
      </w:r>
      <w:r w:rsidR="007221DE">
        <w:rPr>
          <w:rFonts w:ascii="Times New Roman" w:hAnsi="Times New Roman" w:cs="Times New Roman" w:hint="eastAsia"/>
          <w:sz w:val="20"/>
          <w:szCs w:val="20"/>
        </w:rPr>
        <w:t>cavities.</w:t>
      </w:r>
      <w:r w:rsidR="007221DE" w:rsidRPr="007221D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3C71FE">
        <w:rPr>
          <w:rFonts w:ascii="Times New Roman" w:hAnsi="Times New Roman" w:cs="Times New Roman" w:hint="eastAsia"/>
          <w:sz w:val="20"/>
          <w:szCs w:val="20"/>
        </w:rPr>
        <w:t xml:space="preserve">The tunable </w:t>
      </w:r>
      <w:r w:rsidR="003C71FE" w:rsidRPr="00391E02">
        <w:rPr>
          <w:rFonts w:ascii="Times New Roman" w:hAnsi="Times New Roman" w:cs="Times New Roman"/>
          <w:sz w:val="20"/>
          <w:szCs w:val="20"/>
        </w:rPr>
        <w:t xml:space="preserve">coupler between </w:t>
      </w:r>
      <w:r w:rsidR="003C71FE" w:rsidRPr="004B1C32">
        <w:rPr>
          <w:rFonts w:ascii="Times New Roman" w:hAnsi="Times New Roman" w:cs="Times New Roman"/>
          <w:sz w:val="20"/>
          <w:szCs w:val="20"/>
        </w:rPr>
        <w:t>adjacent</w:t>
      </w:r>
      <w:r w:rsidR="003C71FE" w:rsidRPr="00391E02">
        <w:rPr>
          <w:rFonts w:ascii="Times New Roman" w:hAnsi="Times New Roman" w:cs="Times New Roman"/>
          <w:sz w:val="20"/>
          <w:szCs w:val="20"/>
        </w:rPr>
        <w:t xml:space="preserve"> storage </w:t>
      </w:r>
      <w:bookmarkStart w:id="27" w:name="OLE_LINK104"/>
      <w:bookmarkStart w:id="28" w:name="OLE_LINK105"/>
      <w:r w:rsidR="003C71FE">
        <w:rPr>
          <w:rFonts w:ascii="Times New Roman" w:hAnsi="Times New Roman" w:cs="Times New Roman" w:hint="eastAsia"/>
          <w:sz w:val="20"/>
          <w:szCs w:val="20"/>
        </w:rPr>
        <w:t>cavities</w:t>
      </w:r>
      <w:bookmarkEnd w:id="27"/>
      <w:bookmarkEnd w:id="28"/>
      <w:r w:rsidR="003C71FE">
        <w:rPr>
          <w:rFonts w:ascii="Times New Roman" w:hAnsi="Times New Roman" w:cs="Times New Roman" w:hint="eastAsia"/>
          <w:sz w:val="20"/>
          <w:szCs w:val="20"/>
        </w:rPr>
        <w:t xml:space="preserve"> is a</w:t>
      </w:r>
      <w:r w:rsidR="00391E02" w:rsidRPr="00391E02">
        <w:rPr>
          <w:rFonts w:ascii="Times New Roman" w:hAnsi="Times New Roman" w:cs="Times New Roman"/>
          <w:sz w:val="20"/>
          <w:szCs w:val="20"/>
        </w:rPr>
        <w:t xml:space="preserve"> superconducting ring</w:t>
      </w:r>
      <w:r w:rsidR="007221D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221DE" w:rsidRPr="007221DE">
        <w:rPr>
          <w:rFonts w:ascii="Times New Roman" w:hAnsi="Times New Roman" w:cs="Times New Roman"/>
          <w:sz w:val="20"/>
          <w:szCs w:val="20"/>
        </w:rPr>
        <w:t>intersected by a Josephson</w:t>
      </w:r>
      <w:r w:rsidR="007221D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221DE">
        <w:rPr>
          <w:rFonts w:ascii="Times New Roman" w:hAnsi="Times New Roman" w:cs="Times New Roman"/>
          <w:sz w:val="20"/>
          <w:szCs w:val="20"/>
        </w:rPr>
        <w:t>junction</w:t>
      </w:r>
      <w:r w:rsidR="00391E02" w:rsidRPr="00391E02">
        <w:rPr>
          <w:rFonts w:ascii="Times New Roman" w:hAnsi="Times New Roman" w:cs="Times New Roman"/>
          <w:sz w:val="20"/>
          <w:szCs w:val="20"/>
        </w:rPr>
        <w:t>.</w:t>
      </w:r>
    </w:p>
    <w:p w14:paraId="46EA90B0" w14:textId="26277616" w:rsidR="00765F98" w:rsidRPr="007A4105" w:rsidRDefault="00765F98" w:rsidP="009E2230">
      <w:pPr>
        <w:pStyle w:val="Heading2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The unitary network can also be treated as encoding in a hybrid scheme </w:t>
      </w:r>
      <w:r w:rsidR="00162C6E">
        <w:rPr>
          <w:rFonts w:ascii="Times New Roman" w:hAnsi="Times New Roman" w:cs="Times New Roman"/>
          <w:sz w:val="22"/>
        </w:rPr>
        <w:t>– partially spatial and partially temporal</w:t>
      </w:r>
      <w:r w:rsidRPr="007A4105">
        <w:rPr>
          <w:rFonts w:ascii="Times New Roman" w:hAnsi="Times New Roman" w:cs="Times New Roman"/>
          <w:sz w:val="22"/>
        </w:rPr>
        <w:t xml:space="preserve">. Recently, </w:t>
      </w:r>
      <w:proofErr w:type="spellStart"/>
      <w:r w:rsidRPr="007A4105">
        <w:rPr>
          <w:rFonts w:ascii="Times New Roman" w:hAnsi="Times New Roman" w:cs="Times New Roman"/>
          <w:sz w:val="22"/>
        </w:rPr>
        <w:t>Peropadre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et al.</w:t>
      </w:r>
      <w:r w:rsidRPr="007A4105">
        <w:rPr>
          <w:rFonts w:ascii="Times New Roman" w:hAnsi="Times New Roman" w:cs="Times New Roman"/>
          <w:sz w:val="22"/>
        </w:rPr>
        <w:t xml:space="preserve"> [20] </w:t>
      </w:r>
      <w:r w:rsidR="00162C6E">
        <w:rPr>
          <w:rFonts w:ascii="Times New Roman" w:hAnsi="Times New Roman" w:cs="Times New Roman"/>
          <w:sz w:val="22"/>
        </w:rPr>
        <w:t xml:space="preserve">proposed </w:t>
      </w:r>
      <w:r w:rsidRPr="007A4105">
        <w:rPr>
          <w:rFonts w:ascii="Times New Roman" w:hAnsi="Times New Roman" w:cs="Times New Roman"/>
          <w:sz w:val="22"/>
        </w:rPr>
        <w:t xml:space="preserve">such a hybrid scheme based on </w:t>
      </w:r>
      <w:r w:rsidR="00162C6E">
        <w:rPr>
          <w:rFonts w:ascii="Times New Roman" w:hAnsi="Times New Roman" w:cs="Times New Roman"/>
          <w:sz w:val="22"/>
        </w:rPr>
        <w:t xml:space="preserve">a </w:t>
      </w:r>
      <w:r w:rsidRPr="007A4105">
        <w:rPr>
          <w:rFonts w:ascii="Times New Roman" w:hAnsi="Times New Roman" w:cs="Times New Roman"/>
          <w:sz w:val="22"/>
        </w:rPr>
        <w:t xml:space="preserve">superconducting device, </w:t>
      </w:r>
      <w:r w:rsidR="00085D72">
        <w:rPr>
          <w:rFonts w:ascii="Times New Roman" w:hAnsi="Times New Roman" w:cs="Times New Roman"/>
          <w:sz w:val="22"/>
        </w:rPr>
        <w:t>named</w:t>
      </w:r>
      <w:r w:rsidR="00085D72" w:rsidRPr="007A4105">
        <w:rPr>
          <w:rFonts w:ascii="Times New Roman" w:hAnsi="Times New Roman" w:cs="Times New Roman"/>
          <w:sz w:val="22"/>
        </w:rPr>
        <w:t xml:space="preserve"> </w:t>
      </w:r>
      <w:r w:rsidR="00085D72">
        <w:rPr>
          <w:rFonts w:ascii="Times New Roman" w:hAnsi="Times New Roman" w:cs="Times New Roman"/>
          <w:sz w:val="22"/>
        </w:rPr>
        <w:t>‘</w:t>
      </w:r>
      <w:r w:rsidRPr="007A4105">
        <w:rPr>
          <w:rFonts w:ascii="Times New Roman" w:hAnsi="Times New Roman" w:cs="Times New Roman"/>
          <w:sz w:val="22"/>
        </w:rPr>
        <w:t xml:space="preserve">microwave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</w:t>
      </w:r>
      <w:r w:rsidR="00085D72">
        <w:rPr>
          <w:rFonts w:ascii="Times New Roman" w:hAnsi="Times New Roman" w:cs="Times New Roman"/>
          <w:sz w:val="22"/>
        </w:rPr>
        <w:t>’</w:t>
      </w:r>
      <w:r w:rsidRPr="007A4105">
        <w:rPr>
          <w:rFonts w:ascii="Times New Roman" w:hAnsi="Times New Roman" w:cs="Times New Roman"/>
          <w:sz w:val="22"/>
        </w:rPr>
        <w:t xml:space="preserve">. They pointed out that, the three fundamental steps of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i.e. preparation of single photon state, unitary transformation and detection, </w:t>
      </w:r>
      <w:r w:rsidR="00085D72">
        <w:rPr>
          <w:rFonts w:ascii="Times New Roman" w:hAnsi="Times New Roman" w:cs="Times New Roman"/>
          <w:sz w:val="22"/>
        </w:rPr>
        <w:t>can all</w:t>
      </w:r>
      <w:r w:rsidRPr="007A4105">
        <w:rPr>
          <w:rFonts w:ascii="Times New Roman" w:hAnsi="Times New Roman" w:cs="Times New Roman"/>
          <w:sz w:val="22"/>
        </w:rPr>
        <w:t xml:space="preserve"> be realized on microwave photons with high fidelity (as shown in figure </w:t>
      </w:r>
      <w:r w:rsidR="00F85A2A">
        <w:rPr>
          <w:rFonts w:ascii="Times New Roman" w:hAnsi="Times New Roman" w:cs="Times New Roman" w:hint="eastAsia"/>
          <w:sz w:val="22"/>
        </w:rPr>
        <w:t>5</w:t>
      </w:r>
      <w:r w:rsidRPr="007A4105">
        <w:rPr>
          <w:rFonts w:ascii="Times New Roman" w:hAnsi="Times New Roman" w:cs="Times New Roman"/>
          <w:sz w:val="22"/>
        </w:rPr>
        <w:t xml:space="preserve">). For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="00085D72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 xml:space="preserve">mode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one needs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storage resonators</w:t>
      </w:r>
      <w:r w:rsidR="00085D72">
        <w:rPr>
          <w:rFonts w:ascii="Times New Roman" w:hAnsi="Times New Roman" w:cs="Times New Roman"/>
          <w:sz w:val="22"/>
        </w:rPr>
        <w:t xml:space="preserve"> in total,</w:t>
      </w:r>
      <w:r w:rsidRPr="007A4105">
        <w:rPr>
          <w:rFonts w:ascii="Times New Roman" w:hAnsi="Times New Roman" w:cs="Times New Roman"/>
          <w:sz w:val="22"/>
        </w:rPr>
        <w:t xml:space="preserve"> where microwave photons are produced and stored. And between every pair of adjacent storage resonators there is a superconducting ring to tune the coupling. Each storage resonator has a corresponding </w:t>
      </w:r>
      <w:r w:rsidR="00700272" w:rsidRPr="00700272">
        <w:rPr>
          <w:rFonts w:cstheme="minorHAnsi"/>
          <w:sz w:val="22"/>
        </w:rPr>
        <w:t>X</w:t>
      </w:r>
      <w:r w:rsidRPr="007A4105">
        <w:rPr>
          <w:rFonts w:ascii="Times New Roman" w:hAnsi="Times New Roman" w:cs="Times New Roman"/>
          <w:sz w:val="22"/>
        </w:rPr>
        <w:t xml:space="preserve">-mon qubit which plays an essential role in preparation, phase shift and measurement. At the other side of the </w:t>
      </w:r>
      <w:r w:rsidRPr="00700272">
        <w:rPr>
          <w:rFonts w:cstheme="minorHAnsi"/>
          <w:sz w:val="22"/>
        </w:rPr>
        <w:t>X</w:t>
      </w:r>
      <w:r w:rsidR="00B01A3F">
        <w:rPr>
          <w:rFonts w:ascii="Times New Roman" w:hAnsi="Times New Roman" w:cs="Times New Roman"/>
          <w:sz w:val="22"/>
        </w:rPr>
        <w:t>-mon qubit, a low</w:t>
      </w:r>
      <w:r w:rsidR="00B01A3F">
        <w:rPr>
          <w:rFonts w:ascii="Times New Roman" w:hAnsi="Times New Roman" w:cs="Times New Roman" w:hint="eastAsia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Q (measurement) resonator is coupled to implement non-demolition measurement.</w:t>
      </w:r>
    </w:p>
    <w:p w14:paraId="2FBD7C11" w14:textId="1DF20D66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Compared to fabricating a unitary network </w:t>
      </w:r>
      <w:r w:rsidR="00085D72">
        <w:rPr>
          <w:rFonts w:ascii="Times New Roman" w:hAnsi="Times New Roman" w:cs="Times New Roman"/>
          <w:sz w:val="22"/>
        </w:rPr>
        <w:t>in</w:t>
      </w:r>
      <w:r w:rsidR="00085D72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waveguide</w:t>
      </w:r>
      <w:r w:rsidR="00085D72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the spatial degree </w:t>
      </w:r>
      <w:r w:rsidR="00085D72">
        <w:rPr>
          <w:rFonts w:ascii="Times New Roman" w:hAnsi="Times New Roman" w:cs="Times New Roman"/>
          <w:sz w:val="22"/>
        </w:rPr>
        <w:t xml:space="preserve">of freedom </w:t>
      </w:r>
      <w:r w:rsidRPr="007A4105">
        <w:rPr>
          <w:rFonts w:ascii="Times New Roman" w:hAnsi="Times New Roman" w:cs="Times New Roman"/>
          <w:sz w:val="22"/>
        </w:rPr>
        <w:t xml:space="preserve">in </w:t>
      </w:r>
      <w:r w:rsidR="00085D72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transverse axis is retained as there are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storage resonators and auxiliary qubits in microwave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ling. But the longitudinal spatial modes are replaced by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controlled </w:t>
      </w:r>
      <w:r w:rsidR="00085D72">
        <w:rPr>
          <w:rFonts w:ascii="Times New Roman" w:hAnsi="Times New Roman" w:cs="Times New Roman"/>
          <w:sz w:val="22"/>
        </w:rPr>
        <w:t xml:space="preserve">temporal </w:t>
      </w:r>
      <w:r w:rsidRPr="007A4105">
        <w:rPr>
          <w:rFonts w:ascii="Times New Roman" w:hAnsi="Times New Roman" w:cs="Times New Roman"/>
          <w:sz w:val="22"/>
        </w:rPr>
        <w:t xml:space="preserve">steps. Supposed a single step including a beam splitter operation and phase-shifting operation takes time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279" w:dyaOrig="360" w14:anchorId="24798BF9">
          <v:shape id="_x0000_i1083" type="#_x0000_t75" style="width:13.4pt;height:16.75pt" o:ole="">
            <v:imagedata r:id="rId119" o:title=""/>
          </v:shape>
          <o:OLEObject Type="Embed" ProgID="Equation.DSMT4" ShapeID="_x0000_i1083" DrawAspect="Content" ObjectID="_1535988327" r:id="rId120"/>
        </w:object>
      </w:r>
      <w:r w:rsidRPr="007A4105">
        <w:rPr>
          <w:rFonts w:ascii="Times New Roman" w:hAnsi="Times New Roman" w:cs="Times New Roman"/>
          <w:sz w:val="22"/>
        </w:rPr>
        <w:t xml:space="preserve">, so the total operational time for a </w:t>
      </w:r>
      <w:r w:rsidR="00E941CE" w:rsidRPr="00877443">
        <w:rPr>
          <w:rFonts w:ascii="Times New Roman" w:hAnsi="Times New Roman" w:cs="Times New Roman"/>
          <w:position w:val="-6"/>
          <w:sz w:val="22"/>
        </w:rPr>
        <w:object w:dxaOrig="620" w:dyaOrig="220" w14:anchorId="65FB966A">
          <v:shape id="_x0000_i1084" type="#_x0000_t75" style="width:29.3pt;height:10.05pt" o:ole="">
            <v:imagedata r:id="rId100" o:title=""/>
          </v:shape>
          <o:OLEObject Type="Embed" ProgID="Equation.DSMT4" ShapeID="_x0000_i1084" DrawAspect="Content" ObjectID="_1535988328" r:id="rId121"/>
        </w:object>
      </w:r>
      <w:r w:rsidR="00DE7EDB">
        <w:rPr>
          <w:rFonts w:ascii="Times New Roman" w:hAnsi="Times New Roman" w:cs="Times New Roman" w:hint="eastAsia"/>
          <w:i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unitary transformation is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620" w:dyaOrig="360" w14:anchorId="7FC63ADE">
          <v:shape id="_x0000_i1085" type="#_x0000_t75" style="width:29.3pt;height:16.75pt" o:ole="">
            <v:imagedata r:id="rId122" o:title=""/>
          </v:shape>
          <o:OLEObject Type="Embed" ProgID="Equation.DSMT4" ShapeID="_x0000_i1085" DrawAspect="Content" ObjectID="_1535988329" r:id="rId123"/>
        </w:object>
      </w:r>
      <w:r w:rsidRPr="007A4105">
        <w:rPr>
          <w:rFonts w:ascii="Times New Roman" w:hAnsi="Times New Roman" w:cs="Times New Roman"/>
          <w:sz w:val="22"/>
        </w:rPr>
        <w:t xml:space="preserve">. Taking the reciprocal of the total operational time as the effective repeat frequency, we </w:t>
      </w:r>
      <w:r w:rsidR="00F939B2">
        <w:rPr>
          <w:rFonts w:ascii="Times New Roman" w:hAnsi="Times New Roman" w:cs="Times New Roman"/>
          <w:sz w:val="22"/>
        </w:rPr>
        <w:t>obtain the</w:t>
      </w:r>
      <w:r w:rsidR="00F939B2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formula </w:t>
      </w:r>
      <w:r w:rsidR="00F939B2">
        <w:rPr>
          <w:rFonts w:ascii="Times New Roman" w:hAnsi="Times New Roman" w:cs="Times New Roman"/>
          <w:sz w:val="22"/>
        </w:rPr>
        <w:t>for</w:t>
      </w:r>
      <w:r w:rsidR="00F939B2" w:rsidRPr="007A4105">
        <w:rPr>
          <w:rFonts w:ascii="Times New Roman" w:hAnsi="Times New Roman" w:cs="Times New Roman"/>
          <w:sz w:val="22"/>
        </w:rPr>
        <w:t xml:space="preserve"> </w:t>
      </w:r>
      <w:r w:rsidR="00F825CD" w:rsidRPr="00E941CE">
        <w:rPr>
          <w:rFonts w:ascii="Times New Roman" w:hAnsi="Times New Roman" w:cs="Times New Roman"/>
          <w:position w:val="-14"/>
          <w:sz w:val="22"/>
        </w:rPr>
        <w:object w:dxaOrig="220" w:dyaOrig="380" w14:anchorId="72CD5919">
          <v:shape id="_x0000_i1086" type="#_x0000_t75" style="width:10.9pt;height:17.6pt" o:ole="">
            <v:imagedata r:id="rId124" o:title=""/>
          </v:shape>
          <o:OLEObject Type="Embed" ProgID="Equation.DSMT4" ShapeID="_x0000_i1086" DrawAspect="Content" ObjectID="_1535988330" r:id="rId125"/>
        </w:object>
      </w:r>
      <w:r w:rsidRPr="007A4105">
        <w:rPr>
          <w:rFonts w:ascii="Times New Roman" w:hAnsi="Times New Roman" w:cs="Times New Roman"/>
          <w:sz w:val="22"/>
        </w:rPr>
        <w:t xml:space="preserve"> for this scheme. Comparing it with</w:t>
      </w:r>
      <w:r w:rsidR="00F825CD">
        <w:rPr>
          <w:rFonts w:ascii="Times New Roman" w:hAnsi="Times New Roman" w:cs="Times New Roman" w:hint="eastAsia"/>
          <w:sz w:val="22"/>
        </w:rPr>
        <w:t xml:space="preserve">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200" w:dyaOrig="360" w14:anchorId="4ADFF710">
          <v:shape id="_x0000_i1087" type="#_x0000_t75" style="width:9.2pt;height:16.75pt" o:ole="">
            <v:imagedata r:id="rId126" o:title=""/>
          </v:shape>
          <o:OLEObject Type="Embed" ProgID="Equation.DSMT4" ShapeID="_x0000_i1087" DrawAspect="Content" ObjectID="_1535988331" r:id="rId127"/>
        </w:object>
      </w:r>
      <w:r w:rsidRPr="007A4105">
        <w:rPr>
          <w:rFonts w:ascii="Times New Roman" w:hAnsi="Times New Roman" w:cs="Times New Roman"/>
          <w:sz w:val="22"/>
        </w:rPr>
        <w:t xml:space="preserve">, we plot the supremacy boundary for microwave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ling.</w:t>
      </w:r>
    </w:p>
    <w:p w14:paraId="134D60A2" w14:textId="27218E8A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From the point of encoding scheme, the sampling speed (unitary transformation) of microwave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 is much slower than that of space-encoding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ler. As showed in figure </w:t>
      </w:r>
      <w:r w:rsidR="00605320">
        <w:rPr>
          <w:rFonts w:ascii="Times New Roman" w:hAnsi="Times New Roman" w:cs="Times New Roman" w:hint="eastAsia"/>
          <w:sz w:val="22"/>
        </w:rPr>
        <w:t>6</w:t>
      </w:r>
      <w:r w:rsidRPr="007A4105">
        <w:rPr>
          <w:rFonts w:ascii="Times New Roman" w:hAnsi="Times New Roman" w:cs="Times New Roman"/>
          <w:sz w:val="22"/>
        </w:rPr>
        <w:t xml:space="preserve">, to beat the same advanced classical computer, we actually need higher system efficiency or a larger number of photons if microwave scheme is exploited. However, the advantage of superconducting platform exactly lies in its marvelously high fidelities (&gt;0.90) of generation and measurement process [21] to which no ordinary optical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 is comparable. </w:t>
      </w:r>
      <w:r w:rsidR="0083245B" w:rsidRPr="0083245B">
        <w:rPr>
          <w:rFonts w:ascii="Times New Roman" w:hAnsi="Times New Roman" w:cs="Times New Roman"/>
          <w:sz w:val="22"/>
        </w:rPr>
        <w:t xml:space="preserve">Though with high processing speed, the effective repeat frequency of space-encoding optical </w:t>
      </w:r>
      <w:r w:rsidR="008B5D24">
        <w:rPr>
          <w:rFonts w:ascii="Times New Roman" w:hAnsi="Times New Roman" w:cs="Times New Roman"/>
          <w:sz w:val="22"/>
        </w:rPr>
        <w:t>boson-samp</w:t>
      </w:r>
      <w:r w:rsidR="0083245B" w:rsidRPr="0083245B">
        <w:rPr>
          <w:rFonts w:ascii="Times New Roman" w:hAnsi="Times New Roman" w:cs="Times New Roman"/>
          <w:sz w:val="22"/>
        </w:rPr>
        <w:t>ler</w:t>
      </w:r>
      <w:r w:rsidRPr="007A4105">
        <w:rPr>
          <w:rFonts w:ascii="Times New Roman" w:hAnsi="Times New Roman" w:cs="Times New Roman"/>
          <w:sz w:val="22"/>
        </w:rPr>
        <w:t xml:space="preserve"> is greatly dragged down by post-selection due to the limited collection and detection efficiency.</w:t>
      </w:r>
    </w:p>
    <w:p w14:paraId="1A80F322" w14:textId="77777777" w:rsidR="0007361A" w:rsidRPr="007A4105" w:rsidRDefault="0007361A" w:rsidP="00165A52">
      <w:pPr>
        <w:spacing w:beforeLines="100" w:before="240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lastRenderedPageBreak/>
        <w:drawing>
          <wp:inline distT="0" distB="0" distL="0" distR="0" wp14:anchorId="0D15F8B5" wp14:editId="1EF2EDB4">
            <wp:extent cx="4334150" cy="2145068"/>
            <wp:effectExtent l="0" t="0" r="9525" b="7620"/>
            <wp:docPr id="20" name="图片 20" descr="F:\Boson sampling\Roadmap of BoSam\Fig\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F:\Boson sampling\Roadmap of BoSam\Fig\Fig4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00" cy="214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0F61" w14:textId="4D445FA4" w:rsidR="00412439" w:rsidRPr="00CF08C2" w:rsidRDefault="00412439" w:rsidP="00262958">
      <w:pPr>
        <w:spacing w:beforeLines="100" w:before="240"/>
        <w:rPr>
          <w:rFonts w:ascii="Times New Roman" w:hAnsi="Times New Roman" w:cs="Times New Roman"/>
          <w:sz w:val="20"/>
          <w:szCs w:val="20"/>
        </w:rPr>
      </w:pPr>
      <w:r w:rsidRPr="00CF08C2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6</w:t>
      </w:r>
      <w:r w:rsidRPr="00CF08C2">
        <w:rPr>
          <w:rFonts w:ascii="Times New Roman" w:hAnsi="Times New Roman" w:cs="Times New Roman"/>
          <w:b/>
          <w:sz w:val="20"/>
          <w:szCs w:val="20"/>
        </w:rPr>
        <w:t>.</w:t>
      </w:r>
      <w:r w:rsidRPr="00CF08C2">
        <w:rPr>
          <w:rFonts w:ascii="Times New Roman" w:hAnsi="Times New Roman" w:cs="Times New Roman"/>
          <w:sz w:val="20"/>
          <w:szCs w:val="20"/>
        </w:rPr>
        <w:t xml:space="preserve"> The quantum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and </w:t>
      </w:r>
      <w:r w:rsidRPr="00CF08C2">
        <w:rPr>
          <w:rFonts w:ascii="Times New Roman" w:hAnsi="Times New Roman" w:cs="Times New Roman"/>
          <w:sz w:val="20"/>
          <w:szCs w:val="20"/>
        </w:rPr>
        <w:t>classical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CF08C2">
        <w:rPr>
          <w:rFonts w:ascii="Times New Roman" w:hAnsi="Times New Roman" w:cs="Times New Roman"/>
          <w:sz w:val="20"/>
          <w:szCs w:val="20"/>
        </w:rPr>
        <w:t>supremacy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of </w:t>
      </w:r>
      <w:r w:rsidR="00EA58E1" w:rsidRPr="00CF08C2">
        <w:rPr>
          <w:rFonts w:ascii="Times New Roman" w:hAnsi="Times New Roman" w:cs="Times New Roman" w:hint="eastAsia"/>
          <w:sz w:val="20"/>
          <w:szCs w:val="20"/>
        </w:rPr>
        <w:t xml:space="preserve">(a) </w:t>
      </w:r>
      <w:r w:rsidR="00481593">
        <w:rPr>
          <w:rFonts w:ascii="Times New Roman" w:hAnsi="Times New Roman" w:cs="Times New Roman"/>
          <w:sz w:val="20"/>
          <w:szCs w:val="20"/>
        </w:rPr>
        <w:t>temporal-</w:t>
      </w:r>
      <w:r w:rsidR="00EA58E1" w:rsidRPr="00CF08C2">
        <w:rPr>
          <w:rFonts w:ascii="Times New Roman" w:hAnsi="Times New Roman" w:cs="Times New Roman"/>
          <w:sz w:val="20"/>
          <w:szCs w:val="20"/>
        </w:rPr>
        <w:t xml:space="preserve">encoding </w:t>
      </w:r>
      <w:r w:rsidR="00EA58E1" w:rsidRPr="00CF08C2">
        <w:rPr>
          <w:rFonts w:ascii="Times New Roman" w:hAnsi="Times New Roman" w:cs="Times New Roman" w:hint="eastAsia"/>
          <w:sz w:val="20"/>
          <w:szCs w:val="20"/>
        </w:rPr>
        <w:t>and (b) h</w:t>
      </w:r>
      <w:r w:rsidR="00EA58E1" w:rsidRPr="00CF08C2">
        <w:rPr>
          <w:rFonts w:ascii="Times New Roman" w:hAnsi="Times New Roman" w:cs="Times New Roman"/>
          <w:sz w:val="20"/>
          <w:szCs w:val="20"/>
        </w:rPr>
        <w:t xml:space="preserve">ybrid-encoding </w:t>
      </w:r>
      <w:r w:rsidR="008B5D24">
        <w:rPr>
          <w:rFonts w:ascii="Times New Roman" w:hAnsi="Times New Roman" w:cs="Times New Roman"/>
          <w:sz w:val="20"/>
          <w:szCs w:val="20"/>
        </w:rPr>
        <w:t>boson-samp</w:t>
      </w:r>
      <w:r w:rsidRPr="00CF08C2">
        <w:rPr>
          <w:rFonts w:ascii="Times New Roman" w:hAnsi="Times New Roman" w:cs="Times New Roman"/>
          <w:sz w:val="20"/>
          <w:szCs w:val="20"/>
        </w:rPr>
        <w:t>ling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is</w:t>
      </w:r>
      <w:r w:rsidRPr="00CF08C2">
        <w:rPr>
          <w:rFonts w:ascii="Times New Roman" w:hAnsi="Times New Roman" w:cs="Times New Roman"/>
          <w:sz w:val="20"/>
          <w:szCs w:val="20"/>
        </w:rPr>
        <w:t xml:space="preserve"> divide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d by the red line, where the </w:t>
      </w:r>
      <w:r w:rsidRPr="00CF08C2">
        <w:rPr>
          <w:rFonts w:ascii="Times New Roman" w:hAnsi="Times New Roman" w:cs="Times New Roman"/>
          <w:sz w:val="20"/>
          <w:szCs w:val="20"/>
        </w:rPr>
        <w:t>top right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side </w:t>
      </w:r>
      <w:r w:rsidR="00481593">
        <w:rPr>
          <w:rFonts w:ascii="Times New Roman" w:hAnsi="Times New Roman" w:cs="Times New Roman"/>
          <w:sz w:val="20"/>
          <w:szCs w:val="20"/>
        </w:rPr>
        <w:t xml:space="preserve">where </w:t>
      </w:r>
      <w:r w:rsidRPr="00CF08C2">
        <w:rPr>
          <w:rFonts w:ascii="Times New Roman" w:hAnsi="Times New Roman" w:cs="Times New Roman" w:hint="eastAsia"/>
          <w:sz w:val="20"/>
          <w:szCs w:val="20"/>
        </w:rPr>
        <w:t>quantum</w:t>
      </w:r>
      <w:r w:rsidR="00481593">
        <w:rPr>
          <w:rFonts w:ascii="Times New Roman" w:hAnsi="Times New Roman" w:cs="Times New Roman"/>
          <w:sz w:val="20"/>
          <w:szCs w:val="20"/>
        </w:rPr>
        <w:t xml:space="preserve"> supremacy is in the upper right,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and vice versa</w:t>
      </w:r>
      <w:r w:rsidRPr="00CF08C2">
        <w:rPr>
          <w:rFonts w:ascii="Times New Roman" w:hAnsi="Times New Roman" w:cs="Times New Roman"/>
          <w:sz w:val="20"/>
          <w:szCs w:val="20"/>
        </w:rPr>
        <w:t xml:space="preserve">. </w:t>
      </w:r>
      <w:r w:rsidR="008F4D10">
        <w:rPr>
          <w:rFonts w:ascii="Times New Roman" w:hAnsi="Times New Roman" w:cs="Times New Roman" w:hint="eastAsia"/>
          <w:sz w:val="20"/>
        </w:rPr>
        <w:t>T</w:t>
      </w:r>
      <w:r w:rsidR="008F4D10" w:rsidRPr="00EF1D4F">
        <w:rPr>
          <w:rFonts w:ascii="Times New Roman" w:hAnsi="Times New Roman" w:cs="Times New Roman"/>
          <w:sz w:val="20"/>
        </w:rPr>
        <w:t>he number</w:t>
      </w:r>
      <w:r w:rsidR="00481593">
        <w:rPr>
          <w:rFonts w:ascii="Times New Roman" w:hAnsi="Times New Roman" w:cs="Times New Roman"/>
          <w:sz w:val="20"/>
        </w:rPr>
        <w:t>s</w:t>
      </w:r>
      <w:r w:rsidR="008F4D10" w:rsidRPr="00EF1D4F">
        <w:rPr>
          <w:rFonts w:ascii="Times New Roman" w:hAnsi="Times New Roman" w:cs="Times New Roman"/>
          <w:sz w:val="20"/>
        </w:rPr>
        <w:t xml:space="preserve"> 3, 6, </w:t>
      </w:r>
      <w:r w:rsidR="008F4D10" w:rsidRPr="002E271E">
        <w:rPr>
          <w:rFonts w:ascii="Times New Roman" w:hAnsi="Times New Roman" w:cs="Times New Roman" w:hint="eastAsia"/>
          <w:i/>
          <w:sz w:val="20"/>
        </w:rPr>
        <w:t>et</w:t>
      </w:r>
      <w:r w:rsidR="005E08DA">
        <w:rPr>
          <w:rFonts w:ascii="Times New Roman" w:hAnsi="Times New Roman" w:cs="Times New Roman" w:hint="eastAsia"/>
          <w:i/>
          <w:sz w:val="20"/>
        </w:rPr>
        <w:t>c</w:t>
      </w:r>
      <w:r w:rsidR="008F4D10" w:rsidRPr="002E271E">
        <w:rPr>
          <w:rFonts w:ascii="Times New Roman" w:hAnsi="Times New Roman" w:cs="Times New Roman" w:hint="eastAsia"/>
          <w:i/>
          <w:sz w:val="20"/>
        </w:rPr>
        <w:t>.</w:t>
      </w:r>
      <w:r w:rsidR="008F4D10">
        <w:rPr>
          <w:rFonts w:ascii="Times New Roman" w:hAnsi="Times New Roman" w:cs="Times New Roman" w:hint="eastAsia"/>
          <w:sz w:val="20"/>
        </w:rPr>
        <w:t xml:space="preserve"> </w:t>
      </w:r>
      <w:r w:rsidR="008F4D10" w:rsidRPr="00EF1D4F">
        <w:rPr>
          <w:rFonts w:ascii="Times New Roman" w:hAnsi="Times New Roman" w:cs="Times New Roman"/>
          <w:sz w:val="20"/>
        </w:rPr>
        <w:t xml:space="preserve">in the line refer to </w:t>
      </w:r>
      <w:r w:rsidR="008F4D10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6895E3D6">
          <v:shape id="_x0000_i1088" type="#_x0000_t75" style="width:15.05pt;height:12.55pt" o:ole="">
            <v:imagedata r:id="rId68" o:title=""/>
          </v:shape>
          <o:OLEObject Type="Embed" ProgID="Equation.DSMT4" ShapeID="_x0000_i1088" DrawAspect="Content" ObjectID="_1535988332" r:id="rId129"/>
        </w:object>
      </w:r>
      <w:r w:rsidR="008F4D10" w:rsidRPr="00EF1D4F">
        <w:rPr>
          <w:rFonts w:ascii="Times New Roman" w:hAnsi="Times New Roman" w:cs="Times New Roman"/>
          <w:sz w:val="20"/>
        </w:rPr>
        <w:t xml:space="preserve">FLOPS, </w:t>
      </w:r>
      <w:r w:rsidR="008F4D10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59527397">
          <v:shape id="_x0000_i1089" type="#_x0000_t75" style="width:15.05pt;height:12.55pt" o:ole="">
            <v:imagedata r:id="rId70" o:title=""/>
          </v:shape>
          <o:OLEObject Type="Embed" ProgID="Equation.DSMT4" ShapeID="_x0000_i1089" DrawAspect="Content" ObjectID="_1535988333" r:id="rId130"/>
        </w:object>
      </w:r>
      <w:r w:rsidR="008F4D10" w:rsidRPr="00EF1D4F">
        <w:rPr>
          <w:rFonts w:ascii="Times New Roman" w:hAnsi="Times New Roman" w:cs="Times New Roman"/>
          <w:sz w:val="20"/>
        </w:rPr>
        <w:t>FLOPS</w:t>
      </w:r>
      <w:r w:rsidR="008F4D10" w:rsidRPr="002E271E">
        <w:rPr>
          <w:rFonts w:ascii="Times New Roman" w:hAnsi="Times New Roman" w:cs="Times New Roman" w:hint="eastAsia"/>
          <w:i/>
          <w:sz w:val="20"/>
        </w:rPr>
        <w:t xml:space="preserve"> et</w:t>
      </w:r>
      <w:r w:rsidR="005E08DA">
        <w:rPr>
          <w:rFonts w:ascii="Times New Roman" w:hAnsi="Times New Roman" w:cs="Times New Roman" w:hint="eastAsia"/>
          <w:i/>
          <w:sz w:val="20"/>
        </w:rPr>
        <w:t>c</w:t>
      </w:r>
      <w:r w:rsidR="008F4D10" w:rsidRPr="002E271E">
        <w:rPr>
          <w:rFonts w:ascii="Times New Roman" w:hAnsi="Times New Roman" w:cs="Times New Roman" w:hint="eastAsia"/>
          <w:i/>
          <w:sz w:val="20"/>
        </w:rPr>
        <w:t>.</w:t>
      </w:r>
      <w:r w:rsidR="008F4D10">
        <w:rPr>
          <w:rFonts w:ascii="Times New Roman" w:hAnsi="Times New Roman" w:cs="Times New Roman" w:hint="eastAsia"/>
          <w:sz w:val="20"/>
        </w:rPr>
        <w:t xml:space="preserve"> of classical computers respectively</w:t>
      </w:r>
      <w:r w:rsidR="008F4D10" w:rsidRPr="00EF1D4F">
        <w:rPr>
          <w:rFonts w:ascii="Times New Roman" w:hAnsi="Times New Roman" w:cs="Times New Roman"/>
          <w:sz w:val="20"/>
        </w:rPr>
        <w:t>.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The efficiency denoted </w:t>
      </w:r>
      <w:r w:rsidR="00FF669B">
        <w:rPr>
          <w:rFonts w:ascii="Times New Roman" w:hAnsi="Times New Roman" w:cs="Times New Roman"/>
          <w:sz w:val="20"/>
          <w:szCs w:val="20"/>
        </w:rPr>
        <w:t>on the</w:t>
      </w:r>
      <w:r w:rsidR="00FF669B" w:rsidRPr="00CF08C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CF08C2">
        <w:rPr>
          <w:rFonts w:ascii="Times New Roman" w:hAnsi="Times New Roman" w:cs="Times New Roman"/>
          <w:sz w:val="20"/>
          <w:szCs w:val="20"/>
        </w:rPr>
        <w:t>horizontal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CF08C2">
        <w:rPr>
          <w:rFonts w:ascii="Times New Roman" w:hAnsi="Times New Roman" w:cs="Times New Roman"/>
          <w:sz w:val="20"/>
          <w:szCs w:val="20"/>
        </w:rPr>
        <w:t>axis</w:t>
      </w:r>
      <w:r w:rsidRPr="00CF08C2">
        <w:rPr>
          <w:rFonts w:ascii="Times New Roman" w:hAnsi="Times New Roman" w:cs="Times New Roman" w:hint="eastAsia"/>
          <w:sz w:val="20"/>
          <w:szCs w:val="20"/>
        </w:rPr>
        <w:t xml:space="preserve"> is the overall system efficiency.</w:t>
      </w:r>
      <w:r w:rsidR="00EA58E1" w:rsidRPr="00CF08C2">
        <w:rPr>
          <w:rFonts w:ascii="Times New Roman" w:hAnsi="Times New Roman" w:cs="Times New Roman"/>
          <w:sz w:val="20"/>
          <w:szCs w:val="20"/>
        </w:rPr>
        <w:t xml:space="preserve"> </w:t>
      </w:r>
      <w:r w:rsidR="00EF2B55" w:rsidRPr="00CF08C2">
        <w:rPr>
          <w:rFonts w:ascii="Times New Roman" w:hAnsi="Times New Roman" w:cs="Times New Roman"/>
          <w:sz w:val="20"/>
          <w:szCs w:val="20"/>
        </w:rPr>
        <w:t xml:space="preserve">Given the magnitude of </w:t>
      </w:r>
      <w:r w:rsidR="00FF669B">
        <w:rPr>
          <w:rFonts w:ascii="Times New Roman" w:hAnsi="Times New Roman" w:cs="Times New Roman"/>
          <w:sz w:val="20"/>
          <w:szCs w:val="20"/>
        </w:rPr>
        <w:t xml:space="preserve">the </w:t>
      </w:r>
      <w:r w:rsidR="00EF2B55" w:rsidRPr="00CF08C2">
        <w:rPr>
          <w:rFonts w:ascii="Times New Roman" w:hAnsi="Times New Roman" w:cs="Times New Roman"/>
          <w:sz w:val="20"/>
          <w:szCs w:val="20"/>
        </w:rPr>
        <w:t xml:space="preserve">coupling strength, a single step including a beam splitter operation and phase-shifting operation takes </w:t>
      </w:r>
      <w:r w:rsidR="00EF2B55" w:rsidRPr="00CF08C2">
        <w:rPr>
          <w:rFonts w:ascii="Times New Roman" w:hAnsi="Times New Roman" w:cs="Times New Roman"/>
          <w:position w:val="-12"/>
          <w:sz w:val="20"/>
          <w:szCs w:val="20"/>
        </w:rPr>
        <w:object w:dxaOrig="1100" w:dyaOrig="360" w14:anchorId="4B294272">
          <v:shape id="_x0000_i1090" type="#_x0000_t75" style="width:45.2pt;height:15.05pt" o:ole="">
            <v:imagedata r:id="rId131" o:title=""/>
          </v:shape>
          <o:OLEObject Type="Embed" ProgID="Equation.DSMT4" ShapeID="_x0000_i1090" DrawAspect="Content" ObjectID="_1535988334" r:id="rId132"/>
        </w:object>
      </w:r>
      <w:r w:rsidR="00EF2B55" w:rsidRPr="00CF08C2">
        <w:rPr>
          <w:rFonts w:ascii="Times New Roman" w:hAnsi="Times New Roman" w:cs="Times New Roman"/>
          <w:sz w:val="20"/>
          <w:szCs w:val="20"/>
        </w:rPr>
        <w:t>[20].</w:t>
      </w:r>
      <w:r w:rsidR="00EF2B55">
        <w:rPr>
          <w:rFonts w:ascii="Times New Roman" w:hAnsi="Times New Roman" w:cs="Times New Roman" w:hint="eastAsia"/>
          <w:sz w:val="20"/>
          <w:szCs w:val="20"/>
        </w:rPr>
        <w:t xml:space="preserve"> E</w:t>
      </w:r>
      <w:r w:rsidR="00EF2B55" w:rsidRPr="00EF2B55">
        <w:rPr>
          <w:rFonts w:ascii="Times New Roman" w:hAnsi="Times New Roman" w:cs="Times New Roman"/>
          <w:sz w:val="20"/>
          <w:szCs w:val="20"/>
        </w:rPr>
        <w:t>ffective</w:t>
      </w:r>
      <w:r w:rsidR="00EF2B55" w:rsidRPr="00EF2B5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F2B55">
        <w:rPr>
          <w:rFonts w:ascii="Times New Roman" w:hAnsi="Times New Roman" w:cs="Times New Roman" w:hint="eastAsia"/>
          <w:sz w:val="20"/>
          <w:szCs w:val="20"/>
        </w:rPr>
        <w:t>r</w:t>
      </w:r>
      <w:r w:rsidR="00E85940" w:rsidRPr="00EF2B55">
        <w:rPr>
          <w:rFonts w:ascii="Times New Roman" w:hAnsi="Times New Roman" w:cs="Times New Roman"/>
          <w:sz w:val="20"/>
          <w:szCs w:val="20"/>
        </w:rPr>
        <w:t xml:space="preserve">epeat frequency </w:t>
      </w:r>
      <w:r w:rsidR="00E85940" w:rsidRPr="00EF2B55">
        <w:rPr>
          <w:rFonts w:ascii="Times New Roman" w:hAnsi="Times New Roman" w:cs="Times New Roman" w:hint="eastAsia"/>
          <w:sz w:val="20"/>
          <w:szCs w:val="20"/>
        </w:rPr>
        <w:t>(a)</w:t>
      </w:r>
      <w:r w:rsidR="00E85940" w:rsidRPr="00EF2B55">
        <w:rPr>
          <w:rFonts w:ascii="Times New Roman" w:hAnsi="Times New Roman" w:cs="Times New Roman"/>
          <w:i/>
          <w:sz w:val="20"/>
          <w:szCs w:val="20"/>
        </w:rPr>
        <w:t xml:space="preserve"> F</w:t>
      </w:r>
      <w:r w:rsidR="00E85940" w:rsidRPr="00EF2B55">
        <w:rPr>
          <w:rFonts w:ascii="Times New Roman" w:hAnsi="Times New Roman" w:cs="Times New Roman" w:hint="eastAsia"/>
          <w:sz w:val="20"/>
          <w:szCs w:val="20"/>
        </w:rPr>
        <w:t>=</w:t>
      </w:r>
      <w:r w:rsidR="00F825CD" w:rsidRPr="00EF2B55">
        <w:rPr>
          <w:position w:val="-10"/>
          <w:sz w:val="20"/>
          <w:szCs w:val="20"/>
        </w:rPr>
        <w:object w:dxaOrig="1300" w:dyaOrig="360" w14:anchorId="08E6DA0C">
          <v:shape id="_x0000_i1091" type="#_x0000_t75" style="width:56.95pt;height:15.9pt" o:ole="">
            <v:imagedata r:id="rId133" o:title=""/>
          </v:shape>
          <o:OLEObject Type="Embed" ProgID="Equation.DSMT4" ShapeID="_x0000_i1091" DrawAspect="Content" ObjectID="_1535988335" r:id="rId134"/>
        </w:object>
      </w:r>
      <w:r w:rsidR="00EF2B55" w:rsidRPr="00EF2B55">
        <w:rPr>
          <w:rFonts w:hint="eastAsia"/>
          <w:sz w:val="20"/>
          <w:szCs w:val="20"/>
        </w:rPr>
        <w:t>,</w:t>
      </w:r>
      <w:r w:rsidR="00E85940" w:rsidRPr="00EF2B55">
        <w:rPr>
          <w:rFonts w:ascii="Times New Roman" w:hAnsi="Times New Roman" w:cs="Times New Roman" w:hint="eastAsia"/>
          <w:sz w:val="20"/>
          <w:szCs w:val="20"/>
        </w:rPr>
        <w:t xml:space="preserve"> (b) </w:t>
      </w:r>
      <w:r w:rsidR="00E85940" w:rsidRPr="00EF2B55">
        <w:rPr>
          <w:rFonts w:ascii="Times New Roman" w:hAnsi="Times New Roman" w:cs="Times New Roman"/>
          <w:i/>
          <w:sz w:val="20"/>
          <w:szCs w:val="20"/>
        </w:rPr>
        <w:t>F</w:t>
      </w:r>
      <w:r w:rsidR="00E85940" w:rsidRPr="00EF2B55">
        <w:rPr>
          <w:rFonts w:ascii="Times New Roman" w:hAnsi="Times New Roman" w:cs="Times New Roman" w:hint="eastAsia"/>
          <w:sz w:val="20"/>
          <w:szCs w:val="20"/>
        </w:rPr>
        <w:t>=</w:t>
      </w:r>
      <w:r w:rsidR="00F825CD" w:rsidRPr="00EF2B55">
        <w:rPr>
          <w:rFonts w:ascii="Times New Roman" w:hAnsi="Times New Roman" w:cs="Times New Roman"/>
          <w:position w:val="-10"/>
          <w:sz w:val="20"/>
          <w:szCs w:val="20"/>
        </w:rPr>
        <w:object w:dxaOrig="1420" w:dyaOrig="360" w14:anchorId="1B47AE8A">
          <v:shape id="_x0000_i1092" type="#_x0000_t75" style="width:63.65pt;height:15.9pt" o:ole="">
            <v:imagedata r:id="rId135" o:title=""/>
          </v:shape>
          <o:OLEObject Type="Embed" ProgID="Equation.DSMT4" ShapeID="_x0000_i1092" DrawAspect="Content" ObjectID="_1535988336" r:id="rId136"/>
        </w:object>
      </w:r>
      <w:r w:rsidR="00E85940" w:rsidRPr="00EF2B55">
        <w:rPr>
          <w:rFonts w:ascii="Times New Roman" w:hAnsi="Times New Roman" w:cs="Times New Roman" w:hint="eastAsia"/>
          <w:sz w:val="20"/>
          <w:szCs w:val="20"/>
        </w:rPr>
        <w:t>.</w:t>
      </w:r>
    </w:p>
    <w:p w14:paraId="63E6E6A2" w14:textId="09E63F5E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 xml:space="preserve">3.4. </w:t>
      </w:r>
      <w:proofErr w:type="spellStart"/>
      <w:r w:rsidR="00F74866">
        <w:rPr>
          <w:rFonts w:ascii="Times New Roman" w:hAnsi="Times New Roman" w:cs="Times New Roman" w:hint="eastAsia"/>
          <w:i/>
          <w:sz w:val="22"/>
        </w:rPr>
        <w:t>Lossy</w:t>
      </w:r>
      <w:proofErr w:type="spellEnd"/>
      <w:r w:rsidR="00F74866">
        <w:rPr>
          <w:rFonts w:ascii="Times New Roman" w:hAnsi="Times New Roman" w:cs="Times New Roman" w:hint="eastAsia"/>
          <w:i/>
          <w:sz w:val="22"/>
        </w:rPr>
        <w:t xml:space="preserve"> </w:t>
      </w:r>
      <w:r w:rsidR="008B5D24">
        <w:rPr>
          <w:rFonts w:ascii="Times New Roman" w:hAnsi="Times New Roman" w:cs="Times New Roman" w:hint="eastAsia"/>
          <w:i/>
          <w:sz w:val="22"/>
        </w:rPr>
        <w:t>boson-samp</w:t>
      </w:r>
      <w:r w:rsidR="00F74866">
        <w:rPr>
          <w:rFonts w:ascii="Times New Roman" w:hAnsi="Times New Roman" w:cs="Times New Roman"/>
          <w:i/>
          <w:sz w:val="22"/>
        </w:rPr>
        <w:t>ling</w:t>
      </w:r>
    </w:p>
    <w:p w14:paraId="2C2AD25C" w14:textId="7439A917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In the real-world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experiment, photons unavoidably undergo some losses and errors, making it sample from an approximate distribution rather than the exact distribution. </w:t>
      </w:r>
      <w:r w:rsidR="00FF669B">
        <w:rPr>
          <w:rFonts w:ascii="Times New Roman" w:hAnsi="Times New Roman" w:cs="Times New Roman"/>
          <w:sz w:val="22"/>
        </w:rPr>
        <w:t>As</w:t>
      </w:r>
      <w:r w:rsidR="00FF669B" w:rsidRPr="007A4105">
        <w:rPr>
          <w:rFonts w:ascii="Times New Roman" w:hAnsi="Times New Roman" w:cs="Times New Roman"/>
          <w:sz w:val="22"/>
        </w:rPr>
        <w:t xml:space="preserve">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only </w:t>
      </w:r>
      <w:r w:rsidR="00FF669B">
        <w:rPr>
          <w:rFonts w:ascii="Times New Roman" w:hAnsi="Times New Roman" w:cs="Times New Roman"/>
          <w:sz w:val="22"/>
        </w:rPr>
        <w:t>comprises</w:t>
      </w:r>
      <w:r w:rsidRPr="007A4105">
        <w:rPr>
          <w:rFonts w:ascii="Times New Roman" w:hAnsi="Times New Roman" w:cs="Times New Roman"/>
          <w:sz w:val="22"/>
        </w:rPr>
        <w:t xml:space="preserve"> passive optical elements, it is not universal and there </w:t>
      </w:r>
      <w:r w:rsidR="00FF669B">
        <w:rPr>
          <w:rFonts w:ascii="Times New Roman" w:hAnsi="Times New Roman" w:cs="Times New Roman"/>
          <w:sz w:val="22"/>
        </w:rPr>
        <w:t>are</w:t>
      </w:r>
      <w:r w:rsidR="00FF669B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no known fault tolerance or error-correction scheme</w:t>
      </w:r>
      <w:r w:rsidR="00FF669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. From the beginning, Aaronson and </w:t>
      </w:r>
      <w:proofErr w:type="spellStart"/>
      <w:r w:rsidRPr="007A4105">
        <w:rPr>
          <w:rFonts w:ascii="Times New Roman" w:hAnsi="Times New Roman" w:cs="Times New Roman"/>
          <w:sz w:val="22"/>
        </w:rPr>
        <w:t>Arkhipov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[2] have already noted this problem. And in their original paper </w:t>
      </w:r>
      <w:r w:rsidR="00E04C77">
        <w:rPr>
          <w:rFonts w:ascii="Times New Roman" w:hAnsi="Times New Roman" w:cs="Times New Roman"/>
          <w:sz w:val="22"/>
        </w:rPr>
        <w:t>introducing</w:t>
      </w:r>
      <w:r w:rsidR="00E04C77" w:rsidRPr="007A4105">
        <w:rPr>
          <w:rFonts w:ascii="Times New Roman" w:hAnsi="Times New Roman" w:cs="Times New Roman"/>
          <w:sz w:val="22"/>
        </w:rPr>
        <w:t xml:space="preserve">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they proved that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is classically hard even if sampling from an approximate distribution </w:t>
      </w:r>
      <w:r w:rsidR="00E04C77">
        <w:rPr>
          <w:rFonts w:ascii="Times New Roman" w:hAnsi="Times New Roman" w:cs="Times New Roman"/>
          <w:sz w:val="22"/>
        </w:rPr>
        <w:t xml:space="preserve">with multiplicative error. </w:t>
      </w:r>
      <w:r w:rsidRPr="007A4105">
        <w:rPr>
          <w:rFonts w:ascii="Times New Roman" w:hAnsi="Times New Roman" w:cs="Times New Roman"/>
          <w:sz w:val="22"/>
        </w:rPr>
        <w:t>Furthermore, several follow-up works have discussed the effect of realistic experimental imperfection</w:t>
      </w:r>
      <w:r w:rsidR="00E04C77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in more detail, such as losses [22], mode</w:t>
      </w:r>
      <w:r w:rsidR="00E04C77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mismatch due to calibration error</w:t>
      </w:r>
      <w:r w:rsidR="00E04C77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E04C77">
        <w:rPr>
          <w:rFonts w:ascii="Times New Roman" w:hAnsi="Times New Roman" w:cs="Times New Roman"/>
          <w:sz w:val="22"/>
        </w:rPr>
        <w:t xml:space="preserve">within the </w:t>
      </w:r>
      <w:r w:rsidRPr="007A4105">
        <w:rPr>
          <w:rFonts w:ascii="Times New Roman" w:hAnsi="Times New Roman" w:cs="Times New Roman"/>
          <w:sz w:val="22"/>
        </w:rPr>
        <w:t>linear optical network [23, 24]</w:t>
      </w:r>
      <w:r w:rsidR="00E04C77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and </w:t>
      </w:r>
      <w:r w:rsidR="00E04C77">
        <w:rPr>
          <w:rFonts w:ascii="Times New Roman" w:hAnsi="Times New Roman" w:cs="Times New Roman"/>
          <w:sz w:val="22"/>
        </w:rPr>
        <w:t xml:space="preserve">photon </w:t>
      </w:r>
      <w:r w:rsidRPr="007A4105">
        <w:rPr>
          <w:rFonts w:ascii="Times New Roman" w:hAnsi="Times New Roman" w:cs="Times New Roman"/>
          <w:sz w:val="22"/>
        </w:rPr>
        <w:t>distinguishability</w:t>
      </w:r>
      <w:r w:rsidR="00E04C77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[25, 26, 27, 28, 29, 30]. It was shown that the hardness remain</w:t>
      </w:r>
      <w:r w:rsidR="009F08F1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in the same complexity when the average fidelity per each optical element of </w:t>
      </w:r>
      <w:r w:rsidR="009F08F1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unitary network is of </w:t>
      </w:r>
      <w:r w:rsidR="00F825CD" w:rsidRPr="00F825CD">
        <w:rPr>
          <w:rFonts w:ascii="Times New Roman" w:hAnsi="Times New Roman" w:cs="Times New Roman"/>
          <w:position w:val="-10"/>
          <w:sz w:val="22"/>
        </w:rPr>
        <w:object w:dxaOrig="1160" w:dyaOrig="360" w14:anchorId="27FFB61B">
          <v:shape id="_x0000_i1093" type="#_x0000_t75" style="width:56.1pt;height:16.75pt" o:ole="">
            <v:imagedata r:id="rId137" o:title=""/>
          </v:shape>
          <o:OLEObject Type="Embed" ProgID="Equation.DSMT4" ShapeID="_x0000_i1093" DrawAspect="Content" ObjectID="_1535988337" r:id="rId138"/>
        </w:object>
      </w:r>
      <w:r w:rsidRPr="007A4105">
        <w:rPr>
          <w:rFonts w:ascii="Times New Roman" w:hAnsi="Times New Roman" w:cs="Times New Roman"/>
          <w:sz w:val="22"/>
        </w:rPr>
        <w:t>. In the presence of small degree</w:t>
      </w:r>
      <w:r w:rsidR="009F08F1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of photon distinguishability, the probability of each output event is likely to be relevant to </w:t>
      </w:r>
      <w:r w:rsidR="009F08F1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imman</w:t>
      </w:r>
      <w:r w:rsidR="009F08F1">
        <w:rPr>
          <w:rFonts w:ascii="Times New Roman" w:hAnsi="Times New Roman" w:cs="Times New Roman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>nt, a more general matrix function than permanent</w:t>
      </w:r>
      <w:r w:rsidR="009F08F1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and determinant</w:t>
      </w:r>
      <w:r w:rsidR="009F08F1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conjectured </w:t>
      </w:r>
      <w:r w:rsidR="009F08F1">
        <w:rPr>
          <w:rFonts w:ascii="Times New Roman" w:hAnsi="Times New Roman" w:cs="Times New Roman"/>
          <w:sz w:val="22"/>
        </w:rPr>
        <w:t xml:space="preserve">to be </w:t>
      </w:r>
      <w:r w:rsidRPr="007A4105">
        <w:rPr>
          <w:rFonts w:ascii="Times New Roman" w:hAnsi="Times New Roman" w:cs="Times New Roman"/>
          <w:sz w:val="22"/>
        </w:rPr>
        <w:t xml:space="preserve">as computationally hard as </w:t>
      </w:r>
      <w:r w:rsidR="009F08F1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permanent </w:t>
      </w:r>
      <w:r w:rsidR="009F08F1">
        <w:rPr>
          <w:rFonts w:ascii="Times New Roman" w:hAnsi="Times New Roman" w:cs="Times New Roman"/>
          <w:sz w:val="22"/>
        </w:rPr>
        <w:t xml:space="preserve">in general </w:t>
      </w:r>
      <w:r w:rsidRPr="007A4105">
        <w:rPr>
          <w:rFonts w:ascii="Times New Roman" w:hAnsi="Times New Roman" w:cs="Times New Roman"/>
          <w:sz w:val="22"/>
        </w:rPr>
        <w:t xml:space="preserve">[31, 32]. To deal with photon loss due to </w:t>
      </w:r>
      <w:r w:rsidR="009F08F1">
        <w:rPr>
          <w:rFonts w:ascii="Times New Roman" w:hAnsi="Times New Roman" w:cs="Times New Roman"/>
          <w:sz w:val="22"/>
        </w:rPr>
        <w:t>sub-unity</w:t>
      </w:r>
      <w:r w:rsidR="009F08F1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transmittance of </w:t>
      </w:r>
      <w:r w:rsidR="00781676">
        <w:rPr>
          <w:rFonts w:ascii="Times New Roman" w:hAnsi="Times New Roman" w:cs="Times New Roman" w:hint="eastAsia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circuit and detection inefficiency, post </w:t>
      </w:r>
      <w:r w:rsidR="00781676" w:rsidRPr="007A4105">
        <w:rPr>
          <w:rFonts w:ascii="Times New Roman" w:hAnsi="Times New Roman" w:cs="Times New Roman"/>
          <w:sz w:val="22"/>
        </w:rPr>
        <w:t>selection which discards</w:t>
      </w:r>
      <w:r w:rsidRPr="007A4105">
        <w:rPr>
          <w:rFonts w:ascii="Times New Roman" w:hAnsi="Times New Roman" w:cs="Times New Roman"/>
          <w:sz w:val="22"/>
        </w:rPr>
        <w:t xml:space="preserve"> the case with lost photons is usually adopted in experiment. However, assuming that on average each photon has a constant probability to finally </w:t>
      </w:r>
      <w:r w:rsidR="009F08F1">
        <w:rPr>
          <w:rFonts w:ascii="Times New Roman" w:hAnsi="Times New Roman" w:cs="Times New Roman"/>
          <w:sz w:val="22"/>
        </w:rPr>
        <w:t>trigger</w:t>
      </w:r>
      <w:r w:rsidR="009F08F1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a detector at the output, the experimental </w:t>
      </w:r>
      <w:r w:rsidR="00A03FBD">
        <w:rPr>
          <w:rFonts w:ascii="Times New Roman" w:hAnsi="Times New Roman" w:cs="Times New Roman"/>
          <w:sz w:val="22"/>
        </w:rPr>
        <w:t>run</w:t>
      </w:r>
      <w:r w:rsidRPr="007A4105">
        <w:rPr>
          <w:rFonts w:ascii="Times New Roman" w:hAnsi="Times New Roman" w:cs="Times New Roman"/>
          <w:sz w:val="22"/>
        </w:rPr>
        <w:t xml:space="preserve">time </w:t>
      </w:r>
      <w:r w:rsidR="00A03FBD">
        <w:rPr>
          <w:rFonts w:ascii="Times New Roman" w:hAnsi="Times New Roman" w:cs="Times New Roman"/>
          <w:sz w:val="22"/>
        </w:rPr>
        <w:t xml:space="preserve">overhead </w:t>
      </w:r>
      <w:r w:rsidRPr="007A4105">
        <w:rPr>
          <w:rFonts w:ascii="Times New Roman" w:hAnsi="Times New Roman" w:cs="Times New Roman"/>
          <w:sz w:val="22"/>
        </w:rPr>
        <w:t xml:space="preserve">arising from post-selection will increase exponentially </w:t>
      </w:r>
      <w:r w:rsidR="00A03FBD">
        <w:rPr>
          <w:rFonts w:ascii="Times New Roman" w:hAnsi="Times New Roman" w:cs="Times New Roman"/>
          <w:sz w:val="22"/>
        </w:rPr>
        <w:t xml:space="preserve">with </w:t>
      </w:r>
      <w:r w:rsidR="008D77BA">
        <w:rPr>
          <w:rFonts w:ascii="Times New Roman" w:hAnsi="Times New Roman" w:cs="Times New Roman"/>
          <w:sz w:val="22"/>
        </w:rPr>
        <w:t>number of photons in the system</w:t>
      </w:r>
      <w:r w:rsidR="003B0EF7">
        <w:rPr>
          <w:rFonts w:ascii="Times New Roman" w:hAnsi="Times New Roman" w:cs="Times New Roman"/>
          <w:sz w:val="22"/>
        </w:rPr>
        <w:t>.</w:t>
      </w:r>
    </w:p>
    <w:p w14:paraId="01D4D06B" w14:textId="77777777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Recently, Aaronson and </w:t>
      </w:r>
      <w:proofErr w:type="spellStart"/>
      <w:r w:rsidRPr="007A4105">
        <w:rPr>
          <w:rFonts w:ascii="Times New Roman" w:hAnsi="Times New Roman" w:cs="Times New Roman"/>
          <w:sz w:val="22"/>
        </w:rPr>
        <w:t>Brod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demonstrated that [33] if a constant number of photons was lost at the input (i.e. </w:t>
      </w:r>
      <w:r w:rsidRPr="002A7FA5">
        <w:rPr>
          <w:rFonts w:ascii="Times New Roman" w:hAnsi="Times New Roman" w:cs="Times New Roman"/>
          <w:i/>
          <w:sz w:val="22"/>
        </w:rPr>
        <w:t>k</w:t>
      </w:r>
      <w:r w:rsidRPr="007A4105">
        <w:rPr>
          <w:rFonts w:ascii="Times New Roman" w:hAnsi="Times New Roman" w:cs="Times New Roman"/>
          <w:sz w:val="22"/>
        </w:rPr>
        <w:t xml:space="preserve"> out of </w:t>
      </w:r>
      <w:proofErr w:type="spellStart"/>
      <w:r w:rsidRPr="002A7FA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>+</w:t>
      </w:r>
      <w:r w:rsidRPr="002A7FA5">
        <w:rPr>
          <w:rFonts w:ascii="Times New Roman" w:hAnsi="Times New Roman" w:cs="Times New Roman"/>
          <w:i/>
          <w:sz w:val="22"/>
        </w:rPr>
        <w:t>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), the probability of each output configuration is given by </w:t>
      </w:r>
    </w:p>
    <w:p w14:paraId="5C4C46CD" w14:textId="77777777" w:rsidR="00765F98" w:rsidRPr="007A4105" w:rsidRDefault="006C4A67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4"/>
          <w:sz w:val="22"/>
        </w:rPr>
        <w:object w:dxaOrig="3440" w:dyaOrig="720" w14:anchorId="17F9F8B6">
          <v:shape id="_x0000_i1094" type="#_x0000_t75" style="width:146.5pt;height:31pt" o:ole="">
            <v:imagedata r:id="rId139" o:title=""/>
          </v:shape>
          <o:OLEObject Type="Embed" ProgID="Equation.DSMT4" ShapeID="_x0000_i1094" DrawAspect="Content" ObjectID="_1535988338" r:id="rId140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(5)</w:t>
      </w:r>
    </w:p>
    <w:p w14:paraId="75450D93" w14:textId="6AA6C8ED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And it was proved that calculating P</w:t>
      </w:r>
      <w:r w:rsidR="00F825CD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>r(</w:t>
      </w:r>
      <w:r w:rsidRPr="007A4105">
        <w:rPr>
          <w:rFonts w:ascii="Times New Roman" w:hAnsi="Times New Roman" w:cs="Times New Roman"/>
          <w:i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 xml:space="preserve">) </w:t>
      </w:r>
      <w:r w:rsidR="003B0EF7" w:rsidRPr="009E2230">
        <w:rPr>
          <w:rFonts w:ascii="Times New Roman" w:hAnsi="Times New Roman" w:cs="Times New Roman"/>
          <w:b/>
          <w:color w:val="FF0000"/>
          <w:sz w:val="22"/>
        </w:rPr>
        <w:t>(</w:t>
      </w:r>
      <w:r w:rsidR="00447090">
        <w:rPr>
          <w:rFonts w:ascii="Times New Roman" w:hAnsi="Times New Roman" w:cs="Times New Roman"/>
          <w:b/>
          <w:color w:val="FF0000"/>
          <w:sz w:val="22"/>
        </w:rPr>
        <w:t xml:space="preserve">change to </w:t>
      </w:r>
      <w:proofErr w:type="spellStart"/>
      <w:r w:rsidR="003B0EF7" w:rsidRPr="009E2230">
        <w:rPr>
          <w:rFonts w:ascii="Times New Roman" w:hAnsi="Times New Roman" w:cs="Times New Roman"/>
          <w:b/>
          <w:color w:val="FF0000"/>
          <w:sz w:val="22"/>
        </w:rPr>
        <w:t>Pr</w:t>
      </w:r>
      <w:proofErr w:type="spellEnd"/>
      <w:r w:rsidR="003B0EF7" w:rsidRPr="009E2230">
        <w:rPr>
          <w:rFonts w:ascii="Times New Roman" w:hAnsi="Times New Roman" w:cs="Times New Roman"/>
          <w:b/>
          <w:color w:val="FF0000"/>
          <w:sz w:val="22"/>
        </w:rPr>
        <w:t>(T))</w:t>
      </w:r>
      <w:r w:rsidR="003B0EF7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is as least as hard as calculating the permanent of a </w:t>
      </w:r>
      <w:r w:rsidR="00E941CE" w:rsidRPr="00877443">
        <w:rPr>
          <w:rFonts w:ascii="Times New Roman" w:hAnsi="Times New Roman" w:cs="Times New Roman"/>
          <w:position w:val="-6"/>
          <w:sz w:val="22"/>
        </w:rPr>
        <w:object w:dxaOrig="499" w:dyaOrig="220" w14:anchorId="6BC71BDB">
          <v:shape id="_x0000_i1095" type="#_x0000_t75" style="width:24.3pt;height:10.05pt" o:ole="">
            <v:imagedata r:id="rId141" o:title=""/>
          </v:shape>
          <o:OLEObject Type="Embed" ProgID="Equation.DSMT4" ShapeID="_x0000_i1095" DrawAspect="Content" ObjectID="_1535988339" r:id="rId142"/>
        </w:object>
      </w:r>
      <w:r w:rsidRPr="007A4105">
        <w:rPr>
          <w:rFonts w:ascii="Times New Roman" w:hAnsi="Times New Roman" w:cs="Times New Roman"/>
          <w:sz w:val="22"/>
        </w:rPr>
        <w:t xml:space="preserve"> submatrix of a </w:t>
      </w:r>
      <w:r w:rsidR="00E941CE" w:rsidRPr="00877443">
        <w:rPr>
          <w:rFonts w:ascii="Times New Roman" w:hAnsi="Times New Roman" w:cs="Times New Roman"/>
          <w:position w:val="-6"/>
          <w:sz w:val="22"/>
        </w:rPr>
        <w:object w:dxaOrig="560" w:dyaOrig="220" w14:anchorId="5084942C">
          <v:shape id="_x0000_i1096" type="#_x0000_t75" style="width:26.8pt;height:10.05pt" o:ole="">
            <v:imagedata r:id="rId143" o:title=""/>
          </v:shape>
          <o:OLEObject Type="Embed" ProgID="Equation.DSMT4" ShapeID="_x0000_i1096" DrawAspect="Content" ObjectID="_1535988340" r:id="rId144"/>
        </w:objec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447090">
        <w:rPr>
          <w:rFonts w:ascii="Times New Roman" w:hAnsi="Times New Roman" w:cs="Times New Roman"/>
          <w:sz w:val="22"/>
        </w:rPr>
        <w:t>H</w:t>
      </w:r>
      <w:r w:rsidRPr="007A4105">
        <w:rPr>
          <w:rFonts w:ascii="Times New Roman" w:hAnsi="Times New Roman" w:cs="Times New Roman"/>
          <w:sz w:val="22"/>
        </w:rPr>
        <w:t>arr-random matrix. Let</w:t>
      </w:r>
      <w:r w:rsidR="00447090">
        <w:rPr>
          <w:rFonts w:ascii="Times New Roman" w:hAnsi="Times New Roman" w:cs="Times New Roman"/>
          <w:sz w:val="22"/>
        </w:rPr>
        <w:t xml:space="preserve"> us introduce a </w:t>
      </w:r>
      <w:r w:rsidRPr="007A4105">
        <w:rPr>
          <w:rFonts w:ascii="Times New Roman" w:hAnsi="Times New Roman" w:cs="Times New Roman"/>
          <w:sz w:val="22"/>
        </w:rPr>
        <w:t xml:space="preserve">modification of </w:t>
      </w:r>
      <w:r w:rsidR="00F825CD" w:rsidRPr="00E941CE">
        <w:rPr>
          <w:rFonts w:ascii="Times New Roman" w:hAnsi="Times New Roman" w:cs="Times New Roman"/>
          <w:position w:val="-14"/>
          <w:sz w:val="22"/>
        </w:rPr>
        <w:object w:dxaOrig="220" w:dyaOrig="380" w14:anchorId="09354051">
          <v:shape id="_x0000_i1097" type="#_x0000_t75" style="width:10.9pt;height:17.6pt" o:ole="">
            <v:imagedata r:id="rId124" o:title=""/>
          </v:shape>
          <o:OLEObject Type="Embed" ProgID="Equation.DSMT4" ShapeID="_x0000_i1097" DrawAspect="Content" ObjectID="_1535988341" r:id="rId145"/>
        </w:object>
      </w:r>
      <w:r w:rsidRPr="007A4105">
        <w:rPr>
          <w:rFonts w:ascii="Times New Roman" w:hAnsi="Times New Roman" w:cs="Times New Roman"/>
          <w:sz w:val="22"/>
        </w:rPr>
        <w:t xml:space="preserve"> and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200" w:dyaOrig="360" w14:anchorId="5AF11F38">
          <v:shape id="_x0000_i1098" type="#_x0000_t75" style="width:9.2pt;height:16.75pt" o:ole="">
            <v:imagedata r:id="rId146" o:title=""/>
          </v:shape>
          <o:OLEObject Type="Embed" ProgID="Equation.DSMT4" ShapeID="_x0000_i1098" DrawAspect="Content" ObjectID="_1535988342" r:id="rId147"/>
        </w:object>
      </w:r>
      <w:r w:rsidRPr="007A4105">
        <w:rPr>
          <w:rFonts w:ascii="Times New Roman" w:hAnsi="Times New Roman" w:cs="Times New Roman"/>
          <w:sz w:val="22"/>
        </w:rPr>
        <w:t xml:space="preserve"> in the </w:t>
      </w:r>
      <w:r w:rsidR="00447090">
        <w:rPr>
          <w:rFonts w:ascii="Times New Roman" w:hAnsi="Times New Roman" w:cs="Times New Roman"/>
          <w:sz w:val="22"/>
        </w:rPr>
        <w:t>context</w:t>
      </w:r>
      <w:r w:rsidR="0044709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of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lost photons. The average sampling interval </w:t>
      </w:r>
      <w:r w:rsidR="00F825CD" w:rsidRPr="00E941CE">
        <w:rPr>
          <w:rFonts w:ascii="Times New Roman" w:hAnsi="Times New Roman" w:cs="Times New Roman"/>
          <w:position w:val="-14"/>
          <w:sz w:val="22"/>
        </w:rPr>
        <w:object w:dxaOrig="220" w:dyaOrig="380" w14:anchorId="6F477F3B">
          <v:shape id="_x0000_i1099" type="#_x0000_t75" style="width:10.9pt;height:17.6pt" o:ole="">
            <v:imagedata r:id="rId124" o:title=""/>
          </v:shape>
          <o:OLEObject Type="Embed" ProgID="Equation.DSMT4" ShapeID="_x0000_i1099" DrawAspect="Content" ObjectID="_1535988343" r:id="rId148"/>
        </w:object>
      </w:r>
      <w:r w:rsidRPr="007A4105">
        <w:rPr>
          <w:rFonts w:ascii="Times New Roman" w:hAnsi="Times New Roman" w:cs="Times New Roman"/>
          <w:sz w:val="22"/>
        </w:rPr>
        <w:t xml:space="preserve"> is obtained by replacing the probability of detecting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photons coincidence </w:t>
      </w:r>
      <w:r w:rsidR="00F825CD" w:rsidRPr="00F825CD">
        <w:rPr>
          <w:rFonts w:ascii="Times New Roman" w:hAnsi="Times New Roman" w:cs="Times New Roman"/>
          <w:position w:val="-10"/>
          <w:sz w:val="22"/>
        </w:rPr>
        <w:object w:dxaOrig="300" w:dyaOrig="360" w14:anchorId="24E8FD1C">
          <v:shape id="_x0000_i1100" type="#_x0000_t75" style="width:15.05pt;height:16.75pt" o:ole="">
            <v:imagedata r:id="rId149" o:title=""/>
          </v:shape>
          <o:OLEObject Type="Embed" ProgID="Equation.DSMT4" ShapeID="_x0000_i1100" DrawAspect="Content" ObjectID="_1535988344" r:id="rId150"/>
        </w:object>
      </w:r>
      <w:r w:rsidRPr="007A4105">
        <w:rPr>
          <w:rFonts w:ascii="Times New Roman" w:hAnsi="Times New Roman" w:cs="Times New Roman"/>
          <w:sz w:val="22"/>
        </w:rPr>
        <w:t xml:space="preserve"> in equation (2) </w:t>
      </w:r>
      <w:r w:rsidR="00447090">
        <w:rPr>
          <w:rFonts w:ascii="Times New Roman" w:hAnsi="Times New Roman" w:cs="Times New Roman"/>
          <w:sz w:val="22"/>
        </w:rPr>
        <w:t>with</w:t>
      </w:r>
      <w:r w:rsidR="0044709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the following form:</w:t>
      </w:r>
    </w:p>
    <w:p w14:paraId="7526AED8" w14:textId="77777777" w:rsidR="00765F98" w:rsidRPr="007A4105" w:rsidRDefault="00D1360C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object w:dxaOrig="3560" w:dyaOrig="720" w14:anchorId="1942EC9F">
          <v:shape id="_x0000_i1101" type="#_x0000_t75" style="width:142.35pt;height:29.3pt" o:ole="">
            <v:imagedata r:id="rId151" o:title=""/>
          </v:shape>
          <o:OLEObject Type="Embed" ProgID="Equation.DSMT4" ShapeID="_x0000_i1101" DrawAspect="Content" ObjectID="_1535988345" r:id="rId15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 </w:t>
      </w:r>
      <w:r w:rsidRPr="007A4105">
        <w:rPr>
          <w:rFonts w:ascii="Times New Roman" w:hAnsi="Times New Roman" w:cs="Times New Roman" w:hint="eastAsia"/>
          <w:sz w:val="22"/>
        </w:rPr>
        <w:t xml:space="preserve">  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(6)</w:t>
      </w:r>
    </w:p>
    <w:p w14:paraId="680E8AC7" w14:textId="77777777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</w:t>
      </w:r>
      <w:r w:rsidRPr="00F825CD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is the photon number after loss, and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n</w:t>
      </w:r>
      <w:r w:rsidRPr="009E2230">
        <w:rPr>
          <w:rFonts w:ascii="Times New Roman" w:hAnsi="Times New Roman" w:cs="Times New Roman"/>
          <w:i/>
          <w:sz w:val="22"/>
          <w:vertAlign w:val="subscript"/>
        </w:rPr>
        <w:t>lost</w:t>
      </w:r>
      <w:proofErr w:type="spellEnd"/>
      <w:r w:rsidRPr="007A4105">
        <w:rPr>
          <w:rFonts w:ascii="Times New Roman" w:hAnsi="Times New Roman" w:cs="Times New Roman"/>
          <w:i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is the number of lost photons. So we have</w:t>
      </w:r>
    </w:p>
    <w:p w14:paraId="10EEED4E" w14:textId="77777777" w:rsidR="00765F98" w:rsidRPr="007A4105" w:rsidRDefault="00765F9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lastRenderedPageBreak/>
        <w:t xml:space="preserve"> </w:t>
      </w:r>
      <w:r w:rsidR="00D1360C" w:rsidRPr="007A4105">
        <w:rPr>
          <w:rFonts w:ascii="Times New Roman" w:hAnsi="Times New Roman" w:cs="Times New Roman"/>
          <w:position w:val="-66"/>
          <w:sz w:val="22"/>
        </w:rPr>
        <w:object w:dxaOrig="3480" w:dyaOrig="1040" w14:anchorId="377C543F">
          <v:shape id="_x0000_i1102" type="#_x0000_t75" style="width:124.75pt;height:37.65pt" o:ole="">
            <v:imagedata r:id="rId153" o:title=""/>
          </v:shape>
          <o:OLEObject Type="Embed" ProgID="Equation.DSMT4" ShapeID="_x0000_i1102" DrawAspect="Content" ObjectID="_1535988346" r:id="rId154"/>
        </w:object>
      </w:r>
      <w:r w:rsidRPr="007A4105">
        <w:rPr>
          <w:rFonts w:ascii="Times New Roman" w:hAnsi="Times New Roman" w:cs="Times New Roman"/>
          <w:sz w:val="22"/>
        </w:rPr>
        <w:t xml:space="preserve">     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       </w:t>
      </w:r>
      <w:r w:rsidRPr="007A4105">
        <w:rPr>
          <w:rFonts w:ascii="Times New Roman" w:hAnsi="Times New Roman" w:cs="Times New Roman"/>
          <w:sz w:val="22"/>
        </w:rPr>
        <w:t xml:space="preserve">       (7)</w:t>
      </w:r>
    </w:p>
    <w:p w14:paraId="39128A39" w14:textId="0A0F8EB0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Because the Theorem 1 in [33] states that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</w:t>
      </w:r>
      <w:r w:rsidR="00447090">
        <w:rPr>
          <w:rFonts w:ascii="Times New Roman" w:hAnsi="Times New Roman" w:cs="Times New Roman"/>
          <w:sz w:val="22"/>
        </w:rPr>
        <w:t xml:space="preserve">a constant number of </w:t>
      </w:r>
      <w:r w:rsidRPr="007A4105">
        <w:rPr>
          <w:rFonts w:ascii="Times New Roman" w:hAnsi="Times New Roman" w:cs="Times New Roman"/>
          <w:sz w:val="22"/>
        </w:rPr>
        <w:t xml:space="preserve">lost photons is (at least) as hard as the original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ling. </w:t>
      </w:r>
      <w:r w:rsidR="00447090">
        <w:rPr>
          <w:rFonts w:ascii="Times New Roman" w:hAnsi="Times New Roman" w:cs="Times New Roman"/>
          <w:sz w:val="22"/>
        </w:rPr>
        <w:t>For a</w:t>
      </w:r>
      <w:r w:rsidR="0044709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classical simulator, </w:t>
      </w:r>
      <w:r w:rsidR="00F825CD" w:rsidRPr="00F825CD">
        <w:rPr>
          <w:rFonts w:ascii="Times New Roman" w:hAnsi="Times New Roman" w:cs="Times New Roman"/>
          <w:position w:val="-12"/>
          <w:sz w:val="22"/>
        </w:rPr>
        <w:object w:dxaOrig="200" w:dyaOrig="360" w14:anchorId="37B8CF7A">
          <v:shape id="_x0000_i1103" type="#_x0000_t75" style="width:9.2pt;height:16.75pt" o:ole="">
            <v:imagedata r:id="rId155" o:title=""/>
          </v:shape>
          <o:OLEObject Type="Embed" ProgID="Equation.DSMT4" ShapeID="_x0000_i1103" DrawAspect="Content" ObjectID="_1535988347" r:id="rId156"/>
        </w:object>
      </w:r>
      <w:r w:rsidR="0097215E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in equation (2) can still be applied to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lost photons whose photon number after loss is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>.</w:t>
      </w:r>
      <w:r w:rsidR="00447090">
        <w:rPr>
          <w:rFonts w:ascii="Times New Roman" w:hAnsi="Times New Roman" w:cs="Times New Roman"/>
          <w:sz w:val="22"/>
        </w:rPr>
        <w:t xml:space="preserve"> </w:t>
      </w:r>
      <w:r w:rsidR="00447090" w:rsidRPr="009E2230">
        <w:rPr>
          <w:rFonts w:ascii="Times New Roman" w:hAnsi="Times New Roman" w:cs="Times New Roman"/>
          <w:b/>
          <w:color w:val="FF0000"/>
          <w:sz w:val="22"/>
        </w:rPr>
        <w:t>(I don’t understand this. The number of lost photons needs to be constant, not scaling with n)</w:t>
      </w:r>
    </w:p>
    <w:p w14:paraId="174D9216" w14:textId="1B0A43B7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Provided the repeat frequency of </w:t>
      </w:r>
      <w:r w:rsidR="00040779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quantum system is 76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MHz and the clock speed of </w:t>
      </w:r>
      <w:r w:rsidR="00040779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classical computer is </w:t>
      </w:r>
      <w:r w:rsidR="00040779">
        <w:rPr>
          <w:rFonts w:ascii="Times New Roman" w:hAnsi="Times New Roman" w:cs="Times New Roman"/>
          <w:sz w:val="22"/>
        </w:rPr>
        <w:t>1</w:t>
      </w:r>
      <w:r w:rsidRPr="007A4105">
        <w:rPr>
          <w:rFonts w:ascii="Times New Roman" w:hAnsi="Times New Roman" w:cs="Times New Roman"/>
          <w:sz w:val="22"/>
        </w:rPr>
        <w:t xml:space="preserve">GHz, we plot the minimum required photon number after loss to achieve quantum supremacy against the increasing total efficiency of </w:t>
      </w:r>
      <w:r w:rsidR="00040779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quantum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ler in figure </w:t>
      </w:r>
      <w:r w:rsidR="00605320">
        <w:rPr>
          <w:rFonts w:ascii="Times New Roman" w:hAnsi="Times New Roman" w:cs="Times New Roman" w:hint="eastAsia"/>
          <w:sz w:val="22"/>
        </w:rPr>
        <w:t>7</w:t>
      </w:r>
      <w:r w:rsidRPr="007A4105">
        <w:rPr>
          <w:rFonts w:ascii="Times New Roman" w:hAnsi="Times New Roman" w:cs="Times New Roman"/>
          <w:sz w:val="22"/>
        </w:rPr>
        <w:t>.</w:t>
      </w:r>
    </w:p>
    <w:p w14:paraId="15EA269E" w14:textId="77777777" w:rsidR="00765F98" w:rsidRPr="007A4105" w:rsidRDefault="00431091" w:rsidP="00165A52">
      <w:pPr>
        <w:spacing w:beforeLines="100" w:before="240"/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47FC45F3" wp14:editId="341451D2">
            <wp:extent cx="4454689" cy="2198789"/>
            <wp:effectExtent l="0" t="0" r="3175" b="0"/>
            <wp:docPr id="7" name="图片 7" descr="C:\Users\Joen\Desktop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Joen\Desktop\Fig5.pn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61" cy="220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3FF5" w14:textId="2610C65A" w:rsidR="00765F98" w:rsidRPr="00262958" w:rsidRDefault="00765F98" w:rsidP="00262958">
      <w:pPr>
        <w:spacing w:beforeLines="100" w:before="240"/>
        <w:jc w:val="left"/>
        <w:rPr>
          <w:rFonts w:ascii="Times New Roman" w:hAnsi="Times New Roman" w:cs="Times New Roman"/>
          <w:sz w:val="20"/>
          <w:szCs w:val="20"/>
        </w:rPr>
      </w:pPr>
      <w:r w:rsidRPr="00262958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7</w:t>
      </w:r>
      <w:r w:rsidRPr="00262958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7301E3" w:rsidRPr="00262958">
        <w:rPr>
          <w:rFonts w:ascii="Times New Roman" w:hAnsi="Times New Roman" w:cs="Times New Roman"/>
          <w:sz w:val="20"/>
          <w:szCs w:val="20"/>
        </w:rPr>
        <w:t>The quantum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and </w:t>
      </w:r>
      <w:r w:rsidR="007301E3" w:rsidRPr="00262958">
        <w:rPr>
          <w:rFonts w:ascii="Times New Roman" w:hAnsi="Times New Roman" w:cs="Times New Roman"/>
          <w:sz w:val="20"/>
          <w:szCs w:val="20"/>
        </w:rPr>
        <w:t>classical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301E3" w:rsidRPr="00262958">
        <w:rPr>
          <w:rFonts w:ascii="Times New Roman" w:hAnsi="Times New Roman" w:cs="Times New Roman"/>
          <w:sz w:val="20"/>
          <w:szCs w:val="20"/>
        </w:rPr>
        <w:t>supremacy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of </w:t>
      </w:r>
      <w:r w:rsidR="008B5D24">
        <w:rPr>
          <w:rFonts w:ascii="Times New Roman" w:hAnsi="Times New Roman" w:cs="Times New Roman" w:hint="eastAsia"/>
          <w:sz w:val="20"/>
          <w:szCs w:val="20"/>
        </w:rPr>
        <w:t>boson-samp</w:t>
      </w:r>
      <w:r w:rsidR="007301E3" w:rsidRPr="00262958">
        <w:rPr>
          <w:rFonts w:ascii="Times New Roman" w:hAnsi="Times New Roman" w:cs="Times New Roman"/>
          <w:sz w:val="20"/>
          <w:szCs w:val="20"/>
        </w:rPr>
        <w:t>ling with lost photons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is</w:t>
      </w:r>
      <w:r w:rsidR="007301E3" w:rsidRPr="00262958">
        <w:rPr>
          <w:rFonts w:ascii="Times New Roman" w:hAnsi="Times New Roman" w:cs="Times New Roman"/>
          <w:sz w:val="20"/>
          <w:szCs w:val="20"/>
        </w:rPr>
        <w:t xml:space="preserve"> divide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d by the red line, where the </w:t>
      </w:r>
      <w:r w:rsidR="007301E3" w:rsidRPr="00262958">
        <w:rPr>
          <w:rFonts w:ascii="Times New Roman" w:hAnsi="Times New Roman" w:cs="Times New Roman"/>
          <w:sz w:val="20"/>
          <w:szCs w:val="20"/>
        </w:rPr>
        <w:t>top right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side </w:t>
      </w:r>
      <w:r w:rsidR="00040779">
        <w:rPr>
          <w:rFonts w:ascii="Times New Roman" w:hAnsi="Times New Roman" w:cs="Times New Roman"/>
          <w:sz w:val="20"/>
          <w:szCs w:val="20"/>
        </w:rPr>
        <w:t>corresponds</w:t>
      </w:r>
      <w:r w:rsidR="00040779" w:rsidRPr="0026295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>to the quantum</w:t>
      </w:r>
      <w:r w:rsidR="00040779">
        <w:rPr>
          <w:rFonts w:ascii="Times New Roman" w:hAnsi="Times New Roman" w:cs="Times New Roman"/>
          <w:sz w:val="20"/>
          <w:szCs w:val="20"/>
        </w:rPr>
        <w:t xml:space="preserve"> regime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and vice versa</w:t>
      </w:r>
      <w:r w:rsidR="007301E3" w:rsidRPr="00262958">
        <w:rPr>
          <w:rFonts w:ascii="Times New Roman" w:hAnsi="Times New Roman" w:cs="Times New Roman"/>
          <w:sz w:val="20"/>
          <w:szCs w:val="20"/>
        </w:rPr>
        <w:t xml:space="preserve">. 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>Here t</w:t>
      </w:r>
      <w:r w:rsidR="007301E3" w:rsidRPr="00262958">
        <w:rPr>
          <w:rFonts w:ascii="Times New Roman" w:hAnsi="Times New Roman" w:cs="Times New Roman"/>
          <w:sz w:val="20"/>
          <w:szCs w:val="20"/>
        </w:rPr>
        <w:t xml:space="preserve">he </w:t>
      </w:r>
      <w:r w:rsidR="00351FF1" w:rsidRPr="00262958">
        <w:rPr>
          <w:rFonts w:ascii="Times New Roman" w:hAnsi="Times New Roman" w:cs="Times New Roman" w:hint="eastAsia"/>
          <w:sz w:val="20"/>
          <w:szCs w:val="20"/>
        </w:rPr>
        <w:t xml:space="preserve">clock speed of </w:t>
      </w:r>
      <w:r w:rsidR="00040779">
        <w:rPr>
          <w:rFonts w:ascii="Times New Roman" w:hAnsi="Times New Roman" w:cs="Times New Roman"/>
          <w:sz w:val="20"/>
          <w:szCs w:val="20"/>
        </w:rPr>
        <w:t xml:space="preserve">the 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classical computer </w:t>
      </w:r>
      <w:r w:rsidR="00351FF1" w:rsidRPr="00262958">
        <w:rPr>
          <w:rFonts w:ascii="Times New Roman" w:hAnsi="Times New Roman" w:cs="Times New Roman" w:hint="eastAsia"/>
          <w:sz w:val="20"/>
          <w:szCs w:val="20"/>
        </w:rPr>
        <w:t>is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040779">
        <w:rPr>
          <w:rFonts w:ascii="Times New Roman" w:hAnsi="Times New Roman" w:cs="Times New Roman"/>
          <w:sz w:val="20"/>
          <w:szCs w:val="20"/>
        </w:rPr>
        <w:t>G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iga FLOPS i.e. </w:t>
      </w:r>
      <w:r w:rsidR="00F00AF1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0A93B744">
          <v:shape id="_x0000_i1104" type="#_x0000_t75" style="width:15.05pt;height:12.55pt" o:ole="">
            <v:imagedata r:id="rId158" o:title=""/>
          </v:shape>
          <o:OLEObject Type="Embed" ProgID="Equation.DSMT4" ShapeID="_x0000_i1104" DrawAspect="Content" ObjectID="_1535988348" r:id="rId159"/>
        </w:object>
      </w:r>
      <w:r w:rsidR="007301E3" w:rsidRPr="00262958">
        <w:rPr>
          <w:rFonts w:ascii="Times New Roman" w:hAnsi="Times New Roman" w:cs="Times New Roman"/>
          <w:sz w:val="20"/>
          <w:szCs w:val="20"/>
        </w:rPr>
        <w:t>FLOPS.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The efficiency denoted </w:t>
      </w:r>
      <w:r w:rsidR="00040779">
        <w:rPr>
          <w:rFonts w:ascii="Times New Roman" w:hAnsi="Times New Roman" w:cs="Times New Roman"/>
          <w:sz w:val="20"/>
          <w:szCs w:val="20"/>
        </w:rPr>
        <w:t xml:space="preserve">on the </w:t>
      </w:r>
      <w:r w:rsidR="007301E3" w:rsidRPr="00262958">
        <w:rPr>
          <w:rFonts w:ascii="Times New Roman" w:hAnsi="Times New Roman" w:cs="Times New Roman"/>
          <w:sz w:val="20"/>
          <w:szCs w:val="20"/>
        </w:rPr>
        <w:t>horizontal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301E3" w:rsidRPr="00262958">
        <w:rPr>
          <w:rFonts w:ascii="Times New Roman" w:hAnsi="Times New Roman" w:cs="Times New Roman"/>
          <w:sz w:val="20"/>
          <w:szCs w:val="20"/>
        </w:rPr>
        <w:t>axis</w:t>
      </w:r>
      <w:r w:rsidR="007301E3" w:rsidRPr="00262958">
        <w:rPr>
          <w:rFonts w:ascii="Times New Roman" w:hAnsi="Times New Roman" w:cs="Times New Roman" w:hint="eastAsia"/>
          <w:sz w:val="20"/>
          <w:szCs w:val="20"/>
        </w:rPr>
        <w:t xml:space="preserve"> is the overall system efficiency</w:t>
      </w:r>
      <w:r w:rsidR="00382093" w:rsidRPr="00262958">
        <w:rPr>
          <w:rFonts w:ascii="Times New Roman" w:hAnsi="Times New Roman" w:cs="Times New Roman"/>
          <w:sz w:val="20"/>
          <w:szCs w:val="20"/>
        </w:rPr>
        <w:t>. The number 0, 1, 2</w:t>
      </w:r>
      <w:r w:rsidR="00072409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072409" w:rsidRPr="00072409">
        <w:rPr>
          <w:rFonts w:ascii="Times New Roman" w:hAnsi="Times New Roman" w:cs="Times New Roman" w:hint="eastAsia"/>
          <w:i/>
          <w:sz w:val="20"/>
          <w:szCs w:val="20"/>
        </w:rPr>
        <w:t>et</w:t>
      </w:r>
      <w:r w:rsidR="005E08DA">
        <w:rPr>
          <w:rFonts w:ascii="Times New Roman" w:hAnsi="Times New Roman" w:cs="Times New Roman" w:hint="eastAsia"/>
          <w:i/>
          <w:sz w:val="20"/>
          <w:szCs w:val="20"/>
        </w:rPr>
        <w:t>c</w:t>
      </w:r>
      <w:r w:rsidR="00072409" w:rsidRPr="00072409">
        <w:rPr>
          <w:rFonts w:ascii="Times New Roman" w:hAnsi="Times New Roman" w:cs="Times New Roman" w:hint="eastAsia"/>
          <w:i/>
          <w:sz w:val="20"/>
          <w:szCs w:val="20"/>
        </w:rPr>
        <w:t xml:space="preserve">. </w:t>
      </w:r>
      <w:r w:rsidR="00382093" w:rsidRPr="00262958">
        <w:rPr>
          <w:rFonts w:ascii="Times New Roman" w:hAnsi="Times New Roman" w:cs="Times New Roman"/>
          <w:sz w:val="20"/>
          <w:szCs w:val="20"/>
        </w:rPr>
        <w:t xml:space="preserve">in the line actually refer to the number of lost photons </w:t>
      </w:r>
      <w:r w:rsidR="00382093" w:rsidRPr="00262958">
        <w:rPr>
          <w:rFonts w:ascii="Times New Roman" w:hAnsi="Times New Roman" w:cs="Times New Roman"/>
          <w:position w:val="-6"/>
          <w:sz w:val="20"/>
          <w:szCs w:val="20"/>
        </w:rPr>
        <w:object w:dxaOrig="560" w:dyaOrig="279" w14:anchorId="5FEA543D">
          <v:shape id="_x0000_i1105" type="#_x0000_t75" style="width:28.45pt;height:14.25pt" o:ole="">
            <v:imagedata r:id="rId160" o:title=""/>
          </v:shape>
          <o:OLEObject Type="Embed" ProgID="Equation.DSMT4" ShapeID="_x0000_i1105" DrawAspect="Content" ObjectID="_1535988349" r:id="rId161"/>
        </w:object>
      </w:r>
      <w:r w:rsidR="00382093" w:rsidRPr="00262958">
        <w:rPr>
          <w:rFonts w:ascii="Times New Roman" w:hAnsi="Times New Roman" w:cs="Times New Roman"/>
          <w:sz w:val="20"/>
          <w:szCs w:val="20"/>
        </w:rPr>
        <w:t>. The detecting efficiency: (a)</w:t>
      </w:r>
      <w:r w:rsidR="00D1360C" w:rsidRPr="00821F02">
        <w:rPr>
          <w:rFonts w:ascii="Times New Roman" w:hAnsi="Times New Roman" w:cs="Times New Roman"/>
          <w:position w:val="-10"/>
          <w:sz w:val="20"/>
          <w:szCs w:val="20"/>
        </w:rPr>
        <w:object w:dxaOrig="840" w:dyaOrig="360" w14:anchorId="3BAE8C44">
          <v:shape id="_x0000_i1106" type="#_x0000_t75" style="width:37.65pt;height:15.9pt" o:ole="">
            <v:imagedata r:id="rId162" o:title=""/>
          </v:shape>
          <o:OLEObject Type="Embed" ProgID="Equation.DSMT4" ShapeID="_x0000_i1106" DrawAspect="Content" ObjectID="_1535988350" r:id="rId163"/>
        </w:object>
      </w:r>
      <w:r w:rsidR="00382093" w:rsidRPr="00262958">
        <w:rPr>
          <w:rFonts w:ascii="Times New Roman" w:hAnsi="Times New Roman" w:cs="Times New Roman"/>
          <w:sz w:val="20"/>
          <w:szCs w:val="20"/>
        </w:rPr>
        <w:t xml:space="preserve">, (b) </w:t>
      </w:r>
      <w:r w:rsidR="00D1360C" w:rsidRPr="00821F02">
        <w:rPr>
          <w:rFonts w:ascii="Times New Roman" w:hAnsi="Times New Roman" w:cs="Times New Roman"/>
          <w:position w:val="-8"/>
          <w:sz w:val="20"/>
          <w:szCs w:val="20"/>
        </w:rPr>
        <w:object w:dxaOrig="820" w:dyaOrig="360" w14:anchorId="3247D9F5">
          <v:shape id="_x0000_i1107" type="#_x0000_t75" style="width:36pt;height:15.9pt" o:ole="">
            <v:imagedata r:id="rId164" o:title=""/>
          </v:shape>
          <o:OLEObject Type="Embed" ProgID="Equation.DSMT4" ShapeID="_x0000_i1107" DrawAspect="Content" ObjectID="_1535988351" r:id="rId165"/>
        </w:object>
      </w:r>
      <w:r w:rsidR="00382093" w:rsidRPr="00262958">
        <w:rPr>
          <w:rFonts w:ascii="Times New Roman" w:hAnsi="Times New Roman" w:cs="Times New Roman"/>
          <w:sz w:val="20"/>
          <w:szCs w:val="20"/>
        </w:rPr>
        <w:t>.</w:t>
      </w:r>
      <w:r w:rsidR="00040779">
        <w:rPr>
          <w:rFonts w:ascii="Times New Roman" w:hAnsi="Times New Roman" w:cs="Times New Roman"/>
          <w:sz w:val="20"/>
          <w:szCs w:val="20"/>
        </w:rPr>
        <w:t xml:space="preserve"> </w:t>
      </w:r>
      <w:r w:rsidR="00040779" w:rsidRPr="009E2230">
        <w:rPr>
          <w:rFonts w:ascii="Times New Roman" w:hAnsi="Times New Roman" w:cs="Times New Roman"/>
          <w:b/>
          <w:color w:val="FF0000"/>
          <w:sz w:val="20"/>
          <w:szCs w:val="20"/>
        </w:rPr>
        <w:t>(Why does the curve have the change in direction?)</w:t>
      </w:r>
    </w:p>
    <w:p w14:paraId="4D1A7B8F" w14:textId="1D490F11" w:rsidR="00765F98" w:rsidRPr="007A4105" w:rsidRDefault="00765F98" w:rsidP="00BA5A45">
      <w:pPr>
        <w:spacing w:beforeLines="100" w:before="240"/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From right to left, the lines respectively refer to no </w:t>
      </w:r>
      <w:r w:rsidR="00040779">
        <w:rPr>
          <w:rFonts w:ascii="Times New Roman" w:hAnsi="Times New Roman" w:cs="Times New Roman"/>
          <w:sz w:val="22"/>
        </w:rPr>
        <w:t xml:space="preserve">lost </w:t>
      </w:r>
      <w:r w:rsidR="00040779" w:rsidRPr="007A4105">
        <w:rPr>
          <w:rFonts w:ascii="Times New Roman" w:hAnsi="Times New Roman" w:cs="Times New Roman"/>
          <w:sz w:val="22"/>
        </w:rPr>
        <w:t>photon</w:t>
      </w:r>
      <w:r w:rsidR="00040779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one </w:t>
      </w:r>
      <w:r w:rsidR="00040779">
        <w:rPr>
          <w:rFonts w:ascii="Times New Roman" w:hAnsi="Times New Roman" w:cs="Times New Roman"/>
          <w:sz w:val="22"/>
        </w:rPr>
        <w:t xml:space="preserve">lost </w:t>
      </w:r>
      <w:r w:rsidRPr="007A4105">
        <w:rPr>
          <w:rFonts w:ascii="Times New Roman" w:hAnsi="Times New Roman" w:cs="Times New Roman"/>
          <w:sz w:val="22"/>
        </w:rPr>
        <w:t>photon</w:t>
      </w:r>
      <w:r w:rsidR="00040779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and so on. It is show</w:t>
      </w:r>
      <w:r w:rsidR="00040779">
        <w:rPr>
          <w:rFonts w:ascii="Times New Roman" w:hAnsi="Times New Roman" w:cs="Times New Roman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that when the efficiency is lower than ~0.4, theoretically, </w:t>
      </w:r>
      <w:r w:rsidR="00040779">
        <w:rPr>
          <w:rFonts w:ascii="Times New Roman" w:hAnsi="Times New Roman" w:cs="Times New Roman"/>
          <w:sz w:val="22"/>
        </w:rPr>
        <w:t xml:space="preserve">a </w:t>
      </w:r>
      <w:r w:rsidRPr="007A4105">
        <w:rPr>
          <w:rFonts w:ascii="Times New Roman" w:hAnsi="Times New Roman" w:cs="Times New Roman"/>
          <w:sz w:val="22"/>
        </w:rPr>
        <w:t xml:space="preserve">quantum sampler </w:t>
      </w:r>
      <w:r w:rsidR="00040779">
        <w:rPr>
          <w:rFonts w:ascii="Times New Roman" w:hAnsi="Times New Roman" w:cs="Times New Roman"/>
          <w:sz w:val="22"/>
        </w:rPr>
        <w:t xml:space="preserve">implementing </w:t>
      </w:r>
      <w:r w:rsidRPr="007A4105">
        <w:rPr>
          <w:rFonts w:ascii="Times New Roman" w:hAnsi="Times New Roman" w:cs="Times New Roman"/>
          <w:sz w:val="22"/>
        </w:rPr>
        <w:t xml:space="preserve">standard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="00040779">
        <w:rPr>
          <w:rFonts w:ascii="Times New Roman" w:hAnsi="Times New Roman" w:cs="Times New Roman"/>
          <w:sz w:val="22"/>
        </w:rPr>
        <w:t>cannot</w:t>
      </w:r>
      <w:r w:rsidRPr="007A4105">
        <w:rPr>
          <w:rFonts w:ascii="Times New Roman" w:hAnsi="Times New Roman" w:cs="Times New Roman"/>
          <w:sz w:val="22"/>
        </w:rPr>
        <w:t xml:space="preserve"> win the game no matter how large it scales </w:t>
      </w:r>
      <w:r w:rsidR="00040779">
        <w:rPr>
          <w:rFonts w:ascii="Times New Roman" w:hAnsi="Times New Roman" w:cs="Times New Roman"/>
          <w:sz w:val="22"/>
        </w:rPr>
        <w:t>in</w:t>
      </w:r>
      <w:r w:rsidR="00040779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size. However, by employing the scheme of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lost photons, a quantum sampler of ~0.3 total efficiency can beat the classical competitor if 5 photons </w:t>
      </w:r>
      <w:r w:rsidR="00040779">
        <w:rPr>
          <w:rFonts w:ascii="Times New Roman" w:hAnsi="Times New Roman" w:cs="Times New Roman"/>
          <w:sz w:val="22"/>
        </w:rPr>
        <w:t>remain</w:t>
      </w:r>
      <w:r w:rsidRPr="007A4105">
        <w:rPr>
          <w:rFonts w:ascii="Times New Roman" w:hAnsi="Times New Roman" w:cs="Times New Roman"/>
          <w:sz w:val="22"/>
        </w:rPr>
        <w:t xml:space="preserve"> after loss and another extra photon was injected </w:t>
      </w:r>
      <w:r w:rsidR="004906F3">
        <w:rPr>
          <w:rFonts w:ascii="Times New Roman" w:hAnsi="Times New Roman" w:cs="Times New Roman"/>
          <w:sz w:val="22"/>
        </w:rPr>
        <w:t>but lost</w:t>
      </w:r>
      <w:r w:rsidRPr="007A4105">
        <w:rPr>
          <w:rFonts w:ascii="Times New Roman" w:hAnsi="Times New Roman" w:cs="Times New Roman"/>
          <w:sz w:val="22"/>
        </w:rPr>
        <w:t xml:space="preserve">. Our result agrees with Rohde’s </w:t>
      </w:r>
      <w:r w:rsidR="00C32F63" w:rsidRPr="00C32F63">
        <w:rPr>
          <w:rFonts w:ascii="Times New Roman" w:hAnsi="Times New Roman" w:cs="Times New Roman"/>
          <w:sz w:val="22"/>
        </w:rPr>
        <w:t xml:space="preserve">theory </w:t>
      </w:r>
      <w:r w:rsidRPr="007A4105">
        <w:rPr>
          <w:rFonts w:ascii="Times New Roman" w:hAnsi="Times New Roman" w:cs="Times New Roman"/>
          <w:sz w:val="22"/>
        </w:rPr>
        <w:t xml:space="preserve">[22] that quantum superiority can be </w:t>
      </w:r>
      <w:r w:rsidR="00D62A5A">
        <w:rPr>
          <w:rFonts w:ascii="Times New Roman" w:hAnsi="Times New Roman" w:cs="Times New Roman"/>
          <w:sz w:val="22"/>
        </w:rPr>
        <w:t>retained</w:t>
      </w:r>
      <w:r w:rsidR="00D62A5A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by injecting extra photons to compensate </w:t>
      </w:r>
      <w:r w:rsidR="00D62A5A">
        <w:rPr>
          <w:rFonts w:ascii="Times New Roman" w:hAnsi="Times New Roman" w:cs="Times New Roman"/>
          <w:sz w:val="22"/>
        </w:rPr>
        <w:t xml:space="preserve">for </w:t>
      </w:r>
      <w:r w:rsidRPr="007A4105">
        <w:rPr>
          <w:rFonts w:ascii="Times New Roman" w:hAnsi="Times New Roman" w:cs="Times New Roman"/>
          <w:sz w:val="22"/>
        </w:rPr>
        <w:t xml:space="preserve">loss </w:t>
      </w:r>
      <w:r w:rsidR="00D62A5A">
        <w:rPr>
          <w:rFonts w:ascii="Times New Roman" w:hAnsi="Times New Roman" w:cs="Times New Roman"/>
          <w:sz w:val="22"/>
        </w:rPr>
        <w:t>in</w:t>
      </w:r>
      <w:r w:rsidR="00D62A5A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the quantum device.</w:t>
      </w:r>
    </w:p>
    <w:p w14:paraId="0C0309D3" w14:textId="16D3B98C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bookmarkStart w:id="29" w:name="OLE_LINK46"/>
      <w:bookmarkStart w:id="30" w:name="OLE_LINK47"/>
      <w:r w:rsidRPr="007A4105">
        <w:rPr>
          <w:rFonts w:ascii="Times New Roman" w:hAnsi="Times New Roman" w:cs="Times New Roman"/>
          <w:i/>
          <w:sz w:val="22"/>
        </w:rPr>
        <w:t xml:space="preserve">3.5. Scattershot </w:t>
      </w:r>
      <w:r w:rsidR="008B5D24">
        <w:rPr>
          <w:rFonts w:ascii="Times New Roman" w:hAnsi="Times New Roman" w:cs="Times New Roman"/>
          <w:i/>
          <w:sz w:val="22"/>
        </w:rPr>
        <w:t>boson-samp</w:t>
      </w:r>
      <w:r w:rsidRPr="007A4105">
        <w:rPr>
          <w:rFonts w:ascii="Times New Roman" w:hAnsi="Times New Roman" w:cs="Times New Roman"/>
          <w:i/>
          <w:sz w:val="22"/>
        </w:rPr>
        <w:t>ling</w:t>
      </w:r>
      <w:bookmarkEnd w:id="29"/>
      <w:bookmarkEnd w:id="30"/>
    </w:p>
    <w:p w14:paraId="6B9C9434" w14:textId="77777777" w:rsidR="00765F98" w:rsidRPr="007A4105" w:rsidRDefault="000C69F2" w:rsidP="008D06D8">
      <w:pPr>
        <w:widowControl/>
        <w:jc w:val="center"/>
        <w:rPr>
          <w:rFonts w:ascii="Times New Roman" w:eastAsia="宋体" w:hAnsi="Times New Roman" w:cs="Times New Roman"/>
          <w:kern w:val="0"/>
          <w:sz w:val="22"/>
        </w:rPr>
      </w:pPr>
      <w:r>
        <w:rPr>
          <w:rFonts w:ascii="Times New Roman" w:eastAsia="宋体" w:hAnsi="Times New Roman" w:cs="Times New Roman"/>
          <w:noProof/>
          <w:kern w:val="0"/>
          <w:sz w:val="22"/>
          <w:lang w:eastAsia="en-US"/>
        </w:rPr>
        <w:drawing>
          <wp:inline distT="0" distB="0" distL="0" distR="0" wp14:anchorId="098149E6" wp14:editId="3FFCB161">
            <wp:extent cx="4256246" cy="1876370"/>
            <wp:effectExtent l="0" t="0" r="0" b="0"/>
            <wp:docPr id="28" name="图片 28" descr="C:\Users\Joen\Desktop\Fig6 scatter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:\Users\Joen\Desktop\Fig6 scattershot.png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11" cy="18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83B4" w14:textId="489B0B53" w:rsidR="00765F98" w:rsidRPr="00F848D6" w:rsidRDefault="00765F98" w:rsidP="00262958">
      <w:pPr>
        <w:widowControl/>
        <w:spacing w:beforeLines="100" w:before="240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F848D6">
        <w:rPr>
          <w:rFonts w:ascii="Times New Roman" w:eastAsia="宋体" w:hAnsi="Times New Roman" w:cs="Times New Roman"/>
          <w:b/>
          <w:kern w:val="0"/>
          <w:sz w:val="20"/>
          <w:szCs w:val="20"/>
        </w:rPr>
        <w:lastRenderedPageBreak/>
        <w:t xml:space="preserve">Figure </w:t>
      </w:r>
      <w:r w:rsidR="00F4596E"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8</w:t>
      </w:r>
      <w:r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. </w:t>
      </w:r>
      <w:r w:rsidR="001D65EB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The scheme </w:t>
      </w:r>
      <w:r w:rsidR="007D1730">
        <w:rPr>
          <w:rFonts w:ascii="Times New Roman" w:eastAsia="宋体" w:hAnsi="Times New Roman" w:cs="Times New Roman"/>
          <w:kern w:val="0"/>
          <w:sz w:val="20"/>
          <w:szCs w:val="20"/>
        </w:rPr>
        <w:t>for</w:t>
      </w:r>
      <w:r w:rsidR="007D1730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1D65EB" w:rsidRPr="00F848D6">
        <w:rPr>
          <w:rFonts w:ascii="Times New Roman" w:eastAsia="宋体" w:hAnsi="Times New Roman" w:cs="Times New Roman"/>
          <w:kern w:val="0"/>
          <w:sz w:val="20"/>
          <w:szCs w:val="20"/>
        </w:rPr>
        <w:t>s</w:t>
      </w:r>
      <w:r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cattershot </w:t>
      </w:r>
      <w:r w:rsidR="008B5D24">
        <w:rPr>
          <w:rFonts w:ascii="Times New Roman" w:eastAsia="宋体" w:hAnsi="Times New Roman" w:cs="Times New Roman"/>
          <w:kern w:val="0"/>
          <w:sz w:val="20"/>
          <w:szCs w:val="20"/>
        </w:rPr>
        <w:t>boson-samp</w:t>
      </w:r>
      <w:r w:rsidRPr="00F848D6">
        <w:rPr>
          <w:rFonts w:ascii="Times New Roman" w:eastAsia="宋体" w:hAnsi="Times New Roman" w:cs="Times New Roman"/>
          <w:kern w:val="0"/>
          <w:sz w:val="20"/>
          <w:szCs w:val="20"/>
        </w:rPr>
        <w:t>ling</w:t>
      </w:r>
      <w:r w:rsidR="008526FF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 [35, 36]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. </w:t>
      </w:r>
      <w:r w:rsidR="00F848D6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For a </w:t>
      </w:r>
      <w:r w:rsidR="00886E56" w:rsidRPr="00A518CE">
        <w:rPr>
          <w:rFonts w:ascii="Times New Roman" w:hAnsi="Times New Roman" w:cs="Times New Roman"/>
          <w:position w:val="-6"/>
          <w:sz w:val="22"/>
        </w:rPr>
        <w:object w:dxaOrig="620" w:dyaOrig="220" w14:anchorId="5C2DB240">
          <v:shape id="_x0000_i1108" type="#_x0000_t75" style="width:28.45pt;height:9.2pt" o:ole="">
            <v:imagedata r:id="rId167" o:title=""/>
          </v:shape>
          <o:OLEObject Type="Embed" ProgID="Equation.DSMT4" ShapeID="_x0000_i1108" DrawAspect="Content" ObjectID="_1535988352" r:id="rId168"/>
        </w:object>
      </w:r>
      <w:r w:rsidR="00F848D6" w:rsidRPr="00F848D6">
        <w:rPr>
          <w:rFonts w:ascii="Times New Roman" w:hAnsi="Times New Roman" w:cs="Times New Roman"/>
          <w:sz w:val="20"/>
          <w:szCs w:val="20"/>
        </w:rPr>
        <w:t xml:space="preserve"> mode interferometer, t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here are </w:t>
      </w:r>
      <w:r w:rsidR="00583AD5" w:rsidRPr="00F848D6">
        <w:rPr>
          <w:rFonts w:ascii="Times New Roman" w:eastAsia="宋体" w:hAnsi="Times New Roman" w:cs="Times New Roman"/>
          <w:i/>
          <w:kern w:val="0"/>
          <w:sz w:val="20"/>
          <w:szCs w:val="20"/>
        </w:rPr>
        <w:t>m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 pairs of SPDC</w:t>
      </w:r>
      <w:r w:rsidR="0005163B">
        <w:rPr>
          <w:rFonts w:ascii="Times New Roman" w:eastAsia="宋体" w:hAnsi="Times New Roman" w:cs="Times New Roman" w:hint="eastAsia"/>
          <w:kern w:val="0"/>
          <w:sz w:val="20"/>
          <w:szCs w:val="20"/>
        </w:rPr>
        <w:t>s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, </w:t>
      </w:r>
      <w:r w:rsidR="0005163B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of 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which only </w:t>
      </w:r>
      <w:r w:rsidR="00583AD5" w:rsidRPr="00F848D6">
        <w:rPr>
          <w:rFonts w:ascii="Times New Roman" w:eastAsia="宋体" w:hAnsi="Times New Roman" w:cs="Times New Roman"/>
          <w:i/>
          <w:kern w:val="0"/>
          <w:sz w:val="20"/>
          <w:szCs w:val="20"/>
        </w:rPr>
        <w:t>n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05163B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generate </w:t>
      </w:r>
      <w:r w:rsidR="0005163B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single photons 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at </w:t>
      </w:r>
      <w:r w:rsidR="007D1730">
        <w:rPr>
          <w:rFonts w:ascii="Times New Roman" w:eastAsia="宋体" w:hAnsi="Times New Roman" w:cs="Times New Roman"/>
          <w:kern w:val="0"/>
          <w:sz w:val="20"/>
          <w:szCs w:val="20"/>
        </w:rPr>
        <w:t>a</w:t>
      </w:r>
      <w:r w:rsidR="007D1730" w:rsidRPr="00F848D6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583AD5" w:rsidRPr="00F848D6">
        <w:rPr>
          <w:rFonts w:ascii="Times New Roman" w:eastAsia="宋体" w:hAnsi="Times New Roman" w:cs="Times New Roman"/>
          <w:kern w:val="0"/>
          <w:sz w:val="20"/>
          <w:szCs w:val="20"/>
        </w:rPr>
        <w:t>time.</w:t>
      </w:r>
    </w:p>
    <w:p w14:paraId="093F7120" w14:textId="77B3B08C" w:rsidR="00765F98" w:rsidRPr="007A4105" w:rsidRDefault="00765F98" w:rsidP="00B86936">
      <w:pPr>
        <w:spacing w:beforeLines="100" w:before="2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kern w:val="0"/>
          <w:sz w:val="22"/>
        </w:rPr>
        <w:t xml:space="preserve">The brightness of </w:t>
      </w:r>
      <w:r w:rsidR="00886E56" w:rsidRPr="00A518CE">
        <w:rPr>
          <w:rFonts w:ascii="Times New Roman" w:hAnsi="Times New Roman" w:cs="Times New Roman"/>
          <w:position w:val="-6"/>
          <w:sz w:val="22"/>
        </w:rPr>
        <w:object w:dxaOrig="200" w:dyaOrig="220" w14:anchorId="601C1D2F">
          <v:shape id="_x0000_i1109" type="#_x0000_t75" style="width:9.2pt;height:9.2pt" o:ole="">
            <v:imagedata r:id="rId169" o:title=""/>
          </v:shape>
          <o:OLEObject Type="Embed" ProgID="Equation.DSMT4" ShapeID="_x0000_i1109" DrawAspect="Content" ObjectID="_1535988353" r:id="rId170"/>
        </w:object>
      </w:r>
      <w:r w:rsidRPr="007A4105">
        <w:rPr>
          <w:rFonts w:ascii="Times New Roman" w:hAnsi="Times New Roman" w:cs="Times New Roman"/>
          <w:kern w:val="0"/>
          <w:sz w:val="22"/>
        </w:rPr>
        <w:t xml:space="preserve"> photons will decay exponentially as </w:t>
      </w:r>
      <w:r w:rsidR="003A0362" w:rsidRPr="007A4105">
        <w:rPr>
          <w:rFonts w:ascii="Times New Roman" w:hAnsi="Times New Roman" w:cs="Times New Roman"/>
          <w:kern w:val="0"/>
          <w:position w:val="-10"/>
          <w:sz w:val="22"/>
        </w:rPr>
        <w:object w:dxaOrig="320" w:dyaOrig="360" w14:anchorId="31988F68">
          <v:shape id="_x0000_i1110" type="#_x0000_t75" style="width:12.55pt;height:16.75pt" o:ole="">
            <v:imagedata r:id="rId171" o:title=""/>
          </v:shape>
          <o:OLEObject Type="Embed" ProgID="Equation.DSMT4" ShapeID="_x0000_i1110" DrawAspect="Content" ObjectID="_1535988354" r:id="rId172"/>
        </w:object>
      </w:r>
      <w:r w:rsidRPr="007A4105">
        <w:rPr>
          <w:rFonts w:ascii="Times New Roman" w:hAnsi="Times New Roman" w:cs="Times New Roman"/>
          <w:kern w:val="0"/>
          <w:sz w:val="22"/>
        </w:rPr>
        <w:t xml:space="preserve"> if each SPS has efficiency </w:t>
      </w:r>
      <w:r w:rsidRPr="007A4105">
        <w:rPr>
          <w:rFonts w:ascii="Times New Roman" w:hAnsi="Times New Roman" w:cs="Times New Roman"/>
          <w:i/>
          <w:kern w:val="0"/>
          <w:sz w:val="22"/>
        </w:rPr>
        <w:t>p</w:t>
      </w:r>
      <w:r w:rsidRPr="007A4105">
        <w:rPr>
          <w:rFonts w:ascii="Times New Roman" w:hAnsi="Times New Roman" w:cs="Times New Roman"/>
          <w:kern w:val="0"/>
          <w:sz w:val="22"/>
        </w:rPr>
        <w:t xml:space="preserve">. For the current mature heralded SPS based on the process of </w:t>
      </w:r>
      <w:r w:rsidRPr="007A4105">
        <w:rPr>
          <w:rFonts w:ascii="Times New Roman" w:hAnsi="Times New Roman" w:cs="Times New Roman"/>
          <w:sz w:val="22"/>
          <w:lang w:val="en-GB"/>
        </w:rPr>
        <w:t xml:space="preserve">spontaneous parametric down-conversion (SPDC), </w:t>
      </w:r>
      <w:r w:rsidRPr="007A4105">
        <w:rPr>
          <w:rFonts w:ascii="Times New Roman" w:hAnsi="Times New Roman" w:cs="Times New Roman"/>
          <w:kern w:val="0"/>
          <w:sz w:val="22"/>
        </w:rPr>
        <w:t xml:space="preserve">one solution is to </w:t>
      </w:r>
      <w:r w:rsidRPr="007A4105">
        <w:rPr>
          <w:rFonts w:ascii="Times New Roman" w:hAnsi="Times New Roman" w:cs="Times New Roman"/>
          <w:sz w:val="22"/>
        </w:rPr>
        <w:t xml:space="preserve">introduce more SPDC sources and make </w:t>
      </w:r>
      <w:r w:rsidRPr="007A4105">
        <w:rPr>
          <w:rFonts w:ascii="Times New Roman" w:hAnsi="Times New Roman" w:cs="Times New Roman"/>
          <w:i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 approach unity by the technique of multiplexing [34]. For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there is an even simpler method </w:t>
      </w:r>
      <w:r w:rsidR="006B0ABB">
        <w:rPr>
          <w:rFonts w:ascii="Times New Roman" w:hAnsi="Times New Roman" w:cs="Times New Roman"/>
          <w:sz w:val="22"/>
        </w:rPr>
        <w:t>known as</w:t>
      </w:r>
      <w:r w:rsidR="006B0ABB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scattershot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(SBS) [35, 36], which allow</w:t>
      </w:r>
      <w:r w:rsidR="006B0AB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us to a</w:t>
      </w:r>
      <w:r w:rsidR="006B0ABB">
        <w:rPr>
          <w:rFonts w:ascii="Times New Roman" w:hAnsi="Times New Roman" w:cs="Times New Roman"/>
          <w:sz w:val="22"/>
        </w:rPr>
        <w:t>n identical</w:t>
      </w:r>
      <w:r w:rsidRPr="007A4105">
        <w:rPr>
          <w:rFonts w:ascii="Times New Roman" w:hAnsi="Times New Roman" w:cs="Times New Roman"/>
          <w:sz w:val="22"/>
        </w:rPr>
        <w:t xml:space="preserve"> hard task without deterministic SPS</w:t>
      </w:r>
      <w:r w:rsidR="006B0AB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or multiplexer</w:t>
      </w:r>
      <w:r w:rsidR="006B0AB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. The core idea is to run </w:t>
      </w:r>
      <w:r w:rsidRPr="007A4105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SPDCs simultaneously, and post-select the instance that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heralded detectors are triggered regardless of which detectors click. SBS seems something of a “double sampling”</w:t>
      </w:r>
      <w:r w:rsidR="006B0ABB">
        <w:rPr>
          <w:rFonts w:ascii="Times New Roman" w:hAnsi="Times New Roman" w:cs="Times New Roman"/>
          <w:sz w:val="22"/>
        </w:rPr>
        <w:t xml:space="preserve"> problem</w:t>
      </w:r>
      <w:r w:rsidRPr="007A4105">
        <w:rPr>
          <w:rFonts w:ascii="Times New Roman" w:hAnsi="Times New Roman" w:cs="Times New Roman"/>
          <w:sz w:val="22"/>
        </w:rPr>
        <w:t>, which can be decomposed into a uniform sampling at the input state</w:t>
      </w:r>
      <w:r w:rsidR="006B0ABB">
        <w:rPr>
          <w:rFonts w:ascii="Times New Roman" w:hAnsi="Times New Roman" w:cs="Times New Roman"/>
          <w:sz w:val="22"/>
        </w:rPr>
        <w:t xml:space="preserve">, </w:t>
      </w:r>
      <w:r w:rsidRPr="007A4105">
        <w:rPr>
          <w:rFonts w:ascii="Times New Roman" w:hAnsi="Times New Roman" w:cs="Times New Roman"/>
          <w:sz w:val="22"/>
        </w:rPr>
        <w:t xml:space="preserve">followed by ordinary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ling. But each single sample is an instance of original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different input states. In fact, Aaronson [35] and Lund [36] pointed out that </w:t>
      </w:r>
      <w:r w:rsidR="00426A0F">
        <w:rPr>
          <w:rFonts w:ascii="Times New Roman" w:hAnsi="Times New Roman" w:cs="Times New Roman" w:hint="eastAsia"/>
          <w:sz w:val="22"/>
        </w:rPr>
        <w:t>SBS</w:t>
      </w:r>
      <w:r w:rsidRPr="007A4105">
        <w:rPr>
          <w:rFonts w:ascii="Times New Roman" w:hAnsi="Times New Roman" w:cs="Times New Roman"/>
          <w:sz w:val="22"/>
        </w:rPr>
        <w:t xml:space="preserve"> remains</w:t>
      </w:r>
      <w:r w:rsidR="00781676">
        <w:rPr>
          <w:rFonts w:ascii="Times New Roman" w:hAnsi="Times New Roman" w:cs="Times New Roman" w:hint="eastAsia"/>
          <w:sz w:val="22"/>
        </w:rPr>
        <w:t xml:space="preserve"> in</w:t>
      </w:r>
      <w:r w:rsidRPr="007A4105">
        <w:rPr>
          <w:rFonts w:ascii="Times New Roman" w:hAnsi="Times New Roman" w:cs="Times New Roman"/>
          <w:sz w:val="22"/>
        </w:rPr>
        <w:t xml:space="preserve"> the same computational </w:t>
      </w:r>
      <w:r w:rsidR="006B0ABB">
        <w:rPr>
          <w:rFonts w:ascii="Times New Roman" w:hAnsi="Times New Roman" w:cs="Times New Roman"/>
          <w:sz w:val="22"/>
        </w:rPr>
        <w:t>complexity class</w:t>
      </w:r>
      <w:r w:rsidRPr="007A4105">
        <w:rPr>
          <w:rFonts w:ascii="Times New Roman" w:hAnsi="Times New Roman" w:cs="Times New Roman"/>
          <w:sz w:val="22"/>
        </w:rPr>
        <w:t>.</w:t>
      </w:r>
      <w:r w:rsidR="00BA206E">
        <w:rPr>
          <w:rFonts w:ascii="Times New Roman" w:hAnsi="Times New Roman" w:cs="Times New Roman" w:hint="eastAsia"/>
          <w:sz w:val="22"/>
        </w:rPr>
        <w:t xml:space="preserve"> The first three</w:t>
      </w:r>
      <w:r w:rsidR="00427A1A">
        <w:rPr>
          <w:rFonts w:ascii="Times New Roman" w:hAnsi="Times New Roman" w:cs="Times New Roman"/>
          <w:sz w:val="22"/>
        </w:rPr>
        <w:t>-</w:t>
      </w:r>
      <w:r w:rsidR="00BA206E">
        <w:rPr>
          <w:rFonts w:ascii="Times New Roman" w:hAnsi="Times New Roman" w:cs="Times New Roman" w:hint="eastAsia"/>
          <w:sz w:val="22"/>
        </w:rPr>
        <w:t xml:space="preserve">photon experiment </w:t>
      </w:r>
      <w:r w:rsidR="00554874">
        <w:rPr>
          <w:rFonts w:ascii="Times New Roman" w:hAnsi="Times New Roman" w:cs="Times New Roman" w:hint="eastAsia"/>
          <w:sz w:val="22"/>
        </w:rPr>
        <w:t>has been</w:t>
      </w:r>
      <w:r w:rsidR="00BA206E">
        <w:rPr>
          <w:rFonts w:ascii="Times New Roman" w:hAnsi="Times New Roman" w:cs="Times New Roman" w:hint="eastAsia"/>
          <w:sz w:val="22"/>
        </w:rPr>
        <w:t xml:space="preserve"> </w:t>
      </w:r>
      <w:r w:rsidR="00BA206E">
        <w:rPr>
          <w:rFonts w:ascii="Times New Roman" w:hAnsi="Times New Roman" w:cs="Times New Roman"/>
          <w:sz w:val="22"/>
        </w:rPr>
        <w:t>implemented</w:t>
      </w:r>
      <w:r w:rsidR="00BA206E">
        <w:rPr>
          <w:rFonts w:ascii="Times New Roman" w:hAnsi="Times New Roman" w:cs="Times New Roman" w:hint="eastAsia"/>
          <w:sz w:val="22"/>
        </w:rPr>
        <w:t xml:space="preserve"> with six </w:t>
      </w:r>
      <w:r w:rsidR="00EF2AA5" w:rsidRPr="00EF2AA5">
        <w:rPr>
          <w:rFonts w:ascii="Times New Roman" w:hAnsi="Times New Roman" w:cs="Times New Roman"/>
          <w:sz w:val="22"/>
        </w:rPr>
        <w:t>equivalent</w:t>
      </w:r>
      <w:r w:rsidR="00EF2AA5" w:rsidRPr="00EF2AA5">
        <w:rPr>
          <w:rFonts w:ascii="Times New Roman" w:hAnsi="Times New Roman" w:cs="Times New Roman" w:hint="eastAsia"/>
          <w:sz w:val="22"/>
        </w:rPr>
        <w:t xml:space="preserve"> </w:t>
      </w:r>
      <w:r w:rsidR="00BA206E">
        <w:rPr>
          <w:rFonts w:ascii="Times New Roman" w:hAnsi="Times New Roman" w:cs="Times New Roman" w:hint="eastAsia"/>
          <w:sz w:val="22"/>
        </w:rPr>
        <w:t>SPDC sources</w:t>
      </w:r>
      <w:r w:rsidR="00293776">
        <w:rPr>
          <w:rFonts w:ascii="Times New Roman" w:hAnsi="Times New Roman" w:cs="Times New Roman" w:hint="eastAsia"/>
          <w:sz w:val="22"/>
        </w:rPr>
        <w:t xml:space="preserve"> </w:t>
      </w:r>
      <w:r w:rsidR="00EF2AA5">
        <w:rPr>
          <w:rFonts w:ascii="Times New Roman" w:hAnsi="Times New Roman" w:cs="Times New Roman" w:hint="eastAsia"/>
          <w:sz w:val="22"/>
        </w:rPr>
        <w:t xml:space="preserve">in a 13-mode circuit </w:t>
      </w:r>
      <w:r w:rsidR="00293776">
        <w:rPr>
          <w:rFonts w:ascii="Times New Roman" w:hAnsi="Times New Roman" w:cs="Times New Roman" w:hint="eastAsia"/>
          <w:sz w:val="22"/>
        </w:rPr>
        <w:t>[38]</w:t>
      </w:r>
      <w:r w:rsidR="00BA206E">
        <w:rPr>
          <w:rFonts w:ascii="Times New Roman" w:hAnsi="Times New Roman" w:cs="Times New Roman" w:hint="eastAsia"/>
          <w:sz w:val="22"/>
        </w:rPr>
        <w:t>.</w:t>
      </w:r>
    </w:p>
    <w:p w14:paraId="61E39F48" w14:textId="77777777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It is well-known that the two-mode squeezed state via SPDC has the form</w:t>
      </w:r>
    </w:p>
    <w:p w14:paraId="74627202" w14:textId="77777777" w:rsidR="00765F98" w:rsidRPr="007A4105" w:rsidRDefault="00D1360C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28"/>
          <w:sz w:val="22"/>
        </w:rPr>
        <w:object w:dxaOrig="2340" w:dyaOrig="680" w14:anchorId="44C261DF">
          <v:shape id="_x0000_i1111" type="#_x0000_t75" style="width:96.3pt;height:28.45pt" o:ole="">
            <v:imagedata r:id="rId173" o:title=""/>
          </v:shape>
          <o:OLEObject Type="Embed" ProgID="Equation.DSMT4" ShapeID="_x0000_i1111" DrawAspect="Content" ObjectID="_1535988355" r:id="rId174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      </w:t>
      </w:r>
      <w:r w:rsidRPr="007A4105">
        <w:rPr>
          <w:rFonts w:ascii="Times New Roman" w:hAnsi="Times New Roman" w:cs="Times New Roman" w:hint="eastAsia"/>
          <w:sz w:val="22"/>
        </w:rPr>
        <w:t xml:space="preserve">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(8)</w:t>
      </w:r>
    </w:p>
    <w:p w14:paraId="7FBCA34B" w14:textId="002F24A0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is the photon number and </w:t>
      </w:r>
      <w:r w:rsidR="00E5052E" w:rsidRPr="00E5052E">
        <w:rPr>
          <w:rFonts w:ascii="Times New Roman" w:hAnsi="Times New Roman" w:cs="Times New Roman"/>
          <w:position w:val="-10"/>
          <w:sz w:val="22"/>
        </w:rPr>
        <w:object w:dxaOrig="240" w:dyaOrig="260" w14:anchorId="703180B9">
          <v:shape id="_x0000_i1112" type="#_x0000_t75" style="width:11.7pt;height:11.7pt" o:ole="">
            <v:imagedata r:id="rId175" o:title=""/>
          </v:shape>
          <o:OLEObject Type="Embed" ProgID="Equation.DSMT4" ShapeID="_x0000_i1112" DrawAspect="Content" ObjectID="_1535988356" r:id="rId176"/>
        </w:object>
      </w:r>
      <w:r w:rsidRPr="007A4105">
        <w:rPr>
          <w:rFonts w:ascii="Times New Roman" w:hAnsi="Times New Roman" w:cs="Times New Roman"/>
          <w:sz w:val="22"/>
        </w:rPr>
        <w:t xml:space="preserve"> is the squeezing parameter proportional to the nonlinearity of the crystal, the pump amplitude and the crystal length. Thus the SPS efficiency is </w:t>
      </w:r>
      <w:r w:rsidR="00D1360C" w:rsidRPr="007A4105">
        <w:rPr>
          <w:rFonts w:ascii="Times New Roman" w:hAnsi="Times New Roman" w:cs="Times New Roman"/>
          <w:position w:val="-10"/>
          <w:sz w:val="22"/>
        </w:rPr>
        <w:object w:dxaOrig="1460" w:dyaOrig="360" w14:anchorId="36243BCF">
          <v:shape id="_x0000_i1113" type="#_x0000_t75" style="width:69.5pt;height:16.75pt" o:ole="">
            <v:imagedata r:id="rId177" o:title=""/>
          </v:shape>
          <o:OLEObject Type="Embed" ProgID="Equation.DSMT4" ShapeID="_x0000_i1113" DrawAspect="Content" ObjectID="_1535988357" r:id="rId178"/>
        </w:object>
      </w:r>
      <w:r w:rsidRPr="007A4105">
        <w:rPr>
          <w:rFonts w:ascii="Times New Roman" w:hAnsi="Times New Roman" w:cs="Times New Roman"/>
          <w:sz w:val="22"/>
        </w:rPr>
        <w:t xml:space="preserve">. The model of SBS is illustrated in figure </w:t>
      </w:r>
      <w:r w:rsidR="00605320">
        <w:rPr>
          <w:rFonts w:ascii="Times New Roman" w:hAnsi="Times New Roman" w:cs="Times New Roman" w:hint="eastAsia"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. There are </w:t>
      </w:r>
      <w:r w:rsidR="00427A1A">
        <w:rPr>
          <w:rFonts w:ascii="Times New Roman" w:hAnsi="Times New Roman" w:cs="Times New Roman"/>
          <w:sz w:val="22"/>
        </w:rPr>
        <w:t>in total</w:t>
      </w:r>
      <w:r w:rsidR="00427A1A" w:rsidRPr="007A4105">
        <w:rPr>
          <w:rFonts w:ascii="Times New Roman" w:hAnsi="Times New Roman" w:cs="Times New Roman"/>
          <w:sz w:val="22"/>
        </w:rPr>
        <w:t xml:space="preserve"> </w:t>
      </w:r>
      <w:r w:rsidR="00D1360C" w:rsidRPr="00907E75">
        <w:rPr>
          <w:rFonts w:ascii="Times New Roman" w:hAnsi="Times New Roman" w:cs="Times New Roman"/>
          <w:position w:val="-24"/>
          <w:sz w:val="22"/>
        </w:rPr>
        <w:object w:dxaOrig="480" w:dyaOrig="720" w14:anchorId="27173EC1">
          <v:shape id="_x0000_i1114" type="#_x0000_t75" style="width:19.25pt;height:28.45pt" o:ole="">
            <v:imagedata r:id="rId179" o:title=""/>
          </v:shape>
          <o:OLEObject Type="Embed" ProgID="Equation.DSMT4" ShapeID="_x0000_i1114" DrawAspect="Content" ObjectID="_1535988358" r:id="rId180"/>
        </w:objec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427A1A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combinations of different </w:t>
      </w:r>
      <w:r w:rsidR="00427A1A">
        <w:rPr>
          <w:rFonts w:ascii="Times New Roman" w:hAnsi="Times New Roman" w:cs="Times New Roman"/>
          <w:sz w:val="22"/>
        </w:rPr>
        <w:t>acceptable</w:t>
      </w:r>
      <w:r w:rsidR="00427A1A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input configurations, and the generation probability of </w:t>
      </w:r>
      <w:r w:rsidRPr="00817ABD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single photons would be promoted to</w:t>
      </w:r>
    </w:p>
    <w:p w14:paraId="02D17C18" w14:textId="77777777" w:rsidR="00765F98" w:rsidRPr="007A4105" w:rsidRDefault="00D1360C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object w:dxaOrig="2439" w:dyaOrig="720" w14:anchorId="41CF41B0">
          <v:shape id="_x0000_i1115" type="#_x0000_t75" style="width:98.8pt;height:29.3pt" o:ole="">
            <v:imagedata r:id="rId181" o:title=""/>
          </v:shape>
          <o:OLEObject Type="Embed" ProgID="Equation.DSMT4" ShapeID="_x0000_i1115" DrawAspect="Content" ObjectID="_1535988359" r:id="rId18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 </w:t>
      </w:r>
      <w:r w:rsidRPr="007A4105">
        <w:rPr>
          <w:rFonts w:ascii="Times New Roman" w:hAnsi="Times New Roman" w:cs="Times New Roman" w:hint="eastAsia"/>
          <w:sz w:val="22"/>
        </w:rPr>
        <w:t xml:space="preserve">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  (9)</w:t>
      </w:r>
    </w:p>
    <w:p w14:paraId="39926455" w14:textId="77777777" w:rsidR="00765F98" w:rsidRPr="007A4105" w:rsidRDefault="005E5E15" w:rsidP="008D06D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When</w:t>
      </w:r>
      <w:r w:rsidR="00765F98" w:rsidRPr="007A4105">
        <w:rPr>
          <w:rFonts w:ascii="Times New Roman" w:hAnsi="Times New Roman" w:cs="Times New Roman"/>
          <w:sz w:val="22"/>
        </w:rPr>
        <w:t xml:space="preserve"> </w:t>
      </w:r>
      <w:r w:rsidR="00D1360C" w:rsidRPr="00907E75">
        <w:rPr>
          <w:rFonts w:ascii="Times New Roman" w:hAnsi="Times New Roman" w:cs="Times New Roman"/>
          <w:position w:val="-24"/>
          <w:sz w:val="22"/>
        </w:rPr>
        <w:object w:dxaOrig="1120" w:dyaOrig="660" w14:anchorId="4717D308">
          <v:shape id="_x0000_i1116" type="#_x0000_t75" style="width:47.7pt;height:28.45pt" o:ole="">
            <v:imagedata r:id="rId183" o:title=""/>
          </v:shape>
          <o:OLEObject Type="Embed" ProgID="Equation.DSMT4" ShapeID="_x0000_i1116" DrawAspect="Content" ObjectID="_1535988360" r:id="rId184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or </w:t>
      </w:r>
      <w:r w:rsidR="00D1360C" w:rsidRPr="00907E75">
        <w:rPr>
          <w:rFonts w:ascii="Times New Roman" w:hAnsi="Times New Roman" w:cs="Times New Roman"/>
          <w:position w:val="-24"/>
          <w:sz w:val="22"/>
        </w:rPr>
        <w:object w:dxaOrig="1180" w:dyaOrig="660" w14:anchorId="7807A86E">
          <v:shape id="_x0000_i1117" type="#_x0000_t75" style="width:52.75pt;height:29.3pt" o:ole="">
            <v:imagedata r:id="rId185" o:title=""/>
          </v:shape>
          <o:OLEObject Type="Embed" ProgID="Equation.DSMT4" ShapeID="_x0000_i1117" DrawAspect="Content" ObjectID="_1535988361" r:id="rId186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[</w:t>
      </w:r>
      <w:r w:rsidR="00D1360C" w:rsidRPr="007A4105">
        <w:rPr>
          <w:rFonts w:ascii="Times New Roman" w:hAnsi="Times New Roman" w:cs="Times New Roman" w:hint="eastAsia"/>
          <w:sz w:val="22"/>
        </w:rPr>
        <w:t>36</w:t>
      </w:r>
      <w:r w:rsidR="00765F98" w:rsidRPr="007A4105">
        <w:rPr>
          <w:rFonts w:ascii="Times New Roman" w:hAnsi="Times New Roman" w:cs="Times New Roman"/>
          <w:sz w:val="22"/>
        </w:rPr>
        <w:t xml:space="preserve">], the generation probability </w:t>
      </w:r>
      <w:r w:rsidR="00765F98" w:rsidRPr="007A4105">
        <w:rPr>
          <w:rFonts w:ascii="Times New Roman" w:hAnsi="Times New Roman" w:cs="Times New Roman"/>
          <w:i/>
          <w:sz w:val="22"/>
        </w:rPr>
        <w:t>P(n)</w:t>
      </w:r>
      <w:r w:rsidR="00765F98" w:rsidRPr="007A4105">
        <w:rPr>
          <w:rFonts w:ascii="Times New Roman" w:hAnsi="Times New Roman" w:cs="Times New Roman"/>
          <w:sz w:val="22"/>
        </w:rPr>
        <w:t xml:space="preserve"> can be maximized to</w:t>
      </w:r>
    </w:p>
    <w:p w14:paraId="401FF2E3" w14:textId="77777777" w:rsidR="00765F98" w:rsidRPr="007A4105" w:rsidRDefault="00040F1E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28"/>
          <w:sz w:val="22"/>
        </w:rPr>
        <w:object w:dxaOrig="2020" w:dyaOrig="660" w14:anchorId="58D56B96">
          <v:shape id="_x0000_i1118" type="#_x0000_t75" style="width:94.6pt;height:31pt" o:ole="">
            <v:imagedata r:id="rId187" o:title=""/>
          </v:shape>
          <o:OLEObject Type="Embed" ProgID="Equation.DSMT4" ShapeID="_x0000_i1118" DrawAspect="Content" ObjectID="_1535988362" r:id="rId188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   </w:t>
      </w:r>
      <w:r w:rsidR="00765F98" w:rsidRPr="007A4105">
        <w:rPr>
          <w:rFonts w:ascii="Times New Roman" w:hAnsi="Times New Roman" w:cs="Times New Roman"/>
          <w:sz w:val="22"/>
        </w:rPr>
        <w:t xml:space="preserve">              (10)</w:t>
      </w:r>
    </w:p>
    <w:p w14:paraId="24B5CF6D" w14:textId="560B98FC" w:rsidR="00765F98" w:rsidRPr="007A4105" w:rsidRDefault="001B6D37" w:rsidP="008D06D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This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only </w:t>
      </w:r>
      <w:r>
        <w:rPr>
          <w:rFonts w:ascii="Times New Roman" w:hAnsi="Times New Roman" w:cs="Times New Roman"/>
          <w:sz w:val="22"/>
        </w:rPr>
        <w:t>incurs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765F98" w:rsidRPr="007A4105">
        <w:rPr>
          <w:rFonts w:ascii="Times New Roman" w:hAnsi="Times New Roman" w:cs="Times New Roman"/>
          <w:sz w:val="22"/>
        </w:rPr>
        <w:t xml:space="preserve">an </w:t>
      </w:r>
      <w:r w:rsidR="00E941CE" w:rsidRPr="00E941CE">
        <w:rPr>
          <w:rFonts w:ascii="Times New Roman" w:hAnsi="Times New Roman" w:cs="Times New Roman"/>
          <w:position w:val="-10"/>
          <w:sz w:val="22"/>
        </w:rPr>
        <w:object w:dxaOrig="720" w:dyaOrig="380" w14:anchorId="0E8D3B6D">
          <v:shape id="_x0000_i1119" type="#_x0000_t75" style="width:35.15pt;height:17.6pt" o:ole="">
            <v:imagedata r:id="rId189" o:title=""/>
          </v:shape>
          <o:OLEObject Type="Embed" ProgID="Equation.DSMT4" ShapeID="_x0000_i1119" DrawAspect="Content" ObjectID="_1535988363" r:id="rId190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overhead to the initial state preparation compared </w:t>
      </w:r>
      <w:r>
        <w:rPr>
          <w:rFonts w:ascii="Times New Roman" w:hAnsi="Times New Roman" w:cs="Times New Roman"/>
          <w:sz w:val="22"/>
        </w:rPr>
        <w:t xml:space="preserve">to </w:t>
      </w:r>
      <w:r w:rsidR="00765F98" w:rsidRPr="007A4105">
        <w:rPr>
          <w:rFonts w:ascii="Times New Roman" w:hAnsi="Times New Roman" w:cs="Times New Roman"/>
          <w:sz w:val="22"/>
        </w:rPr>
        <w:t>deterministic SPS</w:t>
      </w:r>
      <w:r>
        <w:rPr>
          <w:rFonts w:ascii="Times New Roman" w:hAnsi="Times New Roman" w:cs="Times New Roman"/>
          <w:sz w:val="22"/>
        </w:rPr>
        <w:t>s</w:t>
      </w:r>
      <w:r w:rsidR="00765F98" w:rsidRPr="007A4105">
        <w:rPr>
          <w:rFonts w:ascii="Times New Roman" w:hAnsi="Times New Roman" w:cs="Times New Roman"/>
          <w:sz w:val="22"/>
        </w:rPr>
        <w:t xml:space="preserve">. Then given there are </w:t>
      </w:r>
      <w:r>
        <w:rPr>
          <w:rFonts w:ascii="Times New Roman" w:hAnsi="Times New Roman" w:cs="Times New Roman"/>
          <w:sz w:val="22"/>
        </w:rPr>
        <w:t>in total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E941CE" w:rsidRPr="00E941CE">
        <w:rPr>
          <w:rFonts w:ascii="Times New Roman" w:hAnsi="Times New Roman" w:cs="Times New Roman"/>
          <w:position w:val="-6"/>
          <w:sz w:val="22"/>
        </w:rPr>
        <w:object w:dxaOrig="380" w:dyaOrig="279" w14:anchorId="5B2D8795">
          <v:shape id="_x0000_i1120" type="#_x0000_t75" style="width:18.4pt;height:12.55pt" o:ole="">
            <v:imagedata r:id="rId191" o:title=""/>
          </v:shape>
          <o:OLEObject Type="Embed" ProgID="Equation.DSMT4" ShapeID="_x0000_i1120" DrawAspect="Content" ObjectID="_1535988364" r:id="rId19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detectors in </w:t>
      </w:r>
      <w:r w:rsidR="008E1F21">
        <w:rPr>
          <w:rFonts w:ascii="Times New Roman" w:hAnsi="Times New Roman" w:cs="Times New Roman" w:hint="eastAsia"/>
          <w:sz w:val="22"/>
        </w:rPr>
        <w:t>SBS</w:t>
      </w:r>
      <w:r w:rsidR="00765F98" w:rsidRPr="007A4105">
        <w:rPr>
          <w:rFonts w:ascii="Times New Roman" w:hAnsi="Times New Roman" w:cs="Times New Roman"/>
          <w:sz w:val="22"/>
        </w:rPr>
        <w:t xml:space="preserve">, we can </w:t>
      </w:r>
      <w:r>
        <w:rPr>
          <w:rFonts w:ascii="Times New Roman" w:hAnsi="Times New Roman" w:cs="Times New Roman"/>
          <w:sz w:val="22"/>
        </w:rPr>
        <w:t xml:space="preserve">express </w:t>
      </w:r>
      <w:r w:rsidR="00E941CE" w:rsidRPr="00E941CE">
        <w:rPr>
          <w:rFonts w:ascii="Times New Roman" w:hAnsi="Times New Roman" w:cs="Times New Roman"/>
          <w:position w:val="-14"/>
          <w:sz w:val="22"/>
        </w:rPr>
        <w:object w:dxaOrig="220" w:dyaOrig="380" w14:anchorId="7CB747CD">
          <v:shape id="_x0000_i1121" type="#_x0000_t75" style="width:10.9pt;height:17.6pt" o:ole="">
            <v:imagedata r:id="rId124" o:title=""/>
          </v:shape>
          <o:OLEObject Type="Embed" ProgID="Equation.DSMT4" ShapeID="_x0000_i1121" DrawAspect="Content" ObjectID="_1535988365" r:id="rId193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for scattershot </w:t>
      </w:r>
      <w:r w:rsidR="008B5D24">
        <w:rPr>
          <w:rFonts w:ascii="Times New Roman" w:hAnsi="Times New Roman" w:cs="Times New Roman"/>
          <w:sz w:val="22"/>
        </w:rPr>
        <w:t>boson-samp</w:t>
      </w:r>
      <w:r w:rsidR="00765F98" w:rsidRPr="007A4105">
        <w:rPr>
          <w:rFonts w:ascii="Times New Roman" w:hAnsi="Times New Roman" w:cs="Times New Roman"/>
          <w:sz w:val="22"/>
        </w:rPr>
        <w:t xml:space="preserve">ling </w:t>
      </w:r>
      <w:r w:rsidR="00B8333F">
        <w:rPr>
          <w:rFonts w:ascii="Times New Roman" w:hAnsi="Times New Roman" w:cs="Times New Roman"/>
          <w:sz w:val="22"/>
        </w:rPr>
        <w:t>as,</w:t>
      </w:r>
    </w:p>
    <w:p w14:paraId="6DE33DB8" w14:textId="77777777" w:rsidR="00765F98" w:rsidRPr="007A4105" w:rsidRDefault="00551720" w:rsidP="00274355">
      <w:pPr>
        <w:wordWrap w:val="0"/>
        <w:jc w:val="right"/>
        <w:rPr>
          <w:rFonts w:ascii="Times New Roman" w:hAnsi="Times New Roman" w:cs="Times New Roman"/>
          <w:sz w:val="22"/>
        </w:rPr>
      </w:pPr>
      <w:r w:rsidRPr="00274355">
        <w:rPr>
          <w:rFonts w:ascii="Times New Roman" w:hAnsi="Times New Roman" w:cs="Times New Roman"/>
          <w:position w:val="-30"/>
          <w:sz w:val="22"/>
        </w:rPr>
        <w:object w:dxaOrig="1840" w:dyaOrig="680" w14:anchorId="1E4A7A29">
          <v:shape id="_x0000_i1122" type="#_x0000_t75" style="width:88.75pt;height:32.65pt" o:ole="">
            <v:imagedata r:id="rId194" o:title=""/>
          </v:shape>
          <o:OLEObject Type="Embed" ProgID="Equation.DSMT4" ShapeID="_x0000_i1122" DrawAspect="Content" ObjectID="_1535988366" r:id="rId195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</w:t>
      </w:r>
      <w:r w:rsidR="00274355">
        <w:rPr>
          <w:rFonts w:ascii="Times New Roman" w:hAnsi="Times New Roman" w:cs="Times New Roman" w:hint="eastAsia"/>
          <w:sz w:val="22"/>
        </w:rPr>
        <w:t xml:space="preserve">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</w:t>
      </w:r>
      <w:r>
        <w:rPr>
          <w:rFonts w:ascii="Times New Roman" w:hAnsi="Times New Roman" w:cs="Times New Roman" w:hint="eastAsia"/>
          <w:sz w:val="22"/>
        </w:rPr>
        <w:t xml:space="preserve">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</w:t>
      </w:r>
      <w:r w:rsidR="00765F98" w:rsidRPr="007A4105">
        <w:rPr>
          <w:rFonts w:ascii="Times New Roman" w:hAnsi="Times New Roman" w:cs="Times New Roman"/>
          <w:sz w:val="22"/>
        </w:rPr>
        <w:t xml:space="preserve">           (11)</w:t>
      </w:r>
    </w:p>
    <w:p w14:paraId="41C3B3BB" w14:textId="55C993D0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</w:t>
      </w:r>
      <w:r w:rsidR="00E941CE" w:rsidRPr="00E941CE">
        <w:rPr>
          <w:rFonts w:ascii="Times New Roman" w:hAnsi="Times New Roman" w:cs="Times New Roman"/>
          <w:position w:val="-12"/>
          <w:sz w:val="22"/>
        </w:rPr>
        <w:object w:dxaOrig="240" w:dyaOrig="360" w14:anchorId="2A3D45F2">
          <v:shape id="_x0000_i1123" type="#_x0000_t75" style="width:11.7pt;height:16.75pt" o:ole="">
            <v:imagedata r:id="rId196" o:title=""/>
          </v:shape>
          <o:OLEObject Type="Embed" ProgID="Equation.DSMT4" ShapeID="_x0000_i1123" DrawAspect="Content" ObjectID="_1535988367" r:id="rId197"/>
        </w:object>
      </w:r>
      <w:r w:rsidRPr="007A4105">
        <w:rPr>
          <w:rFonts w:ascii="Times New Roman" w:hAnsi="Times New Roman" w:cs="Times New Roman"/>
          <w:sz w:val="22"/>
        </w:rPr>
        <w:t xml:space="preserve"> is the detect</w:t>
      </w:r>
      <w:r w:rsidR="00B8333F">
        <w:rPr>
          <w:rFonts w:ascii="Times New Roman" w:hAnsi="Times New Roman" w:cs="Times New Roman"/>
          <w:sz w:val="22"/>
        </w:rPr>
        <w:t>ion</w:t>
      </w:r>
      <w:r w:rsidRPr="007A4105">
        <w:rPr>
          <w:rFonts w:ascii="Times New Roman" w:hAnsi="Times New Roman" w:cs="Times New Roman"/>
          <w:sz w:val="22"/>
        </w:rPr>
        <w:t xml:space="preserve"> efficiency of the trigger</w:t>
      </w:r>
      <w:r w:rsidR="00EC78EC">
        <w:rPr>
          <w:rFonts w:ascii="Times New Roman" w:hAnsi="Times New Roman" w:cs="Times New Roman" w:hint="eastAsia"/>
          <w:sz w:val="22"/>
        </w:rPr>
        <w:t>ing</w:t>
      </w:r>
      <w:r w:rsidR="00551720">
        <w:rPr>
          <w:rFonts w:ascii="Times New Roman" w:hAnsi="Times New Roman" w:cs="Times New Roman" w:hint="eastAsia"/>
          <w:sz w:val="22"/>
        </w:rPr>
        <w:t xml:space="preserve"> detector</w:t>
      </w:r>
      <w:r w:rsidRPr="007A4105">
        <w:rPr>
          <w:rFonts w:ascii="Times New Roman" w:hAnsi="Times New Roman" w:cs="Times New Roman"/>
          <w:sz w:val="22"/>
        </w:rPr>
        <w:t xml:space="preserve">, and </w:t>
      </w:r>
      <w:r w:rsidR="00E941CE" w:rsidRPr="00E941CE">
        <w:rPr>
          <w:rFonts w:ascii="Times New Roman" w:hAnsi="Times New Roman" w:cs="Times New Roman"/>
          <w:position w:val="-12"/>
          <w:sz w:val="22"/>
        </w:rPr>
        <w:object w:dxaOrig="279" w:dyaOrig="360" w14:anchorId="0BB12098">
          <v:shape id="_x0000_i1124" type="#_x0000_t75" style="width:13.4pt;height:16.75pt" o:ole="">
            <v:imagedata r:id="rId198" o:title=""/>
          </v:shape>
          <o:OLEObject Type="Embed" ProgID="Equation.DSMT4" ShapeID="_x0000_i1124" DrawAspect="Content" ObjectID="_1535988368" r:id="rId199"/>
        </w:object>
      </w:r>
      <w:r w:rsidRPr="007A4105">
        <w:rPr>
          <w:rFonts w:ascii="Times New Roman" w:hAnsi="Times New Roman" w:cs="Times New Roman"/>
          <w:sz w:val="22"/>
        </w:rPr>
        <w:t xml:space="preserve"> is the </w:t>
      </w:r>
      <w:r w:rsidR="003C7026">
        <w:rPr>
          <w:rFonts w:ascii="Times New Roman" w:hAnsi="Times New Roman" w:cs="Times New Roman"/>
          <w:sz w:val="22"/>
        </w:rPr>
        <w:t>net</w:t>
      </w:r>
      <w:r w:rsidR="003C702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efficiency to detect </w:t>
      </w:r>
      <w:r w:rsidR="003C7026">
        <w:rPr>
          <w:rFonts w:ascii="Times New Roman" w:hAnsi="Times New Roman" w:cs="Times New Roman"/>
          <w:sz w:val="22"/>
        </w:rPr>
        <w:t>a</w:t>
      </w:r>
      <w:r w:rsidR="003C702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photon after the optical network.</w:t>
      </w:r>
    </w:p>
    <w:p w14:paraId="0BD2D864" w14:textId="62C5E10D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As pointed out in section 2, the only thing we care about in the competition of quantum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ler</w:t>
      </w:r>
      <w:r w:rsidR="00865A78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865A78">
        <w:rPr>
          <w:rFonts w:ascii="Times New Roman" w:hAnsi="Times New Roman" w:cs="Times New Roman"/>
          <w:sz w:val="22"/>
        </w:rPr>
        <w:t>versus</w:t>
      </w:r>
      <w:r w:rsidR="00865A78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classical simulator</w:t>
      </w:r>
      <w:r w:rsidR="00865A78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is who would be the first to </w:t>
      </w:r>
      <w:r w:rsidR="00865A78">
        <w:rPr>
          <w:rFonts w:ascii="Times New Roman" w:hAnsi="Times New Roman" w:cs="Times New Roman"/>
          <w:sz w:val="22"/>
        </w:rPr>
        <w:t>produce</w:t>
      </w:r>
      <w:r w:rsidR="00865A78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a legitimate sample from the permanent</w:t>
      </w:r>
      <w:r w:rsidR="00865A78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 xml:space="preserve">related probability distribution. And in the context of </w:t>
      </w:r>
      <w:r w:rsidR="00E94F7D">
        <w:rPr>
          <w:rFonts w:ascii="Times New Roman" w:hAnsi="Times New Roman" w:cs="Times New Roman"/>
          <w:sz w:val="22"/>
        </w:rPr>
        <w:t>no</w:t>
      </w:r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sz w:val="22"/>
        </w:rPr>
        <w:t>priori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knowledge about which input configuration would be picked in experiment, to simulate </w:t>
      </w:r>
      <w:r w:rsidR="00426A0F">
        <w:rPr>
          <w:rFonts w:ascii="Times New Roman" w:hAnsi="Times New Roman" w:cs="Times New Roman" w:hint="eastAsia"/>
          <w:sz w:val="22"/>
        </w:rPr>
        <w:t>SBS</w:t>
      </w:r>
      <w:r w:rsidRPr="007A4105">
        <w:rPr>
          <w:rFonts w:ascii="Times New Roman" w:hAnsi="Times New Roman" w:cs="Times New Roman"/>
          <w:sz w:val="22"/>
        </w:rPr>
        <w:t xml:space="preserve">, a classical computer can </w:t>
      </w:r>
      <w:r w:rsidR="00E94F7D">
        <w:rPr>
          <w:rFonts w:ascii="Times New Roman" w:hAnsi="Times New Roman" w:cs="Times New Roman"/>
          <w:sz w:val="22"/>
        </w:rPr>
        <w:t>obtain</w:t>
      </w:r>
      <w:r w:rsidR="00E94F7D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a legitimate sample just by simulating ordinary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with deterministic input state</w:t>
      </w:r>
      <w:r w:rsidR="005F712A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. Thus, we follow the same </w:t>
      </w:r>
      <w:r w:rsidR="00E941CE" w:rsidRPr="00E941CE">
        <w:rPr>
          <w:rFonts w:ascii="Times New Roman" w:hAnsi="Times New Roman" w:cs="Times New Roman"/>
          <w:position w:val="-12"/>
          <w:sz w:val="22"/>
        </w:rPr>
        <w:object w:dxaOrig="200" w:dyaOrig="360" w14:anchorId="253C2C3B">
          <v:shape id="_x0000_i1125" type="#_x0000_t75" style="width:9.2pt;height:16.75pt" o:ole="">
            <v:imagedata r:id="rId200" o:title=""/>
          </v:shape>
          <o:OLEObject Type="Embed" ProgID="Equation.DSMT4" ShapeID="_x0000_i1125" DrawAspect="Content" ObjectID="_1535988369" r:id="rId201"/>
        </w:object>
      </w:r>
      <w:r w:rsidRPr="007A4105">
        <w:rPr>
          <w:rFonts w:ascii="Times New Roman" w:hAnsi="Times New Roman" w:cs="Times New Roman"/>
          <w:sz w:val="22"/>
        </w:rPr>
        <w:t xml:space="preserve"> in equation (2) for SBS, which does not need to be multiplied by a combinatorial factor at all as in [37].</w:t>
      </w:r>
    </w:p>
    <w:p w14:paraId="32C4246F" w14:textId="77777777" w:rsidR="00765F98" w:rsidRPr="007A4105" w:rsidRDefault="009555A5" w:rsidP="00165A52">
      <w:pPr>
        <w:spacing w:beforeLines="100" w:before="240"/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noProof/>
          <w:sz w:val="22"/>
          <w:lang w:eastAsia="en-US"/>
        </w:rPr>
        <w:lastRenderedPageBreak/>
        <w:drawing>
          <wp:inline distT="0" distB="0" distL="0" distR="0" wp14:anchorId="10799214" wp14:editId="22E5B70D">
            <wp:extent cx="2198788" cy="2186574"/>
            <wp:effectExtent l="0" t="0" r="0" b="4445"/>
            <wp:docPr id="6" name="图片 6" descr="F:\Boson sampling\Roadmap of BoSam\Fig\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:\Boson sampling\Roadmap of BoSam\Fig\Fig7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64" cy="218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8154" w14:textId="30187650" w:rsidR="00765F98" w:rsidRPr="00EF1D4F" w:rsidRDefault="00765F98" w:rsidP="00262958">
      <w:pPr>
        <w:spacing w:beforeLines="100" w:before="240"/>
        <w:rPr>
          <w:rFonts w:ascii="Times New Roman" w:hAnsi="Times New Roman" w:cs="Times New Roman"/>
          <w:sz w:val="20"/>
        </w:rPr>
      </w:pPr>
      <w:r w:rsidRPr="00EF1D4F">
        <w:rPr>
          <w:rFonts w:ascii="Times New Roman" w:hAnsi="Times New Roman" w:cs="Times New Roman"/>
          <w:b/>
          <w:sz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</w:rPr>
        <w:t>9</w:t>
      </w:r>
      <w:r w:rsidRPr="00EF1D4F">
        <w:rPr>
          <w:rFonts w:ascii="Times New Roman" w:hAnsi="Times New Roman" w:cs="Times New Roman"/>
          <w:b/>
          <w:sz w:val="20"/>
        </w:rPr>
        <w:t>.</w:t>
      </w:r>
      <w:r w:rsidR="00C74BA3" w:rsidRPr="00EF1D4F">
        <w:rPr>
          <w:rFonts w:ascii="Times New Roman" w:hAnsi="Times New Roman" w:cs="Times New Roman" w:hint="eastAsia"/>
          <w:sz w:val="20"/>
        </w:rPr>
        <w:t xml:space="preserve"> </w:t>
      </w:r>
      <w:r w:rsidR="00681065">
        <w:rPr>
          <w:rFonts w:ascii="Times New Roman" w:hAnsi="Times New Roman" w:cs="Times New Roman"/>
          <w:sz w:val="20"/>
        </w:rPr>
        <w:t>The quantum</w:t>
      </w:r>
      <w:r w:rsidR="00681065">
        <w:rPr>
          <w:rFonts w:ascii="Times New Roman" w:hAnsi="Times New Roman" w:cs="Times New Roman" w:hint="eastAsia"/>
          <w:sz w:val="20"/>
        </w:rPr>
        <w:t xml:space="preserve"> and </w:t>
      </w:r>
      <w:r w:rsidR="00C74BA3" w:rsidRPr="00EF1D4F">
        <w:rPr>
          <w:rFonts w:ascii="Times New Roman" w:hAnsi="Times New Roman" w:cs="Times New Roman"/>
          <w:sz w:val="20"/>
        </w:rPr>
        <w:t>classical</w:t>
      </w:r>
      <w:r w:rsidR="00681065">
        <w:rPr>
          <w:rFonts w:ascii="Times New Roman" w:hAnsi="Times New Roman" w:cs="Times New Roman" w:hint="eastAsia"/>
          <w:sz w:val="20"/>
        </w:rPr>
        <w:t xml:space="preserve"> </w:t>
      </w:r>
      <w:r w:rsidR="00681065" w:rsidRPr="00681065">
        <w:rPr>
          <w:rFonts w:ascii="Times New Roman" w:hAnsi="Times New Roman" w:cs="Times New Roman"/>
          <w:sz w:val="20"/>
        </w:rPr>
        <w:t>supremacy</w:t>
      </w:r>
      <w:r w:rsidR="00681065" w:rsidRPr="00681065">
        <w:rPr>
          <w:rFonts w:ascii="Times New Roman" w:hAnsi="Times New Roman" w:cs="Times New Roman" w:hint="eastAsia"/>
          <w:sz w:val="20"/>
        </w:rPr>
        <w:t xml:space="preserve"> </w:t>
      </w:r>
      <w:r w:rsidR="00681065">
        <w:rPr>
          <w:rFonts w:ascii="Times New Roman" w:hAnsi="Times New Roman" w:cs="Times New Roman" w:hint="eastAsia"/>
          <w:sz w:val="20"/>
        </w:rPr>
        <w:t>of</w:t>
      </w:r>
      <w:r w:rsidR="00681065" w:rsidRPr="00EF1D4F">
        <w:rPr>
          <w:rFonts w:ascii="Times New Roman" w:hAnsi="Times New Roman" w:cs="Times New Roman" w:hint="eastAsia"/>
          <w:sz w:val="20"/>
        </w:rPr>
        <w:t xml:space="preserve"> s</w:t>
      </w:r>
      <w:r w:rsidR="00681065" w:rsidRPr="00EF1D4F">
        <w:rPr>
          <w:rFonts w:ascii="Times New Roman" w:hAnsi="Times New Roman" w:cs="Times New Roman"/>
          <w:sz w:val="20"/>
        </w:rPr>
        <w:t xml:space="preserve">cattershot </w:t>
      </w:r>
      <w:r w:rsidR="008B5D24">
        <w:rPr>
          <w:rFonts w:ascii="Times New Roman" w:hAnsi="Times New Roman" w:cs="Times New Roman"/>
          <w:sz w:val="20"/>
        </w:rPr>
        <w:t>boson-samp</w:t>
      </w:r>
      <w:r w:rsidR="00681065" w:rsidRPr="00EF1D4F">
        <w:rPr>
          <w:rFonts w:ascii="Times New Roman" w:hAnsi="Times New Roman" w:cs="Times New Roman"/>
          <w:sz w:val="20"/>
        </w:rPr>
        <w:t>ling</w:t>
      </w:r>
      <w:r w:rsidR="00681065">
        <w:rPr>
          <w:rFonts w:ascii="Times New Roman" w:hAnsi="Times New Roman" w:cs="Times New Roman" w:hint="eastAsia"/>
          <w:sz w:val="20"/>
        </w:rPr>
        <w:t xml:space="preserve"> is</w:t>
      </w:r>
      <w:r w:rsidR="00C74BA3" w:rsidRPr="00EF1D4F">
        <w:rPr>
          <w:rFonts w:ascii="Times New Roman" w:hAnsi="Times New Roman" w:cs="Times New Roman"/>
          <w:sz w:val="20"/>
        </w:rPr>
        <w:t xml:space="preserve"> divide</w:t>
      </w:r>
      <w:r w:rsidR="00681065">
        <w:rPr>
          <w:rFonts w:ascii="Times New Roman" w:hAnsi="Times New Roman" w:cs="Times New Roman" w:hint="eastAsia"/>
          <w:sz w:val="20"/>
        </w:rPr>
        <w:t xml:space="preserve">d by the red line, where the </w:t>
      </w:r>
      <w:r w:rsidR="00681065" w:rsidRPr="00681065">
        <w:rPr>
          <w:rFonts w:ascii="Times New Roman" w:hAnsi="Times New Roman" w:cs="Times New Roman"/>
          <w:sz w:val="20"/>
        </w:rPr>
        <w:t>top right</w:t>
      </w:r>
      <w:r w:rsidR="00681065">
        <w:rPr>
          <w:rFonts w:ascii="Times New Roman" w:hAnsi="Times New Roman" w:cs="Times New Roman" w:hint="eastAsia"/>
          <w:sz w:val="20"/>
        </w:rPr>
        <w:t xml:space="preserve"> side belongs to the quantum and vice versa</w:t>
      </w:r>
      <w:r w:rsidR="00C74BA3" w:rsidRPr="00EF1D4F">
        <w:rPr>
          <w:rFonts w:ascii="Times New Roman" w:hAnsi="Times New Roman" w:cs="Times New Roman"/>
          <w:sz w:val="20"/>
        </w:rPr>
        <w:t xml:space="preserve">. </w:t>
      </w:r>
      <w:r w:rsidR="00072409">
        <w:rPr>
          <w:rFonts w:ascii="Times New Roman" w:hAnsi="Times New Roman" w:cs="Times New Roman" w:hint="eastAsia"/>
          <w:sz w:val="20"/>
        </w:rPr>
        <w:t>T</w:t>
      </w:r>
      <w:r w:rsidR="00072409" w:rsidRPr="00EF1D4F">
        <w:rPr>
          <w:rFonts w:ascii="Times New Roman" w:hAnsi="Times New Roman" w:cs="Times New Roman"/>
          <w:sz w:val="20"/>
        </w:rPr>
        <w:t xml:space="preserve">he number 3, 6, </w:t>
      </w:r>
      <w:r w:rsidR="00072409" w:rsidRPr="002E271E">
        <w:rPr>
          <w:rFonts w:ascii="Times New Roman" w:hAnsi="Times New Roman" w:cs="Times New Roman" w:hint="eastAsia"/>
          <w:i/>
          <w:sz w:val="20"/>
        </w:rPr>
        <w:t>et</w:t>
      </w:r>
      <w:r w:rsidR="005E08DA">
        <w:rPr>
          <w:rFonts w:ascii="Times New Roman" w:hAnsi="Times New Roman" w:cs="Times New Roman" w:hint="eastAsia"/>
          <w:i/>
          <w:sz w:val="20"/>
        </w:rPr>
        <w:t>c</w:t>
      </w:r>
      <w:r w:rsidR="00072409" w:rsidRPr="002E271E">
        <w:rPr>
          <w:rFonts w:ascii="Times New Roman" w:hAnsi="Times New Roman" w:cs="Times New Roman" w:hint="eastAsia"/>
          <w:i/>
          <w:sz w:val="20"/>
        </w:rPr>
        <w:t>.</w:t>
      </w:r>
      <w:r w:rsidR="00072409">
        <w:rPr>
          <w:rFonts w:ascii="Times New Roman" w:hAnsi="Times New Roman" w:cs="Times New Roman" w:hint="eastAsia"/>
          <w:sz w:val="20"/>
        </w:rPr>
        <w:t xml:space="preserve"> </w:t>
      </w:r>
      <w:r w:rsidR="00072409" w:rsidRPr="00EF1D4F">
        <w:rPr>
          <w:rFonts w:ascii="Times New Roman" w:hAnsi="Times New Roman" w:cs="Times New Roman"/>
          <w:sz w:val="20"/>
        </w:rPr>
        <w:t xml:space="preserve">in the line refer to </w:t>
      </w:r>
      <w:r w:rsidR="00072409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61AC2086">
          <v:shape id="_x0000_i1126" type="#_x0000_t75" style="width:15.05pt;height:12.55pt" o:ole="">
            <v:imagedata r:id="rId68" o:title=""/>
          </v:shape>
          <o:OLEObject Type="Embed" ProgID="Equation.DSMT4" ShapeID="_x0000_i1126" DrawAspect="Content" ObjectID="_1535988370" r:id="rId203"/>
        </w:object>
      </w:r>
      <w:r w:rsidR="00072409" w:rsidRPr="00EF1D4F">
        <w:rPr>
          <w:rFonts w:ascii="Times New Roman" w:hAnsi="Times New Roman" w:cs="Times New Roman"/>
          <w:sz w:val="20"/>
        </w:rPr>
        <w:t xml:space="preserve">FLOPS, </w:t>
      </w:r>
      <w:r w:rsidR="00072409" w:rsidRPr="008F4D10">
        <w:rPr>
          <w:rFonts w:ascii="Times New Roman" w:hAnsi="Times New Roman" w:cs="Times New Roman"/>
          <w:position w:val="-6"/>
          <w:sz w:val="20"/>
          <w:szCs w:val="20"/>
        </w:rPr>
        <w:object w:dxaOrig="360" w:dyaOrig="320" w14:anchorId="2368945D">
          <v:shape id="_x0000_i1127" type="#_x0000_t75" style="width:15.05pt;height:12.55pt" o:ole="">
            <v:imagedata r:id="rId70" o:title=""/>
          </v:shape>
          <o:OLEObject Type="Embed" ProgID="Equation.DSMT4" ShapeID="_x0000_i1127" DrawAspect="Content" ObjectID="_1535988371" r:id="rId204"/>
        </w:object>
      </w:r>
      <w:r w:rsidR="00072409" w:rsidRPr="00EF1D4F">
        <w:rPr>
          <w:rFonts w:ascii="Times New Roman" w:hAnsi="Times New Roman" w:cs="Times New Roman"/>
          <w:sz w:val="20"/>
        </w:rPr>
        <w:t>FLOPS</w:t>
      </w:r>
      <w:r w:rsidR="00072409" w:rsidRPr="002E271E">
        <w:rPr>
          <w:rFonts w:ascii="Times New Roman" w:hAnsi="Times New Roman" w:cs="Times New Roman" w:hint="eastAsia"/>
          <w:i/>
          <w:sz w:val="20"/>
        </w:rPr>
        <w:t xml:space="preserve"> et</w:t>
      </w:r>
      <w:r w:rsidR="005E08DA">
        <w:rPr>
          <w:rFonts w:ascii="Times New Roman" w:hAnsi="Times New Roman" w:cs="Times New Roman" w:hint="eastAsia"/>
          <w:i/>
          <w:sz w:val="20"/>
        </w:rPr>
        <w:t>c</w:t>
      </w:r>
      <w:r w:rsidR="00072409" w:rsidRPr="002E271E">
        <w:rPr>
          <w:rFonts w:ascii="Times New Roman" w:hAnsi="Times New Roman" w:cs="Times New Roman" w:hint="eastAsia"/>
          <w:i/>
          <w:sz w:val="20"/>
        </w:rPr>
        <w:t>.</w:t>
      </w:r>
      <w:r w:rsidR="00072409">
        <w:rPr>
          <w:rFonts w:ascii="Times New Roman" w:hAnsi="Times New Roman" w:cs="Times New Roman" w:hint="eastAsia"/>
          <w:sz w:val="20"/>
        </w:rPr>
        <w:t xml:space="preserve"> of classical computers respectively</w:t>
      </w:r>
      <w:r w:rsidR="00072409" w:rsidRPr="00EF1D4F">
        <w:rPr>
          <w:rFonts w:ascii="Times New Roman" w:hAnsi="Times New Roman" w:cs="Times New Roman"/>
          <w:sz w:val="20"/>
        </w:rPr>
        <w:t>.</w:t>
      </w:r>
      <w:r w:rsidR="00681065">
        <w:rPr>
          <w:rFonts w:ascii="Times New Roman" w:hAnsi="Times New Roman" w:cs="Times New Roman" w:hint="eastAsia"/>
          <w:sz w:val="20"/>
        </w:rPr>
        <w:t xml:space="preserve"> </w:t>
      </w:r>
      <w:r w:rsidR="00EF1D4F" w:rsidRPr="00EF1D4F">
        <w:rPr>
          <w:rFonts w:ascii="Times New Roman" w:hAnsi="Times New Roman" w:cs="Times New Roman" w:hint="eastAsia"/>
          <w:sz w:val="20"/>
        </w:rPr>
        <w:t xml:space="preserve">The efficiency denoted </w:t>
      </w:r>
      <w:r w:rsidR="005F712A">
        <w:rPr>
          <w:rFonts w:ascii="Times New Roman" w:hAnsi="Times New Roman" w:cs="Times New Roman"/>
          <w:sz w:val="20"/>
        </w:rPr>
        <w:t>on the</w:t>
      </w:r>
      <w:r w:rsidR="005F712A" w:rsidRPr="00EF1D4F">
        <w:rPr>
          <w:rFonts w:ascii="Times New Roman" w:hAnsi="Times New Roman" w:cs="Times New Roman" w:hint="eastAsia"/>
          <w:sz w:val="20"/>
        </w:rPr>
        <w:t xml:space="preserve"> </w:t>
      </w:r>
      <w:r w:rsidR="00EF1D4F" w:rsidRPr="00EF1D4F">
        <w:rPr>
          <w:rFonts w:ascii="Times New Roman" w:hAnsi="Times New Roman" w:cs="Times New Roman"/>
          <w:sz w:val="20"/>
        </w:rPr>
        <w:t>horizontal</w:t>
      </w:r>
      <w:r w:rsidR="00EF1D4F" w:rsidRPr="00EF1D4F">
        <w:rPr>
          <w:rFonts w:ascii="Times New Roman" w:hAnsi="Times New Roman" w:cs="Times New Roman" w:hint="eastAsia"/>
          <w:sz w:val="20"/>
        </w:rPr>
        <w:t xml:space="preserve"> </w:t>
      </w:r>
      <w:r w:rsidR="00EF1D4F" w:rsidRPr="00EF1D4F">
        <w:rPr>
          <w:rFonts w:ascii="Times New Roman" w:hAnsi="Times New Roman" w:cs="Times New Roman"/>
          <w:sz w:val="20"/>
        </w:rPr>
        <w:t>axis</w:t>
      </w:r>
      <w:r w:rsidR="00EF1D4F" w:rsidRPr="00EF1D4F">
        <w:rPr>
          <w:rFonts w:ascii="Times New Roman" w:hAnsi="Times New Roman" w:cs="Times New Roman" w:hint="eastAsia"/>
          <w:sz w:val="20"/>
        </w:rPr>
        <w:t xml:space="preserve"> is the overall system efficiency except the </w:t>
      </w:r>
      <w:r w:rsidR="0032581A">
        <w:rPr>
          <w:rFonts w:ascii="Times New Roman" w:hAnsi="Times New Roman" w:cs="Times New Roman"/>
          <w:sz w:val="20"/>
        </w:rPr>
        <w:t>preparation</w:t>
      </w:r>
      <w:r w:rsidR="0032581A" w:rsidRPr="00EF1D4F">
        <w:rPr>
          <w:rFonts w:ascii="Times New Roman" w:hAnsi="Times New Roman" w:cs="Times New Roman" w:hint="eastAsia"/>
          <w:sz w:val="20"/>
        </w:rPr>
        <w:t xml:space="preserve"> </w:t>
      </w:r>
      <w:r w:rsidR="00EF1D4F" w:rsidRPr="00EF1D4F">
        <w:rPr>
          <w:rFonts w:ascii="Times New Roman" w:hAnsi="Times New Roman" w:cs="Times New Roman" w:hint="eastAsia"/>
          <w:sz w:val="20"/>
        </w:rPr>
        <w:t xml:space="preserve">efficiency of </w:t>
      </w:r>
      <w:r w:rsidR="00FB35C4">
        <w:rPr>
          <w:rFonts w:ascii="Times New Roman" w:hAnsi="Times New Roman" w:cs="Times New Roman"/>
          <w:sz w:val="20"/>
        </w:rPr>
        <w:t xml:space="preserve">the </w:t>
      </w:r>
      <w:r w:rsidR="00EF1D4F" w:rsidRPr="00EF1D4F">
        <w:rPr>
          <w:rFonts w:ascii="Times New Roman" w:hAnsi="Times New Roman" w:cs="Times New Roman" w:hint="eastAsia"/>
          <w:sz w:val="20"/>
        </w:rPr>
        <w:t>source</w:t>
      </w:r>
      <w:r w:rsidR="00681065">
        <w:rPr>
          <w:rFonts w:ascii="Times New Roman" w:hAnsi="Times New Roman" w:cs="Times New Roman" w:hint="eastAsia"/>
          <w:sz w:val="20"/>
        </w:rPr>
        <w:t xml:space="preserve"> (the </w:t>
      </w:r>
      <w:r w:rsidR="00177AF1">
        <w:rPr>
          <w:rFonts w:ascii="Times New Roman" w:hAnsi="Times New Roman" w:cs="Times New Roman"/>
          <w:sz w:val="20"/>
        </w:rPr>
        <w:t>preparation</w:t>
      </w:r>
      <w:r w:rsidR="00177AF1">
        <w:rPr>
          <w:rFonts w:ascii="Times New Roman" w:hAnsi="Times New Roman" w:cs="Times New Roman" w:hint="eastAsia"/>
          <w:sz w:val="20"/>
        </w:rPr>
        <w:t xml:space="preserve"> </w:t>
      </w:r>
      <w:r w:rsidR="00681065">
        <w:rPr>
          <w:rFonts w:ascii="Times New Roman" w:hAnsi="Times New Roman" w:cs="Times New Roman" w:hint="eastAsia"/>
          <w:sz w:val="20"/>
        </w:rPr>
        <w:t xml:space="preserve">efficiency of </w:t>
      </w:r>
      <w:r w:rsidR="00681065" w:rsidRPr="00681065">
        <w:rPr>
          <w:rFonts w:ascii="Times New Roman" w:hAnsi="Times New Roman" w:cs="Times New Roman" w:hint="eastAsia"/>
          <w:i/>
          <w:sz w:val="20"/>
        </w:rPr>
        <w:t>n</w:t>
      </w:r>
      <w:r w:rsidR="00681065">
        <w:rPr>
          <w:rFonts w:ascii="Times New Roman" w:hAnsi="Times New Roman" w:cs="Times New Roman" w:hint="eastAsia"/>
          <w:sz w:val="20"/>
        </w:rPr>
        <w:t xml:space="preserve"> sources is substitute</w:t>
      </w:r>
      <w:r w:rsidR="00060347">
        <w:rPr>
          <w:rFonts w:ascii="Times New Roman" w:hAnsi="Times New Roman" w:cs="Times New Roman" w:hint="eastAsia"/>
          <w:sz w:val="20"/>
        </w:rPr>
        <w:t>d</w:t>
      </w:r>
      <w:r w:rsidR="00681065">
        <w:rPr>
          <w:rFonts w:ascii="Times New Roman" w:hAnsi="Times New Roman" w:cs="Times New Roman" w:hint="eastAsia"/>
          <w:sz w:val="20"/>
        </w:rPr>
        <w:t xml:space="preserve"> with </w:t>
      </w:r>
      <w:r w:rsidR="00681065" w:rsidRPr="00681065">
        <w:rPr>
          <w:rFonts w:ascii="Times New Roman" w:hAnsi="Times New Roman" w:cs="Times New Roman"/>
          <w:position w:val="-8"/>
          <w:sz w:val="22"/>
        </w:rPr>
        <w:object w:dxaOrig="880" w:dyaOrig="360" w14:anchorId="7E108BE6">
          <v:shape id="_x0000_i1128" type="#_x0000_t75" style="width:33.5pt;height:14.25pt" o:ole="">
            <v:imagedata r:id="rId205" o:title=""/>
          </v:shape>
          <o:OLEObject Type="Embed" ProgID="Equation.DSMT4" ShapeID="_x0000_i1128" DrawAspect="Content" ObjectID="_1535988372" r:id="rId206"/>
        </w:object>
      </w:r>
      <w:r w:rsidR="00A72314" w:rsidRPr="005E08DA">
        <w:rPr>
          <w:rFonts w:ascii="Times New Roman" w:hAnsi="Times New Roman" w:cs="Times New Roman" w:hint="eastAsia"/>
          <w:sz w:val="20"/>
          <w:szCs w:val="20"/>
        </w:rPr>
        <w:t xml:space="preserve"> [36]</w:t>
      </w:r>
      <w:r w:rsidR="00681065" w:rsidRPr="005E08DA">
        <w:rPr>
          <w:rFonts w:ascii="Times New Roman" w:hAnsi="Times New Roman" w:cs="Times New Roman" w:hint="eastAsia"/>
          <w:sz w:val="20"/>
          <w:szCs w:val="20"/>
        </w:rPr>
        <w:t>).</w:t>
      </w:r>
    </w:p>
    <w:p w14:paraId="598C4689" w14:textId="3C1B8C2A" w:rsidR="00060347" w:rsidRPr="007A4105" w:rsidRDefault="00060347" w:rsidP="00060347">
      <w:pPr>
        <w:spacing w:beforeLines="100" w:before="240"/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By comparing </w:t>
      </w:r>
      <w:r w:rsidRPr="00E941CE">
        <w:rPr>
          <w:rFonts w:ascii="Times New Roman" w:hAnsi="Times New Roman" w:cs="Times New Roman"/>
          <w:position w:val="-14"/>
          <w:sz w:val="22"/>
        </w:rPr>
        <w:object w:dxaOrig="220" w:dyaOrig="380" w14:anchorId="5BD3E7C5">
          <v:shape id="_x0000_i1129" type="#_x0000_t75" style="width:10.9pt;height:17.6pt" o:ole="">
            <v:imagedata r:id="rId124" o:title=""/>
          </v:shape>
          <o:OLEObject Type="Embed" ProgID="Equation.DSMT4" ShapeID="_x0000_i1129" DrawAspect="Content" ObjectID="_1535988373" r:id="rId207"/>
        </w:object>
      </w:r>
      <w:r w:rsidRPr="007A4105">
        <w:rPr>
          <w:rFonts w:ascii="Times New Roman" w:hAnsi="Times New Roman" w:cs="Times New Roman"/>
          <w:sz w:val="22"/>
        </w:rPr>
        <w:t xml:space="preserve"> to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E941CE">
        <w:rPr>
          <w:rFonts w:ascii="Times New Roman" w:hAnsi="Times New Roman" w:cs="Times New Roman"/>
          <w:position w:val="-12"/>
          <w:sz w:val="22"/>
        </w:rPr>
        <w:object w:dxaOrig="200" w:dyaOrig="360" w14:anchorId="6B6F5C16">
          <v:shape id="_x0000_i1130" type="#_x0000_t75" style="width:9.2pt;height:16.75pt" o:ole="">
            <v:imagedata r:id="rId200" o:title=""/>
          </v:shape>
          <o:OLEObject Type="Embed" ProgID="Equation.DSMT4" ShapeID="_x0000_i1130" DrawAspect="Content" ObjectID="_1535988374" r:id="rId208"/>
        </w:object>
      </w:r>
      <w:r w:rsidRPr="007A4105">
        <w:rPr>
          <w:rFonts w:ascii="Times New Roman" w:hAnsi="Times New Roman" w:cs="Times New Roman"/>
          <w:sz w:val="22"/>
        </w:rPr>
        <w:t xml:space="preserve">, we plot the supremacy </w:t>
      </w:r>
      <w:r w:rsidRPr="00060347">
        <w:rPr>
          <w:rFonts w:ascii="Times New Roman" w:hAnsi="Times New Roman" w:cs="Times New Roman"/>
          <w:sz w:val="22"/>
        </w:rPr>
        <w:t>boundar</w:t>
      </w:r>
      <w:r w:rsidRPr="00060347">
        <w:rPr>
          <w:rFonts w:ascii="Times New Roman" w:hAnsi="Times New Roman" w:cs="Times New Roman" w:hint="eastAsia"/>
          <w:sz w:val="22"/>
        </w:rPr>
        <w:t>ies</w:t>
      </w:r>
      <w:r w:rsidRPr="007A4105">
        <w:rPr>
          <w:rFonts w:ascii="Times New Roman" w:hAnsi="Times New Roman" w:cs="Times New Roman"/>
          <w:sz w:val="22"/>
        </w:rPr>
        <w:t xml:space="preserve"> for SBS using nondeterministic SPS via SPDC. We can see that, </w:t>
      </w:r>
      <w:r>
        <w:rPr>
          <w:rFonts w:ascii="Times New Roman" w:hAnsi="Times New Roman" w:cs="Times New Roman" w:hint="eastAsia"/>
          <w:sz w:val="22"/>
        </w:rPr>
        <w:t xml:space="preserve">with the help of </w:t>
      </w:r>
      <w:r>
        <w:rPr>
          <w:rFonts w:ascii="Times New Roman" w:hAnsi="Times New Roman" w:cs="Times New Roman"/>
          <w:sz w:val="22"/>
        </w:rPr>
        <w:t>the number of different combination</w:t>
      </w:r>
      <w:r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SPDC survives and SBS is </w:t>
      </w:r>
      <w:r w:rsidR="00366953">
        <w:rPr>
          <w:rFonts w:ascii="Times New Roman" w:hAnsi="Times New Roman" w:cs="Times New Roman"/>
          <w:sz w:val="22"/>
        </w:rPr>
        <w:t xml:space="preserve">a </w:t>
      </w:r>
      <w:r w:rsidRPr="007A4105">
        <w:rPr>
          <w:rFonts w:ascii="Times New Roman" w:hAnsi="Times New Roman" w:cs="Times New Roman"/>
          <w:sz w:val="22"/>
        </w:rPr>
        <w:t xml:space="preserve">feasible </w:t>
      </w:r>
      <w:r w:rsidR="00366953">
        <w:rPr>
          <w:rFonts w:ascii="Times New Roman" w:hAnsi="Times New Roman" w:cs="Times New Roman"/>
          <w:sz w:val="22"/>
        </w:rPr>
        <w:t xml:space="preserve">approach </w:t>
      </w:r>
      <w:r w:rsidRPr="007A4105">
        <w:rPr>
          <w:rFonts w:ascii="Times New Roman" w:hAnsi="Times New Roman" w:cs="Times New Roman"/>
          <w:sz w:val="22"/>
        </w:rPr>
        <w:t>to beat</w:t>
      </w:r>
      <w:r w:rsidR="00366953">
        <w:rPr>
          <w:rFonts w:ascii="Times New Roman" w:hAnsi="Times New Roman" w:cs="Times New Roman"/>
          <w:sz w:val="22"/>
        </w:rPr>
        <w:t>ing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060347">
        <w:rPr>
          <w:rFonts w:ascii="Times New Roman" w:hAnsi="Times New Roman" w:cs="Times New Roman"/>
          <w:sz w:val="22"/>
        </w:rPr>
        <w:t>advanced classical competitor</w:t>
      </w:r>
      <w:r w:rsidRPr="00060347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>. However, in order to scale SBS t</w:t>
      </w:r>
      <w:r w:rsidR="00F56648">
        <w:rPr>
          <w:rFonts w:ascii="Times New Roman" w:hAnsi="Times New Roman" w:cs="Times New Roman"/>
          <w:sz w:val="22"/>
        </w:rPr>
        <w:t>o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F56648">
        <w:rPr>
          <w:rFonts w:ascii="Times New Roman" w:hAnsi="Times New Roman" w:cs="Times New Roman"/>
          <w:sz w:val="22"/>
        </w:rPr>
        <w:t xml:space="preserve">the interesting regime of </w:t>
      </w:r>
      <w:r w:rsidRPr="007A4105">
        <w:rPr>
          <w:rFonts w:ascii="Times New Roman" w:hAnsi="Times New Roman" w:cs="Times New Roman"/>
          <w:sz w:val="22"/>
        </w:rPr>
        <w:t xml:space="preserve">20-30 photons, </w:t>
      </w:r>
      <w:r w:rsidR="001E5669">
        <w:rPr>
          <w:rFonts w:ascii="Times New Roman" w:hAnsi="Times New Roman" w:cs="Times New Roman"/>
          <w:sz w:val="22"/>
        </w:rPr>
        <w:t xml:space="preserve">other </w:t>
      </w:r>
      <w:r w:rsidRPr="007A4105">
        <w:rPr>
          <w:rFonts w:ascii="Times New Roman" w:hAnsi="Times New Roman" w:cs="Times New Roman"/>
          <w:sz w:val="22"/>
        </w:rPr>
        <w:t xml:space="preserve">challenges </w:t>
      </w:r>
      <w:r w:rsidR="001E5669">
        <w:rPr>
          <w:rFonts w:ascii="Times New Roman" w:hAnsi="Times New Roman" w:cs="Times New Roman"/>
          <w:sz w:val="22"/>
        </w:rPr>
        <w:t>remain challenging</w:t>
      </w:r>
      <w:r w:rsidRPr="007A4105">
        <w:rPr>
          <w:rFonts w:ascii="Times New Roman" w:hAnsi="Times New Roman" w:cs="Times New Roman"/>
          <w:sz w:val="22"/>
        </w:rPr>
        <w:t xml:space="preserve">. First, SBS needs </w:t>
      </w:r>
      <w:r w:rsidRPr="00877443">
        <w:rPr>
          <w:rFonts w:ascii="Times New Roman" w:hAnsi="Times New Roman" w:cs="Times New Roman"/>
          <w:position w:val="-6"/>
          <w:sz w:val="22"/>
        </w:rPr>
        <w:object w:dxaOrig="279" w:dyaOrig="320" w14:anchorId="2A2CAAEF">
          <v:shape id="_x0000_i1131" type="#_x0000_t75" style="width:13.4pt;height:15.05pt" o:ole="">
            <v:imagedata r:id="rId209" o:title=""/>
          </v:shape>
          <o:OLEObject Type="Embed" ProgID="Equation.DSMT4" ShapeID="_x0000_i1131" DrawAspect="Content" ObjectID="_1535988375" r:id="rId210"/>
        </w:object>
      </w:r>
      <w:r w:rsidRPr="007A4105">
        <w:rPr>
          <w:rFonts w:ascii="Times New Roman" w:hAnsi="Times New Roman" w:cs="Times New Roman"/>
          <w:sz w:val="22"/>
        </w:rPr>
        <w:t xml:space="preserve"> SPDC sources, much more than </w:t>
      </w:r>
      <w:r w:rsidR="00011B99">
        <w:rPr>
          <w:rFonts w:ascii="Times New Roman" w:hAnsi="Times New Roman" w:cs="Times New Roman"/>
          <w:sz w:val="22"/>
        </w:rPr>
        <w:t xml:space="preserve">the usual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. And a larger-depth optical network is required to fully implement an </w:t>
      </w:r>
      <w:r w:rsidRPr="00877443">
        <w:rPr>
          <w:rFonts w:ascii="Times New Roman" w:hAnsi="Times New Roman" w:cs="Times New Roman"/>
          <w:position w:val="-6"/>
          <w:sz w:val="22"/>
        </w:rPr>
        <w:object w:dxaOrig="620" w:dyaOrig="220" w14:anchorId="0EA65EE1">
          <v:shape id="_x0000_i1132" type="#_x0000_t75" style="width:29.3pt;height:10.05pt" o:ole="">
            <v:imagedata r:id="rId100" o:title=""/>
          </v:shape>
          <o:OLEObject Type="Embed" ProgID="Equation.DSMT4" ShapeID="_x0000_i1132" DrawAspect="Content" ObjectID="_1535988376" r:id="rId211"/>
        </w:object>
      </w:r>
      <w:r w:rsidRPr="007A4105">
        <w:rPr>
          <w:rFonts w:ascii="Times New Roman" w:hAnsi="Times New Roman" w:cs="Times New Roman"/>
          <w:sz w:val="22"/>
        </w:rPr>
        <w:t xml:space="preserve"> unitary matrix</w:t>
      </w:r>
      <w:r w:rsidR="00A06118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A06118">
        <w:rPr>
          <w:rFonts w:ascii="Times New Roman" w:hAnsi="Times New Roman" w:cs="Times New Roman"/>
          <w:sz w:val="22"/>
        </w:rPr>
        <w:t>r</w:t>
      </w:r>
      <w:r w:rsidR="00A06118" w:rsidRPr="007A4105">
        <w:rPr>
          <w:rFonts w:ascii="Times New Roman" w:hAnsi="Times New Roman" w:cs="Times New Roman"/>
          <w:sz w:val="22"/>
        </w:rPr>
        <w:t xml:space="preserve">ather </w:t>
      </w:r>
      <w:r w:rsidRPr="007A4105">
        <w:rPr>
          <w:rFonts w:ascii="Times New Roman" w:hAnsi="Times New Roman" w:cs="Times New Roman"/>
          <w:sz w:val="22"/>
        </w:rPr>
        <w:t xml:space="preserve">than in original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ling, with </w:t>
      </w:r>
      <w:r w:rsidR="00A06118">
        <w:rPr>
          <w:rFonts w:ascii="Times New Roman" w:hAnsi="Times New Roman" w:cs="Times New Roman"/>
          <w:sz w:val="22"/>
        </w:rPr>
        <w:t xml:space="preserve">a fixed number of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input modes, it can be simplified to a</w:t>
      </w:r>
      <w:r w:rsidR="00A06118">
        <w:rPr>
          <w:rFonts w:ascii="Times New Roman" w:hAnsi="Times New Roman" w:cs="Times New Roman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877443">
        <w:rPr>
          <w:rFonts w:ascii="Times New Roman" w:hAnsi="Times New Roman" w:cs="Times New Roman"/>
          <w:position w:val="-6"/>
          <w:sz w:val="22"/>
        </w:rPr>
        <w:object w:dxaOrig="560" w:dyaOrig="220" w14:anchorId="1F929F3A">
          <v:shape id="_x0000_i1133" type="#_x0000_t75" style="width:26.8pt;height:10.05pt" o:ole="">
            <v:imagedata r:id="rId212" o:title=""/>
          </v:shape>
          <o:OLEObject Type="Embed" ProgID="Equation.DSMT4" ShapeID="_x0000_i1133" DrawAspect="Content" ObjectID="_1535988377" r:id="rId213"/>
        </w:object>
      </w:r>
      <w:r w:rsidRPr="007A4105">
        <w:rPr>
          <w:rFonts w:ascii="Times New Roman" w:hAnsi="Times New Roman" w:cs="Times New Roman"/>
          <w:sz w:val="22"/>
        </w:rPr>
        <w:t xml:space="preserve"> matrix. Besides, as twice </w:t>
      </w:r>
      <w:r w:rsidR="00A06118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number of photodetectors will be employed, to assure a certain sample rate, the requirement of detection efficiency imposed on </w:t>
      </w:r>
      <w:r w:rsidRPr="00060347">
        <w:rPr>
          <w:rFonts w:ascii="Times New Roman" w:hAnsi="Times New Roman" w:cs="Times New Roman"/>
          <w:sz w:val="22"/>
        </w:rPr>
        <w:t>photodetector</w:t>
      </w:r>
      <w:r w:rsidRPr="00060347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of SBS would be higher. Comparing figure </w:t>
      </w:r>
      <w:r>
        <w:rPr>
          <w:rFonts w:ascii="Times New Roman" w:hAnsi="Times New Roman" w:cs="Times New Roman" w:hint="eastAsia"/>
          <w:sz w:val="22"/>
        </w:rPr>
        <w:t>2</w:t>
      </w:r>
      <w:r w:rsidRPr="007A4105">
        <w:rPr>
          <w:rFonts w:ascii="Times New Roman" w:hAnsi="Times New Roman" w:cs="Times New Roman"/>
          <w:sz w:val="22"/>
        </w:rPr>
        <w:t xml:space="preserve"> and figure </w:t>
      </w:r>
      <w:r w:rsidR="00605320">
        <w:rPr>
          <w:rFonts w:ascii="Times New Roman" w:hAnsi="Times New Roman" w:cs="Times New Roman" w:hint="eastAsia"/>
          <w:sz w:val="22"/>
        </w:rPr>
        <w:t>9</w: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A06118">
        <w:rPr>
          <w:rFonts w:ascii="Times New Roman" w:hAnsi="Times New Roman" w:cs="Times New Roman"/>
          <w:sz w:val="22"/>
        </w:rPr>
        <w:t>we see</w:t>
      </w:r>
      <w:r w:rsidRPr="007A4105">
        <w:rPr>
          <w:rFonts w:ascii="Times New Roman" w:hAnsi="Times New Roman" w:cs="Times New Roman"/>
          <w:sz w:val="22"/>
        </w:rPr>
        <w:t xml:space="preserve"> that, to beat a</w:t>
      </w:r>
      <w:r w:rsidR="008E500C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classical computer, SBS should either scale to a large size or require the quantum device to have a higher total efficiency </w:t>
      </w:r>
      <w:bookmarkStart w:id="31" w:name="OLE_LINK3"/>
      <w:bookmarkStart w:id="32" w:name="OLE_LINK4"/>
      <w:r w:rsidRPr="007A4105">
        <w:rPr>
          <w:rFonts w:ascii="Times New Roman" w:hAnsi="Times New Roman" w:cs="Times New Roman"/>
          <w:sz w:val="22"/>
        </w:rPr>
        <w:t>with respect to</w:t>
      </w:r>
      <w:bookmarkEnd w:id="31"/>
      <w:bookmarkEnd w:id="32"/>
      <w:r w:rsidRPr="007A4105">
        <w:rPr>
          <w:rFonts w:ascii="Times New Roman" w:hAnsi="Times New Roman" w:cs="Times New Roman"/>
          <w:sz w:val="22"/>
        </w:rPr>
        <w:t xml:space="preserve"> ordinary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5E08DA">
        <w:rPr>
          <w:rFonts w:ascii="Times New Roman" w:hAnsi="Times New Roman" w:cs="Times New Roman" w:hint="eastAsia"/>
          <w:sz w:val="22"/>
        </w:rPr>
        <w:t>ling</w:t>
      </w:r>
      <w:r w:rsidRPr="007A4105">
        <w:rPr>
          <w:rFonts w:ascii="Times New Roman" w:hAnsi="Times New Roman" w:cs="Times New Roman"/>
          <w:sz w:val="22"/>
        </w:rPr>
        <w:t>.</w:t>
      </w:r>
    </w:p>
    <w:p w14:paraId="757AD97F" w14:textId="231C4A19" w:rsidR="00E05AFC" w:rsidRPr="00E05AFC" w:rsidRDefault="00765F98" w:rsidP="00211110">
      <w:pPr>
        <w:spacing w:beforeLines="100" w:before="2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3.</w:t>
      </w:r>
      <w:r w:rsidR="00012A95">
        <w:rPr>
          <w:rFonts w:ascii="Times New Roman" w:hAnsi="Times New Roman" w:cs="Times New Roman" w:hint="eastAsia"/>
          <w:i/>
          <w:sz w:val="22"/>
        </w:rPr>
        <w:t>5</w:t>
      </w:r>
      <w:r w:rsidRPr="007A4105">
        <w:rPr>
          <w:rFonts w:ascii="Times New Roman" w:hAnsi="Times New Roman" w:cs="Times New Roman"/>
          <w:i/>
          <w:sz w:val="22"/>
        </w:rPr>
        <w:t>.</w:t>
      </w:r>
      <w:r w:rsidR="00012A95">
        <w:rPr>
          <w:rFonts w:ascii="Times New Roman" w:hAnsi="Times New Roman" w:cs="Times New Roman" w:hint="eastAsia"/>
          <w:i/>
          <w:sz w:val="22"/>
        </w:rPr>
        <w:t>1.</w:t>
      </w:r>
      <w:r w:rsidRPr="007A4105">
        <w:rPr>
          <w:rFonts w:ascii="Times New Roman" w:hAnsi="Times New Roman" w:cs="Times New Roman"/>
          <w:i/>
          <w:sz w:val="22"/>
        </w:rPr>
        <w:t xml:space="preserve"> Scattershot </w:t>
      </w:r>
      <w:r w:rsidR="008B5D24">
        <w:rPr>
          <w:rFonts w:ascii="Times New Roman" w:hAnsi="Times New Roman" w:cs="Times New Roman"/>
          <w:i/>
          <w:sz w:val="22"/>
        </w:rPr>
        <w:t>boson-samp</w:t>
      </w:r>
      <w:r w:rsidRPr="007A4105">
        <w:rPr>
          <w:rFonts w:ascii="Times New Roman" w:hAnsi="Times New Roman" w:cs="Times New Roman"/>
          <w:i/>
          <w:sz w:val="22"/>
        </w:rPr>
        <w:t>ling analy</w:t>
      </w:r>
      <w:r w:rsidR="008E500C">
        <w:rPr>
          <w:rFonts w:ascii="Times New Roman" w:hAnsi="Times New Roman" w:cs="Times New Roman"/>
          <w:i/>
          <w:sz w:val="22"/>
        </w:rPr>
        <w:t>sis</w:t>
      </w:r>
      <w:r w:rsidR="00012A95">
        <w:rPr>
          <w:rFonts w:ascii="Times New Roman" w:hAnsi="Times New Roman" w:cs="Times New Roman" w:hint="eastAsia"/>
          <w:i/>
          <w:sz w:val="22"/>
        </w:rPr>
        <w:t xml:space="preserve">. </w:t>
      </w:r>
      <w:r w:rsidR="00007251" w:rsidRPr="009E2230">
        <w:rPr>
          <w:rFonts w:ascii="Times New Roman" w:hAnsi="Times New Roman" w:cs="Times New Roman"/>
          <w:sz w:val="22"/>
        </w:rPr>
        <w:t xml:space="preserve">The </w:t>
      </w:r>
      <w:r w:rsidR="00007251">
        <w:rPr>
          <w:rFonts w:ascii="Times New Roman" w:hAnsi="Times New Roman" w:cs="Times New Roman"/>
          <w:sz w:val="22"/>
        </w:rPr>
        <w:t>s</w:t>
      </w:r>
      <w:r w:rsidR="00007251" w:rsidRPr="00E05AFC">
        <w:rPr>
          <w:rFonts w:ascii="Times New Roman" w:hAnsi="Times New Roman" w:cs="Times New Roman"/>
          <w:sz w:val="22"/>
        </w:rPr>
        <w:t xml:space="preserve">cattershot </w:t>
      </w:r>
      <w:r w:rsidR="00E05AFC" w:rsidRPr="00E05AFC">
        <w:rPr>
          <w:rFonts w:ascii="Times New Roman" w:hAnsi="Times New Roman" w:cs="Times New Roman"/>
          <w:sz w:val="22"/>
        </w:rPr>
        <w:t xml:space="preserve">method is a recipe </w:t>
      </w:r>
      <w:r w:rsidR="00D26ED7">
        <w:rPr>
          <w:rFonts w:ascii="Times New Roman" w:hAnsi="Times New Roman" w:cs="Times New Roman"/>
          <w:sz w:val="22"/>
        </w:rPr>
        <w:t>for overcoming the</w:t>
      </w:r>
      <w:r w:rsidR="00E05AFC" w:rsidRPr="00E05AFC">
        <w:rPr>
          <w:rFonts w:ascii="Times New Roman" w:hAnsi="Times New Roman" w:cs="Times New Roman"/>
          <w:sz w:val="22"/>
        </w:rPr>
        <w:t xml:space="preserve"> </w:t>
      </w:r>
      <w:proofErr w:type="spellStart"/>
      <w:r w:rsidR="00E05AFC" w:rsidRPr="00E05AFC">
        <w:rPr>
          <w:rFonts w:ascii="Times New Roman" w:hAnsi="Times New Roman" w:cs="Times New Roman"/>
          <w:sz w:val="22"/>
        </w:rPr>
        <w:t>exponential</w:t>
      </w:r>
      <w:r w:rsidR="00D26ED7">
        <w:rPr>
          <w:rFonts w:ascii="Times New Roman" w:hAnsi="Times New Roman" w:cs="Times New Roman"/>
          <w:sz w:val="22"/>
        </w:rPr>
        <w:t>y</w:t>
      </w:r>
      <w:proofErr w:type="spellEnd"/>
      <w:r w:rsidR="00E05AFC" w:rsidRPr="00E05AFC">
        <w:rPr>
          <w:rFonts w:ascii="Times New Roman" w:hAnsi="Times New Roman" w:cs="Times New Roman"/>
          <w:sz w:val="22"/>
        </w:rPr>
        <w:t xml:space="preserve"> decaying efficiency of </w:t>
      </w:r>
      <w:r w:rsidR="008D732B">
        <w:rPr>
          <w:rFonts w:ascii="Times New Roman" w:hAnsi="Times New Roman" w:cs="Times New Roman"/>
          <w:sz w:val="22"/>
        </w:rPr>
        <w:t xml:space="preserve">parallel </w:t>
      </w:r>
      <w:r w:rsidR="00E05AFC" w:rsidRPr="00E05AFC">
        <w:rPr>
          <w:rFonts w:ascii="Times New Roman" w:hAnsi="Times New Roman" w:cs="Times New Roman"/>
          <w:sz w:val="22"/>
        </w:rPr>
        <w:t>SPDC</w:t>
      </w:r>
      <w:r w:rsidR="008D732B">
        <w:rPr>
          <w:rFonts w:ascii="Times New Roman" w:hAnsi="Times New Roman" w:cs="Times New Roman"/>
          <w:sz w:val="22"/>
        </w:rPr>
        <w:t xml:space="preserve"> sources</w:t>
      </w:r>
      <w:r w:rsidR="00E05AFC" w:rsidRPr="00E05AFC">
        <w:rPr>
          <w:rFonts w:ascii="Times New Roman" w:hAnsi="Times New Roman" w:cs="Times New Roman"/>
          <w:sz w:val="22"/>
        </w:rPr>
        <w:t xml:space="preserve">. However, there is still a </w:t>
      </w:r>
      <w:r w:rsidR="00BA6497">
        <w:rPr>
          <w:rFonts w:ascii="Times New Roman" w:hAnsi="Times New Roman" w:cs="Times New Roman"/>
          <w:sz w:val="22"/>
        </w:rPr>
        <w:t>major</w:t>
      </w:r>
      <w:r w:rsidR="00BA6497" w:rsidRPr="00E05AFC">
        <w:rPr>
          <w:rFonts w:ascii="Times New Roman" w:hAnsi="Times New Roman" w:cs="Times New Roman"/>
          <w:sz w:val="22"/>
        </w:rPr>
        <w:t xml:space="preserve"> </w:t>
      </w:r>
      <w:r w:rsidR="00E05AFC" w:rsidRPr="00E05AFC">
        <w:rPr>
          <w:rFonts w:ascii="Times New Roman" w:hAnsi="Times New Roman" w:cs="Times New Roman"/>
          <w:sz w:val="22"/>
        </w:rPr>
        <w:t xml:space="preserve">problem </w:t>
      </w:r>
      <w:r w:rsidR="00BA6497">
        <w:rPr>
          <w:rFonts w:ascii="Times New Roman" w:hAnsi="Times New Roman" w:cs="Times New Roman"/>
          <w:sz w:val="22"/>
        </w:rPr>
        <w:t>to</w:t>
      </w:r>
      <w:r w:rsidR="00E05AFC" w:rsidRPr="00E05AFC">
        <w:rPr>
          <w:rFonts w:ascii="Times New Roman" w:hAnsi="Times New Roman" w:cs="Times New Roman"/>
          <w:sz w:val="22"/>
        </w:rPr>
        <w:t xml:space="preserve"> consider</w:t>
      </w:r>
      <w:r w:rsidR="00BA6497">
        <w:rPr>
          <w:rFonts w:ascii="Times New Roman" w:hAnsi="Times New Roman" w:cs="Times New Roman"/>
          <w:sz w:val="22"/>
        </w:rPr>
        <w:t xml:space="preserve"> –</w:t>
      </w:r>
      <w:r w:rsidR="00E05AFC" w:rsidRPr="00E05AFC">
        <w:rPr>
          <w:rFonts w:ascii="Times New Roman" w:hAnsi="Times New Roman" w:cs="Times New Roman"/>
          <w:sz w:val="22"/>
        </w:rPr>
        <w:t xml:space="preserve"> the fidelity. Here, we discuss it from two aspects under the influence of coupling and detection efficiency.</w:t>
      </w:r>
    </w:p>
    <w:p w14:paraId="04F6D447" w14:textId="4CBDE023" w:rsidR="00E05AFC" w:rsidRDefault="00E05AFC" w:rsidP="00E05AFC">
      <w:pPr>
        <w:ind w:firstLineChars="200" w:firstLine="440"/>
        <w:rPr>
          <w:rFonts w:ascii="Times New Roman" w:hAnsi="Times New Roman" w:cs="Times New Roman"/>
          <w:sz w:val="22"/>
        </w:rPr>
      </w:pPr>
      <w:r w:rsidRPr="00E05AFC">
        <w:rPr>
          <w:rFonts w:ascii="Times New Roman" w:hAnsi="Times New Roman" w:cs="Times New Roman"/>
          <w:sz w:val="22"/>
        </w:rPr>
        <w:t>On one hand, the problem results from the large number (</w:t>
      </w:r>
      <w:r w:rsidRPr="00060347">
        <w:rPr>
          <w:rFonts w:ascii="Times New Roman" w:hAnsi="Times New Roman" w:cs="Times New Roman"/>
          <w:i/>
          <w:sz w:val="22"/>
        </w:rPr>
        <w:t>m</w:t>
      </w:r>
      <w:r w:rsidR="00381416">
        <w:rPr>
          <w:rFonts w:ascii="Times New Roman" w:hAnsi="Times New Roman" w:cs="Times New Roman"/>
          <w:i/>
          <w:sz w:val="22"/>
        </w:rPr>
        <w:t xml:space="preserve"> </w:t>
      </w:r>
      <w:r w:rsidR="00381416" w:rsidRPr="009E2230">
        <w:rPr>
          <w:rFonts w:ascii="Times New Roman" w:hAnsi="Times New Roman" w:cs="Times New Roman"/>
          <w:sz w:val="22"/>
        </w:rPr>
        <w:t>in total</w:t>
      </w:r>
      <w:r w:rsidRPr="00E05AFC">
        <w:rPr>
          <w:rFonts w:ascii="Times New Roman" w:hAnsi="Times New Roman" w:cs="Times New Roman"/>
          <w:sz w:val="22"/>
        </w:rPr>
        <w:t xml:space="preserve">) of SPDC sources that SBS needs. As we mentioned before, we will record the instance when both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E05AFC">
        <w:rPr>
          <w:rFonts w:ascii="Times New Roman" w:hAnsi="Times New Roman" w:cs="Times New Roman"/>
          <w:sz w:val="22"/>
        </w:rPr>
        <w:t xml:space="preserve"> heralding detectors and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E05AFC">
        <w:rPr>
          <w:rFonts w:ascii="Times New Roman" w:hAnsi="Times New Roman" w:cs="Times New Roman"/>
          <w:sz w:val="22"/>
        </w:rPr>
        <w:t xml:space="preserve"> detectors at the output modes are fired. However, single photon pairs might be generated from more than </w:t>
      </w:r>
      <w:r w:rsidRPr="00060347">
        <w:rPr>
          <w:rFonts w:ascii="Times New Roman" w:hAnsi="Times New Roman" w:cs="Times New Roman"/>
          <w:i/>
          <w:sz w:val="22"/>
        </w:rPr>
        <w:t>n</w:t>
      </w:r>
      <w:r w:rsidRPr="00E05AFC">
        <w:rPr>
          <w:rFonts w:ascii="Times New Roman" w:hAnsi="Times New Roman" w:cs="Times New Roman"/>
          <w:sz w:val="22"/>
        </w:rPr>
        <w:t xml:space="preserve"> SPDC sources and coupled into the interferometer without being consciously noticed by us</w:t>
      </w:r>
      <w:r w:rsidR="00A550A7">
        <w:rPr>
          <w:rFonts w:ascii="Times New Roman" w:hAnsi="Times New Roman" w:cs="Times New Roman"/>
          <w:sz w:val="22"/>
        </w:rPr>
        <w:t xml:space="preserve"> </w:t>
      </w:r>
      <w:r w:rsidRPr="00E05AFC">
        <w:rPr>
          <w:rFonts w:ascii="Times New Roman" w:hAnsi="Times New Roman" w:cs="Times New Roman"/>
          <w:sz w:val="22"/>
        </w:rPr>
        <w:t xml:space="preserve">(without our awareness), as long as the extra photons were not successfully heralded due to the detection inefficiency. If an unheralded photon is detected in the </w:t>
      </w:r>
      <w:r w:rsidR="00A550A7">
        <w:rPr>
          <w:rFonts w:ascii="Times New Roman" w:hAnsi="Times New Roman" w:cs="Times New Roman"/>
          <w:sz w:val="22"/>
        </w:rPr>
        <w:t>output,</w:t>
      </w:r>
      <w:r w:rsidR="00A550A7" w:rsidRPr="00E05AFC">
        <w:rPr>
          <w:rFonts w:ascii="Times New Roman" w:hAnsi="Times New Roman" w:cs="Times New Roman"/>
          <w:sz w:val="22"/>
        </w:rPr>
        <w:t xml:space="preserve"> </w:t>
      </w:r>
      <w:r w:rsidRPr="00E05AFC">
        <w:rPr>
          <w:rFonts w:ascii="Times New Roman" w:hAnsi="Times New Roman" w:cs="Times New Roman"/>
          <w:sz w:val="22"/>
        </w:rPr>
        <w:t xml:space="preserve">but a correct heralded photon is lost in the interferometer, a wrong sample will be taken. Promoting the detection efficiency can relax the problem, whereas to put an end </w:t>
      </w:r>
      <w:r w:rsidR="00A550A7">
        <w:rPr>
          <w:rFonts w:ascii="Times New Roman" w:hAnsi="Times New Roman" w:cs="Times New Roman"/>
          <w:sz w:val="22"/>
        </w:rPr>
        <w:t>to</w:t>
      </w:r>
      <w:r w:rsidR="00A550A7" w:rsidRPr="00E05AFC">
        <w:rPr>
          <w:rFonts w:ascii="Times New Roman" w:hAnsi="Times New Roman" w:cs="Times New Roman"/>
          <w:sz w:val="22"/>
        </w:rPr>
        <w:t xml:space="preserve"> </w:t>
      </w:r>
      <w:r w:rsidRPr="00E05AFC">
        <w:rPr>
          <w:rFonts w:ascii="Times New Roman" w:hAnsi="Times New Roman" w:cs="Times New Roman"/>
          <w:sz w:val="22"/>
        </w:rPr>
        <w:t>“dark photon</w:t>
      </w:r>
      <w:r w:rsidR="00A550A7">
        <w:rPr>
          <w:rFonts w:ascii="Times New Roman" w:hAnsi="Times New Roman" w:cs="Times New Roman"/>
          <w:sz w:val="22"/>
        </w:rPr>
        <w:t>s</w:t>
      </w:r>
      <w:r w:rsidRPr="00E05AFC">
        <w:rPr>
          <w:rFonts w:ascii="Times New Roman" w:hAnsi="Times New Roman" w:cs="Times New Roman"/>
          <w:sz w:val="22"/>
        </w:rPr>
        <w:t xml:space="preserve">” we need high speed vacuum shutters to close the input modes whose corresponding triggering detectors </w:t>
      </w:r>
      <w:r w:rsidR="00A550A7">
        <w:rPr>
          <w:rFonts w:ascii="Times New Roman" w:hAnsi="Times New Roman" w:cs="Times New Roman"/>
          <w:sz w:val="22"/>
        </w:rPr>
        <w:t>did</w:t>
      </w:r>
      <w:r w:rsidR="00A550A7" w:rsidRPr="00E05AFC">
        <w:rPr>
          <w:rFonts w:ascii="Times New Roman" w:hAnsi="Times New Roman" w:cs="Times New Roman"/>
          <w:sz w:val="22"/>
        </w:rPr>
        <w:t xml:space="preserve"> </w:t>
      </w:r>
      <w:r w:rsidRPr="00E05AFC">
        <w:rPr>
          <w:rFonts w:ascii="Times New Roman" w:hAnsi="Times New Roman" w:cs="Times New Roman"/>
          <w:sz w:val="22"/>
        </w:rPr>
        <w:t xml:space="preserve">not click [38]. </w:t>
      </w:r>
    </w:p>
    <w:p w14:paraId="0C3A5414" w14:textId="1ADC2A65" w:rsidR="00765F98" w:rsidRPr="007A4105" w:rsidRDefault="00765F98" w:rsidP="00E05AFC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On the other hand, SPDC source</w:t>
      </w:r>
      <w:r w:rsidR="00F0654F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98202A">
        <w:rPr>
          <w:rFonts w:ascii="Times New Roman" w:hAnsi="Times New Roman" w:cs="Times New Roman"/>
          <w:sz w:val="22"/>
        </w:rPr>
        <w:t>exhibit</w:t>
      </w:r>
      <w:r w:rsidRPr="007A4105">
        <w:rPr>
          <w:rFonts w:ascii="Times New Roman" w:hAnsi="Times New Roman" w:cs="Times New Roman"/>
          <w:sz w:val="22"/>
        </w:rPr>
        <w:t xml:space="preserve"> higher-order emission, leading to the probability that two or three photon pairs might be generated. The following two </w:t>
      </w:r>
      <w:r w:rsidR="00D070E1">
        <w:rPr>
          <w:rFonts w:ascii="Times New Roman" w:hAnsi="Times New Roman" w:cs="Times New Roman"/>
          <w:sz w:val="22"/>
        </w:rPr>
        <w:t>approaches</w:t>
      </w:r>
      <w:r w:rsidR="00D070E1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may be helpful: attenuating the brightness of the source by decreasing </w:t>
      </w:r>
      <w:r w:rsidR="004A7052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pump power of </w:t>
      </w:r>
      <w:r w:rsidR="004A7052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>SPDC</w:t>
      </w:r>
      <w:r w:rsidR="004A7052">
        <w:rPr>
          <w:rFonts w:ascii="Times New Roman" w:hAnsi="Times New Roman" w:cs="Times New Roman"/>
          <w:sz w:val="22"/>
        </w:rPr>
        <w:t>s,</w:t>
      </w:r>
      <w:r w:rsidRPr="007A4105">
        <w:rPr>
          <w:rFonts w:ascii="Times New Roman" w:hAnsi="Times New Roman" w:cs="Times New Roman"/>
          <w:sz w:val="22"/>
        </w:rPr>
        <w:t xml:space="preserve"> or employing photon-number-resolving detector</w:t>
      </w:r>
      <w:r w:rsidR="004A7052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[34].</w:t>
      </w:r>
    </w:p>
    <w:p w14:paraId="34B84428" w14:textId="421A5768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When the detectors are perfect but non-number-resolving, the probability that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</w:t>
      </w:r>
      <w:bookmarkStart w:id="33" w:name="OLE_LINK44"/>
      <w:bookmarkStart w:id="34" w:name="OLE_LINK45"/>
      <w:r w:rsidRPr="007A4105">
        <w:rPr>
          <w:rFonts w:ascii="Times New Roman" w:hAnsi="Times New Roman" w:cs="Times New Roman"/>
          <w:sz w:val="22"/>
        </w:rPr>
        <w:t>heralding detectors</w:t>
      </w:r>
      <w:bookmarkEnd w:id="33"/>
      <w:bookmarkEnd w:id="34"/>
      <w:r w:rsidRPr="007A4105">
        <w:rPr>
          <w:rFonts w:ascii="Times New Roman" w:hAnsi="Times New Roman" w:cs="Times New Roman"/>
          <w:sz w:val="22"/>
        </w:rPr>
        <w:t xml:space="preserve"> are triggered, and all of them result from single photon pair</w:t>
      </w:r>
      <w:r w:rsidR="00E4458F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generated by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SPDC (ignoring the third and higher order terms) is </w:t>
      </w:r>
    </w:p>
    <w:p w14:paraId="1C1B718C" w14:textId="77777777" w:rsidR="00765F98" w:rsidRPr="007A4105" w:rsidRDefault="00D1360C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object w:dxaOrig="3340" w:dyaOrig="720" w14:anchorId="56F34478">
          <v:shape id="_x0000_i1134" type="#_x0000_t75" style="width:135.65pt;height:29.3pt" o:ole="">
            <v:imagedata r:id="rId214" o:title=""/>
          </v:shape>
          <o:OLEObject Type="Embed" ProgID="Equation.DSMT4" ShapeID="_x0000_i1134" DrawAspect="Content" ObjectID="_1535988378" r:id="rId215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 </w:t>
      </w:r>
      <w:r w:rsidRPr="007A4105">
        <w:rPr>
          <w:rFonts w:ascii="Times New Roman" w:hAnsi="Times New Roman" w:cs="Times New Roman" w:hint="eastAsia"/>
          <w:sz w:val="22"/>
        </w:rPr>
        <w:t xml:space="preserve">      </w:t>
      </w:r>
      <w:r w:rsidR="00765F98" w:rsidRPr="007A4105">
        <w:rPr>
          <w:rFonts w:ascii="Times New Roman" w:hAnsi="Times New Roman" w:cs="Times New Roman"/>
          <w:sz w:val="22"/>
        </w:rPr>
        <w:t xml:space="preserve">       (12)</w:t>
      </w:r>
    </w:p>
    <w:p w14:paraId="63DFD87B" w14:textId="77777777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The total probability that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SPDC sources generate photons is given by </w:t>
      </w:r>
    </w:p>
    <w:p w14:paraId="1D80D19C" w14:textId="77777777" w:rsidR="00765F98" w:rsidRPr="007A4105" w:rsidRDefault="00F04215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object w:dxaOrig="4239" w:dyaOrig="720" w14:anchorId="4D96859C">
          <v:shape id="_x0000_i1135" type="#_x0000_t75" style="width:186.7pt;height:31pt" o:ole="">
            <v:imagedata r:id="rId216" o:title=""/>
          </v:shape>
          <o:OLEObject Type="Embed" ProgID="Equation.DSMT4" ShapeID="_x0000_i1135" DrawAspect="Content" ObjectID="_1535988379" r:id="rId217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 </w:t>
      </w:r>
      <w:r w:rsidR="00D1360C" w:rsidRPr="007A4105">
        <w:rPr>
          <w:rFonts w:ascii="Times New Roman" w:hAnsi="Times New Roman" w:cs="Times New Roman" w:hint="eastAsia"/>
          <w:sz w:val="22"/>
        </w:rPr>
        <w:t xml:space="preserve">    </w:t>
      </w:r>
      <w:r w:rsidR="00765F98" w:rsidRPr="007A4105">
        <w:rPr>
          <w:rFonts w:ascii="Times New Roman" w:hAnsi="Times New Roman" w:cs="Times New Roman"/>
          <w:sz w:val="22"/>
        </w:rPr>
        <w:t xml:space="preserve">    (13)</w:t>
      </w:r>
    </w:p>
    <w:p w14:paraId="71F608DD" w14:textId="732B7B0E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Nevertheless</w:t>
      </w:r>
      <w:r w:rsidR="00E4458F">
        <w:rPr>
          <w:rFonts w:ascii="Times New Roman" w:hAnsi="Times New Roman" w:cs="Times New Roman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we cannot distinguish the correct preparation of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single photons from the total occasions of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="00E4458F">
        <w:rPr>
          <w:rFonts w:ascii="Times New Roman" w:hAnsi="Times New Roman" w:cs="Times New Roman"/>
          <w:sz w:val="22"/>
        </w:rPr>
        <w:t xml:space="preserve">heralded </w:t>
      </w:r>
      <w:r w:rsidRPr="007A4105">
        <w:rPr>
          <w:rFonts w:ascii="Times New Roman" w:hAnsi="Times New Roman" w:cs="Times New Roman"/>
          <w:sz w:val="22"/>
        </w:rPr>
        <w:t>sources. As show</w:t>
      </w:r>
      <w:r w:rsidR="008131BB">
        <w:rPr>
          <w:rFonts w:ascii="Times New Roman" w:hAnsi="Times New Roman" w:cs="Times New Roman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in figure </w:t>
      </w:r>
      <w:r w:rsidR="00605320">
        <w:rPr>
          <w:rFonts w:ascii="Times New Roman" w:hAnsi="Times New Roman" w:cs="Times New Roman" w:hint="eastAsia"/>
          <w:sz w:val="22"/>
        </w:rPr>
        <w:t>10</w:t>
      </w:r>
      <w:r w:rsidRPr="007A4105">
        <w:rPr>
          <w:rFonts w:ascii="Times New Roman" w:hAnsi="Times New Roman" w:cs="Times New Roman"/>
          <w:sz w:val="22"/>
        </w:rPr>
        <w:t xml:space="preserve">, the </w:t>
      </w:r>
      <w:r w:rsidR="00E2779D">
        <w:rPr>
          <w:rFonts w:ascii="Times New Roman" w:hAnsi="Times New Roman" w:cs="Times New Roman" w:hint="eastAsia"/>
          <w:sz w:val="22"/>
        </w:rPr>
        <w:t>correct generati</w:t>
      </w:r>
      <w:r w:rsidR="00EA3B72">
        <w:rPr>
          <w:rFonts w:ascii="Times New Roman" w:hAnsi="Times New Roman" w:cs="Times New Roman"/>
          <w:sz w:val="22"/>
        </w:rPr>
        <w:t>on</w:t>
      </w:r>
      <w:r w:rsidRPr="007A4105">
        <w:rPr>
          <w:rFonts w:ascii="Times New Roman" w:hAnsi="Times New Roman" w:cs="Times New Roman"/>
          <w:sz w:val="22"/>
        </w:rPr>
        <w:t xml:space="preserve"> ratio defined as </w:t>
      </w:r>
      <w:r w:rsidR="00D1360C" w:rsidRPr="007A4105">
        <w:rPr>
          <w:rFonts w:ascii="Times New Roman" w:hAnsi="Times New Roman" w:cs="Times New Roman"/>
          <w:position w:val="-14"/>
          <w:sz w:val="22"/>
        </w:rPr>
        <w:object w:dxaOrig="1980" w:dyaOrig="380" w14:anchorId="22909F98">
          <v:shape id="_x0000_i1136" type="#_x0000_t75" style="width:83.7pt;height:15.9pt" o:ole="">
            <v:imagedata r:id="rId218" o:title=""/>
          </v:shape>
          <o:OLEObject Type="Embed" ProgID="Equation.DSMT4" ShapeID="_x0000_i1136" DrawAspect="Content" ObjectID="_1535988380" r:id="rId219"/>
        </w:object>
      </w:r>
      <w:r w:rsidRPr="007A4105">
        <w:rPr>
          <w:rFonts w:ascii="Times New Roman" w:hAnsi="Times New Roman" w:cs="Times New Roman"/>
          <w:sz w:val="22"/>
        </w:rPr>
        <w:t xml:space="preserve"> decrease</w:t>
      </w:r>
      <w:r w:rsidR="00483949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rapidly with increasing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>.</w:t>
      </w:r>
    </w:p>
    <w:p w14:paraId="06BEF329" w14:textId="77777777" w:rsidR="00765F98" w:rsidRPr="007A4105" w:rsidRDefault="00ED17F3" w:rsidP="00165A52">
      <w:pPr>
        <w:spacing w:beforeLines="100" w:before="240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21474F9B" wp14:editId="47C5A86D">
            <wp:extent cx="3043527" cy="1934511"/>
            <wp:effectExtent l="0" t="0" r="5080" b="8890"/>
            <wp:docPr id="16" name="图片 16" descr="F:\Boson sampling\Roadmap of BoSam\Fig\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F:\Boson sampling\Roadmap of BoSam\Fig\Fig8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05" cy="19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1C85" w14:textId="661CC2D1" w:rsidR="00765F98" w:rsidRPr="00D97ADE" w:rsidRDefault="00765F98" w:rsidP="008F6D26">
      <w:pPr>
        <w:spacing w:beforeLines="100" w:before="240"/>
        <w:jc w:val="center"/>
        <w:outlineLvl w:val="0"/>
        <w:rPr>
          <w:rFonts w:ascii="Times New Roman" w:hAnsi="Times New Roman" w:cs="Times New Roman"/>
          <w:b/>
          <w:sz w:val="20"/>
          <w:szCs w:val="20"/>
          <w:vertAlign w:val="superscript"/>
        </w:rPr>
      </w:pPr>
      <w:r w:rsidRPr="00D97AD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10</w:t>
      </w:r>
      <w:r w:rsidRPr="00D97ADE">
        <w:rPr>
          <w:rFonts w:ascii="Times New Roman" w:hAnsi="Times New Roman" w:cs="Times New Roman"/>
          <w:b/>
          <w:sz w:val="20"/>
          <w:szCs w:val="20"/>
        </w:rPr>
        <w:t xml:space="preserve">. </w:t>
      </w:r>
      <w:bookmarkStart w:id="35" w:name="OLE_LINK102"/>
      <w:bookmarkStart w:id="36" w:name="OLE_LINK103"/>
      <w:r w:rsidR="00E2779D" w:rsidRPr="00D97ADE">
        <w:rPr>
          <w:rFonts w:ascii="Times New Roman" w:hAnsi="Times New Roman" w:cs="Times New Roman" w:hint="eastAsia"/>
          <w:sz w:val="20"/>
          <w:szCs w:val="20"/>
        </w:rPr>
        <w:t>T</w:t>
      </w:r>
      <w:r w:rsidR="00E2779D" w:rsidRPr="00D97ADE">
        <w:rPr>
          <w:rFonts w:ascii="Times New Roman" w:hAnsi="Times New Roman" w:cs="Times New Roman"/>
          <w:sz w:val="20"/>
          <w:szCs w:val="20"/>
        </w:rPr>
        <w:t xml:space="preserve">he </w:t>
      </w:r>
      <w:r w:rsidR="00E2779D" w:rsidRPr="00D97ADE">
        <w:rPr>
          <w:rFonts w:ascii="Times New Roman" w:hAnsi="Times New Roman" w:cs="Times New Roman" w:hint="eastAsia"/>
          <w:sz w:val="20"/>
          <w:szCs w:val="20"/>
        </w:rPr>
        <w:t xml:space="preserve">correct </w:t>
      </w:r>
      <w:bookmarkStart w:id="37" w:name="OLE_LINK100"/>
      <w:bookmarkStart w:id="38" w:name="OLE_LINK101"/>
      <w:r w:rsidR="00E2779D" w:rsidRPr="00D97ADE">
        <w:rPr>
          <w:rFonts w:ascii="Times New Roman" w:hAnsi="Times New Roman" w:cs="Times New Roman" w:hint="eastAsia"/>
          <w:sz w:val="20"/>
          <w:szCs w:val="20"/>
        </w:rPr>
        <w:t>generat</w:t>
      </w:r>
      <w:r w:rsidR="00483949">
        <w:rPr>
          <w:rFonts w:ascii="Times New Roman" w:hAnsi="Times New Roman" w:cs="Times New Roman"/>
          <w:sz w:val="20"/>
          <w:szCs w:val="20"/>
        </w:rPr>
        <w:t>ion</w:t>
      </w:r>
      <w:bookmarkEnd w:id="37"/>
      <w:bookmarkEnd w:id="38"/>
      <w:r w:rsidR="00E2779D" w:rsidRPr="00D97ADE">
        <w:rPr>
          <w:rFonts w:ascii="Times New Roman" w:hAnsi="Times New Roman" w:cs="Times New Roman"/>
          <w:sz w:val="20"/>
          <w:szCs w:val="20"/>
        </w:rPr>
        <w:t xml:space="preserve"> ratio</w:t>
      </w:r>
      <w:bookmarkEnd w:id="35"/>
      <w:bookmarkEnd w:id="36"/>
      <w:r w:rsidR="00E2779D" w:rsidRPr="00D97ADE">
        <w:rPr>
          <w:rFonts w:ascii="Times New Roman" w:hAnsi="Times New Roman" w:cs="Times New Roman" w:hint="eastAsia"/>
          <w:sz w:val="20"/>
          <w:szCs w:val="20"/>
        </w:rPr>
        <w:t xml:space="preserve"> of </w:t>
      </w:r>
      <w:r w:rsidR="00E2779D" w:rsidRPr="00D97ADE">
        <w:rPr>
          <w:rFonts w:ascii="Times New Roman" w:hAnsi="Times New Roman" w:cs="Times New Roman" w:hint="eastAsia"/>
          <w:i/>
          <w:sz w:val="20"/>
          <w:szCs w:val="20"/>
        </w:rPr>
        <w:t>n</w:t>
      </w:r>
      <w:r w:rsidR="00E2779D" w:rsidRPr="00D97ADE">
        <w:rPr>
          <w:rFonts w:ascii="Times New Roman" w:hAnsi="Times New Roman" w:cs="Times New Roman" w:hint="eastAsia"/>
          <w:sz w:val="20"/>
          <w:szCs w:val="20"/>
        </w:rPr>
        <w:t xml:space="preserve"> single photons in </w:t>
      </w:r>
      <w:r w:rsidR="00E2779D" w:rsidRPr="00D97ADE">
        <w:rPr>
          <w:rFonts w:ascii="Times New Roman" w:hAnsi="Times New Roman" w:cs="Times New Roman" w:hint="eastAsia"/>
          <w:i/>
          <w:sz w:val="20"/>
          <w:szCs w:val="20"/>
        </w:rPr>
        <w:t>n</w:t>
      </w:r>
      <w:r w:rsidR="00E2779D" w:rsidRPr="00D97ADE">
        <w:rPr>
          <w:rFonts w:ascii="Times New Roman" w:hAnsi="Times New Roman" w:cs="Times New Roman" w:hint="eastAsia"/>
          <w:sz w:val="20"/>
          <w:szCs w:val="20"/>
          <w:vertAlign w:val="superscript"/>
        </w:rPr>
        <w:t>2</w:t>
      </w:r>
      <w:r w:rsidR="00E2779D" w:rsidRPr="00D97AD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3D4A47">
        <w:rPr>
          <w:rFonts w:ascii="Times New Roman" w:hAnsi="Times New Roman" w:cs="Times New Roman" w:hint="eastAsia"/>
          <w:sz w:val="20"/>
          <w:szCs w:val="20"/>
        </w:rPr>
        <w:t xml:space="preserve">pairs of </w:t>
      </w:r>
      <w:r w:rsidR="00E2779D" w:rsidRPr="00D97ADE">
        <w:rPr>
          <w:rFonts w:ascii="Times New Roman" w:hAnsi="Times New Roman" w:cs="Times New Roman" w:hint="eastAsia"/>
          <w:sz w:val="20"/>
          <w:szCs w:val="20"/>
        </w:rPr>
        <w:t>SPDC</w:t>
      </w:r>
      <w:r w:rsidR="00483949">
        <w:rPr>
          <w:rFonts w:ascii="Times New Roman" w:hAnsi="Times New Roman" w:cs="Times New Roman"/>
          <w:sz w:val="20"/>
          <w:szCs w:val="20"/>
        </w:rPr>
        <w:t>s</w:t>
      </w:r>
      <w:r w:rsidR="00ED17F3" w:rsidRPr="00D97ADE">
        <w:rPr>
          <w:rFonts w:ascii="Times New Roman" w:hAnsi="Times New Roman" w:cs="Times New Roman" w:hint="eastAsia"/>
          <w:sz w:val="20"/>
          <w:szCs w:val="20"/>
        </w:rPr>
        <w:t>.</w:t>
      </w:r>
    </w:p>
    <w:p w14:paraId="4EEA1619" w14:textId="663E903B" w:rsidR="00765F98" w:rsidRPr="007A4105" w:rsidRDefault="00765F98" w:rsidP="00BA5A45">
      <w:pPr>
        <w:spacing w:beforeLines="100" w:before="240"/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For example, </w:t>
      </w:r>
      <w:r w:rsidR="00483949">
        <w:rPr>
          <w:rFonts w:ascii="Times New Roman" w:hAnsi="Times New Roman" w:cs="Times New Roman"/>
          <w:sz w:val="22"/>
        </w:rPr>
        <w:t xml:space="preserve">for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=6, almost half the input states are </w:t>
      </w:r>
      <w:r w:rsidR="00483949">
        <w:rPr>
          <w:rFonts w:ascii="Times New Roman" w:hAnsi="Times New Roman" w:cs="Times New Roman"/>
          <w:sz w:val="22"/>
        </w:rPr>
        <w:t>erroneous</w:t>
      </w:r>
      <w:r w:rsidRPr="007A4105">
        <w:rPr>
          <w:rFonts w:ascii="Times New Roman" w:hAnsi="Times New Roman" w:cs="Times New Roman"/>
          <w:sz w:val="22"/>
        </w:rPr>
        <w:t>, where some two-photon</w:t>
      </w:r>
      <w:r w:rsidR="00A76B86">
        <w:rPr>
          <w:rFonts w:ascii="Times New Roman" w:hAnsi="Times New Roman" w:cs="Times New Roman"/>
          <w:sz w:val="22"/>
        </w:rPr>
        <w:t xml:space="preserve"> event</w:t>
      </w:r>
      <w:r w:rsidRPr="007A4105">
        <w:rPr>
          <w:rFonts w:ascii="Times New Roman" w:hAnsi="Times New Roman" w:cs="Times New Roman"/>
          <w:sz w:val="22"/>
        </w:rPr>
        <w:t>s are mixed. Without photon</w:t>
      </w:r>
      <w:r w:rsidR="00A76B86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number</w:t>
      </w:r>
      <w:r w:rsidR="00A76B86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resolving detector</w:t>
      </w:r>
      <w:r w:rsidR="00A76B86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we cannot exclude this </w:t>
      </w:r>
      <w:r w:rsidR="00A76B86">
        <w:rPr>
          <w:rFonts w:ascii="Times New Roman" w:hAnsi="Times New Roman" w:cs="Times New Roman"/>
          <w:sz w:val="22"/>
        </w:rPr>
        <w:t>erroneous</w:t>
      </w:r>
      <w:r w:rsidR="00A76B86" w:rsidRPr="007A4105">
        <w:rPr>
          <w:rFonts w:ascii="Times New Roman" w:hAnsi="Times New Roman" w:cs="Times New Roman"/>
          <w:sz w:val="22"/>
        </w:rPr>
        <w:t xml:space="preserve"> </w:t>
      </w:r>
      <w:r w:rsidR="00A76B86">
        <w:rPr>
          <w:rFonts w:ascii="Times New Roman" w:hAnsi="Times New Roman" w:cs="Times New Roman"/>
          <w:sz w:val="22"/>
        </w:rPr>
        <w:t>component</w:t>
      </w:r>
      <w:r w:rsidR="00A76B8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before coupling photons into the interferometer. Consider the first possible remedy, attenuating the pump power to reducing the generation probability of higher-order term</w:t>
      </w:r>
      <w:r w:rsidR="00A76B86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at the cost of the brightness of the SPS. For simplicity, </w:t>
      </w:r>
      <w:r w:rsidR="00D528B0">
        <w:rPr>
          <w:rFonts w:ascii="Times New Roman" w:hAnsi="Times New Roman" w:cs="Times New Roman"/>
          <w:sz w:val="22"/>
        </w:rPr>
        <w:t>les us consider the</w:t>
      </w:r>
      <w:r w:rsidRPr="007A4105">
        <w:rPr>
          <w:rFonts w:ascii="Times New Roman" w:hAnsi="Times New Roman" w:cs="Times New Roman"/>
          <w:sz w:val="22"/>
        </w:rPr>
        <w:t xml:space="preserve"> example of </w:t>
      </w:r>
      <w:r w:rsidRPr="007A4105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>=20. To ensure the correct rate of input state</w:t>
      </w:r>
      <w:r w:rsidR="00316DC8">
        <w:rPr>
          <w:rFonts w:ascii="Times New Roman" w:hAnsi="Times New Roman" w:cs="Times New Roman"/>
          <w:sz w:val="22"/>
        </w:rPr>
        <w:t xml:space="preserve">s is </w:t>
      </w:r>
      <w:r w:rsidRPr="007A4105">
        <w:rPr>
          <w:rFonts w:ascii="Times New Roman" w:hAnsi="Times New Roman" w:cs="Times New Roman"/>
          <w:sz w:val="22"/>
        </w:rPr>
        <w:t xml:space="preserve">&gt;0.9, we should keep </w:t>
      </w:r>
      <w:r w:rsidRPr="007A4105">
        <w:rPr>
          <w:rFonts w:ascii="Times New Roman" w:hAnsi="Times New Roman" w:cs="Times New Roman"/>
          <w:i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&lt;0.006, much smaller than the scalable condition </w:t>
      </w:r>
      <w:r w:rsidR="005D06AD">
        <w:rPr>
          <w:rFonts w:ascii="Times New Roman" w:hAnsi="Times New Roman" w:cs="Times New Roman" w:hint="eastAsia"/>
          <w:sz w:val="22"/>
        </w:rPr>
        <w:t>t</w:t>
      </w:r>
      <w:r w:rsidR="005D06AD" w:rsidRPr="005D06AD">
        <w:rPr>
          <w:rFonts w:ascii="Times New Roman" w:hAnsi="Times New Roman" w:cs="Times New Roman"/>
          <w:sz w:val="22"/>
        </w:rPr>
        <w:t xml:space="preserve">hat </w:t>
      </w:r>
      <w:r w:rsidR="005D06AD" w:rsidRPr="005D06AD">
        <w:rPr>
          <w:rFonts w:ascii="Times New Roman" w:hAnsi="Times New Roman" w:cs="Times New Roman"/>
          <w:i/>
          <w:sz w:val="22"/>
        </w:rPr>
        <w:t>p</w:t>
      </w:r>
      <w:r w:rsidR="005D06AD" w:rsidRPr="005D06AD">
        <w:rPr>
          <w:rFonts w:ascii="Times New Roman" w:hAnsi="Times New Roman" w:cs="Times New Roman"/>
          <w:sz w:val="22"/>
        </w:rPr>
        <w:t xml:space="preserve"> equals to</w:t>
      </w:r>
      <w:r w:rsidR="00D1360C" w:rsidRPr="007A4105">
        <w:rPr>
          <w:rFonts w:ascii="Times New Roman" w:hAnsi="Times New Roman" w:cs="Times New Roman"/>
          <w:position w:val="-6"/>
          <w:sz w:val="22"/>
        </w:rPr>
        <w:object w:dxaOrig="1460" w:dyaOrig="320" w14:anchorId="04DB4381">
          <v:shape id="_x0000_i1137" type="#_x0000_t75" style="width:61.95pt;height:12.55pt" o:ole="">
            <v:imagedata r:id="rId221" o:title=""/>
          </v:shape>
          <o:OLEObject Type="Embed" ProgID="Equation.DSMT4" ShapeID="_x0000_i1137" DrawAspect="Content" ObjectID="_1535988381" r:id="rId222"/>
        </w:object>
      </w:r>
      <w:r w:rsidRPr="007A4105">
        <w:rPr>
          <w:rFonts w:ascii="Times New Roman" w:hAnsi="Times New Roman" w:cs="Times New Roman"/>
          <w:sz w:val="22"/>
        </w:rPr>
        <w:t xml:space="preserve">, leading to the decrease of source brightness of more than 10 orders of magnitude. What does it imply? If all the coupling and detection processes are perfect, it </w:t>
      </w:r>
      <w:r w:rsidR="00316DC8">
        <w:rPr>
          <w:rFonts w:ascii="Times New Roman" w:hAnsi="Times New Roman" w:cs="Times New Roman"/>
          <w:sz w:val="22"/>
        </w:rPr>
        <w:t>implies</w:t>
      </w:r>
      <w:r w:rsidR="00316DC8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we </w:t>
      </w:r>
      <w:r w:rsidR="00316DC8">
        <w:rPr>
          <w:rFonts w:ascii="Times New Roman" w:hAnsi="Times New Roman" w:cs="Times New Roman"/>
          <w:sz w:val="22"/>
        </w:rPr>
        <w:t>obtain</w:t>
      </w:r>
      <w:r w:rsidR="00316DC8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6 counts a day for 76</w:t>
      </w:r>
      <w:r w:rsidR="00AD4F73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MHz repeat frequency. Let alone beat</w:t>
      </w:r>
      <w:r w:rsidR="000F0936">
        <w:rPr>
          <w:rFonts w:ascii="Times New Roman" w:hAnsi="Times New Roman" w:cs="Times New Roman"/>
          <w:sz w:val="22"/>
        </w:rPr>
        <w:t>ing</w:t>
      </w:r>
      <w:r w:rsidRPr="007A4105">
        <w:rPr>
          <w:rFonts w:ascii="Times New Roman" w:hAnsi="Times New Roman" w:cs="Times New Roman"/>
          <w:sz w:val="22"/>
        </w:rPr>
        <w:t xml:space="preserve"> classical simulation, it</w:t>
      </w:r>
      <w:r w:rsidR="000F0936">
        <w:rPr>
          <w:rFonts w:ascii="Times New Roman" w:hAnsi="Times New Roman" w:cs="Times New Roman"/>
          <w:sz w:val="22"/>
        </w:rPr>
        <w:t xml:space="preserve"> is</w:t>
      </w:r>
      <w:r w:rsidRPr="007A4105">
        <w:rPr>
          <w:rFonts w:ascii="Times New Roman" w:hAnsi="Times New Roman" w:cs="Times New Roman"/>
          <w:sz w:val="22"/>
        </w:rPr>
        <w:t xml:space="preserve"> too difficult to keep the system stable in the data collection period. Therefore, only the second remedy</w:t>
      </w:r>
      <w:r w:rsidR="000F0936">
        <w:rPr>
          <w:rFonts w:ascii="Times New Roman" w:hAnsi="Times New Roman" w:cs="Times New Roman"/>
          <w:sz w:val="22"/>
        </w:rPr>
        <w:t xml:space="preserve"> – </w:t>
      </w:r>
      <w:r w:rsidRPr="007A4105">
        <w:rPr>
          <w:rFonts w:ascii="Times New Roman" w:hAnsi="Times New Roman" w:cs="Times New Roman"/>
          <w:sz w:val="22"/>
        </w:rPr>
        <w:t>photon</w:t>
      </w:r>
      <w:r w:rsidR="000F0936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number</w:t>
      </w:r>
      <w:r w:rsidR="000F0936">
        <w:rPr>
          <w:rFonts w:ascii="Times New Roman" w:hAnsi="Times New Roman" w:cs="Times New Roman"/>
          <w:sz w:val="22"/>
        </w:rPr>
        <w:t>-</w:t>
      </w:r>
      <w:r w:rsidRPr="007A4105">
        <w:rPr>
          <w:rFonts w:ascii="Times New Roman" w:hAnsi="Times New Roman" w:cs="Times New Roman"/>
          <w:sz w:val="22"/>
        </w:rPr>
        <w:t>resolving detector</w:t>
      </w:r>
      <w:r w:rsidR="000F0936">
        <w:rPr>
          <w:rFonts w:ascii="Times New Roman" w:hAnsi="Times New Roman" w:cs="Times New Roman"/>
          <w:sz w:val="22"/>
        </w:rPr>
        <w:t>s –</w:t>
      </w:r>
      <w:r w:rsidRPr="007A4105">
        <w:rPr>
          <w:rFonts w:ascii="Times New Roman" w:hAnsi="Times New Roman" w:cs="Times New Roman"/>
          <w:sz w:val="22"/>
        </w:rPr>
        <w:t xml:space="preserve"> remains probable </w:t>
      </w:r>
      <w:r w:rsidR="00C32F63" w:rsidRPr="00C32F63">
        <w:rPr>
          <w:rFonts w:ascii="Times New Roman" w:hAnsi="Times New Roman" w:cs="Times New Roman"/>
          <w:sz w:val="22"/>
        </w:rPr>
        <w:t xml:space="preserve">and useful </w:t>
      </w:r>
      <w:r w:rsidRPr="007A4105">
        <w:rPr>
          <w:rFonts w:ascii="Times New Roman" w:hAnsi="Times New Roman" w:cs="Times New Roman"/>
          <w:sz w:val="22"/>
        </w:rPr>
        <w:t>to implement scalable SBS.</w:t>
      </w:r>
    </w:p>
    <w:p w14:paraId="055E999F" w14:textId="12AA80DE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We take shutters and photon number resolving detectors into consideration with different </w:t>
      </w:r>
      <w:r w:rsidR="000F0936">
        <w:rPr>
          <w:rFonts w:ascii="Times New Roman" w:hAnsi="Times New Roman" w:cs="Times New Roman"/>
          <w:sz w:val="22"/>
        </w:rPr>
        <w:t>configurations</w:t>
      </w:r>
      <w:r w:rsidRPr="007A4105">
        <w:rPr>
          <w:rFonts w:ascii="Times New Roman" w:hAnsi="Times New Roman" w:cs="Times New Roman"/>
          <w:sz w:val="22"/>
        </w:rPr>
        <w:t xml:space="preserve">. As shown in figure </w:t>
      </w:r>
      <w:r w:rsidR="00F95E7C">
        <w:rPr>
          <w:rFonts w:ascii="Times New Roman" w:hAnsi="Times New Roman" w:cs="Times New Roman" w:hint="eastAsia"/>
          <w:sz w:val="22"/>
        </w:rPr>
        <w:t>1</w:t>
      </w:r>
      <w:r w:rsidR="00605320">
        <w:rPr>
          <w:rFonts w:ascii="Times New Roman" w:hAnsi="Times New Roman" w:cs="Times New Roman" w:hint="eastAsia"/>
          <w:sz w:val="22"/>
        </w:rPr>
        <w:t>1</w:t>
      </w:r>
      <w:r w:rsidRPr="007A4105">
        <w:rPr>
          <w:rFonts w:ascii="Times New Roman" w:hAnsi="Times New Roman" w:cs="Times New Roman"/>
          <w:sz w:val="22"/>
        </w:rPr>
        <w:t xml:space="preserve">, only if both of them are exploited, the rigorous requirements in detection efficiency and coupling efficiency of the quantum system can be </w:t>
      </w:r>
      <w:r w:rsidR="000F0936">
        <w:rPr>
          <w:rFonts w:ascii="Times New Roman" w:hAnsi="Times New Roman" w:cs="Times New Roman"/>
          <w:sz w:val="22"/>
        </w:rPr>
        <w:t xml:space="preserve">greatly </w:t>
      </w:r>
      <w:r w:rsidRPr="007A4105">
        <w:rPr>
          <w:rFonts w:ascii="Times New Roman" w:hAnsi="Times New Roman" w:cs="Times New Roman"/>
          <w:sz w:val="22"/>
        </w:rPr>
        <w:t xml:space="preserve">loosened. In </w:t>
      </w:r>
      <w:r w:rsidR="00E11F84">
        <w:rPr>
          <w:rFonts w:ascii="Times New Roman" w:hAnsi="Times New Roman" w:cs="Times New Roman"/>
          <w:sz w:val="22"/>
        </w:rPr>
        <w:t>this</w:t>
      </w:r>
      <w:r w:rsidR="00E11F84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case, 20 photon SBS seems </w:t>
      </w:r>
      <w:r w:rsidR="00E11F84">
        <w:rPr>
          <w:rFonts w:ascii="Times New Roman" w:hAnsi="Times New Roman" w:cs="Times New Roman"/>
          <w:sz w:val="22"/>
        </w:rPr>
        <w:t>viable</w:t>
      </w:r>
      <w:r w:rsidR="00E11F84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if the detection efficiency and coupling efficiency of the quantum system reach 0.95 and 0.8, respectively.</w:t>
      </w:r>
    </w:p>
    <w:p w14:paraId="193828C1" w14:textId="77777777" w:rsidR="00684BF5" w:rsidRPr="007A4105" w:rsidRDefault="00684BF5" w:rsidP="00165A52">
      <w:pPr>
        <w:spacing w:beforeLines="100" w:before="240"/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noProof/>
          <w:sz w:val="22"/>
          <w:lang w:eastAsia="en-US"/>
        </w:rPr>
        <w:lastRenderedPageBreak/>
        <w:drawing>
          <wp:inline distT="0" distB="0" distL="0" distR="0" wp14:anchorId="6AB96089" wp14:editId="64B95C35">
            <wp:extent cx="4951485" cy="3314039"/>
            <wp:effectExtent l="0" t="0" r="1905" b="1270"/>
            <wp:docPr id="15" name="图片 15" descr="C:\Users\Joen\Desktop\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C:\Users\Joen\Desktop\Fig9.png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76" cy="33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2C3D" w14:textId="5034A6A7" w:rsidR="00765F98" w:rsidRDefault="00765F98" w:rsidP="00262958">
      <w:pPr>
        <w:spacing w:beforeLines="100" w:before="240"/>
        <w:rPr>
          <w:rFonts w:ascii="Times New Roman" w:hAnsi="Times New Roman" w:cs="Times New Roman"/>
          <w:sz w:val="20"/>
          <w:szCs w:val="20"/>
        </w:rPr>
      </w:pPr>
      <w:r w:rsidRPr="00A405FF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F95E7C">
        <w:rPr>
          <w:rFonts w:ascii="Times New Roman" w:hAnsi="Times New Roman" w:cs="Times New Roman" w:hint="eastAsia"/>
          <w:b/>
          <w:sz w:val="20"/>
          <w:szCs w:val="20"/>
        </w:rPr>
        <w:t>1</w:t>
      </w:r>
      <w:r w:rsidR="00F4596E">
        <w:rPr>
          <w:rFonts w:ascii="Times New Roman" w:hAnsi="Times New Roman" w:cs="Times New Roman" w:hint="eastAsia"/>
          <w:b/>
          <w:sz w:val="20"/>
          <w:szCs w:val="20"/>
        </w:rPr>
        <w:t>1</w:t>
      </w:r>
      <w:r w:rsidRPr="00A405FF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C84F3F" w:rsidRPr="00C84F3F">
        <w:rPr>
          <w:rFonts w:ascii="Times New Roman" w:hAnsi="Times New Roman" w:cs="Times New Roman"/>
          <w:sz w:val="20"/>
          <w:szCs w:val="20"/>
        </w:rPr>
        <w:t xml:space="preserve">The requirements of coupling and detection efficiency for scattershot </w:t>
      </w:r>
      <w:r w:rsidR="008B5D24">
        <w:rPr>
          <w:rFonts w:ascii="Times New Roman" w:hAnsi="Times New Roman" w:cs="Times New Roman"/>
          <w:sz w:val="20"/>
          <w:szCs w:val="20"/>
        </w:rPr>
        <w:t>boson-samp</w:t>
      </w:r>
      <w:r w:rsidR="00C84F3F" w:rsidRPr="00C84F3F">
        <w:rPr>
          <w:rFonts w:ascii="Times New Roman" w:hAnsi="Times New Roman" w:cs="Times New Roman"/>
          <w:sz w:val="20"/>
          <w:szCs w:val="20"/>
        </w:rPr>
        <w:t>ling to guarantee SNR&gt;2 when increasing photon number</w:t>
      </w:r>
      <w:r w:rsidR="007A4105" w:rsidRPr="00A405FF">
        <w:rPr>
          <w:rFonts w:ascii="Times New Roman" w:hAnsi="Times New Roman" w:cs="Times New Roman"/>
          <w:sz w:val="20"/>
          <w:szCs w:val="20"/>
        </w:rPr>
        <w:t xml:space="preserve"> 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>(a) without</w:t>
      </w:r>
      <w:r w:rsidR="001A465E" w:rsidRPr="00A405FF">
        <w:rPr>
          <w:rFonts w:ascii="Times New Roman" w:hAnsi="Times New Roman" w:cs="Times New Roman"/>
          <w:sz w:val="20"/>
          <w:szCs w:val="20"/>
        </w:rPr>
        <w:t xml:space="preserve"> shutter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and number-</w:t>
      </w:r>
      <w:r w:rsidR="001A465E" w:rsidRPr="00A405FF">
        <w:rPr>
          <w:rFonts w:ascii="Times New Roman" w:hAnsi="Times New Roman" w:cs="Times New Roman"/>
          <w:sz w:val="20"/>
          <w:szCs w:val="20"/>
        </w:rPr>
        <w:t>resolving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detector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>, (b) with</w:t>
      </w:r>
      <w:r w:rsidR="001A465E" w:rsidRPr="00A405FF">
        <w:rPr>
          <w:rFonts w:ascii="Times New Roman" w:hAnsi="Times New Roman" w:cs="Times New Roman"/>
          <w:sz w:val="20"/>
          <w:szCs w:val="20"/>
        </w:rPr>
        <w:t xml:space="preserve"> shutter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C84F3F">
        <w:rPr>
          <w:rFonts w:ascii="Times New Roman" w:hAnsi="Times New Roman" w:cs="Times New Roman" w:hint="eastAsia"/>
          <w:sz w:val="20"/>
          <w:szCs w:val="20"/>
        </w:rPr>
        <w:t>but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without number-</w:t>
      </w:r>
      <w:r w:rsidR="001A465E" w:rsidRPr="00A405FF">
        <w:rPr>
          <w:rFonts w:ascii="Times New Roman" w:hAnsi="Times New Roman" w:cs="Times New Roman"/>
          <w:sz w:val="20"/>
          <w:szCs w:val="20"/>
        </w:rPr>
        <w:t>resolving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detector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>, (c) without</w:t>
      </w:r>
      <w:r w:rsidR="001A465E" w:rsidRPr="00A405FF">
        <w:rPr>
          <w:rFonts w:ascii="Times New Roman" w:hAnsi="Times New Roman" w:cs="Times New Roman"/>
          <w:sz w:val="20"/>
          <w:szCs w:val="20"/>
        </w:rPr>
        <w:t xml:space="preserve"> shutter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C84F3F">
        <w:rPr>
          <w:rFonts w:ascii="Times New Roman" w:hAnsi="Times New Roman" w:cs="Times New Roman" w:hint="eastAsia"/>
          <w:sz w:val="20"/>
          <w:szCs w:val="20"/>
        </w:rPr>
        <w:t>but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with number-</w:t>
      </w:r>
      <w:r w:rsidR="001A465E" w:rsidRPr="00A405FF">
        <w:rPr>
          <w:rFonts w:ascii="Times New Roman" w:hAnsi="Times New Roman" w:cs="Times New Roman"/>
          <w:sz w:val="20"/>
          <w:szCs w:val="20"/>
        </w:rPr>
        <w:t>resolving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detector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>, (d) with</w:t>
      </w:r>
      <w:r w:rsidR="001A465E" w:rsidRPr="00A405FF">
        <w:rPr>
          <w:rFonts w:ascii="Times New Roman" w:hAnsi="Times New Roman" w:cs="Times New Roman"/>
          <w:sz w:val="20"/>
          <w:szCs w:val="20"/>
        </w:rPr>
        <w:t xml:space="preserve"> shutter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and number-</w:t>
      </w:r>
      <w:r w:rsidR="001A465E" w:rsidRPr="00A405FF">
        <w:rPr>
          <w:rFonts w:ascii="Times New Roman" w:hAnsi="Times New Roman" w:cs="Times New Roman"/>
          <w:sz w:val="20"/>
          <w:szCs w:val="20"/>
        </w:rPr>
        <w:t>resolving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 detector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s</w:t>
      </w:r>
      <w:r w:rsidR="001A465E" w:rsidRPr="00A405FF">
        <w:rPr>
          <w:rFonts w:ascii="Times New Roman" w:hAnsi="Times New Roman" w:cs="Times New Roman" w:hint="eastAsia"/>
          <w:sz w:val="20"/>
          <w:szCs w:val="20"/>
        </w:rPr>
        <w:t xml:space="preserve">. 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 xml:space="preserve">The efficiency denoted </w:t>
      </w:r>
      <w:r w:rsidR="00E11F84">
        <w:rPr>
          <w:rFonts w:ascii="Times New Roman" w:hAnsi="Times New Roman" w:cs="Times New Roman"/>
          <w:sz w:val="20"/>
          <w:szCs w:val="20"/>
        </w:rPr>
        <w:t>on</w:t>
      </w:r>
      <w:r w:rsidR="00E11F84" w:rsidRPr="00A405F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86093A">
        <w:rPr>
          <w:rFonts w:ascii="Times New Roman" w:hAnsi="Times New Roman" w:cs="Times New Roman" w:hint="eastAsia"/>
          <w:sz w:val="20"/>
          <w:szCs w:val="20"/>
        </w:rPr>
        <w:t xml:space="preserve">the </w:t>
      </w:r>
      <w:r w:rsidR="00A12A41" w:rsidRPr="00A12A41">
        <w:rPr>
          <w:rFonts w:ascii="Times New Roman" w:hAnsi="Times New Roman" w:cs="Times New Roman"/>
          <w:sz w:val="20"/>
          <w:szCs w:val="20"/>
        </w:rPr>
        <w:t>vertical</w:t>
      </w:r>
      <w:r w:rsidR="0086093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405FF">
        <w:rPr>
          <w:rFonts w:ascii="Times New Roman" w:hAnsi="Times New Roman" w:cs="Times New Roman"/>
          <w:sz w:val="20"/>
          <w:szCs w:val="20"/>
        </w:rPr>
        <w:t xml:space="preserve">axis is </w:t>
      </w:r>
      <w:r w:rsidR="00E11F84">
        <w:rPr>
          <w:rFonts w:ascii="Times New Roman" w:hAnsi="Times New Roman" w:cs="Times New Roman"/>
          <w:sz w:val="20"/>
          <w:szCs w:val="20"/>
        </w:rPr>
        <w:t xml:space="preserve">the </w:t>
      </w:r>
      <w:r w:rsidRPr="00A405FF">
        <w:rPr>
          <w:rFonts w:ascii="Times New Roman" w:hAnsi="Times New Roman" w:cs="Times New Roman"/>
          <w:sz w:val="20"/>
          <w:szCs w:val="20"/>
        </w:rPr>
        <w:t>coupling efficiency from SPDC source</w:t>
      </w:r>
      <w:r w:rsidR="00E11F84">
        <w:rPr>
          <w:rFonts w:ascii="Times New Roman" w:hAnsi="Times New Roman" w:cs="Times New Roman"/>
          <w:sz w:val="20"/>
          <w:szCs w:val="20"/>
        </w:rPr>
        <w:t>s</w:t>
      </w:r>
      <w:r w:rsidRPr="00A405FF">
        <w:rPr>
          <w:rFonts w:ascii="Times New Roman" w:hAnsi="Times New Roman" w:cs="Times New Roman"/>
          <w:sz w:val="20"/>
          <w:szCs w:val="20"/>
        </w:rPr>
        <w:t xml:space="preserve"> to </w:t>
      </w:r>
      <w:r w:rsidR="00E11F84">
        <w:rPr>
          <w:rFonts w:ascii="Times New Roman" w:hAnsi="Times New Roman" w:cs="Times New Roman"/>
          <w:sz w:val="20"/>
          <w:szCs w:val="20"/>
        </w:rPr>
        <w:t xml:space="preserve">the </w:t>
      </w:r>
      <w:r w:rsidRPr="00A405FF">
        <w:rPr>
          <w:rFonts w:ascii="Times New Roman" w:hAnsi="Times New Roman" w:cs="Times New Roman"/>
          <w:sz w:val="20"/>
          <w:szCs w:val="20"/>
        </w:rPr>
        <w:t xml:space="preserve">interferometer. The numbers labeled </w:t>
      </w:r>
      <w:r w:rsidR="004B7ACF" w:rsidRPr="00A405FF">
        <w:rPr>
          <w:rFonts w:ascii="Times New Roman" w:hAnsi="Times New Roman" w:cs="Times New Roman" w:hint="eastAsia"/>
          <w:sz w:val="20"/>
          <w:szCs w:val="20"/>
        </w:rPr>
        <w:t>in</w:t>
      </w:r>
      <w:r w:rsidRPr="00A405FF">
        <w:rPr>
          <w:rFonts w:ascii="Times New Roman" w:hAnsi="Times New Roman" w:cs="Times New Roman"/>
          <w:sz w:val="20"/>
          <w:szCs w:val="20"/>
        </w:rPr>
        <w:t xml:space="preserve"> the </w:t>
      </w:r>
      <w:bookmarkStart w:id="39" w:name="OLE_LINK96"/>
      <w:bookmarkStart w:id="40" w:name="OLE_LINK97"/>
      <w:r w:rsidRPr="00A405FF">
        <w:rPr>
          <w:rFonts w:ascii="Times New Roman" w:hAnsi="Times New Roman" w:cs="Times New Roman"/>
          <w:sz w:val="20"/>
          <w:szCs w:val="20"/>
        </w:rPr>
        <w:t>broken lines</w:t>
      </w:r>
      <w:bookmarkEnd w:id="39"/>
      <w:bookmarkEnd w:id="40"/>
      <w:r w:rsidRPr="00A405FF">
        <w:rPr>
          <w:rFonts w:ascii="Times New Roman" w:hAnsi="Times New Roman" w:cs="Times New Roman"/>
          <w:sz w:val="20"/>
          <w:szCs w:val="20"/>
        </w:rPr>
        <w:t xml:space="preserve"> indicate different detection efficienc</w:t>
      </w:r>
      <w:r w:rsidR="00E11F84">
        <w:rPr>
          <w:rFonts w:ascii="Times New Roman" w:hAnsi="Times New Roman" w:cs="Times New Roman"/>
          <w:sz w:val="20"/>
          <w:szCs w:val="20"/>
        </w:rPr>
        <w:t>ies</w:t>
      </w:r>
      <w:r w:rsidRPr="00A405FF">
        <w:rPr>
          <w:rFonts w:ascii="Times New Roman" w:hAnsi="Times New Roman" w:cs="Times New Roman"/>
          <w:sz w:val="20"/>
          <w:szCs w:val="20"/>
        </w:rPr>
        <w:t xml:space="preserve"> of the quantum system.</w:t>
      </w:r>
    </w:p>
    <w:p w14:paraId="2647D416" w14:textId="6FD42F73" w:rsidR="00DE48A1" w:rsidRPr="009E2230" w:rsidRDefault="00DE48A1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color w:val="FF0000"/>
          <w:sz w:val="22"/>
          <w:lang w:val="en-GB"/>
        </w:rPr>
      </w:pPr>
      <w:r>
        <w:rPr>
          <w:rFonts w:ascii="Times New Roman" w:hAnsi="Times New Roman" w:cs="Times New Roman"/>
          <w:b/>
          <w:sz w:val="22"/>
          <w:lang w:val="en-GB"/>
        </w:rPr>
        <w:t>4. Fidelity of boson-sampling devices</w:t>
      </w:r>
    </w:p>
    <w:p w14:paraId="0E1CD5AC" w14:textId="24FF3FB7" w:rsidR="008B1AD1" w:rsidRPr="009E2230" w:rsidRDefault="008B1AD1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color w:val="FF0000"/>
          <w:sz w:val="22"/>
          <w:lang w:val="en-GB"/>
        </w:rPr>
      </w:pPr>
      <w:r>
        <w:rPr>
          <w:rFonts w:ascii="Times New Roman" w:hAnsi="Times New Roman" w:cs="Times New Roman"/>
          <w:b/>
          <w:color w:val="FF0000"/>
          <w:sz w:val="22"/>
          <w:lang w:val="en-GB"/>
        </w:rPr>
        <w:t xml:space="preserve"> (For the text, see the attached PDF)</w:t>
      </w:r>
    </w:p>
    <w:p w14:paraId="1612F1D5" w14:textId="2C8CFD17" w:rsidR="00DE48A1" w:rsidRDefault="00DE48A1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9E2230">
        <w:rPr>
          <w:rFonts w:ascii="Times New Roman" w:hAnsi="Times New Roman" w:cs="Times New Roman"/>
          <w:b/>
          <w:noProof/>
          <w:sz w:val="22"/>
          <w:lang w:eastAsia="en-US"/>
        </w:rPr>
        <w:drawing>
          <wp:inline distT="0" distB="0" distL="0" distR="0" wp14:anchorId="37D624DC" wp14:editId="3F2ED4B5">
            <wp:extent cx="2583127" cy="271945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591779" cy="27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0B1" w14:textId="77777777" w:rsidR="00DE48A1" w:rsidRDefault="00DE48A1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</w:p>
    <w:p w14:paraId="422DD582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4. Advances in single photon sources</w:t>
      </w:r>
    </w:p>
    <w:p w14:paraId="4B7F73D0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  <w:lang w:val="en-GB"/>
        </w:rPr>
      </w:pPr>
      <w:r w:rsidRPr="007A4105">
        <w:rPr>
          <w:rFonts w:ascii="Times New Roman" w:hAnsi="Times New Roman" w:cs="Times New Roman"/>
          <w:i/>
          <w:sz w:val="22"/>
          <w:lang w:val="en-GB"/>
        </w:rPr>
        <w:t>4.1. Spontaneous parametric down-conversion (SPDC)</w:t>
      </w:r>
    </w:p>
    <w:p w14:paraId="009C13F0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lastRenderedPageBreak/>
        <w:t>4.2. Four-wave mixing (FWM)</w:t>
      </w:r>
    </w:p>
    <w:p w14:paraId="179EED0E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  <w:lang w:val="en-GB"/>
        </w:rPr>
      </w:pPr>
      <w:r w:rsidRPr="007A4105">
        <w:rPr>
          <w:rFonts w:ascii="Times New Roman" w:hAnsi="Times New Roman" w:cs="Times New Roman"/>
          <w:i/>
          <w:sz w:val="22"/>
          <w:lang w:val="en-GB"/>
        </w:rPr>
        <w:t>4.3. Quantum dot (QD)</w:t>
      </w:r>
    </w:p>
    <w:p w14:paraId="38115C1F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5. Advances in linear optical networks</w:t>
      </w:r>
    </w:p>
    <w:p w14:paraId="031DFE45" w14:textId="77777777" w:rsidR="00765F98" w:rsidRPr="007A4105" w:rsidRDefault="00765F98" w:rsidP="008F6D26">
      <w:pPr>
        <w:widowControl/>
        <w:spacing w:beforeLines="100" w:before="240" w:afterLines="100" w:after="240"/>
        <w:jc w:val="left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5.1. Optical waveguide</w:t>
      </w:r>
    </w:p>
    <w:p w14:paraId="320DCBAF" w14:textId="77777777" w:rsidR="00765F98" w:rsidRPr="007A4105" w:rsidRDefault="00765F98" w:rsidP="00FE4CFF">
      <w:pPr>
        <w:widowControl/>
        <w:spacing w:beforeLines="100" w:before="240"/>
        <w:jc w:val="center"/>
        <w:rPr>
          <w:rFonts w:ascii="Times New Roman" w:eastAsia="宋体" w:hAnsi="Times New Roman" w:cs="Times New Roman"/>
          <w:kern w:val="0"/>
          <w:sz w:val="22"/>
        </w:rPr>
      </w:pPr>
      <w:r w:rsidRPr="007A4105">
        <w:rPr>
          <w:rFonts w:ascii="Times New Roman" w:eastAsia="宋体" w:hAnsi="Times New Roman" w:cs="Times New Roman"/>
          <w:b/>
          <w:kern w:val="0"/>
          <w:sz w:val="22"/>
        </w:rPr>
        <w:t>Table 1</w:t>
      </w:r>
      <w:r w:rsidRPr="007A4105">
        <w:rPr>
          <w:rFonts w:ascii="Times New Roman" w:eastAsia="宋体" w:hAnsi="Times New Roman" w:cs="Times New Roman"/>
          <w:kern w:val="0"/>
          <w:sz w:val="22"/>
        </w:rPr>
        <w:t>. Properties of waveguides</w:t>
      </w:r>
      <w:r w:rsidR="006134AC">
        <w:rPr>
          <w:rFonts w:ascii="Times New Roman" w:eastAsia="宋体" w:hAnsi="Times New Roman" w:cs="Times New Roman"/>
          <w:kern w:val="0"/>
          <w:sz w:val="22"/>
        </w:rPr>
        <w:t xml:space="preserve"> fabricated by PLC [</w:t>
      </w:r>
      <w:r w:rsidR="006134AC">
        <w:rPr>
          <w:rFonts w:ascii="Times New Roman" w:eastAsia="宋体" w:hAnsi="Times New Roman" w:cs="Times New Roman" w:hint="eastAsia"/>
          <w:kern w:val="0"/>
          <w:sz w:val="22"/>
        </w:rPr>
        <w:t>61</w:t>
      </w:r>
      <w:r w:rsidRPr="007A4105">
        <w:rPr>
          <w:rFonts w:ascii="Times New Roman" w:eastAsia="宋体" w:hAnsi="Times New Roman" w:cs="Times New Roman"/>
          <w:kern w:val="0"/>
          <w:sz w:val="22"/>
        </w:rPr>
        <w:t>] and FLDW [</w:t>
      </w:r>
      <w:r w:rsidR="006134AC">
        <w:rPr>
          <w:rFonts w:ascii="Times New Roman" w:eastAsia="宋体" w:hAnsi="Times New Roman" w:cs="Times New Roman" w:hint="eastAsia"/>
          <w:kern w:val="0"/>
          <w:sz w:val="22"/>
        </w:rPr>
        <w:t>62</w:t>
      </w:r>
      <w:r w:rsidRPr="007A4105">
        <w:rPr>
          <w:rFonts w:ascii="Times New Roman" w:eastAsia="宋体" w:hAnsi="Times New Roman" w:cs="Times New Roman"/>
          <w:kern w:val="0"/>
          <w:sz w:val="22"/>
        </w:rPr>
        <w:t>] (wavelength: 1550</w:t>
      </w:r>
      <w:r w:rsidR="00471700">
        <w:rPr>
          <w:rFonts w:ascii="Times New Roman" w:eastAsia="宋体" w:hAnsi="Times New Roman" w:cs="Times New Roman" w:hint="eastAsia"/>
          <w:kern w:val="0"/>
          <w:sz w:val="22"/>
        </w:rPr>
        <w:t xml:space="preserve"> </w:t>
      </w:r>
      <w:r w:rsidRPr="007A4105">
        <w:rPr>
          <w:rFonts w:ascii="Times New Roman" w:eastAsia="宋体" w:hAnsi="Times New Roman" w:cs="Times New Roman"/>
          <w:kern w:val="0"/>
          <w:sz w:val="22"/>
        </w:rPr>
        <w:t>nm)</w:t>
      </w:r>
    </w:p>
    <w:tbl>
      <w:tblPr>
        <w:tblStyle w:val="TableGrid"/>
        <w:tblW w:w="83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851"/>
        <w:gridCol w:w="1843"/>
        <w:gridCol w:w="1275"/>
        <w:gridCol w:w="1452"/>
      </w:tblGrid>
      <w:tr w:rsidR="00FF4F71" w:rsidRPr="007A4105" w14:paraId="71CF78D1" w14:textId="77777777" w:rsidTr="00FE4CFF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564BB557" w14:textId="77777777" w:rsidR="00765F98" w:rsidRPr="007A4105" w:rsidRDefault="00FF4F71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S</w:t>
            </w:r>
            <w:r w:rsidRPr="007A4105">
              <w:rPr>
                <w:rFonts w:ascii="Times New Roman" w:hAnsi="Times New Roman" w:cs="Times New Roman"/>
                <w:sz w:val="22"/>
              </w:rPr>
              <w:t>ilica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3178B05C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Technology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E128685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Δ</w:t>
            </w:r>
            <w:r w:rsidR="00BE7FE0" w:rsidRPr="007A4105"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7A4105">
              <w:rPr>
                <w:rFonts w:ascii="Times New Roman" w:hAnsi="Times New Roman" w:cs="Times New Roman"/>
                <w:sz w:val="22"/>
              </w:rPr>
              <w:t>(%)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27BF9900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Min.</w:t>
            </w:r>
            <w:r w:rsidR="00BE7FE0" w:rsidRPr="007A4105"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7A4105">
              <w:rPr>
                <w:rFonts w:ascii="Times New Roman" w:hAnsi="Times New Roman" w:cs="Times New Roman"/>
                <w:sz w:val="22"/>
              </w:rPr>
              <w:t>radius</w:t>
            </w:r>
            <w:r w:rsidR="00BE7FE0" w:rsidRPr="007A4105"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7A4105">
              <w:rPr>
                <w:rFonts w:ascii="Times New Roman" w:hAnsi="Times New Roman" w:cs="Times New Roman"/>
                <w:sz w:val="22"/>
              </w:rPr>
              <w:t>(mm)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7C5D5210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PL</w:t>
            </w:r>
            <w:r w:rsidR="00BE7FE0" w:rsidRPr="007A4105"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7A4105">
              <w:rPr>
                <w:rFonts w:ascii="Times New Roman" w:hAnsi="Times New Roman" w:cs="Times New Roman"/>
                <w:sz w:val="22"/>
              </w:rPr>
              <w:t>(dB/cm)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</w:tcPr>
          <w:p w14:paraId="23223171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CL</w:t>
            </w:r>
            <w:r w:rsidR="00BE7FE0" w:rsidRPr="007A4105"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7A4105">
              <w:rPr>
                <w:rFonts w:ascii="Times New Roman" w:hAnsi="Times New Roman" w:cs="Times New Roman"/>
                <w:sz w:val="22"/>
              </w:rPr>
              <w:t>(dB/facet)</w:t>
            </w:r>
          </w:p>
        </w:tc>
      </w:tr>
      <w:tr w:rsidR="001B14DE" w:rsidRPr="007A4105" w14:paraId="708C8E84" w14:textId="77777777" w:rsidTr="00FE4CFF">
        <w:trPr>
          <w:jc w:val="center"/>
        </w:trPr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14:paraId="3F5ACFAE" w14:textId="77777777" w:rsidR="00765F98" w:rsidRPr="007A4105" w:rsidRDefault="00FF4F71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Ge-doped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19DE1377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PLC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9D7A1E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0.25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F62D272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25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3D3061DD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&lt;0.01</w:t>
            </w:r>
          </w:p>
        </w:tc>
        <w:tc>
          <w:tcPr>
            <w:tcW w:w="1452" w:type="dxa"/>
            <w:tcBorders>
              <w:top w:val="single" w:sz="4" w:space="0" w:color="auto"/>
            </w:tcBorders>
          </w:tcPr>
          <w:p w14:paraId="04273E45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&lt;0.1</w:t>
            </w:r>
          </w:p>
        </w:tc>
      </w:tr>
      <w:tr w:rsidR="00BE7FE0" w:rsidRPr="007A4105" w14:paraId="5C51F3CA" w14:textId="77777777" w:rsidTr="00FE4CFF">
        <w:trPr>
          <w:jc w:val="center"/>
        </w:trPr>
        <w:tc>
          <w:tcPr>
            <w:tcW w:w="1526" w:type="dxa"/>
            <w:vAlign w:val="center"/>
          </w:tcPr>
          <w:p w14:paraId="5B4459A9" w14:textId="77777777" w:rsidR="0076477E" w:rsidRPr="007A4105" w:rsidRDefault="00FF4F71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Ge-doped</w:t>
            </w:r>
          </w:p>
        </w:tc>
        <w:tc>
          <w:tcPr>
            <w:tcW w:w="1417" w:type="dxa"/>
            <w:vAlign w:val="center"/>
          </w:tcPr>
          <w:p w14:paraId="68307E09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PLC</w:t>
            </w:r>
          </w:p>
        </w:tc>
        <w:tc>
          <w:tcPr>
            <w:tcW w:w="851" w:type="dxa"/>
          </w:tcPr>
          <w:p w14:paraId="276010B6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1.5</w:t>
            </w:r>
          </w:p>
        </w:tc>
        <w:tc>
          <w:tcPr>
            <w:tcW w:w="1843" w:type="dxa"/>
          </w:tcPr>
          <w:p w14:paraId="2B6DF01C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1275" w:type="dxa"/>
          </w:tcPr>
          <w:p w14:paraId="33A11B6B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0.05</w:t>
            </w:r>
          </w:p>
        </w:tc>
        <w:tc>
          <w:tcPr>
            <w:tcW w:w="1452" w:type="dxa"/>
          </w:tcPr>
          <w:p w14:paraId="46A5A905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2.0</w:t>
            </w:r>
          </w:p>
        </w:tc>
      </w:tr>
      <w:tr w:rsidR="008E22FF" w:rsidRPr="007A4105" w14:paraId="725EF756" w14:textId="77777777" w:rsidTr="00FE4CFF">
        <w:trPr>
          <w:jc w:val="center"/>
        </w:trPr>
        <w:tc>
          <w:tcPr>
            <w:tcW w:w="1526" w:type="dxa"/>
            <w:vAlign w:val="center"/>
          </w:tcPr>
          <w:p w14:paraId="4F027774" w14:textId="77777777" w:rsidR="00765F98" w:rsidRPr="007A4105" w:rsidRDefault="00CA427A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 w:hint="eastAsia"/>
                <w:sz w:val="22"/>
              </w:rPr>
              <w:t>F</w:t>
            </w:r>
            <w:r w:rsidR="00FF4F71">
              <w:rPr>
                <w:rFonts w:ascii="Times New Roman" w:hAnsi="Times New Roman" w:cs="Times New Roman"/>
                <w:sz w:val="22"/>
              </w:rPr>
              <w:t>used</w:t>
            </w:r>
          </w:p>
        </w:tc>
        <w:tc>
          <w:tcPr>
            <w:tcW w:w="1417" w:type="dxa"/>
            <w:vAlign w:val="center"/>
          </w:tcPr>
          <w:p w14:paraId="2CAD8CA3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FLDW</w:t>
            </w:r>
          </w:p>
        </w:tc>
        <w:tc>
          <w:tcPr>
            <w:tcW w:w="851" w:type="dxa"/>
          </w:tcPr>
          <w:p w14:paraId="18F9077C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0.7</w:t>
            </w:r>
          </w:p>
        </w:tc>
        <w:tc>
          <w:tcPr>
            <w:tcW w:w="1843" w:type="dxa"/>
          </w:tcPr>
          <w:p w14:paraId="24A0D15A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50</w:t>
            </w:r>
          </w:p>
        </w:tc>
        <w:tc>
          <w:tcPr>
            <w:tcW w:w="1275" w:type="dxa"/>
          </w:tcPr>
          <w:p w14:paraId="488C311A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0.3</w:t>
            </w:r>
          </w:p>
        </w:tc>
        <w:tc>
          <w:tcPr>
            <w:tcW w:w="1452" w:type="dxa"/>
          </w:tcPr>
          <w:p w14:paraId="45449041" w14:textId="77777777" w:rsidR="00765F98" w:rsidRPr="007A4105" w:rsidRDefault="00765F98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0.1</w:t>
            </w:r>
          </w:p>
        </w:tc>
      </w:tr>
      <w:tr w:rsidR="00FF4F71" w:rsidRPr="007A4105" w14:paraId="13864FD7" w14:textId="77777777" w:rsidTr="00FE4CFF">
        <w:trPr>
          <w:jc w:val="center"/>
        </w:trPr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14:paraId="40438365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 w:hint="eastAsia"/>
                <w:sz w:val="22"/>
              </w:rPr>
              <w:t>F</w:t>
            </w:r>
            <w:r w:rsidR="00FF4F71">
              <w:rPr>
                <w:rFonts w:ascii="Times New Roman" w:hAnsi="Times New Roman" w:cs="Times New Roman"/>
                <w:sz w:val="22"/>
              </w:rPr>
              <w:t>used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79149BEB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FLDW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6AE8B98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1.0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12E1E90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15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15733B5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0.6</w:t>
            </w:r>
          </w:p>
        </w:tc>
        <w:tc>
          <w:tcPr>
            <w:tcW w:w="1452" w:type="dxa"/>
            <w:tcBorders>
              <w:bottom w:val="single" w:sz="4" w:space="0" w:color="auto"/>
            </w:tcBorders>
          </w:tcPr>
          <w:p w14:paraId="796785D6" w14:textId="77777777" w:rsidR="0076477E" w:rsidRPr="007A4105" w:rsidRDefault="0076477E" w:rsidP="00FE4CFF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7A4105">
              <w:rPr>
                <w:rFonts w:ascii="Times New Roman" w:hAnsi="Times New Roman" w:cs="Times New Roman"/>
                <w:sz w:val="22"/>
              </w:rPr>
              <w:t>0.1</w:t>
            </w:r>
          </w:p>
        </w:tc>
      </w:tr>
    </w:tbl>
    <w:p w14:paraId="0FE3ED2D" w14:textId="77777777" w:rsidR="00765F98" w:rsidRPr="007A4105" w:rsidRDefault="00765F98" w:rsidP="008F6D26">
      <w:pPr>
        <w:widowControl/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 xml:space="preserve">5.2. </w:t>
      </w:r>
      <w:proofErr w:type="spellStart"/>
      <w:r w:rsidR="0026309C">
        <w:rPr>
          <w:rFonts w:ascii="Times New Roman" w:hAnsi="Times New Roman" w:cs="Times New Roman"/>
          <w:i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-loop</w:t>
      </w:r>
    </w:p>
    <w:p w14:paraId="327844AA" w14:textId="5246A970" w:rsidR="000C1614" w:rsidRDefault="000C1614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9E2230"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7BDF15E9" wp14:editId="38587EE3">
            <wp:extent cx="3213100" cy="187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C53" w14:textId="534610EE" w:rsidR="000C1614" w:rsidRPr="009E2230" w:rsidRDefault="000C1614" w:rsidP="00BA5A45">
      <w:pPr>
        <w:ind w:firstLineChars="200" w:firstLine="360"/>
        <w:rPr>
          <w:rFonts w:ascii="Times New Roman" w:hAnsi="Times New Roman" w:cs="Times New Roman"/>
          <w:sz w:val="18"/>
          <w:szCs w:val="18"/>
        </w:rPr>
      </w:pPr>
      <w:r w:rsidRPr="009E2230">
        <w:rPr>
          <w:rFonts w:ascii="Times New Roman" w:hAnsi="Times New Roman" w:cs="Times New Roman"/>
          <w:sz w:val="18"/>
          <w:szCs w:val="18"/>
        </w:rPr>
        <w:t xml:space="preserve">The </w:t>
      </w:r>
      <w:proofErr w:type="spellStart"/>
      <w:r w:rsidRPr="009E2230">
        <w:rPr>
          <w:rFonts w:ascii="Times New Roman" w:hAnsi="Times New Roman" w:cs="Times New Roman"/>
          <w:sz w:val="18"/>
          <w:szCs w:val="18"/>
        </w:rPr>
        <w:t>fibre</w:t>
      </w:r>
      <w:proofErr w:type="spellEnd"/>
      <w:r w:rsidRPr="009E2230">
        <w:rPr>
          <w:rFonts w:ascii="Times New Roman" w:hAnsi="Times New Roman" w:cs="Times New Roman"/>
          <w:sz w:val="18"/>
          <w:szCs w:val="18"/>
        </w:rPr>
        <w:t xml:space="preserve">-loop scheme for boson-sampling. A pulse-train of photons in </w:t>
      </w:r>
      <w:r w:rsidRPr="009E2230">
        <w:rPr>
          <w:rFonts w:ascii="Times New Roman" w:hAnsi="Times New Roman" w:cs="Times New Roman"/>
          <w:i/>
          <w:sz w:val="18"/>
          <w:szCs w:val="18"/>
        </w:rPr>
        <w:t>m</w:t>
      </w:r>
      <w:r w:rsidRPr="009E2230">
        <w:rPr>
          <w:rFonts w:ascii="Times New Roman" w:hAnsi="Times New Roman" w:cs="Times New Roman"/>
          <w:sz w:val="18"/>
          <w:szCs w:val="18"/>
        </w:rPr>
        <w:t xml:space="preserve"> time-bins defines the input state, with time-bin separation </w:t>
      </w:r>
      <m:oMath>
        <m:r>
          <w:rPr>
            <w:rFonts w:ascii="Cambria Math" w:hAnsi="Cambria Math" w:cs="Times New Roman" w:hint="eastAsia"/>
            <w:sz w:val="18"/>
            <w:szCs w:val="18"/>
          </w:rPr>
          <m:t>τ</m:t>
        </m:r>
      </m:oMath>
      <w:r w:rsidRPr="009E2230">
        <w:rPr>
          <w:rFonts w:ascii="Times New Roman" w:hAnsi="Times New Roman" w:cs="Times New Roman"/>
          <w:sz w:val="18"/>
          <w:szCs w:val="18"/>
        </w:rPr>
        <w:t xml:space="preserve">. The pulse-train is coupled into and out of the outer loop using two </w:t>
      </w:r>
      <w:r w:rsidR="00D72B78">
        <w:rPr>
          <w:rFonts w:ascii="Times New Roman" w:hAnsi="Times New Roman" w:cs="Times New Roman"/>
          <w:sz w:val="18"/>
          <w:szCs w:val="18"/>
        </w:rPr>
        <w:t xml:space="preserve">outer </w:t>
      </w:r>
      <w:r w:rsidRPr="009E2230">
        <w:rPr>
          <w:rFonts w:ascii="Times New Roman" w:hAnsi="Times New Roman" w:cs="Times New Roman"/>
          <w:sz w:val="18"/>
          <w:szCs w:val="18"/>
        </w:rPr>
        <w:t xml:space="preserve">dynamic switches. The inner loop of length </w:t>
      </w:r>
      <m:oMath>
        <m:r>
          <w:rPr>
            <w:rFonts w:ascii="Cambria Math" w:hAnsi="Cambria Math" w:cs="Times New Roman" w:hint="eastAsia"/>
            <w:sz w:val="18"/>
            <w:szCs w:val="18"/>
          </w:rPr>
          <m:t>τ</m:t>
        </m:r>
      </m:oMath>
      <w:r w:rsidR="001D5505" w:rsidRPr="001D5505">
        <w:rPr>
          <w:rFonts w:ascii="Times New Roman" w:hAnsi="Times New Roman" w:cs="Times New Roman"/>
          <w:sz w:val="18"/>
          <w:szCs w:val="18"/>
        </w:rPr>
        <w:t xml:space="preserve"> allows </w:t>
      </w:r>
      <w:r w:rsidR="001D5505">
        <w:rPr>
          <w:rFonts w:ascii="Times New Roman" w:hAnsi="Times New Roman" w:cs="Times New Roman"/>
          <w:sz w:val="18"/>
          <w:szCs w:val="18"/>
        </w:rPr>
        <w:t>neighbor</w:t>
      </w:r>
      <w:r w:rsidRPr="009E2230">
        <w:rPr>
          <w:rFonts w:ascii="Times New Roman" w:hAnsi="Times New Roman" w:cs="Times New Roman"/>
          <w:sz w:val="18"/>
          <w:szCs w:val="18"/>
        </w:rPr>
        <w:t>ing time-bins to interfere at the central dynamic switch</w:t>
      </w:r>
      <w:r w:rsidR="007D1097" w:rsidRPr="009E2230">
        <w:rPr>
          <w:rFonts w:ascii="Times New Roman" w:hAnsi="Times New Roman" w:cs="Times New Roman"/>
          <w:sz w:val="18"/>
          <w:szCs w:val="18"/>
        </w:rPr>
        <w:t xml:space="preserve">. The outer two switches need only switch between being completely reflective and completely </w:t>
      </w:r>
      <w:proofErr w:type="spellStart"/>
      <w:r w:rsidR="007D1097" w:rsidRPr="009E2230">
        <w:rPr>
          <w:rFonts w:ascii="Times New Roman" w:hAnsi="Times New Roman" w:cs="Times New Roman"/>
          <w:sz w:val="18"/>
          <w:szCs w:val="18"/>
        </w:rPr>
        <w:t>transmissive</w:t>
      </w:r>
      <w:proofErr w:type="spellEnd"/>
      <w:r w:rsidR="007D1097" w:rsidRPr="009E2230">
        <w:rPr>
          <w:rFonts w:ascii="Times New Roman" w:hAnsi="Times New Roman" w:cs="Times New Roman"/>
          <w:sz w:val="18"/>
          <w:szCs w:val="18"/>
        </w:rPr>
        <w:t xml:space="preserve">, whereas the inner switch must be able to tune to any </w:t>
      </w:r>
      <w:proofErr w:type="spellStart"/>
      <w:r w:rsidR="007D1097" w:rsidRPr="009E2230">
        <w:rPr>
          <w:rFonts w:ascii="Times New Roman" w:hAnsi="Times New Roman" w:cs="Times New Roman"/>
          <w:sz w:val="18"/>
          <w:szCs w:val="18"/>
        </w:rPr>
        <w:t>beamsplitter</w:t>
      </w:r>
      <w:proofErr w:type="spellEnd"/>
      <w:r w:rsidR="007D1097" w:rsidRPr="009E2230">
        <w:rPr>
          <w:rFonts w:ascii="Times New Roman" w:hAnsi="Times New Roman" w:cs="Times New Roman"/>
          <w:sz w:val="18"/>
          <w:szCs w:val="18"/>
        </w:rPr>
        <w:t xml:space="preserve"> reflectivity</w:t>
      </w:r>
      <w:r w:rsidRPr="009E2230">
        <w:rPr>
          <w:rFonts w:ascii="Times New Roman" w:hAnsi="Times New Roman" w:cs="Times New Roman"/>
          <w:sz w:val="18"/>
          <w:szCs w:val="18"/>
        </w:rPr>
        <w:t>.</w:t>
      </w:r>
      <w:r w:rsidR="00E43C75" w:rsidRPr="00E43C75">
        <w:rPr>
          <w:rFonts w:ascii="Times New Roman" w:hAnsi="Times New Roman" w:cs="Times New Roman"/>
          <w:sz w:val="18"/>
          <w:szCs w:val="18"/>
        </w:rPr>
        <w:t xml:space="preserve"> The only component that scales with the size of the interferometer is the length of the outer loop, which must be long enough t</w:t>
      </w:r>
      <w:r w:rsidR="00E43C75" w:rsidRPr="005E6F7F">
        <w:rPr>
          <w:rFonts w:ascii="Times New Roman" w:hAnsi="Times New Roman" w:cs="Times New Roman"/>
          <w:sz w:val="18"/>
          <w:szCs w:val="18"/>
        </w:rPr>
        <w:t>o contain the entire pulse-train.</w:t>
      </w:r>
    </w:p>
    <w:p w14:paraId="62E1B9DD" w14:textId="77777777" w:rsidR="00765F98" w:rsidRPr="007A4105" w:rsidRDefault="00765F98" w:rsidP="008F6D26">
      <w:pPr>
        <w:widowControl/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 xml:space="preserve">5.3. </w:t>
      </w:r>
      <w:proofErr w:type="spellStart"/>
      <w:r w:rsidR="0026309C">
        <w:rPr>
          <w:rFonts w:ascii="Times New Roman" w:hAnsi="Times New Roman" w:cs="Times New Roman"/>
          <w:i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i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beamsplitter</w:t>
      </w:r>
      <w:proofErr w:type="spellEnd"/>
    </w:p>
    <w:p w14:paraId="2171A79D" w14:textId="77777777" w:rsidR="00765F98" w:rsidRPr="007A4105" w:rsidRDefault="00765F98" w:rsidP="008F6D26">
      <w:pPr>
        <w:widowControl/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5.4. Miniature bulk optics</w:t>
      </w:r>
    </w:p>
    <w:p w14:paraId="1CA0366D" w14:textId="38672ADA" w:rsidR="00765F98" w:rsidRPr="007A4105" w:rsidRDefault="00765F98" w:rsidP="008F6D26">
      <w:pPr>
        <w:widowControl/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5.5. Microwave circuit</w:t>
      </w:r>
      <w:r w:rsidR="00371EB8">
        <w:rPr>
          <w:rFonts w:ascii="Times New Roman" w:hAnsi="Times New Roman" w:cs="Times New Roman"/>
          <w:i/>
          <w:sz w:val="22"/>
        </w:rPr>
        <w:t>s</w:t>
      </w:r>
    </w:p>
    <w:p w14:paraId="6A686821" w14:textId="1A21FE48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6. Advances in single</w:t>
      </w:r>
      <w:r w:rsidR="00B632A6">
        <w:rPr>
          <w:rFonts w:ascii="Times New Roman" w:hAnsi="Times New Roman" w:cs="Times New Roman"/>
          <w:b/>
          <w:sz w:val="22"/>
          <w:lang w:val="en-GB"/>
        </w:rPr>
        <w:t xml:space="preserve"> </w:t>
      </w:r>
      <w:r w:rsidRPr="007A4105">
        <w:rPr>
          <w:rFonts w:ascii="Times New Roman" w:hAnsi="Times New Roman" w:cs="Times New Roman"/>
          <w:b/>
          <w:sz w:val="22"/>
          <w:lang w:val="en-GB"/>
        </w:rPr>
        <w:t>photon detectors</w:t>
      </w:r>
    </w:p>
    <w:p w14:paraId="4E7E3291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  <w:lang w:val="en-GB"/>
        </w:rPr>
      </w:pPr>
      <w:r w:rsidRPr="007A4105">
        <w:rPr>
          <w:rFonts w:ascii="Times New Roman" w:hAnsi="Times New Roman" w:cs="Times New Roman"/>
          <w:i/>
          <w:sz w:val="22"/>
          <w:lang w:val="en-GB"/>
        </w:rPr>
        <w:t>6.1</w:t>
      </w:r>
      <w:r w:rsidR="00165A52">
        <w:rPr>
          <w:rFonts w:ascii="Times New Roman" w:hAnsi="Times New Roman" w:cs="Times New Roman"/>
          <w:i/>
          <w:sz w:val="22"/>
          <w:lang w:val="en-GB"/>
        </w:rPr>
        <w:t>. Single photon avalanche diode</w:t>
      </w:r>
      <w:r w:rsidRPr="007A4105">
        <w:rPr>
          <w:rFonts w:ascii="Times New Roman" w:hAnsi="Times New Roman" w:cs="Times New Roman"/>
          <w:i/>
          <w:sz w:val="22"/>
          <w:lang w:val="en-GB"/>
        </w:rPr>
        <w:t xml:space="preserve"> (SPAD)</w:t>
      </w:r>
    </w:p>
    <w:p w14:paraId="3137B02E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  <w:lang w:val="en-GB"/>
        </w:rPr>
      </w:pPr>
      <w:r w:rsidRPr="007A4105">
        <w:rPr>
          <w:rFonts w:ascii="Times New Roman" w:hAnsi="Times New Roman" w:cs="Times New Roman"/>
          <w:i/>
          <w:sz w:val="22"/>
          <w:lang w:val="en-GB"/>
        </w:rPr>
        <w:t>6.2. Superconducting nanowire single photon detector (SNSPD)</w:t>
      </w:r>
    </w:p>
    <w:p w14:paraId="6FA9FA39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i/>
          <w:sz w:val="22"/>
          <w:lang w:val="en-GB"/>
        </w:rPr>
      </w:pPr>
      <w:r w:rsidRPr="007A4105">
        <w:rPr>
          <w:rFonts w:ascii="Times New Roman" w:hAnsi="Times New Roman" w:cs="Times New Roman"/>
          <w:i/>
          <w:sz w:val="22"/>
          <w:lang w:val="en-GB"/>
        </w:rPr>
        <w:t>6.3. Superconducting transition-edge sensor (TES)</w:t>
      </w:r>
    </w:p>
    <w:p w14:paraId="1ADDAF3D" w14:textId="77777777" w:rsidR="00765F98" w:rsidRPr="007A4105" w:rsidRDefault="00765F98" w:rsidP="008F6D26">
      <w:pPr>
        <w:spacing w:beforeLines="100" w:before="240" w:afterLines="100" w:after="240"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7. Conclusion</w:t>
      </w:r>
    </w:p>
    <w:p w14:paraId="62CE55A5" w14:textId="77777777" w:rsidR="00765F98" w:rsidRPr="00AE033F" w:rsidRDefault="00765F98" w:rsidP="008D06D8">
      <w:pPr>
        <w:widowControl/>
        <w:rPr>
          <w:rFonts w:ascii="Times New Roman" w:hAnsi="Times New Roman" w:cs="Times New Roman"/>
          <w:sz w:val="22"/>
        </w:rPr>
      </w:pPr>
    </w:p>
    <w:p w14:paraId="20B87D1A" w14:textId="756CB81A" w:rsidR="00B226E9" w:rsidRDefault="00B226E9" w:rsidP="008D06D8">
      <w:pPr>
        <w:widowControl/>
        <w:rPr>
          <w:rFonts w:ascii="Times New Roman" w:hAnsi="Times New Roman" w:cs="Times New Roman"/>
          <w:b/>
          <w:sz w:val="22"/>
          <w:lang w:val="en-GB"/>
        </w:rPr>
      </w:pPr>
    </w:p>
    <w:p w14:paraId="60A3FFF9" w14:textId="77777777" w:rsidR="00BA0C6D" w:rsidRDefault="00BA0C6D" w:rsidP="008D06D8">
      <w:pPr>
        <w:widowControl/>
        <w:rPr>
          <w:rFonts w:ascii="Times New Roman" w:hAnsi="Times New Roman" w:cs="Times New Roman"/>
          <w:b/>
          <w:sz w:val="22"/>
          <w:lang w:val="en-GB"/>
        </w:rPr>
      </w:pPr>
    </w:p>
    <w:p w14:paraId="0E9FCFC6" w14:textId="77777777" w:rsidR="00A97CDD" w:rsidRDefault="00A97CDD" w:rsidP="008F6D26">
      <w:pPr>
        <w:widowControl/>
        <w:outlineLvl w:val="0"/>
        <w:rPr>
          <w:rFonts w:ascii="Times New Roman" w:hAnsi="Times New Roman" w:cs="Times New Roman"/>
          <w:b/>
          <w:sz w:val="22"/>
          <w:lang w:val="en-GB"/>
        </w:rPr>
      </w:pPr>
      <w:r w:rsidRPr="00A97CDD">
        <w:rPr>
          <w:rFonts w:ascii="Times New Roman" w:hAnsi="Times New Roman" w:cs="Times New Roman"/>
          <w:b/>
          <w:sz w:val="22"/>
          <w:lang w:val="en-GB"/>
        </w:rPr>
        <w:t>Appendix A. Numerically modelling the effect of signal-to-noise ratio</w:t>
      </w:r>
    </w:p>
    <w:p w14:paraId="23F28A04" w14:textId="7E939C4A" w:rsidR="00A97CDD" w:rsidRDefault="005A119D" w:rsidP="005A119D">
      <w:pPr>
        <w:widowControl/>
        <w:spacing w:beforeLines="100" w:before="240"/>
        <w:rPr>
          <w:rFonts w:ascii="Times New Roman" w:hAnsi="Times New Roman" w:cs="Times New Roman"/>
        </w:rPr>
      </w:pPr>
      <w:r w:rsidRPr="005A119D">
        <w:rPr>
          <w:rFonts w:ascii="Times New Roman" w:hAnsi="Times New Roman" w:cs="Times New Roman"/>
          <w:sz w:val="22"/>
        </w:rPr>
        <w:lastRenderedPageBreak/>
        <w:t xml:space="preserve">Here we provide more details on the reasonable range </w:t>
      </w:r>
      <w:r>
        <w:rPr>
          <w:rFonts w:ascii="Times New Roman" w:hAnsi="Times New Roman" w:cs="Times New Roman" w:hint="eastAsia"/>
          <w:sz w:val="22"/>
        </w:rPr>
        <w:t xml:space="preserve">of </w:t>
      </w:r>
      <w:r w:rsidR="00BC45E9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 w:hint="eastAsia"/>
          <w:sz w:val="22"/>
        </w:rPr>
        <w:t xml:space="preserve">signal-to-noise ratio (SNR) of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>
        <w:rPr>
          <w:rFonts w:ascii="Times New Roman" w:hAnsi="Times New Roman" w:cs="Times New Roman" w:hint="eastAsia"/>
          <w:sz w:val="22"/>
        </w:rPr>
        <w:t>ling output</w:t>
      </w:r>
      <w:r w:rsidR="00BC45E9">
        <w:rPr>
          <w:rFonts w:ascii="Times New Roman" w:hAnsi="Times New Roman" w:cs="Times New Roman"/>
          <w:sz w:val="22"/>
        </w:rPr>
        <w:t xml:space="preserve"> data</w:t>
      </w:r>
      <w:r>
        <w:rPr>
          <w:rFonts w:ascii="Times New Roman" w:hAnsi="Times New Roman" w:cs="Times New Roman" w:hint="eastAsia"/>
          <w:sz w:val="22"/>
        </w:rPr>
        <w:t xml:space="preserve">. </w:t>
      </w:r>
      <w:r w:rsidRPr="005A119D">
        <w:rPr>
          <w:rFonts w:ascii="Times New Roman" w:hAnsi="Times New Roman" w:cs="Times New Roman"/>
          <w:sz w:val="22"/>
        </w:rPr>
        <w:t>More specifically,</w:t>
      </w:r>
      <w:r>
        <w:rPr>
          <w:rFonts w:ascii="Times New Roman" w:hAnsi="Times New Roman" w:cs="Times New Roman" w:hint="eastAsia"/>
          <w:sz w:val="22"/>
        </w:rPr>
        <w:t xml:space="preserve"> we </w:t>
      </w:r>
      <w:r w:rsidR="000E67DB">
        <w:rPr>
          <w:rFonts w:ascii="Times New Roman" w:hAnsi="Times New Roman" w:cs="Times New Roman" w:hint="eastAsia"/>
          <w:sz w:val="22"/>
        </w:rPr>
        <w:t xml:space="preserve">use </w:t>
      </w:r>
      <w:r w:rsidR="00BC45E9">
        <w:rPr>
          <w:rFonts w:ascii="Times New Roman" w:hAnsi="Times New Roman" w:cs="Times New Roman"/>
          <w:sz w:val="22"/>
        </w:rPr>
        <w:t xml:space="preserve">a </w:t>
      </w:r>
      <w:r w:rsidR="000E67DB">
        <w:rPr>
          <w:rFonts w:ascii="Times New Roman" w:hAnsi="Times New Roman" w:cs="Times New Roman" w:hint="eastAsia"/>
          <w:sz w:val="22"/>
        </w:rPr>
        <w:t xml:space="preserve">Bayesian approach </w:t>
      </w:r>
      <w:r w:rsidR="002419A6">
        <w:rPr>
          <w:rFonts w:ascii="Times New Roman" w:hAnsi="Times New Roman" w:cs="Times New Roman" w:hint="eastAsia"/>
          <w:sz w:val="22"/>
        </w:rPr>
        <w:t>[</w:t>
      </w:r>
      <w:r w:rsidR="00393814">
        <w:rPr>
          <w:rFonts w:ascii="Times New Roman" w:hAnsi="Times New Roman" w:cs="Times New Roman" w:hint="eastAsia"/>
          <w:sz w:val="22"/>
        </w:rPr>
        <w:t>90</w:t>
      </w:r>
      <w:r w:rsidR="002419A6">
        <w:rPr>
          <w:rFonts w:ascii="Times New Roman" w:hAnsi="Times New Roman" w:cs="Times New Roman" w:hint="eastAsia"/>
          <w:sz w:val="22"/>
        </w:rPr>
        <w:t xml:space="preserve">] </w:t>
      </w:r>
      <w:r w:rsidR="000E67DB">
        <w:rPr>
          <w:rFonts w:ascii="Times New Roman" w:hAnsi="Times New Roman" w:cs="Times New Roman" w:hint="eastAsia"/>
          <w:sz w:val="22"/>
        </w:rPr>
        <w:t>to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5A119D">
        <w:rPr>
          <w:rFonts w:ascii="Times New Roman" w:hAnsi="Times New Roman" w:cs="Times New Roman"/>
          <w:sz w:val="22"/>
        </w:rPr>
        <w:t>validat</w:t>
      </w:r>
      <w:r w:rsidR="000E67DB">
        <w:rPr>
          <w:rFonts w:ascii="Times New Roman" w:hAnsi="Times New Roman" w:cs="Times New Roman" w:hint="eastAsia"/>
          <w:sz w:val="22"/>
        </w:rPr>
        <w:t>e</w:t>
      </w:r>
      <w:r w:rsidRPr="005A119D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 xml:space="preserve">ideal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5A119D">
        <w:rPr>
          <w:rFonts w:ascii="Times New Roman" w:hAnsi="Times New Roman" w:cs="Times New Roman"/>
          <w:sz w:val="22"/>
        </w:rPr>
        <w:t>ling</w:t>
      </w:r>
      <w:r>
        <w:rPr>
          <w:rFonts w:ascii="Times New Roman" w:hAnsi="Times New Roman" w:cs="Times New Roman" w:hint="eastAsia"/>
          <w:sz w:val="22"/>
        </w:rPr>
        <w:t xml:space="preserve"> (SNR</w:t>
      </w:r>
      <w:r w:rsidRPr="005A119D">
        <w:rPr>
          <w:rFonts w:ascii="Times New Roman" w:hAnsi="Times New Roman" w:cs="Times New Roman"/>
          <w:szCs w:val="21"/>
        </w:rPr>
        <w:t xml:space="preserve"> approaches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="00BC45E9">
        <w:rPr>
          <w:rFonts w:ascii="Times New Roman" w:hAnsi="Times New Roman" w:cs="Times New Roman" w:hint="eastAsia"/>
          <w:szCs w:val="21"/>
        </w:rPr>
        <w:t>infinit</w:t>
      </w:r>
      <w:r w:rsidR="00BC45E9">
        <w:rPr>
          <w:rFonts w:ascii="Times New Roman" w:hAnsi="Times New Roman" w:cs="Times New Roman"/>
          <w:szCs w:val="21"/>
        </w:rPr>
        <w:t>y</w:t>
      </w:r>
      <w:r w:rsidRPr="005A119D">
        <w:rPr>
          <w:rFonts w:ascii="Times New Roman" w:hAnsi="Times New Roman" w:cs="Times New Roman"/>
          <w:szCs w:val="21"/>
        </w:rPr>
        <w:t>)</w:t>
      </w:r>
      <w:r w:rsidRPr="005A119D">
        <w:rPr>
          <w:rFonts w:ascii="Times New Roman" w:hAnsi="Times New Roman" w:cs="Times New Roman"/>
          <w:sz w:val="22"/>
        </w:rPr>
        <w:t xml:space="preserve"> </w:t>
      </w:r>
      <w:r w:rsidR="00FD1FE7">
        <w:rPr>
          <w:rFonts w:ascii="Times New Roman" w:hAnsi="Times New Roman" w:cs="Times New Roman" w:hint="eastAsia"/>
          <w:sz w:val="22"/>
        </w:rPr>
        <w:t xml:space="preserve">against </w:t>
      </w:r>
      <w:r w:rsidRPr="005A119D">
        <w:rPr>
          <w:rFonts w:ascii="Times New Roman" w:hAnsi="Times New Roman" w:cs="Times New Roman"/>
          <w:sz w:val="22"/>
        </w:rPr>
        <w:t xml:space="preserve">hypothetical </w:t>
      </w:r>
      <w:r>
        <w:rPr>
          <w:rFonts w:ascii="Times New Roman" w:hAnsi="Times New Roman" w:cs="Times New Roman" w:hint="eastAsia"/>
          <w:sz w:val="22"/>
        </w:rPr>
        <w:t>mixed sampling (SNR equals some finite value)</w:t>
      </w:r>
      <w:r w:rsidRPr="005A119D">
        <w:rPr>
          <w:rFonts w:ascii="Times New Roman" w:hAnsi="Times New Roman" w:cs="Times New Roman"/>
          <w:sz w:val="22"/>
        </w:rPr>
        <w:t xml:space="preserve">. </w:t>
      </w:r>
      <w:r w:rsidR="009727AF" w:rsidRPr="009727AF">
        <w:rPr>
          <w:rFonts w:ascii="Times New Roman" w:hAnsi="Times New Roman" w:cs="Times New Roman"/>
          <w:sz w:val="22"/>
        </w:rPr>
        <w:t>For the sake of simplicity</w:t>
      </w:r>
      <w:r w:rsidR="009727AF">
        <w:rPr>
          <w:rFonts w:ascii="Times New Roman" w:hAnsi="Times New Roman" w:cs="Times New Roman" w:hint="eastAsia"/>
          <w:sz w:val="22"/>
        </w:rPr>
        <w:t xml:space="preserve">, the hypothetical sampling is mixing between ideal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="009727AF">
        <w:rPr>
          <w:rFonts w:ascii="Times New Roman" w:hAnsi="Times New Roman" w:cs="Times New Roman" w:hint="eastAsia"/>
          <w:sz w:val="22"/>
        </w:rPr>
        <w:t>ling and thermal state sampling</w:t>
      </w:r>
      <w:r w:rsidR="000E67DB">
        <w:rPr>
          <w:rFonts w:ascii="Times New Roman" w:hAnsi="Times New Roman" w:cs="Times New Roman" w:hint="eastAsia"/>
          <w:sz w:val="22"/>
        </w:rPr>
        <w:t xml:space="preserve"> [</w:t>
      </w:r>
      <w:r w:rsidR="00393814">
        <w:rPr>
          <w:rFonts w:ascii="Times New Roman" w:hAnsi="Times New Roman" w:cs="Times New Roman" w:hint="eastAsia"/>
          <w:sz w:val="22"/>
        </w:rPr>
        <w:t>91</w:t>
      </w:r>
      <w:r w:rsidR="000E67DB">
        <w:rPr>
          <w:rFonts w:ascii="Times New Roman" w:hAnsi="Times New Roman" w:cs="Times New Roman" w:hint="eastAsia"/>
          <w:sz w:val="22"/>
        </w:rPr>
        <w:t>].</w:t>
      </w:r>
      <w:r w:rsidR="0009343D">
        <w:rPr>
          <w:rFonts w:ascii="Times New Roman" w:hAnsi="Times New Roman" w:cs="Times New Roman" w:hint="eastAsia"/>
          <w:sz w:val="22"/>
        </w:rPr>
        <w:t xml:space="preserve"> As shown in </w:t>
      </w:r>
      <w:r w:rsidR="0009343D" w:rsidRPr="0009343D">
        <w:rPr>
          <w:rFonts w:ascii="Times New Roman" w:hAnsi="Times New Roman" w:cs="Times New Roman"/>
          <w:sz w:val="22"/>
        </w:rPr>
        <w:t>figure A</w:t>
      </w:r>
      <w:r w:rsidR="0009343D" w:rsidRPr="003B4726">
        <w:rPr>
          <w:rFonts w:ascii="Times New Roman" w:hAnsi="Times New Roman" w:cs="Times New Roman"/>
          <w:sz w:val="22"/>
        </w:rPr>
        <w:t xml:space="preserve">.1, </w:t>
      </w:r>
      <w:r w:rsidR="007A7680">
        <w:rPr>
          <w:rFonts w:ascii="Times New Roman" w:hAnsi="Times New Roman" w:cs="Times New Roman" w:hint="eastAsia"/>
          <w:sz w:val="22"/>
        </w:rPr>
        <w:t xml:space="preserve">given </w:t>
      </w:r>
      <w:r w:rsidR="003B4726" w:rsidRPr="003B4726">
        <w:rPr>
          <w:rFonts w:ascii="Times New Roman" w:hAnsi="Times New Roman" w:cs="Times New Roman"/>
          <w:position w:val="-6"/>
        </w:rPr>
        <w:object w:dxaOrig="540" w:dyaOrig="279" w14:anchorId="37834B0D">
          <v:shape id="_x0000_i1138" type="#_x0000_t75" style="width:26.8pt;height:14.25pt" o:ole="">
            <v:imagedata r:id="rId226" o:title=""/>
          </v:shape>
          <o:OLEObject Type="Embed" ProgID="Equation.DSMT4" ShapeID="_x0000_i1138" DrawAspect="Content" ObjectID="_1535988382" r:id="rId227"/>
        </w:object>
      </w:r>
      <w:r w:rsidR="003B4726" w:rsidRPr="003B4726">
        <w:rPr>
          <w:rFonts w:ascii="Times New Roman" w:hAnsi="Times New Roman" w:cs="Times New Roman"/>
        </w:rPr>
        <w:t xml:space="preserve"> and </w:t>
      </w:r>
      <w:r w:rsidR="003B4726" w:rsidRPr="003B4726">
        <w:rPr>
          <w:rFonts w:ascii="Times New Roman" w:hAnsi="Times New Roman" w:cs="Times New Roman"/>
          <w:position w:val="-6"/>
        </w:rPr>
        <w:object w:dxaOrig="700" w:dyaOrig="279" w14:anchorId="42E30A5D">
          <v:shape id="_x0000_i1139" type="#_x0000_t75" style="width:35.15pt;height:14.25pt" o:ole="">
            <v:imagedata r:id="rId228" o:title=""/>
          </v:shape>
          <o:OLEObject Type="Embed" ProgID="Equation.DSMT4" ShapeID="_x0000_i1139" DrawAspect="Content" ObjectID="_1535988383" r:id="rId229"/>
        </w:object>
      </w:r>
      <w:r w:rsidR="003B4726" w:rsidRPr="003B4726">
        <w:rPr>
          <w:rFonts w:ascii="Times New Roman" w:hAnsi="Times New Roman" w:cs="Times New Roman"/>
        </w:rPr>
        <w:t xml:space="preserve">, </w:t>
      </w:r>
      <w:r w:rsidR="007A7680">
        <w:rPr>
          <w:rFonts w:ascii="Times New Roman" w:hAnsi="Times New Roman" w:cs="Times New Roman" w:hint="eastAsia"/>
        </w:rPr>
        <w:t xml:space="preserve">only if </w:t>
      </w:r>
      <w:r w:rsidR="00181D5F" w:rsidRPr="007A7680">
        <w:rPr>
          <w:rFonts w:ascii="Times New Roman" w:hAnsi="Times New Roman" w:cs="Times New Roman"/>
          <w:position w:val="-6"/>
        </w:rPr>
        <w:object w:dxaOrig="1020" w:dyaOrig="279" w14:anchorId="1B11670E">
          <v:shape id="_x0000_i1140" type="#_x0000_t75" style="width:51.05pt;height:14.25pt" o:ole="">
            <v:imagedata r:id="rId230" o:title=""/>
          </v:shape>
          <o:OLEObject Type="Embed" ProgID="Equation.DSMT4" ShapeID="_x0000_i1140" DrawAspect="Content" ObjectID="_1535988384" r:id="rId231"/>
        </w:object>
      </w:r>
      <w:r w:rsidR="007A7680" w:rsidRPr="007A7680">
        <w:rPr>
          <w:rFonts w:ascii="Times New Roman" w:hAnsi="Times New Roman" w:cs="Times New Roman"/>
        </w:rPr>
        <w:t>,</w:t>
      </w:r>
      <w:r w:rsidR="007A7680">
        <w:rPr>
          <w:rFonts w:ascii="Times New Roman" w:hAnsi="Times New Roman" w:cs="Times New Roman" w:hint="eastAsia"/>
        </w:rPr>
        <w:t xml:space="preserve"> </w:t>
      </w:r>
      <w:r w:rsidR="009C3AC3" w:rsidRPr="009C3AC3">
        <w:rPr>
          <w:rFonts w:ascii="Times New Roman" w:hAnsi="Times New Roman" w:cs="Times New Roman"/>
        </w:rPr>
        <w:t>the Baye</w:t>
      </w:r>
      <w:r w:rsidR="009C3AC3">
        <w:rPr>
          <w:rFonts w:ascii="Times New Roman" w:hAnsi="Times New Roman" w:cs="Times New Roman"/>
        </w:rPr>
        <w:t xml:space="preserve">sian analysis </w:t>
      </w:r>
      <w:r w:rsidR="009C3AC3">
        <w:rPr>
          <w:rFonts w:ascii="Times New Roman" w:hAnsi="Times New Roman" w:cs="Times New Roman" w:hint="eastAsia"/>
        </w:rPr>
        <w:t xml:space="preserve">can </w:t>
      </w:r>
      <w:r w:rsidR="009C3AC3">
        <w:rPr>
          <w:rFonts w:ascii="Times New Roman" w:hAnsi="Times New Roman" w:cs="Times New Roman"/>
        </w:rPr>
        <w:t xml:space="preserve">reach a </w:t>
      </w:r>
      <w:r w:rsidR="00181D5F" w:rsidRPr="00181D5F">
        <w:rPr>
          <w:rFonts w:ascii="Times New Roman" w:hAnsi="Times New Roman" w:cs="Times New Roman"/>
        </w:rPr>
        <w:t>relatively high</w:t>
      </w:r>
      <w:r w:rsidR="00181D5F" w:rsidRPr="00181D5F">
        <w:rPr>
          <w:rFonts w:ascii="Times New Roman" w:hAnsi="Times New Roman" w:cs="Times New Roman" w:hint="eastAsia"/>
        </w:rPr>
        <w:t xml:space="preserve"> </w:t>
      </w:r>
      <w:r w:rsidR="00195DDA" w:rsidRPr="00195DDA">
        <w:rPr>
          <w:rFonts w:ascii="Times New Roman" w:hAnsi="Times New Roman" w:cs="Times New Roman"/>
        </w:rPr>
        <w:t>success rate</w:t>
      </w:r>
      <w:r w:rsidR="009C3AC3">
        <w:rPr>
          <w:rFonts w:ascii="Times New Roman" w:hAnsi="Times New Roman" w:cs="Times New Roman" w:hint="eastAsia"/>
        </w:rPr>
        <w:t>.</w:t>
      </w:r>
      <w:r w:rsidR="00D229F9">
        <w:rPr>
          <w:rFonts w:ascii="Times New Roman" w:hAnsi="Times New Roman" w:cs="Times New Roman" w:hint="eastAsia"/>
        </w:rPr>
        <w:t xml:space="preserve"> Accordingly, we suppose </w:t>
      </w:r>
      <w:r w:rsidR="00D229F9" w:rsidRPr="007A7680">
        <w:rPr>
          <w:rFonts w:ascii="Times New Roman" w:hAnsi="Times New Roman" w:cs="Times New Roman"/>
          <w:position w:val="-6"/>
        </w:rPr>
        <w:object w:dxaOrig="880" w:dyaOrig="279" w14:anchorId="05AB52B1">
          <v:shape id="_x0000_i1141" type="#_x0000_t75" style="width:43.55pt;height:14.25pt" o:ole="">
            <v:imagedata r:id="rId232" o:title=""/>
          </v:shape>
          <o:OLEObject Type="Embed" ProgID="Equation.DSMT4" ShapeID="_x0000_i1141" DrawAspect="Content" ObjectID="_1535988385" r:id="rId233"/>
        </w:object>
      </w:r>
      <w:r w:rsidR="00D229F9">
        <w:rPr>
          <w:rFonts w:ascii="Times New Roman" w:hAnsi="Times New Roman" w:cs="Times New Roman" w:hint="eastAsia"/>
        </w:rPr>
        <w:t xml:space="preserve"> as a </w:t>
      </w:r>
      <w:r w:rsidR="005E1839" w:rsidRPr="005E1839">
        <w:rPr>
          <w:rFonts w:ascii="Times New Roman" w:hAnsi="Times New Roman" w:cs="Times New Roman"/>
        </w:rPr>
        <w:t>minimum</w:t>
      </w:r>
      <w:r w:rsidR="00D229F9">
        <w:rPr>
          <w:rFonts w:ascii="Times New Roman" w:hAnsi="Times New Roman" w:cs="Times New Roman" w:hint="eastAsia"/>
        </w:rPr>
        <w:t xml:space="preserve"> requirement in the </w:t>
      </w:r>
      <w:r w:rsidR="00D229F9">
        <w:rPr>
          <w:rFonts w:ascii="Times New Roman" w:hAnsi="Times New Roman" w:cs="Times New Roman"/>
        </w:rPr>
        <w:t xml:space="preserve">Appendix </w:t>
      </w:r>
      <w:r w:rsidR="00D229F9">
        <w:rPr>
          <w:rFonts w:ascii="Times New Roman" w:hAnsi="Times New Roman" w:cs="Times New Roman" w:hint="eastAsia"/>
        </w:rPr>
        <w:t>B.</w:t>
      </w:r>
    </w:p>
    <w:p w14:paraId="2AA57FF0" w14:textId="77777777" w:rsidR="00673544" w:rsidRDefault="00FE37CA" w:rsidP="00673544">
      <w:pPr>
        <w:widowControl/>
        <w:spacing w:beforeLines="100" w:before="240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  <w:lang w:eastAsia="en-US"/>
        </w:rPr>
        <w:drawing>
          <wp:inline distT="0" distB="0" distL="0" distR="0" wp14:anchorId="188FF22C" wp14:editId="654A395B">
            <wp:extent cx="5106670" cy="5094605"/>
            <wp:effectExtent l="0" t="0" r="0" b="0"/>
            <wp:docPr id="9" name="图片 9" descr="F:\Boson sampling\Roadmap of BoSam\SNR模拟\新建文件夹 (2)\sn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F:\Boson sampling\Roadmap of BoSam\SNR模拟\新建文件夹 (2)\snr2.png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F4C7" w14:textId="1512944E" w:rsidR="00673544" w:rsidRPr="00BD0FEA" w:rsidRDefault="00673544" w:rsidP="00BD0FEA">
      <w:pPr>
        <w:widowControl/>
        <w:spacing w:beforeLines="100" w:before="240"/>
        <w:rPr>
          <w:rFonts w:ascii="Times New Roman" w:hAnsi="Times New Roman" w:cs="Times New Roman"/>
          <w:sz w:val="20"/>
          <w:szCs w:val="20"/>
        </w:rPr>
      </w:pPr>
      <w:r w:rsidRPr="00BD0FEA">
        <w:rPr>
          <w:rFonts w:ascii="Times New Roman" w:hAnsi="Times New Roman" w:cs="Times New Roman"/>
          <w:b/>
          <w:sz w:val="20"/>
          <w:szCs w:val="20"/>
        </w:rPr>
        <w:t>Figure A.1</w:t>
      </w:r>
      <w:r w:rsidRPr="00BD0FEA">
        <w:rPr>
          <w:rFonts w:ascii="Times New Roman" w:hAnsi="Times New Roman" w:cs="Times New Roman"/>
          <w:sz w:val="20"/>
          <w:szCs w:val="20"/>
        </w:rPr>
        <w:t>.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D0FEA">
        <w:rPr>
          <w:rFonts w:ascii="Times New Roman" w:hAnsi="Times New Roman" w:cs="Times New Roman"/>
          <w:sz w:val="20"/>
          <w:szCs w:val="20"/>
        </w:rPr>
        <w:t xml:space="preserve">Bayesian approach to validate ideal </w:t>
      </w:r>
      <w:r w:rsidR="008B5D24">
        <w:rPr>
          <w:rFonts w:ascii="Times New Roman" w:hAnsi="Times New Roman" w:cs="Times New Roman"/>
          <w:sz w:val="20"/>
          <w:szCs w:val="20"/>
        </w:rPr>
        <w:t>boson-samp</w:t>
      </w:r>
      <w:r w:rsidRPr="00BD0FEA">
        <w:rPr>
          <w:rFonts w:ascii="Times New Roman" w:hAnsi="Times New Roman" w:cs="Times New Roman"/>
          <w:sz w:val="20"/>
          <w:szCs w:val="20"/>
        </w:rPr>
        <w:t>ling (SNR approaches infinit</w:t>
      </w:r>
      <w:r w:rsidR="003567A6">
        <w:rPr>
          <w:rFonts w:ascii="Times New Roman" w:hAnsi="Times New Roman" w:cs="Times New Roman"/>
          <w:sz w:val="20"/>
          <w:szCs w:val="20"/>
        </w:rPr>
        <w:t>y</w:t>
      </w:r>
      <w:r w:rsidRPr="00BD0FEA">
        <w:rPr>
          <w:rFonts w:ascii="Times New Roman" w:hAnsi="Times New Roman" w:cs="Times New Roman"/>
          <w:sz w:val="20"/>
          <w:szCs w:val="20"/>
        </w:rPr>
        <w:t>) against hypothetical mixed sampling (SNR equals some finite value)</w:t>
      </w:r>
      <w:r w:rsidRPr="00BD0FEA">
        <w:rPr>
          <w:rFonts w:ascii="Times New Roman" w:hAnsi="Times New Roman" w:cs="Times New Roman" w:hint="eastAsia"/>
          <w:sz w:val="20"/>
          <w:szCs w:val="20"/>
        </w:rPr>
        <w:t>.</w:t>
      </w:r>
      <w:bookmarkStart w:id="41" w:name="OLE_LINK122"/>
      <w:bookmarkStart w:id="42" w:name="OLE_LINK123"/>
      <w:r w:rsidRPr="00BD0FE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875E13">
        <w:rPr>
          <w:rFonts w:ascii="Times New Roman" w:hAnsi="Times New Roman" w:cs="Times New Roman" w:hint="eastAsia"/>
          <w:sz w:val="20"/>
          <w:szCs w:val="20"/>
        </w:rPr>
        <w:t>Here we set n=5, m=10. Red (blue)</w:t>
      </w:r>
      <w:r w:rsidR="00875E13" w:rsidRPr="00BD0FEA">
        <w:rPr>
          <w:rFonts w:ascii="Times New Roman" w:hAnsi="Times New Roman" w:cs="Times New Roman"/>
          <w:sz w:val="20"/>
          <w:szCs w:val="20"/>
        </w:rPr>
        <w:t xml:space="preserve"> </w:t>
      </w:r>
      <w:r w:rsidR="00875E13">
        <w:rPr>
          <w:rFonts w:ascii="Times New Roman" w:hAnsi="Times New Roman" w:cs="Times New Roman" w:hint="eastAsia"/>
          <w:sz w:val="20"/>
          <w:szCs w:val="20"/>
        </w:rPr>
        <w:t>lines</w:t>
      </w:r>
      <w:r w:rsidR="00875E13" w:rsidRPr="00BD0FEA">
        <w:rPr>
          <w:rFonts w:ascii="Times New Roman" w:hAnsi="Times New Roman" w:cs="Times New Roman"/>
          <w:sz w:val="20"/>
          <w:szCs w:val="20"/>
        </w:rPr>
        <w:t xml:space="preserve"> correspond to the </w:t>
      </w:r>
      <w:r w:rsidR="008B5D24">
        <w:rPr>
          <w:rFonts w:ascii="Times New Roman" w:hAnsi="Times New Roman" w:cs="Times New Roman"/>
          <w:sz w:val="20"/>
          <w:szCs w:val="20"/>
        </w:rPr>
        <w:t>boson-samp</w:t>
      </w:r>
      <w:r w:rsidR="00875E13" w:rsidRPr="00BD0FEA">
        <w:rPr>
          <w:rFonts w:ascii="Times New Roman" w:hAnsi="Times New Roman" w:cs="Times New Roman"/>
          <w:sz w:val="20"/>
          <w:szCs w:val="20"/>
        </w:rPr>
        <w:t>ling validation</w:t>
      </w:r>
      <w:r w:rsidR="00A73800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875E13" w:rsidRPr="00BD0FEA">
        <w:rPr>
          <w:rFonts w:ascii="Times New Roman" w:hAnsi="Times New Roman" w:cs="Times New Roman"/>
          <w:sz w:val="20"/>
          <w:szCs w:val="20"/>
        </w:rPr>
        <w:t xml:space="preserve">as </w:t>
      </w:r>
      <w:r w:rsidR="00875E13">
        <w:rPr>
          <w:rFonts w:ascii="Times New Roman" w:hAnsi="Times New Roman" w:cs="Times New Roman" w:hint="eastAsia"/>
          <w:sz w:val="20"/>
          <w:szCs w:val="20"/>
        </w:rPr>
        <w:t>+</w:t>
      </w:r>
      <w:r w:rsidR="00875E13" w:rsidRPr="00BD0FEA">
        <w:rPr>
          <w:rFonts w:ascii="Times New Roman" w:hAnsi="Times New Roman" w:cs="Times New Roman"/>
          <w:sz w:val="20"/>
          <w:szCs w:val="20"/>
        </w:rPr>
        <w:t>1</w:t>
      </w:r>
      <w:r w:rsidR="00875E13">
        <w:rPr>
          <w:rFonts w:ascii="Times New Roman" w:hAnsi="Times New Roman" w:cs="Times New Roman" w:hint="eastAsia"/>
          <w:sz w:val="20"/>
          <w:szCs w:val="20"/>
        </w:rPr>
        <w:t xml:space="preserve"> (-1)</w:t>
      </w:r>
      <w:r w:rsidR="00875E13" w:rsidRPr="00BD0FEA">
        <w:rPr>
          <w:rFonts w:ascii="Times New Roman" w:hAnsi="Times New Roman" w:cs="Times New Roman"/>
          <w:sz w:val="20"/>
          <w:szCs w:val="20"/>
        </w:rPr>
        <w:t xml:space="preserve"> standard deviations by averaging over a numerical simulation w</w:t>
      </w:r>
      <w:r w:rsidR="00A73800">
        <w:rPr>
          <w:rFonts w:ascii="Times New Roman" w:hAnsi="Times New Roman" w:cs="Times New Roman"/>
          <w:sz w:val="20"/>
          <w:szCs w:val="20"/>
        </w:rPr>
        <w:t xml:space="preserve">ith 1,000 </w:t>
      </w:r>
      <w:proofErr w:type="spellStart"/>
      <w:r w:rsidR="00A73800">
        <w:rPr>
          <w:rFonts w:ascii="Times New Roman" w:hAnsi="Times New Roman" w:cs="Times New Roman"/>
          <w:sz w:val="20"/>
          <w:szCs w:val="20"/>
        </w:rPr>
        <w:t>Haar</w:t>
      </w:r>
      <w:proofErr w:type="spellEnd"/>
      <w:r w:rsidR="00A73800">
        <w:rPr>
          <w:rFonts w:ascii="Times New Roman" w:hAnsi="Times New Roman" w:cs="Times New Roman"/>
          <w:sz w:val="20"/>
          <w:szCs w:val="20"/>
        </w:rPr>
        <w:t>-uniform unitar</w:t>
      </w:r>
      <w:r w:rsidR="00A73800">
        <w:rPr>
          <w:rFonts w:ascii="Times New Roman" w:hAnsi="Times New Roman" w:cs="Times New Roman" w:hint="eastAsia"/>
          <w:sz w:val="20"/>
          <w:szCs w:val="20"/>
        </w:rPr>
        <w:t>y matri</w:t>
      </w:r>
      <w:r w:rsidR="003567A6">
        <w:rPr>
          <w:rFonts w:ascii="Times New Roman" w:hAnsi="Times New Roman" w:cs="Times New Roman"/>
          <w:sz w:val="20"/>
          <w:szCs w:val="20"/>
        </w:rPr>
        <w:t>c</w:t>
      </w:r>
      <w:r w:rsidR="00A73800">
        <w:rPr>
          <w:rFonts w:ascii="Times New Roman" w:hAnsi="Times New Roman" w:cs="Times New Roman" w:hint="eastAsia"/>
          <w:sz w:val="20"/>
          <w:szCs w:val="20"/>
        </w:rPr>
        <w:t>es</w:t>
      </w:r>
      <w:r w:rsidR="00875E13" w:rsidRPr="00BD0FEA">
        <w:rPr>
          <w:rFonts w:ascii="Times New Roman" w:hAnsi="Times New Roman" w:cs="Times New Roman"/>
          <w:sz w:val="20"/>
          <w:szCs w:val="20"/>
        </w:rPr>
        <w:t>.</w:t>
      </w:r>
      <w:r w:rsidR="00875E13" w:rsidRPr="00BD0FE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(a)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40" w:dyaOrig="279" w14:anchorId="6B873AD0">
          <v:shape id="_x0000_i1142" type="#_x0000_t75" style="width:43.55pt;height:11.7pt" o:ole="">
            <v:imagedata r:id="rId235" o:title=""/>
          </v:shape>
          <o:OLEObject Type="Embed" ProgID="Equation.DSMT4" ShapeID="_x0000_i1142" DrawAspect="Content" ObjectID="_1535988386" r:id="rId236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="00CC53E5"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945465">
        <w:rPr>
          <w:rFonts w:ascii="Times New Roman" w:hAnsi="Times New Roman" w:cs="Times New Roman"/>
          <w:position w:val="-10"/>
          <w:sz w:val="20"/>
          <w:szCs w:val="20"/>
        </w:rPr>
        <w:object w:dxaOrig="1100" w:dyaOrig="320" w14:anchorId="3DE826D6">
          <v:shape id="_x0000_i1143" type="#_x0000_t75" style="width:46.9pt;height:13.4pt" o:ole="">
            <v:imagedata r:id="rId237" o:title=""/>
          </v:shape>
          <o:OLEObject Type="Embed" ProgID="Equation.DSMT4" ShapeID="_x0000_i1143" DrawAspect="Content" ObjectID="_1535988387" r:id="rId238"/>
        </w:object>
      </w:r>
      <w:r w:rsidRPr="00BD0FEA">
        <w:rPr>
          <w:rFonts w:ascii="Times New Roman" w:hAnsi="Times New Roman" w:cs="Times New Roman"/>
          <w:sz w:val="20"/>
          <w:szCs w:val="20"/>
        </w:rPr>
        <w:t>;</w:t>
      </w:r>
      <w:bookmarkEnd w:id="41"/>
      <w:bookmarkEnd w:id="42"/>
      <w:r w:rsidRPr="00BD0FEA">
        <w:rPr>
          <w:rFonts w:ascii="Times New Roman" w:hAnsi="Times New Roman" w:cs="Times New Roman"/>
          <w:sz w:val="20"/>
          <w:szCs w:val="20"/>
        </w:rPr>
        <w:t xml:space="preserve"> 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(b)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60" w:dyaOrig="279" w14:anchorId="0E26C187">
          <v:shape id="_x0000_i1144" type="#_x0000_t75" style="width:45.2pt;height:11.7pt" o:ole="">
            <v:imagedata r:id="rId239" o:title=""/>
          </v:shape>
          <o:OLEObject Type="Embed" ProgID="Equation.DSMT4" ShapeID="_x0000_i1144" DrawAspect="Content" ObjectID="_1535988388" r:id="rId240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945465">
        <w:rPr>
          <w:rFonts w:ascii="Times New Roman" w:hAnsi="Times New Roman" w:cs="Times New Roman"/>
          <w:position w:val="-10"/>
          <w:sz w:val="20"/>
          <w:szCs w:val="20"/>
        </w:rPr>
        <w:object w:dxaOrig="1100" w:dyaOrig="320" w14:anchorId="7FDB0D17">
          <v:shape id="_x0000_i1145" type="#_x0000_t75" style="width:46.9pt;height:13.4pt" o:ole="">
            <v:imagedata r:id="rId241" o:title=""/>
          </v:shape>
          <o:OLEObject Type="Embed" ProgID="Equation.DSMT4" ShapeID="_x0000_i1145" DrawAspect="Content" ObjectID="_1535988389" r:id="rId242"/>
        </w:object>
      </w:r>
      <w:r w:rsidRPr="00BD0FEA">
        <w:rPr>
          <w:rFonts w:ascii="Times New Roman" w:hAnsi="Times New Roman" w:cs="Times New Roman"/>
          <w:sz w:val="20"/>
          <w:szCs w:val="20"/>
        </w:rPr>
        <w:t>;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 (c)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60" w:dyaOrig="279" w14:anchorId="11921C47">
          <v:shape id="_x0000_i1146" type="#_x0000_t75" style="width:45.2pt;height:11.7pt" o:ole="">
            <v:imagedata r:id="rId243" o:title=""/>
          </v:shape>
          <o:OLEObject Type="Embed" ProgID="Equation.DSMT4" ShapeID="_x0000_i1146" DrawAspect="Content" ObjectID="_1535988390" r:id="rId244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945465">
        <w:rPr>
          <w:rFonts w:ascii="Times New Roman" w:hAnsi="Times New Roman" w:cs="Times New Roman"/>
          <w:position w:val="-10"/>
          <w:sz w:val="20"/>
          <w:szCs w:val="20"/>
        </w:rPr>
        <w:object w:dxaOrig="999" w:dyaOrig="320" w14:anchorId="2D537914">
          <v:shape id="_x0000_i1147" type="#_x0000_t75" style="width:42.7pt;height:13.4pt" o:ole="">
            <v:imagedata r:id="rId245" o:title=""/>
          </v:shape>
          <o:OLEObject Type="Embed" ProgID="Equation.DSMT4" ShapeID="_x0000_i1147" DrawAspect="Content" ObjectID="_1535988391" r:id="rId246"/>
        </w:object>
      </w:r>
      <w:r w:rsidRPr="00BD0FEA">
        <w:rPr>
          <w:rFonts w:ascii="Times New Roman" w:hAnsi="Times New Roman" w:cs="Times New Roman"/>
          <w:sz w:val="20"/>
          <w:szCs w:val="20"/>
        </w:rPr>
        <w:t>;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 (d)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20" w:dyaOrig="279" w14:anchorId="7658D153">
          <v:shape id="_x0000_i1148" type="#_x0000_t75" style="width:42.7pt;height:11.7pt" o:ole="">
            <v:imagedata r:id="rId247" o:title=""/>
          </v:shape>
          <o:OLEObject Type="Embed" ProgID="Equation.DSMT4" ShapeID="_x0000_i1148" DrawAspect="Content" ObjectID="_1535988392" r:id="rId248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8E4239" w:rsidRPr="00945465">
        <w:rPr>
          <w:rFonts w:ascii="Times New Roman" w:hAnsi="Times New Roman" w:cs="Times New Roman"/>
          <w:position w:val="-10"/>
          <w:sz w:val="20"/>
          <w:szCs w:val="20"/>
        </w:rPr>
        <w:object w:dxaOrig="1100" w:dyaOrig="320" w14:anchorId="48634DEB">
          <v:shape id="_x0000_i1149" type="#_x0000_t75" style="width:46.9pt;height:13.4pt" o:ole="">
            <v:imagedata r:id="rId249" o:title=""/>
          </v:shape>
          <o:OLEObject Type="Embed" ProgID="Equation.DSMT4" ShapeID="_x0000_i1149" DrawAspect="Content" ObjectID="_1535988393" r:id="rId250"/>
        </w:object>
      </w:r>
      <w:r w:rsidRPr="00BD0FEA">
        <w:rPr>
          <w:rFonts w:ascii="Times New Roman" w:hAnsi="Times New Roman" w:cs="Times New Roman"/>
          <w:sz w:val="20"/>
          <w:szCs w:val="20"/>
        </w:rPr>
        <w:t>;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 (e)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20" w:dyaOrig="279" w14:anchorId="24B11873">
          <v:shape id="_x0000_i1150" type="#_x0000_t75" style="width:42.7pt;height:11.7pt" o:ole="">
            <v:imagedata r:id="rId251" o:title=""/>
          </v:shape>
          <o:OLEObject Type="Embed" ProgID="Equation.DSMT4" ShapeID="_x0000_i1150" DrawAspect="Content" ObjectID="_1535988394" r:id="rId252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945465">
        <w:rPr>
          <w:rFonts w:ascii="Times New Roman" w:hAnsi="Times New Roman" w:cs="Times New Roman"/>
          <w:position w:val="-10"/>
          <w:sz w:val="20"/>
          <w:szCs w:val="20"/>
        </w:rPr>
        <w:object w:dxaOrig="1120" w:dyaOrig="320" w14:anchorId="3903B2B8">
          <v:shape id="_x0000_i1151" type="#_x0000_t75" style="width:46.9pt;height:13.4pt" o:ole="">
            <v:imagedata r:id="rId253" o:title=""/>
          </v:shape>
          <o:OLEObject Type="Embed" ProgID="Equation.DSMT4" ShapeID="_x0000_i1151" DrawAspect="Content" ObjectID="_1535988395" r:id="rId254"/>
        </w:object>
      </w:r>
      <w:r w:rsidRPr="00BD0FEA">
        <w:rPr>
          <w:rFonts w:ascii="Times New Roman" w:hAnsi="Times New Roman" w:cs="Times New Roman"/>
          <w:sz w:val="20"/>
          <w:szCs w:val="20"/>
        </w:rPr>
        <w:t>;</w:t>
      </w:r>
      <w:r w:rsidRPr="00BD0FEA">
        <w:rPr>
          <w:rFonts w:ascii="Times New Roman" w:hAnsi="Times New Roman" w:cs="Times New Roman" w:hint="eastAsia"/>
          <w:sz w:val="20"/>
          <w:szCs w:val="20"/>
        </w:rPr>
        <w:t xml:space="preserve">  (f)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BD0FEA">
        <w:rPr>
          <w:rFonts w:ascii="Times New Roman" w:hAnsi="Times New Roman" w:cs="Times New Roman"/>
          <w:position w:val="-6"/>
          <w:sz w:val="20"/>
          <w:szCs w:val="20"/>
        </w:rPr>
        <w:object w:dxaOrig="1020" w:dyaOrig="279" w14:anchorId="5DEC067F">
          <v:shape id="_x0000_i1152" type="#_x0000_t75" style="width:42.7pt;height:11.7pt" o:ole="">
            <v:imagedata r:id="rId255" o:title=""/>
          </v:shape>
          <o:OLEObject Type="Embed" ProgID="Equation.DSMT4" ShapeID="_x0000_i1152" DrawAspect="Content" ObjectID="_1535988396" r:id="rId256"/>
        </w:object>
      </w:r>
      <w:r w:rsidRPr="00BD0FEA">
        <w:rPr>
          <w:rFonts w:ascii="Times New Roman" w:hAnsi="Times New Roman" w:cs="Times New Roman"/>
          <w:sz w:val="20"/>
          <w:szCs w:val="20"/>
        </w:rPr>
        <w:t>, success rate</w:t>
      </w:r>
      <w:r w:rsidRPr="00BD0FEA">
        <w:rPr>
          <w:rFonts w:ascii="Times New Roman" w:hAnsi="Times New Roman" w:cs="Times New Roman" w:hint="eastAsia"/>
          <w:sz w:val="20"/>
          <w:szCs w:val="20"/>
        </w:rPr>
        <w:t>:</w:t>
      </w:r>
      <w:r w:rsidR="00945465" w:rsidRPr="00945465">
        <w:rPr>
          <w:rFonts w:ascii="Times New Roman" w:hAnsi="Times New Roman" w:cs="Times New Roman"/>
          <w:sz w:val="20"/>
          <w:szCs w:val="20"/>
        </w:rPr>
        <w:t xml:space="preserve"> </w:t>
      </w:r>
      <w:r w:rsidR="00945465" w:rsidRPr="00945465">
        <w:rPr>
          <w:rFonts w:ascii="Times New Roman" w:hAnsi="Times New Roman" w:cs="Times New Roman"/>
          <w:position w:val="-10"/>
          <w:sz w:val="20"/>
          <w:szCs w:val="20"/>
        </w:rPr>
        <w:object w:dxaOrig="1020" w:dyaOrig="320" w14:anchorId="42C2252E">
          <v:shape id="_x0000_i1153" type="#_x0000_t75" style="width:42.7pt;height:13.4pt" o:ole="">
            <v:imagedata r:id="rId257" o:title=""/>
          </v:shape>
          <o:OLEObject Type="Embed" ProgID="Equation.DSMT4" ShapeID="_x0000_i1153" DrawAspect="Content" ObjectID="_1535988397" r:id="rId258"/>
        </w:object>
      </w:r>
      <w:r w:rsidR="00651863" w:rsidRPr="00BD0FEA">
        <w:rPr>
          <w:rFonts w:ascii="Times New Roman" w:hAnsi="Times New Roman" w:cs="Times New Roman" w:hint="eastAsia"/>
          <w:sz w:val="20"/>
          <w:szCs w:val="20"/>
        </w:rPr>
        <w:t>.</w:t>
      </w:r>
    </w:p>
    <w:p w14:paraId="26A040EC" w14:textId="77777777" w:rsidR="00A97CDD" w:rsidRPr="00673544" w:rsidRDefault="00A97CDD" w:rsidP="008D06D8">
      <w:pPr>
        <w:widowControl/>
        <w:rPr>
          <w:rFonts w:ascii="Times New Roman" w:hAnsi="Times New Roman" w:cs="Times New Roman"/>
          <w:sz w:val="22"/>
        </w:rPr>
      </w:pPr>
    </w:p>
    <w:p w14:paraId="6CE77446" w14:textId="439BDB49" w:rsidR="00765F98" w:rsidRPr="007A4105" w:rsidRDefault="00765F98" w:rsidP="008F6D26">
      <w:pPr>
        <w:widowControl/>
        <w:outlineLvl w:val="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b/>
          <w:sz w:val="22"/>
          <w:lang w:val="en-GB"/>
        </w:rPr>
        <w:t>Appendix</w:t>
      </w:r>
      <w:r w:rsidR="00A97CDD">
        <w:rPr>
          <w:rFonts w:ascii="Times New Roman" w:hAnsi="Times New Roman" w:cs="Times New Roman" w:hint="eastAsia"/>
          <w:b/>
          <w:sz w:val="22"/>
          <w:lang w:val="en-GB"/>
        </w:rPr>
        <w:t xml:space="preserve"> B</w:t>
      </w:r>
      <w:r w:rsidRPr="007A4105">
        <w:rPr>
          <w:rFonts w:ascii="Times New Roman" w:hAnsi="Times New Roman" w:cs="Times New Roman"/>
          <w:b/>
          <w:sz w:val="22"/>
          <w:lang w:val="en-GB"/>
        </w:rPr>
        <w:t xml:space="preserve">. Details of scattershot </w:t>
      </w:r>
      <w:r w:rsidR="008B5D24">
        <w:rPr>
          <w:rFonts w:ascii="Times New Roman" w:hAnsi="Times New Roman" w:cs="Times New Roman"/>
          <w:b/>
          <w:sz w:val="22"/>
          <w:lang w:val="en-GB"/>
        </w:rPr>
        <w:t>boson-samp</w:t>
      </w:r>
      <w:r w:rsidRPr="007A4105">
        <w:rPr>
          <w:rFonts w:ascii="Times New Roman" w:hAnsi="Times New Roman" w:cs="Times New Roman"/>
          <w:b/>
          <w:sz w:val="22"/>
          <w:lang w:val="en-GB"/>
        </w:rPr>
        <w:t>ling analys</w:t>
      </w:r>
      <w:r w:rsidR="003567A6">
        <w:rPr>
          <w:rFonts w:ascii="Times New Roman" w:hAnsi="Times New Roman" w:cs="Times New Roman"/>
          <w:b/>
          <w:sz w:val="22"/>
          <w:lang w:val="en-GB"/>
        </w:rPr>
        <w:t>is</w:t>
      </w:r>
    </w:p>
    <w:p w14:paraId="066499C5" w14:textId="77777777" w:rsidR="00765F98" w:rsidRPr="007A4105" w:rsidRDefault="00765F98" w:rsidP="00B86975">
      <w:pPr>
        <w:spacing w:beforeLines="100" w:before="240" w:afterLines="100" w:after="24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Case 1.</w:t>
      </w:r>
    </w:p>
    <w:p w14:paraId="5C6BC340" w14:textId="06026D83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First, let</w:t>
      </w:r>
      <w:r w:rsidR="003567A6">
        <w:rPr>
          <w:rFonts w:ascii="Times New Roman" w:hAnsi="Times New Roman" w:cs="Times New Roman"/>
          <w:sz w:val="22"/>
        </w:rPr>
        <w:t xml:space="preserve"> u</w:t>
      </w:r>
      <w:r w:rsidRPr="007A4105">
        <w:rPr>
          <w:rFonts w:ascii="Times New Roman" w:hAnsi="Times New Roman" w:cs="Times New Roman"/>
          <w:sz w:val="22"/>
        </w:rPr>
        <w:t xml:space="preserve">s start from the case without shutters and resolving detectors. When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coincidence counting were both recorded at heralding and at the output, the probability that it is a correct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signal is given by</w:t>
      </w:r>
    </w:p>
    <w:p w14:paraId="2D2E604B" w14:textId="77777777" w:rsidR="00765F98" w:rsidRPr="007A4105" w:rsidRDefault="00262958" w:rsidP="00262958">
      <w:pPr>
        <w:wordWrap w:val="0"/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70"/>
          <w:sz w:val="22"/>
        </w:rPr>
        <w:object w:dxaOrig="7160" w:dyaOrig="1520" w14:anchorId="2D1936E5">
          <v:shape id="_x0000_i1154" type="#_x0000_t75" style="width:317.3pt;height:66.15pt" o:ole="">
            <v:imagedata r:id="rId259" o:title=""/>
          </v:shape>
          <o:OLEObject Type="Embed" ProgID="Equation.DSMT4" ShapeID="_x0000_i1154" DrawAspect="Content" ObjectID="_1535988398" r:id="rId260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</w:t>
      </w:r>
      <w:r>
        <w:rPr>
          <w:rFonts w:ascii="Times New Roman" w:hAnsi="Times New Roman" w:cs="Times New Roman" w:hint="eastAsia"/>
          <w:sz w:val="22"/>
        </w:rPr>
        <w:t xml:space="preserve">     </w:t>
      </w:r>
      <w:r w:rsidR="00765F98" w:rsidRPr="007A4105">
        <w:rPr>
          <w:rFonts w:ascii="Times New Roman" w:hAnsi="Times New Roman" w:cs="Times New Roman"/>
          <w:sz w:val="22"/>
        </w:rPr>
        <w:t xml:space="preserve"> (14)</w:t>
      </w:r>
    </w:p>
    <w:p w14:paraId="6730E241" w14:textId="77777777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, where the probability of simultaneously generating s single photons and t twin-photons in </w:t>
      </w:r>
      <w:r w:rsidRPr="00EC0924">
        <w:rPr>
          <w:rFonts w:ascii="Times New Roman" w:hAnsi="Times New Roman" w:cs="Times New Roman"/>
          <w:i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 sources is</w:t>
      </w:r>
    </w:p>
    <w:p w14:paraId="5964BC9E" w14:textId="77777777" w:rsidR="00765F98" w:rsidRPr="007A4105" w:rsidRDefault="00323A0E" w:rsidP="00262958">
      <w:pPr>
        <w:wordWrap w:val="0"/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object w:dxaOrig="3680" w:dyaOrig="720" w14:anchorId="3B5BB939">
          <v:shape id="_x0000_i1155" type="#_x0000_t75" style="width:157.4pt;height:30.15pt" o:ole="">
            <v:imagedata r:id="rId261" o:title=""/>
          </v:shape>
          <o:OLEObject Type="Embed" ProgID="Equation.DSMT4" ShapeID="_x0000_i1155" DrawAspect="Content" ObjectID="_1535988399" r:id="rId26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.      </w:t>
      </w:r>
      <w:r w:rsidRPr="007A4105">
        <w:rPr>
          <w:rFonts w:ascii="Times New Roman" w:hAnsi="Times New Roman" w:cs="Times New Roman" w:hint="eastAsia"/>
          <w:sz w:val="22"/>
        </w:rPr>
        <w:t xml:space="preserve">   </w:t>
      </w:r>
      <w:r w:rsidR="00765F98" w:rsidRPr="007A4105">
        <w:rPr>
          <w:rFonts w:ascii="Times New Roman" w:hAnsi="Times New Roman" w:cs="Times New Roman"/>
          <w:sz w:val="22"/>
        </w:rPr>
        <w:t xml:space="preserve">      </w:t>
      </w:r>
      <w:r w:rsidR="00262958">
        <w:rPr>
          <w:rFonts w:ascii="Times New Roman" w:hAnsi="Times New Roman" w:cs="Times New Roman" w:hint="eastAsia"/>
          <w:sz w:val="22"/>
        </w:rPr>
        <w:t xml:space="preserve">   </w:t>
      </w:r>
      <w:r w:rsidR="00765F98" w:rsidRPr="007A4105">
        <w:rPr>
          <w:rFonts w:ascii="Times New Roman" w:hAnsi="Times New Roman" w:cs="Times New Roman"/>
          <w:sz w:val="22"/>
        </w:rPr>
        <w:t xml:space="preserve">   (15)</w:t>
      </w:r>
    </w:p>
    <w:p w14:paraId="08A4CD8C" w14:textId="262FE7EC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Here the subscript c indicates “correct” and (0, 0) indicates without shutter </w:t>
      </w:r>
      <w:r w:rsidR="003567A6">
        <w:rPr>
          <w:rFonts w:ascii="Times New Roman" w:hAnsi="Times New Roman" w:cs="Times New Roman"/>
          <w:sz w:val="22"/>
        </w:rPr>
        <w:t>or</w:t>
      </w:r>
      <w:r w:rsidR="003567A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photon-number-resolving detector</w:t>
      </w:r>
      <w:r w:rsidR="003567A6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. </w:t>
      </w:r>
      <w:r w:rsidRPr="007A4105">
        <w:rPr>
          <w:rFonts w:ascii="Times New Roman" w:hAnsi="Times New Roman" w:cs="Times New Roman"/>
          <w:position w:val="-12"/>
          <w:sz w:val="22"/>
        </w:rPr>
        <w:object w:dxaOrig="279" w:dyaOrig="360" w14:anchorId="48DD84DE">
          <v:shape id="_x0000_i1156" type="#_x0000_t75" style="width:15.05pt;height:18.4pt" o:ole="">
            <v:imagedata r:id="rId263" o:title=""/>
          </v:shape>
          <o:OLEObject Type="Embed" ProgID="Equation.DSMT4" ShapeID="_x0000_i1156" DrawAspect="Content" ObjectID="_1535988400" r:id="rId264"/>
        </w:object>
      </w:r>
      <w:r w:rsidRPr="007A4105">
        <w:rPr>
          <w:rFonts w:ascii="Times New Roman" w:hAnsi="Times New Roman" w:cs="Times New Roman"/>
          <w:sz w:val="22"/>
        </w:rPr>
        <w:t xml:space="preserve"> is the probability that a non-photon-number-resolving detector will click if a twin-photon is injected, and </w:t>
      </w:r>
      <w:r w:rsidR="00323A0E" w:rsidRPr="007A4105">
        <w:rPr>
          <w:rFonts w:ascii="Times New Roman" w:hAnsi="Times New Roman" w:cs="Times New Roman"/>
          <w:position w:val="-12"/>
          <w:sz w:val="22"/>
        </w:rPr>
        <w:object w:dxaOrig="1300" w:dyaOrig="360" w14:anchorId="753F0539">
          <v:shape id="_x0000_i1157" type="#_x0000_t75" style="width:51.9pt;height:15.05pt" o:ole="">
            <v:imagedata r:id="rId265" o:title=""/>
          </v:shape>
          <o:OLEObject Type="Embed" ProgID="Equation.DSMT4" ShapeID="_x0000_i1157" DrawAspect="Content" ObjectID="_1535988401" r:id="rId266"/>
        </w:object>
      </w:r>
      <w:r w:rsidRPr="007A4105">
        <w:rPr>
          <w:rFonts w:ascii="Times New Roman" w:hAnsi="Times New Roman" w:cs="Times New Roman"/>
          <w:sz w:val="22"/>
        </w:rPr>
        <w:t>.</w:t>
      </w:r>
    </w:p>
    <w:p w14:paraId="356E26A9" w14:textId="77777777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The probability of getting a signal satisfying the condition of </w:t>
      </w:r>
      <w:r w:rsidRPr="00F521E1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coincidence counting is of the form</w:t>
      </w:r>
    </w:p>
    <w:p w14:paraId="5DCE0114" w14:textId="77777777" w:rsidR="00765F98" w:rsidRPr="007A4105" w:rsidRDefault="0026295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70"/>
          <w:sz w:val="22"/>
        </w:rPr>
        <w:object w:dxaOrig="10060" w:dyaOrig="1520" w14:anchorId="0DB84DFA">
          <v:shape id="_x0000_i1158" type="#_x0000_t75" style="width:403.55pt;height:61.1pt" o:ole="">
            <v:imagedata r:id="rId267" o:title=""/>
          </v:shape>
          <o:OLEObject Type="Embed" ProgID="Equation.DSMT4" ShapeID="_x0000_i1158" DrawAspect="Content" ObjectID="_1535988402" r:id="rId268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(16)</w:t>
      </w:r>
    </w:p>
    <w:p w14:paraId="430C3462" w14:textId="77777777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, where the subscript t indicates the total probability of getting a signal.</w:t>
      </w:r>
      <w:bookmarkStart w:id="43" w:name="OLE_LINK98"/>
      <w:bookmarkStart w:id="44" w:name="OLE_LINK99"/>
    </w:p>
    <w:p w14:paraId="46425E74" w14:textId="7AB05698" w:rsidR="00765F98" w:rsidRPr="007A4105" w:rsidRDefault="00765F98" w:rsidP="00BA5A45">
      <w:pPr>
        <w:ind w:firstLineChars="200" w:firstLine="44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To ensure SNR</w:t>
      </w:r>
      <w:r w:rsidR="00E75D49">
        <w:rPr>
          <w:rFonts w:ascii="Times New Roman" w:hAnsi="Times New Roman" w:cs="Times New Roman" w:hint="eastAsia"/>
          <w:sz w:val="22"/>
        </w:rPr>
        <w:t xml:space="preserve"> </w:t>
      </w:r>
      <w:r w:rsidR="00462052">
        <w:rPr>
          <w:rFonts w:ascii="Times New Roman" w:hAnsi="Times New Roman" w:cs="Times New Roman" w:hint="eastAsia"/>
          <w:sz w:val="22"/>
        </w:rPr>
        <w:t>larger than two</w: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462052">
        <w:rPr>
          <w:rFonts w:ascii="Times New Roman" w:hAnsi="Times New Roman" w:cs="Times New Roman" w:hint="eastAsia"/>
          <w:sz w:val="22"/>
        </w:rPr>
        <w:t>which is quite</w:t>
      </w:r>
      <w:r w:rsidR="003567A6">
        <w:rPr>
          <w:rFonts w:ascii="Times New Roman" w:hAnsi="Times New Roman" w:cs="Times New Roman"/>
          <w:sz w:val="22"/>
        </w:rPr>
        <w:t xml:space="preserve"> a</w:t>
      </w:r>
      <w:r w:rsidR="00462052">
        <w:rPr>
          <w:rFonts w:ascii="Times New Roman" w:hAnsi="Times New Roman" w:cs="Times New Roman" w:hint="eastAsia"/>
          <w:sz w:val="22"/>
        </w:rPr>
        <w:t xml:space="preserve"> low requirement for correct sampling, </w:t>
      </w:r>
      <w:r w:rsidRPr="007A4105">
        <w:rPr>
          <w:rFonts w:ascii="Times New Roman" w:hAnsi="Times New Roman" w:cs="Times New Roman"/>
          <w:sz w:val="22"/>
        </w:rPr>
        <w:t xml:space="preserve">we plot the requirement for coupling and detection efficiency when increasing </w:t>
      </w:r>
      <w:bookmarkEnd w:id="43"/>
      <w:bookmarkEnd w:id="44"/>
      <w:r w:rsidRPr="00F521E1">
        <w:rPr>
          <w:rFonts w:ascii="Times New Roman" w:hAnsi="Times New Roman" w:cs="Times New Roman"/>
          <w:i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 in figure </w:t>
      </w:r>
      <w:r w:rsidR="00F95E7C">
        <w:rPr>
          <w:rFonts w:ascii="Times New Roman" w:hAnsi="Times New Roman" w:cs="Times New Roman" w:hint="eastAsia"/>
          <w:sz w:val="22"/>
        </w:rPr>
        <w:t>10</w:t>
      </w:r>
      <w:r w:rsidRPr="007A4105">
        <w:rPr>
          <w:rFonts w:ascii="Times New Roman" w:hAnsi="Times New Roman" w:cs="Times New Roman"/>
          <w:sz w:val="22"/>
        </w:rPr>
        <w:t xml:space="preserve">(a). As shown in figure </w:t>
      </w:r>
      <w:r w:rsidR="00F95E7C">
        <w:rPr>
          <w:rFonts w:ascii="Times New Roman" w:hAnsi="Times New Roman" w:cs="Times New Roman" w:hint="eastAsia"/>
          <w:sz w:val="22"/>
        </w:rPr>
        <w:t>10</w:t>
      </w:r>
      <w:r w:rsidRPr="007A4105">
        <w:rPr>
          <w:rFonts w:ascii="Times New Roman" w:hAnsi="Times New Roman" w:cs="Times New Roman"/>
          <w:sz w:val="22"/>
        </w:rPr>
        <w:t>(a), the requirement</w:t>
      </w:r>
      <w:r w:rsidR="003567A6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for detector</w:t>
      </w:r>
      <w:r w:rsidR="003567A6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and coupling </w:t>
      </w:r>
      <w:r w:rsidR="003567A6">
        <w:rPr>
          <w:rFonts w:ascii="Times New Roman" w:hAnsi="Times New Roman" w:cs="Times New Roman"/>
          <w:sz w:val="22"/>
        </w:rPr>
        <w:t>are</w:t>
      </w:r>
      <w:r w:rsidR="003567A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rather high if without shutter </w:t>
      </w:r>
      <w:r w:rsidR="003567A6">
        <w:rPr>
          <w:rFonts w:ascii="Times New Roman" w:hAnsi="Times New Roman" w:cs="Times New Roman"/>
          <w:sz w:val="22"/>
        </w:rPr>
        <w:t>or</w:t>
      </w:r>
      <w:r w:rsidR="003567A6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photon-number-resolving detector</w:t>
      </w:r>
      <w:r w:rsidR="003567A6">
        <w:rPr>
          <w:rFonts w:ascii="Times New Roman" w:hAnsi="Times New Roman" w:cs="Times New Roman"/>
          <w:sz w:val="22"/>
        </w:rPr>
        <w:t xml:space="preserve"> </w:t>
      </w:r>
      <w:r w:rsidR="003567A6" w:rsidRPr="009E2230">
        <w:rPr>
          <w:rFonts w:ascii="Times New Roman" w:hAnsi="Times New Roman" w:cs="Times New Roman"/>
          <w:b/>
          <w:sz w:val="22"/>
        </w:rPr>
        <w:t>(CHECK THIS SENTENCE)</w:t>
      </w:r>
      <w:r w:rsidRPr="007A4105">
        <w:rPr>
          <w:rFonts w:ascii="Times New Roman" w:hAnsi="Times New Roman" w:cs="Times New Roman"/>
          <w:sz w:val="22"/>
        </w:rPr>
        <w:t xml:space="preserve">. When </w:t>
      </w:r>
      <w:r w:rsidR="008E2592">
        <w:rPr>
          <w:rFonts w:ascii="Times New Roman" w:hAnsi="Times New Roman" w:cs="Times New Roman"/>
          <w:sz w:val="22"/>
        </w:rPr>
        <w:t xml:space="preserve">the </w:t>
      </w:r>
      <w:r w:rsidRPr="007A4105">
        <w:rPr>
          <w:rFonts w:ascii="Times New Roman" w:hAnsi="Times New Roman" w:cs="Times New Roman"/>
          <w:sz w:val="22"/>
        </w:rPr>
        <w:t xml:space="preserve">coupling efficiency is 0.9 and detection efficiency is 0.95, we can only scale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experiment</w:t>
      </w:r>
      <w:r w:rsidR="008E2592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to 4 photons.</w:t>
      </w:r>
    </w:p>
    <w:p w14:paraId="7B2E7396" w14:textId="77777777" w:rsidR="00765F98" w:rsidRPr="007A4105" w:rsidRDefault="00765F98" w:rsidP="00B86975">
      <w:pPr>
        <w:spacing w:beforeLines="100" w:before="240" w:afterLines="100" w:after="240"/>
        <w:rPr>
          <w:rFonts w:ascii="Times New Roman" w:hAnsi="Times New Roman" w:cs="Times New Roman"/>
          <w:i/>
          <w:sz w:val="22"/>
        </w:rPr>
      </w:pPr>
      <w:r w:rsidRPr="007A4105">
        <w:rPr>
          <w:rFonts w:ascii="Times New Roman" w:hAnsi="Times New Roman" w:cs="Times New Roman"/>
          <w:i/>
          <w:sz w:val="22"/>
        </w:rPr>
        <w:t>Case 2.</w:t>
      </w:r>
    </w:p>
    <w:p w14:paraId="40152D77" w14:textId="75558971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If employing shutter</w:t>
      </w:r>
      <w:r w:rsidR="00551A0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</w:t>
      </w:r>
      <w:r w:rsidR="00551A0B">
        <w:rPr>
          <w:rFonts w:ascii="Times New Roman" w:hAnsi="Times New Roman" w:cs="Times New Roman"/>
          <w:sz w:val="22"/>
        </w:rPr>
        <w:t xml:space="preserve">but without </w:t>
      </w:r>
      <w:r w:rsidRPr="007A4105">
        <w:rPr>
          <w:rFonts w:ascii="Times New Roman" w:hAnsi="Times New Roman" w:cs="Times New Roman"/>
          <w:sz w:val="22"/>
        </w:rPr>
        <w:t>photon-number-resolving detector</w:t>
      </w:r>
      <w:r w:rsidR="00551A0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, we can </w:t>
      </w:r>
      <w:r w:rsidR="00551A0B">
        <w:rPr>
          <w:rFonts w:ascii="Times New Roman" w:hAnsi="Times New Roman" w:cs="Times New Roman"/>
          <w:sz w:val="22"/>
        </w:rPr>
        <w:t>apply</w:t>
      </w:r>
      <w:r w:rsidR="00551A0B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>some small modification</w:t>
      </w:r>
      <w:r w:rsidR="00551A0B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to the equations (14) and (16) to get</w:t>
      </w:r>
    </w:p>
    <w:p w14:paraId="077DFE55" w14:textId="77777777" w:rsidR="00262958" w:rsidRDefault="00765F98" w:rsidP="00262958">
      <w:pPr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32"/>
          <w:sz w:val="22"/>
        </w:rPr>
        <w:object w:dxaOrig="10100" w:dyaOrig="760" w14:anchorId="72942371">
          <v:shape id="_x0000_i1159" type="#_x0000_t75" style="width:409.4pt;height:31.8pt" o:ole="">
            <v:imagedata r:id="rId269" o:title=""/>
          </v:shape>
          <o:OLEObject Type="Embed" ProgID="Equation.DSMT4" ShapeID="_x0000_i1159" DrawAspect="Content" ObjectID="_1535988403" r:id="rId270"/>
        </w:object>
      </w:r>
    </w:p>
    <w:p w14:paraId="0792BD07" w14:textId="77777777" w:rsidR="00765F98" w:rsidRPr="007A4105" w:rsidRDefault="00765F9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       (17)</w:t>
      </w:r>
    </w:p>
    <w:p w14:paraId="236A6739" w14:textId="77777777" w:rsidR="00765F98" w:rsidRPr="007A4105" w:rsidRDefault="00DD3C1D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70"/>
          <w:sz w:val="22"/>
        </w:rPr>
        <w:object w:dxaOrig="10140" w:dyaOrig="1520" w14:anchorId="3820AC06">
          <v:shape id="_x0000_i1160" type="#_x0000_t75" style="width:392.65pt;height:58.6pt" o:ole="">
            <v:imagedata r:id="rId271" o:title=""/>
          </v:shape>
          <o:OLEObject Type="Embed" ProgID="Equation.DSMT4" ShapeID="_x0000_i1160" DrawAspect="Content" ObjectID="_1535988404" r:id="rId272"/>
        </w:object>
      </w:r>
      <w:r w:rsidR="00765F98" w:rsidRPr="007A4105">
        <w:rPr>
          <w:rFonts w:ascii="Times New Roman" w:hAnsi="Times New Roman" w:cs="Times New Roman"/>
          <w:sz w:val="22"/>
        </w:rPr>
        <w:t xml:space="preserve">     (18)</w:t>
      </w:r>
    </w:p>
    <w:p w14:paraId="4406B998" w14:textId="7F28104B" w:rsidR="00765F98" w:rsidRPr="007A4105" w:rsidRDefault="00765F98" w:rsidP="008D06D8">
      <w:pPr>
        <w:rPr>
          <w:rFonts w:ascii="Times New Roman" w:hAnsi="Times New Roman" w:cs="Times New Roman"/>
          <w:position w:val="-30"/>
          <w:sz w:val="22"/>
        </w:rPr>
      </w:pPr>
      <w:r w:rsidRPr="007A4105">
        <w:rPr>
          <w:rFonts w:ascii="Times New Roman" w:hAnsi="Times New Roman" w:cs="Times New Roman"/>
          <w:position w:val="-30"/>
          <w:sz w:val="22"/>
        </w:rPr>
        <w:t>To satisfy SNR&gt;2, we plot the requirement</w:t>
      </w:r>
      <w:r w:rsidR="00551A0B">
        <w:rPr>
          <w:rFonts w:ascii="Times New Roman" w:hAnsi="Times New Roman" w:cs="Times New Roman"/>
          <w:position w:val="-30"/>
          <w:sz w:val="22"/>
        </w:rPr>
        <w:t>s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 to achieve quantum </w:t>
      </w:r>
      <w:r w:rsidR="00551A0B">
        <w:rPr>
          <w:rFonts w:ascii="Times New Roman" w:hAnsi="Times New Roman" w:cs="Times New Roman"/>
          <w:position w:val="-30"/>
          <w:sz w:val="22"/>
        </w:rPr>
        <w:t>supremacy</w:t>
      </w:r>
      <w:r w:rsidR="00551A0B" w:rsidRPr="007A4105">
        <w:rPr>
          <w:rFonts w:ascii="Times New Roman" w:hAnsi="Times New Roman" w:cs="Times New Roman"/>
          <w:position w:val="-30"/>
          <w:sz w:val="22"/>
        </w:rPr>
        <w:t xml:space="preserve"> </w:t>
      </w:r>
      <w:r w:rsidR="00551A0B">
        <w:rPr>
          <w:rFonts w:ascii="Times New Roman" w:hAnsi="Times New Roman" w:cs="Times New Roman"/>
          <w:position w:val="-30"/>
          <w:sz w:val="22"/>
        </w:rPr>
        <w:t>with</w:t>
      </w:r>
      <w:r w:rsidR="00551A0B" w:rsidRPr="007A4105">
        <w:rPr>
          <w:rFonts w:ascii="Times New Roman" w:hAnsi="Times New Roman" w:cs="Times New Roman"/>
          <w:position w:val="-30"/>
          <w:sz w:val="22"/>
        </w:rPr>
        <w:t xml:space="preserve"> 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increasing photon number in figure </w:t>
      </w:r>
      <w:r w:rsidR="00F95E7C">
        <w:rPr>
          <w:rFonts w:ascii="Times New Roman" w:hAnsi="Times New Roman" w:cs="Times New Roman" w:hint="eastAsia"/>
          <w:position w:val="-30"/>
          <w:sz w:val="22"/>
        </w:rPr>
        <w:t>10</w:t>
      </w:r>
      <w:r w:rsidRPr="007A4105">
        <w:rPr>
          <w:rFonts w:ascii="Times New Roman" w:hAnsi="Times New Roman" w:cs="Times New Roman"/>
          <w:position w:val="-30"/>
          <w:sz w:val="22"/>
        </w:rPr>
        <w:t>(b)</w:t>
      </w:r>
      <w:r w:rsidR="00551A0B">
        <w:rPr>
          <w:rFonts w:ascii="Times New Roman" w:hAnsi="Times New Roman" w:cs="Times New Roman"/>
          <w:position w:val="-30"/>
          <w:sz w:val="22"/>
        </w:rPr>
        <w:t xml:space="preserve"> </w:t>
      </w:r>
      <w:r w:rsidR="00551A0B" w:rsidRPr="009E2230">
        <w:rPr>
          <w:rFonts w:ascii="Times New Roman" w:hAnsi="Times New Roman" w:cs="Times New Roman"/>
          <w:b/>
          <w:position w:val="-30"/>
          <w:sz w:val="22"/>
        </w:rPr>
        <w:t>(CHECK THIS SENTENCE)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. From the figure, we can </w:t>
      </w:r>
      <w:r w:rsidR="000F3120">
        <w:rPr>
          <w:rFonts w:ascii="Times New Roman" w:hAnsi="Times New Roman" w:cs="Times New Roman"/>
          <w:position w:val="-30"/>
          <w:sz w:val="22"/>
        </w:rPr>
        <w:t>see</w:t>
      </w:r>
      <w:r w:rsidR="000F3120" w:rsidRPr="007A4105">
        <w:rPr>
          <w:rFonts w:ascii="Times New Roman" w:hAnsi="Times New Roman" w:cs="Times New Roman"/>
          <w:position w:val="-30"/>
          <w:sz w:val="22"/>
        </w:rPr>
        <w:t xml:space="preserve"> 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that when the size of </w:t>
      </w:r>
      <w:r w:rsidR="000F3120">
        <w:rPr>
          <w:rFonts w:ascii="Times New Roman" w:hAnsi="Times New Roman" w:cs="Times New Roman"/>
          <w:position w:val="-30"/>
          <w:sz w:val="22"/>
        </w:rPr>
        <w:t xml:space="preserve">a </w:t>
      </w:r>
      <w:r w:rsidR="008B5D24">
        <w:rPr>
          <w:rFonts w:ascii="Times New Roman" w:hAnsi="Times New Roman" w:cs="Times New Roman"/>
          <w:position w:val="-30"/>
          <w:sz w:val="22"/>
        </w:rPr>
        <w:t>boson-samp</w:t>
      </w:r>
      <w:r w:rsidRPr="007A4105">
        <w:rPr>
          <w:rFonts w:ascii="Times New Roman" w:hAnsi="Times New Roman" w:cs="Times New Roman"/>
          <w:position w:val="-30"/>
          <w:sz w:val="22"/>
        </w:rPr>
        <w:t>l</w:t>
      </w:r>
      <w:r w:rsidR="000F3120">
        <w:rPr>
          <w:rFonts w:ascii="Times New Roman" w:hAnsi="Times New Roman" w:cs="Times New Roman"/>
          <w:position w:val="-30"/>
          <w:sz w:val="22"/>
        </w:rPr>
        <w:t>er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 is relatively small, i.e. </w:t>
      </w:r>
      <w:r w:rsidRPr="00611F74">
        <w:rPr>
          <w:rFonts w:ascii="Times New Roman" w:hAnsi="Times New Roman" w:cs="Times New Roman"/>
          <w:i/>
          <w:position w:val="-30"/>
          <w:sz w:val="22"/>
        </w:rPr>
        <w:t>n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=3~4, the requirement for coupling efficiency is </w:t>
      </w:r>
      <w:r w:rsidR="000F3120">
        <w:rPr>
          <w:rFonts w:ascii="Times New Roman" w:hAnsi="Times New Roman" w:cs="Times New Roman"/>
          <w:position w:val="-30"/>
          <w:sz w:val="22"/>
        </w:rPr>
        <w:t>relaxed a</w:t>
      </w:r>
      <w:r w:rsidRPr="007A4105">
        <w:rPr>
          <w:rFonts w:ascii="Times New Roman" w:hAnsi="Times New Roman" w:cs="Times New Roman"/>
          <w:position w:val="-30"/>
          <w:sz w:val="22"/>
        </w:rPr>
        <w:t xml:space="preserve"> little by employing </w:t>
      </w:r>
      <w:r w:rsidR="000F3120">
        <w:rPr>
          <w:rFonts w:ascii="Times New Roman" w:hAnsi="Times New Roman" w:cs="Times New Roman"/>
          <w:position w:val="-30"/>
          <w:sz w:val="22"/>
        </w:rPr>
        <w:t xml:space="preserve">the </w:t>
      </w:r>
      <w:r w:rsidRPr="007A4105">
        <w:rPr>
          <w:rFonts w:ascii="Times New Roman" w:hAnsi="Times New Roman" w:cs="Times New Roman"/>
          <w:position w:val="-30"/>
          <w:sz w:val="22"/>
        </w:rPr>
        <w:t>shutter. We can implement 4 photon SBS with 0.8 coupling efficiency and 0.95 detection efficiency without photon-number-resolving detector</w:t>
      </w:r>
      <w:r w:rsidR="00276605">
        <w:rPr>
          <w:rFonts w:ascii="Times New Roman" w:hAnsi="Times New Roman" w:cs="Times New Roman"/>
          <w:position w:val="-30"/>
          <w:sz w:val="22"/>
        </w:rPr>
        <w:t>s</w:t>
      </w:r>
      <w:r w:rsidRPr="007A4105">
        <w:rPr>
          <w:rFonts w:ascii="Times New Roman" w:hAnsi="Times New Roman" w:cs="Times New Roman"/>
          <w:position w:val="-30"/>
          <w:sz w:val="22"/>
        </w:rPr>
        <w:t>.</w:t>
      </w:r>
    </w:p>
    <w:p w14:paraId="510AC56C" w14:textId="77777777" w:rsidR="00765F98" w:rsidRPr="007A4105" w:rsidRDefault="00765F98" w:rsidP="00B86975">
      <w:pPr>
        <w:spacing w:beforeLines="100" w:before="240" w:afterLines="100" w:after="240"/>
        <w:rPr>
          <w:rFonts w:ascii="Times New Roman" w:hAnsi="Times New Roman" w:cs="Times New Roman"/>
          <w:i/>
          <w:noProof/>
          <w:sz w:val="22"/>
        </w:rPr>
      </w:pPr>
      <w:r w:rsidRPr="007A4105">
        <w:rPr>
          <w:rFonts w:ascii="Times New Roman" w:hAnsi="Times New Roman" w:cs="Times New Roman"/>
          <w:i/>
          <w:noProof/>
          <w:sz w:val="22"/>
        </w:rPr>
        <w:t>Case 3.</w:t>
      </w:r>
    </w:p>
    <w:p w14:paraId="2544ABD5" w14:textId="6FD1D69A" w:rsidR="00765F98" w:rsidRPr="007A4105" w:rsidRDefault="00765F98" w:rsidP="008D06D8">
      <w:pPr>
        <w:rPr>
          <w:rFonts w:ascii="Times New Roman" w:hAnsi="Times New Roman" w:cs="Times New Roman"/>
          <w:noProof/>
          <w:sz w:val="22"/>
        </w:rPr>
      </w:pPr>
      <w:r w:rsidRPr="007A4105">
        <w:rPr>
          <w:rFonts w:ascii="Times New Roman" w:hAnsi="Times New Roman" w:cs="Times New Roman"/>
          <w:noProof/>
          <w:sz w:val="22"/>
        </w:rPr>
        <w:t>When coming to the case with photon-number-resolving detector</w:t>
      </w:r>
      <w:r w:rsidR="00311DF4">
        <w:rPr>
          <w:rFonts w:ascii="Times New Roman" w:hAnsi="Times New Roman" w:cs="Times New Roman"/>
          <w:noProof/>
          <w:sz w:val="22"/>
        </w:rPr>
        <w:t>s</w:t>
      </w:r>
      <w:r w:rsidRPr="007A4105">
        <w:rPr>
          <w:rFonts w:ascii="Times New Roman" w:hAnsi="Times New Roman" w:cs="Times New Roman"/>
          <w:noProof/>
          <w:sz w:val="22"/>
        </w:rPr>
        <w:t xml:space="preserve"> but without shutter</w:t>
      </w:r>
      <w:r w:rsidR="00311DF4">
        <w:rPr>
          <w:rFonts w:ascii="Times New Roman" w:hAnsi="Times New Roman" w:cs="Times New Roman"/>
          <w:noProof/>
          <w:sz w:val="22"/>
        </w:rPr>
        <w:t>s</w:t>
      </w:r>
      <w:r w:rsidRPr="007A4105">
        <w:rPr>
          <w:rFonts w:ascii="Times New Roman" w:hAnsi="Times New Roman" w:cs="Times New Roman"/>
          <w:noProof/>
          <w:sz w:val="22"/>
        </w:rPr>
        <w:t xml:space="preserve">, using </w:t>
      </w:r>
      <w:r w:rsidR="00262958" w:rsidRPr="007A4105">
        <w:rPr>
          <w:rFonts w:ascii="Times New Roman" w:hAnsi="Times New Roman" w:cs="Times New Roman"/>
          <w:noProof/>
          <w:position w:val="-12"/>
          <w:sz w:val="22"/>
        </w:rPr>
        <w:object w:dxaOrig="1420" w:dyaOrig="440" w14:anchorId="58743353">
          <v:shape id="_x0000_i1161" type="#_x0000_t75" style="width:67.8pt;height:20.95pt" o:ole="">
            <v:imagedata r:id="rId273" o:title=""/>
          </v:shape>
          <o:OLEObject Type="Embed" ProgID="Equation.DSMT4" ShapeID="_x0000_i1161" DrawAspect="Content" ObjectID="_1535988405" r:id="rId274"/>
        </w:object>
      </w:r>
      <w:r w:rsidRPr="007A4105">
        <w:rPr>
          <w:rFonts w:ascii="Times New Roman" w:hAnsi="Times New Roman" w:cs="Times New Roman"/>
          <w:noProof/>
          <w:sz w:val="22"/>
        </w:rPr>
        <w:t xml:space="preserve"> to subsititude </w:t>
      </w:r>
      <w:r w:rsidR="00262958" w:rsidRPr="007A4105">
        <w:rPr>
          <w:rFonts w:ascii="Times New Roman" w:hAnsi="Times New Roman" w:cs="Times New Roman"/>
          <w:noProof/>
          <w:position w:val="-12"/>
          <w:sz w:val="22"/>
        </w:rPr>
        <w:object w:dxaOrig="279" w:dyaOrig="360" w14:anchorId="7CE1EC7D">
          <v:shape id="_x0000_i1162" type="#_x0000_t75" style="width:12.55pt;height:15.9pt" o:ole="">
            <v:imagedata r:id="rId275" o:title=""/>
          </v:shape>
          <o:OLEObject Type="Embed" ProgID="Equation.DSMT4" ShapeID="_x0000_i1162" DrawAspect="Content" ObjectID="_1535988406" r:id="rId276"/>
        </w:object>
      </w:r>
      <w:r w:rsidRPr="007A4105">
        <w:rPr>
          <w:rFonts w:ascii="Times New Roman" w:hAnsi="Times New Roman" w:cs="Times New Roman"/>
          <w:noProof/>
          <w:sz w:val="22"/>
        </w:rPr>
        <w:t xml:space="preserve"> in equation (14) and (16), we have</w:t>
      </w:r>
    </w:p>
    <w:p w14:paraId="5680DDEC" w14:textId="77777777" w:rsidR="00765F98" w:rsidRPr="007A4105" w:rsidRDefault="00323A0E" w:rsidP="008D06D8">
      <w:pPr>
        <w:jc w:val="right"/>
        <w:rPr>
          <w:rFonts w:ascii="Times New Roman" w:hAnsi="Times New Roman" w:cs="Times New Roman"/>
          <w:noProof/>
          <w:sz w:val="22"/>
        </w:rPr>
      </w:pPr>
      <w:r w:rsidRPr="007A4105">
        <w:rPr>
          <w:rFonts w:ascii="Times New Roman" w:hAnsi="Times New Roman" w:cs="Times New Roman"/>
          <w:noProof/>
          <w:position w:val="-70"/>
          <w:sz w:val="22"/>
        </w:rPr>
        <w:object w:dxaOrig="9040" w:dyaOrig="1520" w14:anchorId="023A627D">
          <v:shape id="_x0000_i1163" type="#_x0000_t75" style="width:385.1pt;height:65.3pt" o:ole="">
            <v:imagedata r:id="rId277" o:title=""/>
          </v:shape>
          <o:OLEObject Type="Embed" ProgID="Equation.DSMT4" ShapeID="_x0000_i1163" DrawAspect="Content" ObjectID="_1535988407" r:id="rId278"/>
        </w:object>
      </w:r>
      <w:r w:rsidR="00765F98" w:rsidRPr="007A4105">
        <w:rPr>
          <w:rFonts w:ascii="Times New Roman" w:hAnsi="Times New Roman" w:cs="Times New Roman"/>
          <w:noProof/>
          <w:sz w:val="22"/>
        </w:rPr>
        <w:t xml:space="preserve">    (19)</w:t>
      </w:r>
    </w:p>
    <w:p w14:paraId="28CE94E1" w14:textId="77777777" w:rsidR="00765F98" w:rsidRPr="007A4105" w:rsidRDefault="00323A0E" w:rsidP="00262958">
      <w:pPr>
        <w:jc w:val="center"/>
        <w:rPr>
          <w:rFonts w:ascii="Times New Roman" w:hAnsi="Times New Roman" w:cs="Times New Roman"/>
          <w:b/>
          <w:noProof/>
          <w:sz w:val="22"/>
        </w:rPr>
      </w:pPr>
      <w:r w:rsidRPr="007A4105">
        <w:rPr>
          <w:rFonts w:ascii="Times New Roman" w:hAnsi="Times New Roman" w:cs="Times New Roman"/>
          <w:noProof/>
          <w:position w:val="-70"/>
          <w:sz w:val="22"/>
        </w:rPr>
        <w:object w:dxaOrig="10020" w:dyaOrig="1520" w14:anchorId="14E0F841">
          <v:shape id="_x0000_i1164" type="#_x0000_t75" style="width:409.4pt;height:62.8pt" o:ole="">
            <v:imagedata r:id="rId279" o:title=""/>
          </v:shape>
          <o:OLEObject Type="Embed" ProgID="Equation.DSMT4" ShapeID="_x0000_i1164" DrawAspect="Content" ObjectID="_1535988408" r:id="rId280"/>
        </w:object>
      </w:r>
      <w:r w:rsidR="00765F98" w:rsidRPr="007A4105">
        <w:rPr>
          <w:rFonts w:ascii="Times New Roman" w:hAnsi="Times New Roman" w:cs="Times New Roman"/>
          <w:noProof/>
          <w:sz w:val="22"/>
        </w:rPr>
        <w:t xml:space="preserve">    (20)</w:t>
      </w:r>
    </w:p>
    <w:p w14:paraId="18325608" w14:textId="2D3256A3" w:rsidR="00765F98" w:rsidRPr="007A4105" w:rsidRDefault="00765F98" w:rsidP="008D06D8">
      <w:pPr>
        <w:rPr>
          <w:rFonts w:ascii="Times New Roman" w:hAnsi="Times New Roman" w:cs="Times New Roman"/>
          <w:noProof/>
          <w:sz w:val="22"/>
        </w:rPr>
      </w:pPr>
      <w:r w:rsidRPr="007A4105">
        <w:rPr>
          <w:rFonts w:ascii="Times New Roman" w:hAnsi="Times New Roman" w:cs="Times New Roman"/>
          <w:noProof/>
          <w:sz w:val="22"/>
        </w:rPr>
        <w:t>In the same way,</w:t>
      </w:r>
      <w:r w:rsidR="001E27E5">
        <w:rPr>
          <w:rFonts w:ascii="Times New Roman" w:hAnsi="Times New Roman" w:cs="Times New Roman" w:hint="eastAsia"/>
          <w:noProof/>
          <w:sz w:val="22"/>
        </w:rPr>
        <w:t xml:space="preserve"> </w:t>
      </w:r>
      <w:r w:rsidRPr="007A4105">
        <w:rPr>
          <w:rFonts w:ascii="Times New Roman" w:hAnsi="Times New Roman" w:cs="Times New Roman"/>
          <w:noProof/>
          <w:sz w:val="22"/>
        </w:rPr>
        <w:t xml:space="preserve">to guarantee SNR&gt;2, we </w:t>
      </w:r>
      <w:r w:rsidR="00311DF4">
        <w:rPr>
          <w:rFonts w:ascii="Times New Roman" w:hAnsi="Times New Roman" w:cs="Times New Roman"/>
          <w:noProof/>
          <w:sz w:val="22"/>
        </w:rPr>
        <w:t>determine</w:t>
      </w:r>
      <w:r w:rsidRPr="007A4105">
        <w:rPr>
          <w:rFonts w:ascii="Times New Roman" w:hAnsi="Times New Roman" w:cs="Times New Roman"/>
          <w:noProof/>
          <w:sz w:val="22"/>
        </w:rPr>
        <w:t xml:space="preserve"> the lower bound for coupling effici</w:t>
      </w:r>
      <w:r w:rsidR="00311DF4">
        <w:rPr>
          <w:rFonts w:ascii="Times New Roman" w:hAnsi="Times New Roman" w:cs="Times New Roman"/>
          <w:noProof/>
          <w:sz w:val="22"/>
        </w:rPr>
        <w:t>e</w:t>
      </w:r>
      <w:r w:rsidRPr="007A4105">
        <w:rPr>
          <w:rFonts w:ascii="Times New Roman" w:hAnsi="Times New Roman" w:cs="Times New Roman"/>
          <w:noProof/>
          <w:sz w:val="22"/>
        </w:rPr>
        <w:t>n</w:t>
      </w:r>
      <w:r w:rsidR="00311DF4">
        <w:rPr>
          <w:rFonts w:ascii="Times New Roman" w:hAnsi="Times New Roman" w:cs="Times New Roman"/>
          <w:noProof/>
          <w:sz w:val="22"/>
        </w:rPr>
        <w:t>c</w:t>
      </w:r>
      <w:r w:rsidRPr="007A4105">
        <w:rPr>
          <w:rFonts w:ascii="Times New Roman" w:hAnsi="Times New Roman" w:cs="Times New Roman"/>
          <w:noProof/>
          <w:sz w:val="22"/>
        </w:rPr>
        <w:t xml:space="preserve">y and detection efficiency </w:t>
      </w:r>
      <w:r w:rsidR="00F30BAB">
        <w:rPr>
          <w:rFonts w:ascii="Times New Roman" w:hAnsi="Times New Roman" w:cs="Times New Roman"/>
          <w:noProof/>
          <w:sz w:val="22"/>
        </w:rPr>
        <w:t xml:space="preserve">against the scaling of the </w:t>
      </w:r>
      <w:r w:rsidR="00426A0F">
        <w:rPr>
          <w:rFonts w:ascii="Times New Roman" w:hAnsi="Times New Roman" w:cs="Times New Roman" w:hint="eastAsia"/>
          <w:noProof/>
          <w:sz w:val="22"/>
        </w:rPr>
        <w:t>SBS</w:t>
      </w:r>
      <w:r w:rsidR="00F30BAB">
        <w:rPr>
          <w:rFonts w:ascii="Times New Roman" w:hAnsi="Times New Roman" w:cs="Times New Roman"/>
          <w:noProof/>
          <w:sz w:val="22"/>
        </w:rPr>
        <w:t xml:space="preserve"> device</w:t>
      </w:r>
      <w:r w:rsidR="002C4DFD">
        <w:rPr>
          <w:rFonts w:ascii="Times New Roman" w:hAnsi="Times New Roman" w:cs="Times New Roman"/>
          <w:noProof/>
          <w:sz w:val="22"/>
        </w:rPr>
        <w:t>. Compar</w:t>
      </w:r>
      <w:r w:rsidR="002C4DFD">
        <w:rPr>
          <w:rFonts w:ascii="Times New Roman" w:hAnsi="Times New Roman" w:cs="Times New Roman" w:hint="eastAsia"/>
          <w:noProof/>
          <w:sz w:val="22"/>
        </w:rPr>
        <w:t>ing</w:t>
      </w:r>
      <w:r w:rsidRPr="007A4105">
        <w:rPr>
          <w:rFonts w:ascii="Times New Roman" w:hAnsi="Times New Roman" w:cs="Times New Roman"/>
          <w:noProof/>
          <w:sz w:val="22"/>
        </w:rPr>
        <w:t xml:space="preserve"> figure </w:t>
      </w:r>
      <w:r w:rsidR="00F95E7C">
        <w:rPr>
          <w:rFonts w:ascii="Times New Roman" w:hAnsi="Times New Roman" w:cs="Times New Roman" w:hint="eastAsia"/>
          <w:noProof/>
          <w:sz w:val="22"/>
        </w:rPr>
        <w:t>10</w:t>
      </w:r>
      <w:r w:rsidRPr="007A4105">
        <w:rPr>
          <w:rFonts w:ascii="Times New Roman" w:hAnsi="Times New Roman" w:cs="Times New Roman"/>
          <w:noProof/>
          <w:sz w:val="22"/>
        </w:rPr>
        <w:t xml:space="preserve">(a) and figure </w:t>
      </w:r>
      <w:r w:rsidR="00F95E7C">
        <w:rPr>
          <w:rFonts w:ascii="Times New Roman" w:hAnsi="Times New Roman" w:cs="Times New Roman" w:hint="eastAsia"/>
          <w:noProof/>
          <w:sz w:val="22"/>
        </w:rPr>
        <w:t>10</w:t>
      </w:r>
      <w:r w:rsidRPr="007A4105">
        <w:rPr>
          <w:rFonts w:ascii="Times New Roman" w:hAnsi="Times New Roman" w:cs="Times New Roman"/>
          <w:noProof/>
          <w:sz w:val="22"/>
        </w:rPr>
        <w:t xml:space="preserve">(b), </w:t>
      </w:r>
      <w:r w:rsidR="002C4DFD" w:rsidRPr="002C4DFD">
        <w:rPr>
          <w:rFonts w:ascii="Times New Roman" w:hAnsi="Times New Roman" w:cs="Times New Roman"/>
          <w:noProof/>
          <w:sz w:val="22"/>
        </w:rPr>
        <w:t xml:space="preserve">if photon-number-resolving detectors of 0.95 detection efficiency were utilized, the quantum system could perform almost as </w:t>
      </w:r>
      <w:r w:rsidR="00C73254">
        <w:rPr>
          <w:rFonts w:ascii="Times New Roman" w:hAnsi="Times New Roman" w:cs="Times New Roman"/>
          <w:noProof/>
          <w:sz w:val="22"/>
        </w:rPr>
        <w:t>well</w:t>
      </w:r>
      <w:r w:rsidR="00C73254" w:rsidRPr="002C4DFD">
        <w:rPr>
          <w:rFonts w:ascii="Times New Roman" w:hAnsi="Times New Roman" w:cs="Times New Roman"/>
          <w:noProof/>
          <w:sz w:val="22"/>
        </w:rPr>
        <w:t xml:space="preserve"> </w:t>
      </w:r>
      <w:r w:rsidR="002C4DFD" w:rsidRPr="002C4DFD">
        <w:rPr>
          <w:rFonts w:ascii="Times New Roman" w:hAnsi="Times New Roman" w:cs="Times New Roman"/>
          <w:noProof/>
          <w:sz w:val="22"/>
        </w:rPr>
        <w:t>as a quantum system with perfect photodetectors that were non-photon-number-resolving.</w:t>
      </w:r>
    </w:p>
    <w:p w14:paraId="5E1B1FA9" w14:textId="77777777" w:rsidR="00765F98" w:rsidRPr="007A4105" w:rsidRDefault="00765F98" w:rsidP="00B86975">
      <w:pPr>
        <w:spacing w:beforeLines="100" w:before="240" w:afterLines="100" w:after="240"/>
        <w:rPr>
          <w:rFonts w:ascii="Times New Roman" w:hAnsi="Times New Roman" w:cs="Times New Roman"/>
          <w:i/>
          <w:noProof/>
          <w:sz w:val="22"/>
        </w:rPr>
      </w:pPr>
      <w:r w:rsidRPr="007A4105">
        <w:rPr>
          <w:rFonts w:ascii="Times New Roman" w:hAnsi="Times New Roman" w:cs="Times New Roman"/>
          <w:i/>
          <w:noProof/>
          <w:sz w:val="22"/>
        </w:rPr>
        <w:t>Case 4.</w:t>
      </w:r>
    </w:p>
    <w:p w14:paraId="519A7D6C" w14:textId="4FC15FC1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Finally, both shutter</w:t>
      </w:r>
      <w:r w:rsidR="00D86B04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and photon-number-resolving detector</w:t>
      </w:r>
      <w:r w:rsidR="00D86B04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are available. Just employing equation</w:t>
      </w:r>
      <w:r w:rsidR="00D86B04">
        <w:rPr>
          <w:rFonts w:ascii="Times New Roman" w:hAnsi="Times New Roman" w:cs="Times New Roman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 (17) and (18), and changing </w:t>
      </w:r>
      <w:r w:rsidRPr="007A4105">
        <w:rPr>
          <w:rFonts w:ascii="Times New Roman" w:hAnsi="Times New Roman" w:cs="Times New Roman"/>
          <w:position w:val="-12"/>
          <w:sz w:val="22"/>
        </w:rPr>
        <w:object w:dxaOrig="279" w:dyaOrig="360" w14:anchorId="15A09ADA">
          <v:shape id="_x0000_i1165" type="#_x0000_t75" style="width:15.05pt;height:18.4pt" o:ole="">
            <v:imagedata r:id="rId281" o:title=""/>
          </v:shape>
          <o:OLEObject Type="Embed" ProgID="Equation.DSMT4" ShapeID="_x0000_i1165" DrawAspect="Content" ObjectID="_1535988409" r:id="rId282"/>
        </w:object>
      </w:r>
      <w:r w:rsidRPr="007A4105">
        <w:rPr>
          <w:rFonts w:ascii="Times New Roman" w:hAnsi="Times New Roman" w:cs="Times New Roman"/>
          <w:sz w:val="22"/>
        </w:rPr>
        <w:t xml:space="preserve">to </w:t>
      </w:r>
      <w:r w:rsidRPr="007A4105">
        <w:rPr>
          <w:rFonts w:ascii="Times New Roman" w:hAnsi="Times New Roman" w:cs="Times New Roman"/>
          <w:position w:val="-12"/>
          <w:sz w:val="22"/>
        </w:rPr>
        <w:object w:dxaOrig="320" w:dyaOrig="440" w14:anchorId="4D616161">
          <v:shape id="_x0000_i1166" type="#_x0000_t75" style="width:15.9pt;height:22.6pt" o:ole="">
            <v:imagedata r:id="rId283" o:title=""/>
          </v:shape>
          <o:OLEObject Type="Embed" ProgID="Equation.DSMT4" ShapeID="_x0000_i1166" DrawAspect="Content" ObjectID="_1535988410" r:id="rId284"/>
        </w:object>
      </w:r>
      <w:r w:rsidRPr="007A4105">
        <w:rPr>
          <w:rFonts w:ascii="Times New Roman" w:hAnsi="Times New Roman" w:cs="Times New Roman"/>
          <w:sz w:val="22"/>
        </w:rPr>
        <w:t xml:space="preserve">as we have done before, we </w:t>
      </w:r>
      <w:r w:rsidR="00D86B04">
        <w:rPr>
          <w:rFonts w:ascii="Times New Roman" w:hAnsi="Times New Roman" w:cs="Times New Roman"/>
          <w:sz w:val="22"/>
        </w:rPr>
        <w:t>obtain</w:t>
      </w:r>
    </w:p>
    <w:p w14:paraId="2ECA68B5" w14:textId="77777777" w:rsidR="00765F98" w:rsidRPr="007A4105" w:rsidRDefault="00262958" w:rsidP="00262958">
      <w:pPr>
        <w:ind w:left="660" w:hangingChars="300" w:hanging="660"/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70"/>
          <w:sz w:val="22"/>
        </w:rPr>
        <w:object w:dxaOrig="9279" w:dyaOrig="1520" w14:anchorId="2BE1AB51">
          <v:shape id="_x0000_i1167" type="#_x0000_t75" style="width:403.55pt;height:66.15pt" o:ole="">
            <v:imagedata r:id="rId285" o:title=""/>
          </v:shape>
          <o:OLEObject Type="Embed" ProgID="Equation.DSMT4" ShapeID="_x0000_i1167" DrawAspect="Content" ObjectID="_1535988411" r:id="rId286"/>
        </w:object>
      </w:r>
    </w:p>
    <w:p w14:paraId="261FC4BE" w14:textId="77777777" w:rsidR="00765F98" w:rsidRPr="007A4105" w:rsidRDefault="00765F9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  (21)</w:t>
      </w:r>
    </w:p>
    <w:p w14:paraId="2BCB7076" w14:textId="77777777" w:rsidR="00765F98" w:rsidRPr="007A4105" w:rsidRDefault="00262958" w:rsidP="00262958">
      <w:pPr>
        <w:ind w:left="660" w:hangingChars="300" w:hanging="660"/>
        <w:jc w:val="center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position w:val="-70"/>
          <w:sz w:val="22"/>
        </w:rPr>
        <w:object w:dxaOrig="10080" w:dyaOrig="1520" w14:anchorId="0B761D8B">
          <v:shape id="_x0000_i1168" type="#_x0000_t75" style="width:406.05pt;height:61.95pt" o:ole="">
            <v:imagedata r:id="rId287" o:title=""/>
          </v:shape>
          <o:OLEObject Type="Embed" ProgID="Equation.DSMT4" ShapeID="_x0000_i1168" DrawAspect="Content" ObjectID="_1535988412" r:id="rId288"/>
        </w:object>
      </w:r>
    </w:p>
    <w:p w14:paraId="36A624A0" w14:textId="77777777" w:rsidR="00765F98" w:rsidRPr="007A4105" w:rsidRDefault="00765F98" w:rsidP="008D06D8">
      <w:pPr>
        <w:jc w:val="righ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     (22)</w:t>
      </w:r>
    </w:p>
    <w:p w14:paraId="1ED7EC16" w14:textId="315DF935" w:rsidR="00765F98" w:rsidRPr="007A4105" w:rsidRDefault="00765F98" w:rsidP="008D06D8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We are glad to see that, in this case, the rigorous requirements in detection efficiency and coupling efficiency of the quantum system can be </w:t>
      </w:r>
      <w:r w:rsidR="002F139E">
        <w:rPr>
          <w:rFonts w:ascii="Times New Roman" w:hAnsi="Times New Roman" w:cs="Times New Roman"/>
          <w:sz w:val="22"/>
        </w:rPr>
        <w:t xml:space="preserve">substantially </w:t>
      </w:r>
      <w:r w:rsidRPr="007A4105">
        <w:rPr>
          <w:rFonts w:ascii="Times New Roman" w:hAnsi="Times New Roman" w:cs="Times New Roman"/>
          <w:sz w:val="22"/>
        </w:rPr>
        <w:t xml:space="preserve">loosened. And a SBS of 20 photons </w:t>
      </w:r>
      <w:r w:rsidR="00C67CE0">
        <w:rPr>
          <w:rFonts w:ascii="Times New Roman" w:hAnsi="Times New Roman" w:cs="Times New Roman"/>
          <w:sz w:val="22"/>
        </w:rPr>
        <w:t>appears</w:t>
      </w:r>
      <w:r w:rsidR="00C67CE0" w:rsidRPr="007A4105">
        <w:rPr>
          <w:rFonts w:ascii="Times New Roman" w:hAnsi="Times New Roman" w:cs="Times New Roman"/>
          <w:sz w:val="22"/>
        </w:rPr>
        <w:t xml:space="preserve"> </w:t>
      </w:r>
      <w:r w:rsidR="00C67CE0">
        <w:rPr>
          <w:rFonts w:ascii="Times New Roman" w:hAnsi="Times New Roman" w:cs="Times New Roman"/>
          <w:sz w:val="22"/>
        </w:rPr>
        <w:t>viable</w:t>
      </w:r>
      <w:r w:rsidR="00C67CE0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if the detection and coupling efficiency </w:t>
      </w:r>
      <w:r w:rsidR="00276EDA">
        <w:rPr>
          <w:rFonts w:ascii="Times New Roman" w:hAnsi="Times New Roman" w:cs="Times New Roman"/>
          <w:sz w:val="22"/>
        </w:rPr>
        <w:t>of the device</w:t>
      </w:r>
      <w:r w:rsidRPr="007A4105">
        <w:rPr>
          <w:rFonts w:ascii="Times New Roman" w:hAnsi="Times New Roman" w:cs="Times New Roman"/>
          <w:sz w:val="22"/>
        </w:rPr>
        <w:t xml:space="preserve"> can reach 0.95 and 0.8, respectively.</w:t>
      </w:r>
    </w:p>
    <w:p w14:paraId="5C88D94A" w14:textId="77777777" w:rsidR="00765F98" w:rsidRPr="007A4105" w:rsidRDefault="00765F98" w:rsidP="008D06D8">
      <w:pPr>
        <w:widowControl/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br w:type="page"/>
      </w:r>
    </w:p>
    <w:p w14:paraId="0904C8CC" w14:textId="77777777" w:rsidR="00C115D4" w:rsidRPr="007A4105" w:rsidRDefault="00C115D4" w:rsidP="008F6D26">
      <w:pPr>
        <w:widowControl/>
        <w:jc w:val="left"/>
        <w:outlineLvl w:val="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b/>
          <w:sz w:val="22"/>
        </w:rPr>
        <w:lastRenderedPageBreak/>
        <w:t>References</w:t>
      </w:r>
    </w:p>
    <w:p w14:paraId="1797F694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[1] Nielsen M A and Chuang I L 2010 </w:t>
      </w:r>
      <w:r w:rsidRPr="00B45103">
        <w:rPr>
          <w:rFonts w:ascii="Times New Roman" w:hAnsi="Times New Roman" w:cs="Times New Roman"/>
          <w:i/>
          <w:sz w:val="22"/>
        </w:rPr>
        <w:t>Quantum Computation and Quantum Information</w:t>
      </w:r>
      <w:r w:rsidRPr="007A4105">
        <w:rPr>
          <w:rFonts w:ascii="Times New Roman" w:hAnsi="Times New Roman" w:cs="Times New Roman"/>
          <w:sz w:val="22"/>
        </w:rPr>
        <w:t xml:space="preserve"> (Cambridge: Cambridge University Press)</w:t>
      </w:r>
    </w:p>
    <w:p w14:paraId="3BDB55A5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[2] Aaronson S and </w:t>
      </w:r>
      <w:proofErr w:type="spellStart"/>
      <w:r w:rsidRPr="007A4105">
        <w:rPr>
          <w:rFonts w:ascii="Times New Roman" w:hAnsi="Times New Roman" w:cs="Times New Roman"/>
          <w:sz w:val="22"/>
        </w:rPr>
        <w:t>Arkhipov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2013 The computational complexity of linear optics </w:t>
      </w:r>
      <w:r w:rsidRPr="007A4105">
        <w:rPr>
          <w:rFonts w:ascii="Times New Roman" w:hAnsi="Times New Roman" w:cs="Times New Roman"/>
          <w:i/>
          <w:sz w:val="22"/>
        </w:rPr>
        <w:t>Theory of Computing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</w:t>
      </w:r>
      <w:r w:rsidRPr="007A4105">
        <w:rPr>
          <w:rFonts w:ascii="Times New Roman" w:hAnsi="Times New Roman" w:cs="Times New Roman"/>
          <w:sz w:val="22"/>
        </w:rPr>
        <w:t xml:space="preserve"> 143–252</w:t>
      </w:r>
    </w:p>
    <w:p w14:paraId="68717886" w14:textId="7D2E269D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[3] Ralph T C 2013 Quantum computation: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on a chip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7</w:t>
      </w:r>
      <w:r>
        <w:rPr>
          <w:rFonts w:ascii="Times New Roman" w:hAnsi="Times New Roman" w:cs="Times New Roman"/>
          <w:sz w:val="22"/>
        </w:rPr>
        <w:t xml:space="preserve"> 514–</w:t>
      </w:r>
      <w:r>
        <w:rPr>
          <w:rFonts w:ascii="Times New Roman" w:hAnsi="Times New Roman" w:cs="Times New Roman" w:hint="eastAsia"/>
          <w:sz w:val="22"/>
        </w:rPr>
        <w:t>5</w:t>
      </w:r>
    </w:p>
    <w:p w14:paraId="6429A7DC" w14:textId="6E8C565C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[4] </w:t>
      </w:r>
      <w:proofErr w:type="spellStart"/>
      <w:r w:rsidRPr="007A4105">
        <w:rPr>
          <w:rFonts w:ascii="Times New Roman" w:hAnsi="Times New Roman" w:cs="Times New Roman"/>
          <w:sz w:val="22"/>
        </w:rPr>
        <w:t>Crespi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</w:t>
      </w:r>
      <w:proofErr w:type="spellStart"/>
      <w:r w:rsidRPr="007A4105">
        <w:rPr>
          <w:rFonts w:ascii="Times New Roman" w:hAnsi="Times New Roman" w:cs="Times New Roman"/>
          <w:sz w:val="22"/>
        </w:rPr>
        <w:t>Osellame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R, </w:t>
      </w:r>
      <w:proofErr w:type="spellStart"/>
      <w:r w:rsidRPr="007A4105">
        <w:rPr>
          <w:rFonts w:ascii="Times New Roman" w:hAnsi="Times New Roman" w:cs="Times New Roman"/>
          <w:sz w:val="22"/>
        </w:rPr>
        <w:t>Ramponi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R, </w:t>
      </w:r>
      <w:proofErr w:type="spellStart"/>
      <w:r w:rsidRPr="007A4105">
        <w:rPr>
          <w:rFonts w:ascii="Times New Roman" w:hAnsi="Times New Roman" w:cs="Times New Roman"/>
          <w:sz w:val="22"/>
        </w:rPr>
        <w:t>Brod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D J, </w:t>
      </w:r>
      <w:proofErr w:type="spellStart"/>
      <w:r w:rsidRPr="007A4105">
        <w:rPr>
          <w:rFonts w:ascii="Times New Roman" w:hAnsi="Times New Roman" w:cs="Times New Roman"/>
          <w:sz w:val="22"/>
        </w:rPr>
        <w:t>Galvão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E F, </w:t>
      </w:r>
      <w:proofErr w:type="spellStart"/>
      <w:r w:rsidRPr="007A4105">
        <w:rPr>
          <w:rFonts w:ascii="Times New Roman" w:hAnsi="Times New Roman" w:cs="Times New Roman"/>
          <w:sz w:val="22"/>
        </w:rPr>
        <w:t>Spagnolo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N, Vitelli C, </w:t>
      </w:r>
      <w:proofErr w:type="spellStart"/>
      <w:r w:rsidRPr="007A4105">
        <w:rPr>
          <w:rFonts w:ascii="Times New Roman" w:hAnsi="Times New Roman" w:cs="Times New Roman"/>
          <w:sz w:val="22"/>
        </w:rPr>
        <w:t>Maiorino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E, </w:t>
      </w:r>
      <w:proofErr w:type="spellStart"/>
      <w:r w:rsidRPr="007A4105">
        <w:rPr>
          <w:rFonts w:ascii="Times New Roman" w:hAnsi="Times New Roman" w:cs="Times New Roman"/>
          <w:sz w:val="22"/>
        </w:rPr>
        <w:t>Mataloni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 and </w:t>
      </w:r>
      <w:proofErr w:type="spellStart"/>
      <w:r w:rsidRPr="007A4105">
        <w:rPr>
          <w:rFonts w:ascii="Times New Roman" w:hAnsi="Times New Roman" w:cs="Times New Roman"/>
          <w:sz w:val="22"/>
        </w:rPr>
        <w:t>Sciarrino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F 2013 Integrated multimode interferometers with arbitrary designs for photonic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</w:t>
      </w:r>
      <w:r w:rsidRPr="007A4105">
        <w:rPr>
          <w:rFonts w:ascii="Times New Roman" w:hAnsi="Times New Roman" w:cs="Times New Roman"/>
          <w:i/>
          <w:sz w:val="22"/>
        </w:rPr>
        <w:t xml:space="preserve"> </w:t>
      </w:r>
      <w:bookmarkStart w:id="45" w:name="OLE_LINK83"/>
      <w:bookmarkStart w:id="46" w:name="OLE_LINK84"/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bookmarkEnd w:id="45"/>
      <w:bookmarkEnd w:id="46"/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7</w:t>
      </w:r>
      <w:r w:rsidRPr="007A4105">
        <w:rPr>
          <w:rFonts w:ascii="Times New Roman" w:hAnsi="Times New Roman" w:cs="Times New Roman"/>
          <w:sz w:val="22"/>
        </w:rPr>
        <w:t xml:space="preserve"> 545–9</w:t>
      </w:r>
    </w:p>
    <w:p w14:paraId="2D199471" w14:textId="18D9F50B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[5] Spring J B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2013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on a photonic chip </w:t>
      </w:r>
      <w:r w:rsidRPr="007A4105">
        <w:rPr>
          <w:rFonts w:ascii="Times New Roman" w:hAnsi="Times New Roman" w:cs="Times New Roman"/>
          <w:i/>
          <w:sz w:val="22"/>
        </w:rPr>
        <w:t>Science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339</w:t>
      </w:r>
      <w:r w:rsidRPr="007A4105">
        <w:rPr>
          <w:rFonts w:ascii="Times New Roman" w:hAnsi="Times New Roman" w:cs="Times New Roman"/>
          <w:sz w:val="22"/>
        </w:rPr>
        <w:t xml:space="preserve"> 798–801</w:t>
      </w:r>
    </w:p>
    <w:p w14:paraId="49606DA5" w14:textId="7C9A76F1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[6] </w:t>
      </w:r>
      <w:proofErr w:type="spellStart"/>
      <w:r w:rsidRPr="007A4105">
        <w:rPr>
          <w:rFonts w:ascii="Times New Roman" w:hAnsi="Times New Roman" w:cs="Times New Roman"/>
          <w:sz w:val="22"/>
        </w:rPr>
        <w:t>Tillmann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</w:t>
      </w:r>
      <w:proofErr w:type="spellStart"/>
      <w:r w:rsidRPr="007A4105">
        <w:rPr>
          <w:rFonts w:ascii="Times New Roman" w:hAnsi="Times New Roman" w:cs="Times New Roman"/>
          <w:sz w:val="22"/>
        </w:rPr>
        <w:t>Dakić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B, </w:t>
      </w:r>
      <w:proofErr w:type="spellStart"/>
      <w:r w:rsidRPr="007A4105">
        <w:rPr>
          <w:rFonts w:ascii="Times New Roman" w:hAnsi="Times New Roman" w:cs="Times New Roman"/>
          <w:sz w:val="22"/>
        </w:rPr>
        <w:t>Heilmann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R, Nolte S, </w:t>
      </w:r>
      <w:proofErr w:type="spellStart"/>
      <w:r w:rsidRPr="007A4105">
        <w:rPr>
          <w:rFonts w:ascii="Times New Roman" w:hAnsi="Times New Roman" w:cs="Times New Roman"/>
          <w:sz w:val="22"/>
        </w:rPr>
        <w:t>Szameit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and Walther P 2013 Experimental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7</w:t>
      </w:r>
      <w:r w:rsidRPr="007A4105">
        <w:rPr>
          <w:rFonts w:ascii="Times New Roman" w:hAnsi="Times New Roman" w:cs="Times New Roman"/>
          <w:sz w:val="22"/>
        </w:rPr>
        <w:t xml:space="preserve"> 540–4</w:t>
      </w:r>
    </w:p>
    <w:p w14:paraId="135B2E6F" w14:textId="4CD1F47C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[7] </w:t>
      </w:r>
      <w:proofErr w:type="spellStart"/>
      <w:r w:rsidRPr="007A4105">
        <w:rPr>
          <w:rFonts w:ascii="Times New Roman" w:hAnsi="Times New Roman" w:cs="Times New Roman"/>
          <w:sz w:val="22"/>
        </w:rPr>
        <w:t>Spagnolo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N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2014 Experimental validation of photonic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Pr="007A4105">
        <w:rPr>
          <w:rFonts w:ascii="Times New Roman" w:hAnsi="Times New Roman" w:cs="Times New Roman"/>
          <w:i/>
          <w:sz w:val="22"/>
        </w:rPr>
        <w:t xml:space="preserve">Nat. Photon. </w:t>
      </w:r>
      <w:r w:rsidRPr="00DF7C52">
        <w:rPr>
          <w:rFonts w:ascii="Times New Roman" w:hAnsi="Times New Roman" w:cs="Times New Roman"/>
          <w:b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 615–20</w:t>
      </w:r>
    </w:p>
    <w:p w14:paraId="2C11037C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[8] </w:t>
      </w:r>
      <w:proofErr w:type="spellStart"/>
      <w:r w:rsidRPr="007A4105">
        <w:rPr>
          <w:rFonts w:ascii="Times New Roman" w:hAnsi="Times New Roman" w:cs="Times New Roman"/>
          <w:sz w:val="22"/>
        </w:rPr>
        <w:t>Carolan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2014 On the experimental verification of quantum complexity in linear optics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 621–6</w:t>
      </w:r>
    </w:p>
    <w:p w14:paraId="23BF7780" w14:textId="77777777" w:rsidR="00C115D4" w:rsidRPr="007A4105" w:rsidRDefault="00C115D4" w:rsidP="008F6D26">
      <w:pPr>
        <w:jc w:val="left"/>
        <w:outlineLvl w:val="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[9] </w:t>
      </w:r>
      <w:proofErr w:type="spellStart"/>
      <w:r w:rsidRPr="007A4105">
        <w:rPr>
          <w:rFonts w:ascii="Times New Roman" w:hAnsi="Times New Roman" w:cs="Times New Roman"/>
          <w:sz w:val="22"/>
        </w:rPr>
        <w:t>Carolan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="00BA20D7">
        <w:rPr>
          <w:rFonts w:ascii="Times New Roman" w:hAnsi="Times New Roman" w:cs="Times New Roman"/>
          <w:sz w:val="22"/>
        </w:rPr>
        <w:t xml:space="preserve"> 2015 </w:t>
      </w:r>
      <w:r w:rsidR="00BA20D7">
        <w:rPr>
          <w:rFonts w:ascii="Times New Roman" w:hAnsi="Times New Roman" w:cs="Times New Roman" w:hint="eastAsia"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niversal linear optics </w:t>
      </w:r>
      <w:r w:rsidRPr="007A4105">
        <w:rPr>
          <w:rFonts w:ascii="Times New Roman" w:hAnsi="Times New Roman" w:cs="Times New Roman"/>
          <w:i/>
          <w:sz w:val="22"/>
        </w:rPr>
        <w:t>Science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349</w:t>
      </w:r>
      <w:r w:rsidRPr="007A4105">
        <w:rPr>
          <w:rFonts w:ascii="Times New Roman" w:hAnsi="Times New Roman" w:cs="Times New Roman"/>
          <w:sz w:val="22"/>
        </w:rPr>
        <w:t xml:space="preserve"> 711–6</w:t>
      </w:r>
    </w:p>
    <w:p w14:paraId="03583FF9" w14:textId="2D9D197B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[10] Broome M A, </w:t>
      </w:r>
      <w:proofErr w:type="spellStart"/>
      <w:r w:rsidRPr="007A4105">
        <w:rPr>
          <w:rFonts w:ascii="Times New Roman" w:hAnsi="Times New Roman" w:cs="Times New Roman"/>
          <w:sz w:val="22"/>
        </w:rPr>
        <w:t>Fedrizzi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</w:t>
      </w:r>
      <w:proofErr w:type="spellStart"/>
      <w:r w:rsidRPr="007A4105">
        <w:rPr>
          <w:rFonts w:ascii="Times New Roman" w:hAnsi="Times New Roman" w:cs="Times New Roman"/>
          <w:sz w:val="22"/>
        </w:rPr>
        <w:t>Rahimi-Keshari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S, Dove J, Aaronson S, Ralph T C and White A G 2013 Photonic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in a tunable circuit </w:t>
      </w:r>
      <w:r w:rsidRPr="007A4105">
        <w:rPr>
          <w:rFonts w:ascii="Times New Roman" w:hAnsi="Times New Roman" w:cs="Times New Roman"/>
          <w:i/>
          <w:sz w:val="22"/>
        </w:rPr>
        <w:t>Science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339</w:t>
      </w:r>
      <w:r w:rsidRPr="007A4105">
        <w:rPr>
          <w:rFonts w:ascii="Times New Roman" w:hAnsi="Times New Roman" w:cs="Times New Roman"/>
          <w:sz w:val="22"/>
        </w:rPr>
        <w:t xml:space="preserve"> 794–8</w:t>
      </w:r>
    </w:p>
    <w:p w14:paraId="6B9AD818" w14:textId="7EE754C1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[11] He Y </w:t>
      </w:r>
      <w:r w:rsidRPr="003C5C7C">
        <w:rPr>
          <w:rFonts w:ascii="Times New Roman" w:hAnsi="Times New Roman" w:cs="Times New Roman"/>
          <w:i/>
          <w:sz w:val="22"/>
        </w:rPr>
        <w:t xml:space="preserve">et al </w:t>
      </w:r>
      <w:r w:rsidRPr="007A4105">
        <w:rPr>
          <w:rFonts w:ascii="Times New Roman" w:hAnsi="Times New Roman" w:cs="Times New Roman"/>
          <w:sz w:val="22"/>
        </w:rPr>
        <w:t xml:space="preserve">2016 Scalable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with a single-photon device (arXiv:1603.04127v2)</w:t>
      </w:r>
    </w:p>
    <w:p w14:paraId="2E610A1B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[12] </w:t>
      </w:r>
      <w:proofErr w:type="spellStart"/>
      <w:r w:rsidRPr="007A4105">
        <w:rPr>
          <w:rFonts w:ascii="Times New Roman" w:hAnsi="Times New Roman" w:cs="Times New Roman"/>
          <w:sz w:val="22"/>
        </w:rPr>
        <w:t>Troyansky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 and </w:t>
      </w:r>
      <w:proofErr w:type="spellStart"/>
      <w:r w:rsidRPr="007A4105">
        <w:rPr>
          <w:rFonts w:ascii="Times New Roman" w:hAnsi="Times New Roman" w:cs="Times New Roman"/>
          <w:sz w:val="22"/>
        </w:rPr>
        <w:t>Tishby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N 1996 On the quantum evaluation of the determinant and the permanent of a matrix </w:t>
      </w:r>
      <w:r w:rsidRPr="00B45103">
        <w:rPr>
          <w:rFonts w:ascii="Times New Roman" w:hAnsi="Times New Roman" w:cs="Times New Roman"/>
          <w:i/>
          <w:sz w:val="22"/>
        </w:rPr>
        <w:t>Proc. Fourth Workshop on Physics and Computation (</w:t>
      </w:r>
      <w:proofErr w:type="spellStart"/>
      <w:r w:rsidRPr="00B45103">
        <w:rPr>
          <w:rFonts w:ascii="Times New Roman" w:hAnsi="Times New Roman" w:cs="Times New Roman"/>
          <w:i/>
          <w:sz w:val="22"/>
        </w:rPr>
        <w:t>PhysComp</w:t>
      </w:r>
      <w:proofErr w:type="spellEnd"/>
      <w:r w:rsidRPr="00B45103">
        <w:rPr>
          <w:rFonts w:ascii="Times New Roman" w:hAnsi="Times New Roman" w:cs="Times New Roman"/>
          <w:i/>
          <w:sz w:val="22"/>
        </w:rPr>
        <w:t xml:space="preserve"> 96) (Boston, 22–24 November 1996)</w:t>
      </w:r>
      <w:r w:rsidRPr="007A4105">
        <w:rPr>
          <w:rFonts w:ascii="Times New Roman" w:hAnsi="Times New Roman" w:cs="Times New Roman"/>
          <w:sz w:val="22"/>
        </w:rPr>
        <w:t xml:space="preserve"> 96</w:t>
      </w:r>
    </w:p>
    <w:p w14:paraId="5BCD6B2C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[13] </w:t>
      </w:r>
      <w:proofErr w:type="spellStart"/>
      <w:r w:rsidRPr="007A4105">
        <w:rPr>
          <w:rFonts w:ascii="Times New Roman" w:hAnsi="Times New Roman" w:cs="Times New Roman"/>
          <w:sz w:val="22"/>
        </w:rPr>
        <w:t>Arkhipov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and </w:t>
      </w:r>
      <w:proofErr w:type="spellStart"/>
      <w:r w:rsidRPr="007A4105">
        <w:rPr>
          <w:rFonts w:ascii="Times New Roman" w:hAnsi="Times New Roman" w:cs="Times New Roman"/>
          <w:sz w:val="22"/>
        </w:rPr>
        <w:t>Kuperberg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G 2011 The bosonic birthday paradox (arXiv:1106.0849)</w:t>
      </w:r>
    </w:p>
    <w:p w14:paraId="72956E1E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[14] </w:t>
      </w:r>
      <w:proofErr w:type="spellStart"/>
      <w:r w:rsidRPr="007A4105">
        <w:rPr>
          <w:rFonts w:ascii="Times New Roman" w:hAnsi="Times New Roman" w:cs="Times New Roman"/>
          <w:sz w:val="22"/>
        </w:rPr>
        <w:t>Spagnolo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N </w:t>
      </w:r>
      <w:r w:rsidRPr="003C5C7C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2013 General </w:t>
      </w:r>
      <w:r w:rsidR="00932084">
        <w:rPr>
          <w:rFonts w:ascii="Times New Roman" w:hAnsi="Times New Roman" w:cs="Times New Roman" w:hint="eastAsia"/>
          <w:sz w:val="22"/>
        </w:rPr>
        <w:t>r</w:t>
      </w:r>
      <w:r w:rsidRPr="007A4105">
        <w:rPr>
          <w:rFonts w:ascii="Times New Roman" w:hAnsi="Times New Roman" w:cs="Times New Roman"/>
          <w:sz w:val="22"/>
        </w:rPr>
        <w:t xml:space="preserve">ules for </w:t>
      </w:r>
      <w:r w:rsidR="00932084">
        <w:rPr>
          <w:rFonts w:ascii="Times New Roman" w:hAnsi="Times New Roman" w:cs="Times New Roman" w:hint="eastAsia"/>
          <w:sz w:val="22"/>
        </w:rPr>
        <w:t>b</w:t>
      </w:r>
      <w:r w:rsidRPr="007A4105">
        <w:rPr>
          <w:rFonts w:ascii="Times New Roman" w:hAnsi="Times New Roman" w:cs="Times New Roman"/>
          <w:sz w:val="22"/>
        </w:rPr>
        <w:t xml:space="preserve">osonic </w:t>
      </w:r>
      <w:r w:rsidR="00932084">
        <w:rPr>
          <w:rFonts w:ascii="Times New Roman" w:hAnsi="Times New Roman" w:cs="Times New Roman" w:hint="eastAsia"/>
          <w:sz w:val="22"/>
        </w:rPr>
        <w:t>b</w:t>
      </w:r>
      <w:r w:rsidRPr="007A4105">
        <w:rPr>
          <w:rFonts w:ascii="Times New Roman" w:hAnsi="Times New Roman" w:cs="Times New Roman"/>
          <w:sz w:val="22"/>
        </w:rPr>
        <w:t xml:space="preserve">unching in </w:t>
      </w:r>
      <w:r w:rsidR="00932084">
        <w:rPr>
          <w:rFonts w:ascii="Times New Roman" w:hAnsi="Times New Roman" w:cs="Times New Roman" w:hint="eastAsia"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ultimode </w:t>
      </w:r>
      <w:r w:rsidR="00932084">
        <w:rPr>
          <w:rFonts w:ascii="Times New Roman" w:hAnsi="Times New Roman" w:cs="Times New Roman" w:hint="eastAsia"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 xml:space="preserve">nterferometers </w:t>
      </w:r>
      <w:r w:rsidRPr="007A4105">
        <w:rPr>
          <w:rFonts w:ascii="Times New Roman" w:hAnsi="Times New Roman" w:cs="Times New Roman"/>
          <w:i/>
          <w:sz w:val="22"/>
        </w:rPr>
        <w:t xml:space="preserve">Phys. Rev. Lett. </w:t>
      </w:r>
      <w:r w:rsidRPr="00DF7C52">
        <w:rPr>
          <w:rFonts w:ascii="Times New Roman" w:hAnsi="Times New Roman" w:cs="Times New Roman"/>
          <w:b/>
          <w:sz w:val="22"/>
        </w:rPr>
        <w:t>111</w:t>
      </w:r>
      <w:r w:rsidRPr="007A4105">
        <w:rPr>
          <w:rFonts w:ascii="Times New Roman" w:hAnsi="Times New Roman" w:cs="Times New Roman"/>
          <w:sz w:val="22"/>
        </w:rPr>
        <w:t xml:space="preserve"> 130503</w:t>
      </w:r>
    </w:p>
    <w:p w14:paraId="69AE6DC1" w14:textId="77777777" w:rsidR="00C115D4" w:rsidRPr="007A4105" w:rsidRDefault="00C115D4" w:rsidP="008F6D26">
      <w:pPr>
        <w:jc w:val="left"/>
        <w:outlineLvl w:val="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[15] http://en.wikipedia.org/wiki/Rejection_sampling</w:t>
      </w:r>
    </w:p>
    <w:p w14:paraId="63B584D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[16] </w:t>
      </w:r>
      <w:proofErr w:type="spellStart"/>
      <w:r w:rsidRPr="007A4105">
        <w:rPr>
          <w:rFonts w:ascii="Times New Roman" w:hAnsi="Times New Roman" w:cs="Times New Roman"/>
          <w:sz w:val="22"/>
        </w:rPr>
        <w:t>Ryser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H J 1963 </w:t>
      </w:r>
      <w:r w:rsidRPr="00B45103">
        <w:rPr>
          <w:rFonts w:ascii="Times New Roman" w:hAnsi="Times New Roman" w:cs="Times New Roman"/>
          <w:i/>
          <w:sz w:val="22"/>
        </w:rPr>
        <w:t>Combinatorial Mathematics</w:t>
      </w:r>
      <w:r w:rsidRPr="007A4105">
        <w:rPr>
          <w:rFonts w:ascii="Times New Roman" w:hAnsi="Times New Roman" w:cs="Times New Roman"/>
          <w:sz w:val="22"/>
        </w:rPr>
        <w:t xml:space="preserve"> (New York: The Mathematical Association of America)</w:t>
      </w:r>
    </w:p>
    <w:p w14:paraId="45B706E0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[17] Valiant L G 1979 The complexity of computing the permanent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Theor</w:t>
      </w:r>
      <w:proofErr w:type="spellEnd"/>
      <w:r w:rsidRPr="007A4105">
        <w:rPr>
          <w:rFonts w:ascii="Times New Roman" w:hAnsi="Times New Roman" w:cs="Times New Roman"/>
          <w:i/>
          <w:sz w:val="22"/>
        </w:rPr>
        <w:t xml:space="preserve">.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Comput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. Sci.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 189–201</w:t>
      </w:r>
    </w:p>
    <w:p w14:paraId="198F8B21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[18] </w:t>
      </w:r>
      <w:proofErr w:type="spellStart"/>
      <w:r w:rsidRPr="007A4105">
        <w:rPr>
          <w:rFonts w:ascii="Times New Roman" w:hAnsi="Times New Roman" w:cs="Times New Roman"/>
          <w:sz w:val="22"/>
        </w:rPr>
        <w:t>Reck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</w:t>
      </w:r>
      <w:proofErr w:type="spellStart"/>
      <w:r w:rsidRPr="007A4105">
        <w:rPr>
          <w:rFonts w:ascii="Times New Roman" w:hAnsi="Times New Roman" w:cs="Times New Roman"/>
          <w:sz w:val="22"/>
        </w:rPr>
        <w:t>Zeilinger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Bernstein H and </w:t>
      </w:r>
      <w:proofErr w:type="spellStart"/>
      <w:r w:rsidRPr="007A4105">
        <w:rPr>
          <w:rFonts w:ascii="Times New Roman" w:hAnsi="Times New Roman" w:cs="Times New Roman"/>
          <w:sz w:val="22"/>
        </w:rPr>
        <w:t>Bertani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 1994 Experimental realization of any discrete unitary operator </w:t>
      </w:r>
      <w:r w:rsidRPr="007A4105">
        <w:rPr>
          <w:rFonts w:ascii="Times New Roman" w:hAnsi="Times New Roman" w:cs="Times New Roman"/>
          <w:i/>
          <w:sz w:val="22"/>
        </w:rPr>
        <w:t>Phys. Rev. Lett.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73</w:t>
      </w:r>
      <w:r w:rsidRPr="007A4105">
        <w:rPr>
          <w:rFonts w:ascii="Times New Roman" w:hAnsi="Times New Roman" w:cs="Times New Roman"/>
          <w:sz w:val="22"/>
        </w:rPr>
        <w:t xml:space="preserve"> 58</w:t>
      </w:r>
    </w:p>
    <w:p w14:paraId="32D93CF7" w14:textId="485483F4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[19] Motes K R, Gilchrist A, Dowling J</w:t>
      </w:r>
      <w:r w:rsidR="002B1A1E">
        <w:rPr>
          <w:rFonts w:ascii="Times New Roman" w:hAnsi="Times New Roman" w:cs="Times New Roman"/>
          <w:sz w:val="22"/>
        </w:rPr>
        <w:t xml:space="preserve"> P and Rohde P P 2014 Scalable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</w:t>
      </w:r>
      <w:r w:rsidR="002B1A1E">
        <w:rPr>
          <w:rFonts w:ascii="Times New Roman" w:hAnsi="Times New Roman" w:cs="Times New Roman" w:hint="eastAsia"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>ime-</w:t>
      </w:r>
      <w:r w:rsidR="002B1A1E">
        <w:rPr>
          <w:rFonts w:ascii="Times New Roman" w:hAnsi="Times New Roman" w:cs="Times New Roman" w:hint="eastAsia"/>
          <w:sz w:val="22"/>
        </w:rPr>
        <w:t>b</w:t>
      </w:r>
      <w:r w:rsidRPr="007A4105">
        <w:rPr>
          <w:rFonts w:ascii="Times New Roman" w:hAnsi="Times New Roman" w:cs="Times New Roman"/>
          <w:sz w:val="22"/>
        </w:rPr>
        <w:t xml:space="preserve">in </w:t>
      </w:r>
      <w:r w:rsidR="002B1A1E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ncoding </w:t>
      </w:r>
      <w:r w:rsidR="002B1A1E">
        <w:rPr>
          <w:rFonts w:ascii="Times New Roman" w:hAnsi="Times New Roman" w:cs="Times New Roman" w:hint="eastAsia"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sing a </w:t>
      </w:r>
      <w:r w:rsidR="002B1A1E"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>oop-</w:t>
      </w:r>
      <w:r w:rsidR="002B1A1E">
        <w:rPr>
          <w:rFonts w:ascii="Times New Roman" w:hAnsi="Times New Roman" w:cs="Times New Roman" w:hint="eastAsia"/>
          <w:sz w:val="22"/>
        </w:rPr>
        <w:t>b</w:t>
      </w:r>
      <w:r w:rsidRPr="007A4105">
        <w:rPr>
          <w:rFonts w:ascii="Times New Roman" w:hAnsi="Times New Roman" w:cs="Times New Roman"/>
          <w:sz w:val="22"/>
        </w:rPr>
        <w:t xml:space="preserve">ased </w:t>
      </w:r>
      <w:r w:rsidR="002B1A1E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rchitecture </w:t>
      </w:r>
      <w:r w:rsidRPr="007A4105">
        <w:rPr>
          <w:rFonts w:ascii="Times New Roman" w:hAnsi="Times New Roman" w:cs="Times New Roman"/>
          <w:i/>
          <w:sz w:val="22"/>
        </w:rPr>
        <w:t xml:space="preserve">Phys. Rev. Lett. </w:t>
      </w:r>
      <w:r w:rsidRPr="00DF7C52">
        <w:rPr>
          <w:rFonts w:ascii="Times New Roman" w:hAnsi="Times New Roman" w:cs="Times New Roman"/>
          <w:b/>
          <w:sz w:val="22"/>
        </w:rPr>
        <w:t>113</w:t>
      </w:r>
      <w:r w:rsidRPr="007A4105">
        <w:rPr>
          <w:rFonts w:ascii="Times New Roman" w:hAnsi="Times New Roman" w:cs="Times New Roman"/>
          <w:sz w:val="22"/>
        </w:rPr>
        <w:t xml:space="preserve"> 120501</w:t>
      </w:r>
    </w:p>
    <w:p w14:paraId="5304B09D" w14:textId="312DEF80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[20] </w:t>
      </w:r>
      <w:proofErr w:type="spellStart"/>
      <w:r w:rsidRPr="007A4105">
        <w:rPr>
          <w:rFonts w:ascii="Times New Roman" w:hAnsi="Times New Roman" w:cs="Times New Roman"/>
          <w:sz w:val="22"/>
        </w:rPr>
        <w:t>Per</w:t>
      </w:r>
      <w:r w:rsidR="00815CDF">
        <w:rPr>
          <w:rFonts w:ascii="Times New Roman" w:hAnsi="Times New Roman" w:cs="Times New Roman"/>
          <w:sz w:val="22"/>
        </w:rPr>
        <w:t>opadre</w:t>
      </w:r>
      <w:proofErr w:type="spellEnd"/>
      <w:r w:rsidR="00815CDF">
        <w:rPr>
          <w:rFonts w:ascii="Times New Roman" w:hAnsi="Times New Roman" w:cs="Times New Roman"/>
          <w:sz w:val="22"/>
        </w:rPr>
        <w:t xml:space="preserve"> B, </w:t>
      </w:r>
      <w:proofErr w:type="spellStart"/>
      <w:r w:rsidR="00815CDF">
        <w:rPr>
          <w:rFonts w:ascii="Times New Roman" w:hAnsi="Times New Roman" w:cs="Times New Roman"/>
          <w:sz w:val="22"/>
        </w:rPr>
        <w:t>Guerreschi</w:t>
      </w:r>
      <w:proofErr w:type="spellEnd"/>
      <w:r w:rsidR="00815CDF">
        <w:rPr>
          <w:rFonts w:ascii="Times New Roman" w:hAnsi="Times New Roman" w:cs="Times New Roman"/>
          <w:sz w:val="22"/>
        </w:rPr>
        <w:t xml:space="preserve"> G G, Huh J</w:t>
      </w:r>
      <w:r w:rsidR="00815CDF">
        <w:rPr>
          <w:rFonts w:ascii="Times New Roman" w:hAnsi="Times New Roman" w:cs="Times New Roman" w:hint="eastAsia"/>
          <w:sz w:val="22"/>
        </w:rPr>
        <w:t xml:space="preserve"> and</w:t>
      </w:r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sz w:val="22"/>
        </w:rPr>
        <w:t>Aspuru-Guzik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2015 Microwave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>ling (arXiv:1510.08064)</w:t>
      </w:r>
    </w:p>
    <w:p w14:paraId="75F84B8D" w14:textId="77777777" w:rsidR="00C115D4" w:rsidRPr="007A4105" w:rsidRDefault="00C115D4" w:rsidP="008F6D26">
      <w:pPr>
        <w:jc w:val="left"/>
        <w:outlineLvl w:val="0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[21] </w:t>
      </w:r>
      <w:proofErr w:type="spellStart"/>
      <w:r w:rsidRPr="007A4105">
        <w:rPr>
          <w:rFonts w:ascii="Times New Roman" w:hAnsi="Times New Roman" w:cs="Times New Roman"/>
          <w:sz w:val="22"/>
        </w:rPr>
        <w:t>Hofheinz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2009 </w:t>
      </w:r>
      <w:r w:rsidRPr="007A4105">
        <w:rPr>
          <w:rFonts w:ascii="Times New Roman" w:hAnsi="Times New Roman" w:cs="Times New Roman"/>
          <w:i/>
          <w:sz w:val="22"/>
        </w:rPr>
        <w:t>Nature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459</w:t>
      </w:r>
      <w:r w:rsidRPr="007A4105">
        <w:rPr>
          <w:rFonts w:ascii="Times New Roman" w:hAnsi="Times New Roman" w:cs="Times New Roman"/>
          <w:sz w:val="22"/>
        </w:rPr>
        <w:t xml:space="preserve"> 546</w:t>
      </w:r>
    </w:p>
    <w:p w14:paraId="51775C3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[22] Rohde P P and Ralph T C 2012 Error tolerance of the boson-sampling model for linear optics quantum computing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85</w:t>
      </w:r>
      <w:r w:rsidRPr="007A4105">
        <w:rPr>
          <w:rFonts w:ascii="Times New Roman" w:hAnsi="Times New Roman" w:cs="Times New Roman"/>
          <w:sz w:val="22"/>
        </w:rPr>
        <w:t xml:space="preserve"> 022332</w:t>
      </w:r>
    </w:p>
    <w:p w14:paraId="6B1A0E96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[23] </w:t>
      </w:r>
      <w:proofErr w:type="spellStart"/>
      <w:r w:rsidRPr="007A4105">
        <w:rPr>
          <w:rFonts w:ascii="Times New Roman" w:hAnsi="Times New Roman" w:cs="Times New Roman"/>
          <w:sz w:val="22"/>
        </w:rPr>
        <w:t>Arkhipov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2015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is robust against small errors in the network matrix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92</w:t>
      </w:r>
      <w:r w:rsidRPr="007A4105">
        <w:rPr>
          <w:rFonts w:ascii="Times New Roman" w:hAnsi="Times New Roman" w:cs="Times New Roman"/>
          <w:sz w:val="22"/>
        </w:rPr>
        <w:t xml:space="preserve"> 062326</w:t>
      </w:r>
    </w:p>
    <w:p w14:paraId="61AE7173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[24] </w:t>
      </w:r>
      <w:proofErr w:type="spellStart"/>
      <w:r w:rsidRPr="007A4105">
        <w:rPr>
          <w:rFonts w:ascii="Times New Roman" w:hAnsi="Times New Roman" w:cs="Times New Roman"/>
          <w:sz w:val="22"/>
        </w:rPr>
        <w:t>Leverrier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and </w:t>
      </w:r>
      <w:proofErr w:type="spellStart"/>
      <w:r w:rsidRPr="007A4105">
        <w:rPr>
          <w:rFonts w:ascii="Times New Roman" w:hAnsi="Times New Roman" w:cs="Times New Roman"/>
          <w:sz w:val="22"/>
        </w:rPr>
        <w:t>García-Patrón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 2015 Analysis of circuit imperfections in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Quant. Inf. Comp.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15</w:t>
      </w:r>
      <w:r w:rsidRPr="007A4105">
        <w:rPr>
          <w:rFonts w:ascii="Times New Roman" w:hAnsi="Times New Roman" w:cs="Times New Roman"/>
          <w:sz w:val="22"/>
        </w:rPr>
        <w:t xml:space="preserve"> 0489-0512</w:t>
      </w:r>
    </w:p>
    <w:p w14:paraId="7C432469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[25] </w:t>
      </w:r>
      <w:bookmarkStart w:id="47" w:name="OLE_LINK77"/>
      <w:bookmarkStart w:id="48" w:name="OLE_LINK78"/>
      <w:r w:rsidRPr="007A4105">
        <w:rPr>
          <w:rFonts w:ascii="Times New Roman" w:hAnsi="Times New Roman" w:cs="Times New Roman"/>
          <w:sz w:val="22"/>
        </w:rPr>
        <w:t xml:space="preserve">Rohde P P 2012 </w:t>
      </w:r>
      <w:bookmarkEnd w:id="47"/>
      <w:bookmarkEnd w:id="48"/>
      <w:r w:rsidRPr="007A4105">
        <w:rPr>
          <w:rFonts w:ascii="Times New Roman" w:hAnsi="Times New Roman" w:cs="Times New Roman"/>
          <w:sz w:val="22"/>
        </w:rPr>
        <w:t xml:space="preserve">Optical quantum computing with photons of arbitrarily low fidelity and purity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86</w:t>
      </w:r>
      <w:r w:rsidRPr="007A4105">
        <w:rPr>
          <w:rFonts w:ascii="Times New Roman" w:hAnsi="Times New Roman" w:cs="Times New Roman"/>
          <w:sz w:val="22"/>
        </w:rPr>
        <w:t xml:space="preserve"> 052321</w:t>
      </w:r>
    </w:p>
    <w:p w14:paraId="36D8D5F8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[26] </w:t>
      </w:r>
      <w:proofErr w:type="spellStart"/>
      <w:r w:rsidRPr="007A4105">
        <w:rPr>
          <w:rFonts w:ascii="Times New Roman" w:hAnsi="Times New Roman" w:cs="Times New Roman"/>
          <w:sz w:val="22"/>
        </w:rPr>
        <w:t>Shchesnovich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V S 2014 Sufficient condition for the mode mismatch of single photons for scalability of the boson-sampling computer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89</w:t>
      </w:r>
      <w:r w:rsidRPr="007A4105">
        <w:rPr>
          <w:rFonts w:ascii="Times New Roman" w:hAnsi="Times New Roman" w:cs="Times New Roman"/>
          <w:sz w:val="22"/>
        </w:rPr>
        <w:t xml:space="preserve"> 022333</w:t>
      </w:r>
    </w:p>
    <w:p w14:paraId="37954E75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[27] </w:t>
      </w:r>
      <w:proofErr w:type="spellStart"/>
      <w:r w:rsidRPr="007A4105">
        <w:rPr>
          <w:rFonts w:ascii="Times New Roman" w:hAnsi="Times New Roman" w:cs="Times New Roman"/>
          <w:sz w:val="22"/>
        </w:rPr>
        <w:t>Shchesnovich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V S 2015 Partial indistinguishability theory for multiphoton experiments in multiport devices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DF7C52">
        <w:rPr>
          <w:rFonts w:ascii="Times New Roman" w:hAnsi="Times New Roman" w:cs="Times New Roman"/>
          <w:b/>
          <w:sz w:val="22"/>
        </w:rPr>
        <w:t xml:space="preserve"> 91</w:t>
      </w:r>
      <w:r w:rsidRPr="007A4105">
        <w:rPr>
          <w:rFonts w:ascii="Times New Roman" w:hAnsi="Times New Roman" w:cs="Times New Roman"/>
          <w:sz w:val="22"/>
        </w:rPr>
        <w:t xml:space="preserve"> 013844</w:t>
      </w:r>
    </w:p>
    <w:p w14:paraId="75EF9D4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[28] </w:t>
      </w:r>
      <w:proofErr w:type="spellStart"/>
      <w:r w:rsidRPr="007A4105">
        <w:rPr>
          <w:rFonts w:ascii="Times New Roman" w:hAnsi="Times New Roman" w:cs="Times New Roman"/>
          <w:sz w:val="22"/>
        </w:rPr>
        <w:t>Shchesnovich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V S 2015 Tight bound on the trace distance between a realistic device with partially indistinguishable bosons and the ideal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91</w:t>
      </w:r>
      <w:r w:rsidRPr="007A4105">
        <w:rPr>
          <w:rFonts w:ascii="Times New Roman" w:hAnsi="Times New Roman" w:cs="Times New Roman"/>
          <w:sz w:val="22"/>
        </w:rPr>
        <w:t xml:space="preserve"> 063842</w:t>
      </w:r>
    </w:p>
    <w:p w14:paraId="04722855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[29] </w:t>
      </w:r>
      <w:proofErr w:type="spellStart"/>
      <w:r w:rsidRPr="007A4105">
        <w:rPr>
          <w:rFonts w:ascii="Times New Roman" w:hAnsi="Times New Roman" w:cs="Times New Roman"/>
          <w:sz w:val="22"/>
        </w:rPr>
        <w:t>Tichy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C 2015 Sampling of partially distinguishable bosons and the relation to the multidimensional permanent </w:t>
      </w:r>
      <w:bookmarkStart w:id="49" w:name="OLE_LINK79"/>
      <w:bookmarkStart w:id="50" w:name="OLE_LINK80"/>
      <w:r w:rsidRPr="007A4105">
        <w:rPr>
          <w:rFonts w:ascii="Times New Roman" w:hAnsi="Times New Roman" w:cs="Times New Roman"/>
          <w:i/>
          <w:sz w:val="22"/>
        </w:rPr>
        <w:t xml:space="preserve">Phys. Rev. </w:t>
      </w:r>
      <w:bookmarkEnd w:id="49"/>
      <w:bookmarkEnd w:id="50"/>
      <w:r w:rsidRPr="007A4105">
        <w:rPr>
          <w:rFonts w:ascii="Times New Roman" w:hAnsi="Times New Roman" w:cs="Times New Roman"/>
          <w:i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91</w:t>
      </w:r>
      <w:r w:rsidRPr="007A4105">
        <w:rPr>
          <w:rFonts w:ascii="Times New Roman" w:hAnsi="Times New Roman" w:cs="Times New Roman"/>
          <w:sz w:val="22"/>
        </w:rPr>
        <w:t xml:space="preserve"> 022316</w:t>
      </w:r>
    </w:p>
    <w:p w14:paraId="2A81EF84" w14:textId="0DF7AFB6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[30] Rohde P P 2015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with photons of arbitrary spectral structure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91</w:t>
      </w:r>
      <w:r w:rsidRPr="007A4105">
        <w:rPr>
          <w:rFonts w:ascii="Times New Roman" w:hAnsi="Times New Roman" w:cs="Times New Roman"/>
          <w:sz w:val="22"/>
        </w:rPr>
        <w:t xml:space="preserve"> 012307</w:t>
      </w:r>
    </w:p>
    <w:p w14:paraId="55CE5BF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[31] </w:t>
      </w:r>
      <w:proofErr w:type="spellStart"/>
      <w:r w:rsidRPr="007A4105">
        <w:rPr>
          <w:rFonts w:ascii="Times New Roman" w:hAnsi="Times New Roman" w:cs="Times New Roman"/>
          <w:sz w:val="22"/>
        </w:rPr>
        <w:t>Bürgisser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 2000 The </w:t>
      </w:r>
      <w:r w:rsidR="002F6CEA">
        <w:rPr>
          <w:rFonts w:ascii="Times New Roman" w:hAnsi="Times New Roman" w:cs="Times New Roman" w:hint="eastAsia"/>
          <w:sz w:val="22"/>
        </w:rPr>
        <w:t>c</w:t>
      </w:r>
      <w:r w:rsidRPr="007A4105">
        <w:rPr>
          <w:rFonts w:ascii="Times New Roman" w:hAnsi="Times New Roman" w:cs="Times New Roman"/>
          <w:sz w:val="22"/>
        </w:rPr>
        <w:t xml:space="preserve">omputational </w:t>
      </w:r>
      <w:r w:rsidR="002F6CEA">
        <w:rPr>
          <w:rFonts w:ascii="Times New Roman" w:hAnsi="Times New Roman" w:cs="Times New Roman" w:hint="eastAsia"/>
          <w:sz w:val="22"/>
        </w:rPr>
        <w:t>c</w:t>
      </w:r>
      <w:r w:rsidRPr="007A4105">
        <w:rPr>
          <w:rFonts w:ascii="Times New Roman" w:hAnsi="Times New Roman" w:cs="Times New Roman"/>
          <w:sz w:val="22"/>
        </w:rPr>
        <w:t xml:space="preserve">omplexity of </w:t>
      </w:r>
      <w:proofErr w:type="spellStart"/>
      <w:r w:rsidR="002F6CEA">
        <w:rPr>
          <w:rFonts w:ascii="Times New Roman" w:hAnsi="Times New Roman" w:cs="Times New Roman" w:hint="eastAsia"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>mmanants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 xml:space="preserve">SIAM J.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Comput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30</w:t>
      </w:r>
      <w:r w:rsidRPr="007A4105">
        <w:rPr>
          <w:rFonts w:ascii="Times New Roman" w:hAnsi="Times New Roman" w:cs="Times New Roman"/>
          <w:sz w:val="22"/>
        </w:rPr>
        <w:t xml:space="preserve"> 1023</w:t>
      </w:r>
    </w:p>
    <w:p w14:paraId="68ABEC39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lastRenderedPageBreak/>
        <w:t xml:space="preserve">[32] </w:t>
      </w:r>
      <w:proofErr w:type="spellStart"/>
      <w:r w:rsidRPr="007A4105">
        <w:rPr>
          <w:rFonts w:ascii="Times New Roman" w:hAnsi="Times New Roman" w:cs="Times New Roman"/>
          <w:sz w:val="22"/>
        </w:rPr>
        <w:t>Tillmann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Tan S H, </w:t>
      </w:r>
      <w:proofErr w:type="spellStart"/>
      <w:r w:rsidRPr="007A4105">
        <w:rPr>
          <w:rFonts w:ascii="Times New Roman" w:hAnsi="Times New Roman" w:cs="Times New Roman"/>
          <w:sz w:val="22"/>
        </w:rPr>
        <w:t>Stoeckl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 E, Sanders B C, Guise H D, </w:t>
      </w:r>
      <w:proofErr w:type="spellStart"/>
      <w:r w:rsidRPr="007A4105">
        <w:rPr>
          <w:rFonts w:ascii="Times New Roman" w:hAnsi="Times New Roman" w:cs="Times New Roman"/>
          <w:sz w:val="22"/>
        </w:rPr>
        <w:t>Heilmann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R, Nolte S, </w:t>
      </w:r>
      <w:proofErr w:type="spellStart"/>
      <w:r w:rsidRPr="007A4105">
        <w:rPr>
          <w:rFonts w:ascii="Times New Roman" w:hAnsi="Times New Roman" w:cs="Times New Roman"/>
          <w:sz w:val="22"/>
        </w:rPr>
        <w:t>Szameit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and Walther P 2015 Generalized </w:t>
      </w:r>
      <w:r w:rsidR="00A26DE6">
        <w:rPr>
          <w:rFonts w:ascii="Times New Roman" w:hAnsi="Times New Roman" w:cs="Times New Roman" w:hint="eastAsia"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ultiphoton </w:t>
      </w:r>
      <w:r w:rsidR="00A26DE6"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A26DE6">
        <w:rPr>
          <w:rFonts w:ascii="Times New Roman" w:hAnsi="Times New Roman" w:cs="Times New Roman" w:hint="eastAsia"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 xml:space="preserve">nterference </w:t>
      </w:r>
      <w:r w:rsidRPr="007A4105">
        <w:rPr>
          <w:rFonts w:ascii="Times New Roman" w:hAnsi="Times New Roman" w:cs="Times New Roman"/>
          <w:i/>
          <w:sz w:val="22"/>
        </w:rPr>
        <w:t>Phys. Rev. X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5</w:t>
      </w:r>
      <w:r w:rsidRPr="007A4105">
        <w:rPr>
          <w:rFonts w:ascii="Times New Roman" w:hAnsi="Times New Roman" w:cs="Times New Roman"/>
          <w:sz w:val="22"/>
        </w:rPr>
        <w:t xml:space="preserve"> 041015</w:t>
      </w:r>
    </w:p>
    <w:p w14:paraId="26923574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[33] Aaronson S and </w:t>
      </w:r>
      <w:proofErr w:type="spellStart"/>
      <w:r w:rsidRPr="007A4105">
        <w:rPr>
          <w:rFonts w:ascii="Times New Roman" w:hAnsi="Times New Roman" w:cs="Times New Roman"/>
          <w:sz w:val="22"/>
        </w:rPr>
        <w:t>Brod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D J 2016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with lost photons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93</w:t>
      </w:r>
      <w:r w:rsidRPr="007A4105">
        <w:rPr>
          <w:rFonts w:ascii="Times New Roman" w:hAnsi="Times New Roman" w:cs="Times New Roman"/>
          <w:sz w:val="22"/>
        </w:rPr>
        <w:t xml:space="preserve"> 012335</w:t>
      </w:r>
    </w:p>
    <w:p w14:paraId="52196873" w14:textId="721C9FC6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[34] Motes K R, Dowling J P and Rohde P P 2013 Spontaneous parametric down-conversion photon sources are scalable in the asymptotic limit for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88</w:t>
      </w:r>
      <w:r w:rsidRPr="007A4105">
        <w:rPr>
          <w:rFonts w:ascii="Times New Roman" w:hAnsi="Times New Roman" w:cs="Times New Roman"/>
          <w:sz w:val="22"/>
        </w:rPr>
        <w:t xml:space="preserve"> 063822</w:t>
      </w:r>
    </w:p>
    <w:p w14:paraId="33C8DE4B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[35] Aaronson S 2013 Scattershot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: A new approach to scalable </w:t>
      </w:r>
      <w:proofErr w:type="spellStart"/>
      <w:r w:rsidRPr="007A4105">
        <w:rPr>
          <w:rFonts w:ascii="Times New Roman" w:hAnsi="Times New Roman" w:cs="Times New Roman"/>
          <w:sz w:val="22"/>
        </w:rPr>
        <w:t>BosonSampling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experiments Shtetl-Optimized (http://www.scottaaronson.com/blog/?p=1579)</w:t>
      </w:r>
    </w:p>
    <w:p w14:paraId="3C04A6E8" w14:textId="2C30AE38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[36] Lund A P, Laing A, </w:t>
      </w:r>
      <w:proofErr w:type="spellStart"/>
      <w:r w:rsidRPr="007A4105">
        <w:rPr>
          <w:rFonts w:ascii="Times New Roman" w:hAnsi="Times New Roman" w:cs="Times New Roman"/>
          <w:sz w:val="22"/>
        </w:rPr>
        <w:t>Rahimi-Keshari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S, Rudolph T, O’Brien J L and Ralph T C 2014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from a Gaussian </w:t>
      </w:r>
      <w:r w:rsidR="002F6605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tate </w:t>
      </w:r>
      <w:bookmarkStart w:id="51" w:name="OLE_LINK75"/>
      <w:bookmarkStart w:id="52" w:name="OLE_LINK76"/>
      <w:bookmarkStart w:id="53" w:name="OLE_LINK81"/>
      <w:bookmarkStart w:id="54" w:name="OLE_LINK82"/>
      <w:r w:rsidRPr="007A4105">
        <w:rPr>
          <w:rFonts w:ascii="Times New Roman" w:hAnsi="Times New Roman" w:cs="Times New Roman"/>
          <w:i/>
          <w:sz w:val="22"/>
        </w:rPr>
        <w:t>Phys. Rev.</w:t>
      </w:r>
      <w:bookmarkEnd w:id="51"/>
      <w:bookmarkEnd w:id="52"/>
      <w:r w:rsidRPr="007A4105">
        <w:rPr>
          <w:rFonts w:ascii="Times New Roman" w:hAnsi="Times New Roman" w:cs="Times New Roman"/>
          <w:i/>
          <w:sz w:val="22"/>
        </w:rPr>
        <w:t xml:space="preserve"> Lett.</w:t>
      </w:r>
      <w:r w:rsidRPr="007A4105">
        <w:rPr>
          <w:rFonts w:ascii="Times New Roman" w:hAnsi="Times New Roman" w:cs="Times New Roman"/>
          <w:sz w:val="22"/>
        </w:rPr>
        <w:t xml:space="preserve"> </w:t>
      </w:r>
      <w:bookmarkEnd w:id="53"/>
      <w:bookmarkEnd w:id="54"/>
      <w:r w:rsidRPr="00DF7C52">
        <w:rPr>
          <w:rFonts w:ascii="Times New Roman" w:hAnsi="Times New Roman" w:cs="Times New Roman"/>
          <w:b/>
          <w:sz w:val="22"/>
        </w:rPr>
        <w:t>113</w:t>
      </w:r>
      <w:r w:rsidRPr="007A4105">
        <w:rPr>
          <w:rFonts w:ascii="Times New Roman" w:hAnsi="Times New Roman" w:cs="Times New Roman"/>
          <w:sz w:val="22"/>
        </w:rPr>
        <w:t xml:space="preserve"> 100502</w:t>
      </w:r>
    </w:p>
    <w:p w14:paraId="1983ECF2" w14:textId="6486BC92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[37] </w:t>
      </w:r>
      <w:proofErr w:type="spellStart"/>
      <w:r w:rsidRPr="007A4105">
        <w:rPr>
          <w:rFonts w:ascii="Times New Roman" w:hAnsi="Times New Roman" w:cs="Times New Roman"/>
          <w:sz w:val="22"/>
        </w:rPr>
        <w:t>Latmiral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 Reaching </w:t>
      </w:r>
      <w:r w:rsidR="002F6605"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2F6605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upremacy with a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="002F6605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>xperiment (</w:t>
      </w:r>
      <w:r w:rsidRPr="007A4105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>rXiv:1511.08161)</w:t>
      </w:r>
    </w:p>
    <w:p w14:paraId="7525D182" w14:textId="1FFD0E73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[38] </w:t>
      </w:r>
      <w:proofErr w:type="spellStart"/>
      <w:r w:rsidRPr="007A4105">
        <w:rPr>
          <w:rFonts w:ascii="Times New Roman" w:hAnsi="Times New Roman" w:cs="Times New Roman"/>
          <w:sz w:val="22"/>
        </w:rPr>
        <w:t>Bentivegna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2015 Experimental scattershot </w:t>
      </w:r>
      <w:r w:rsidR="008B5D24">
        <w:rPr>
          <w:rFonts w:ascii="Times New Roman" w:hAnsi="Times New Roman" w:cs="Times New Roman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r w:rsidRPr="007A4105">
        <w:rPr>
          <w:rFonts w:ascii="Times New Roman" w:hAnsi="Times New Roman" w:cs="Times New Roman"/>
          <w:i/>
          <w:sz w:val="22"/>
        </w:rPr>
        <w:t>Science Advances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</w:t>
      </w:r>
      <w:r w:rsidRPr="007A4105">
        <w:rPr>
          <w:rFonts w:ascii="Times New Roman" w:hAnsi="Times New Roman" w:cs="Times New Roman"/>
          <w:sz w:val="22"/>
        </w:rPr>
        <w:t xml:space="preserve"> e1400255</w:t>
      </w:r>
    </w:p>
    <w:p w14:paraId="46E36103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[39]Zhang C, Huang Y-F, Wang Z, Liu B-H, Li C-F and </w:t>
      </w:r>
      <w:proofErr w:type="spellStart"/>
      <w:r w:rsidRPr="007A4105">
        <w:rPr>
          <w:rFonts w:ascii="Times New Roman" w:hAnsi="Times New Roman" w:cs="Times New Roman"/>
          <w:sz w:val="22"/>
        </w:rPr>
        <w:t>Guo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G-C 2015 Experimental Greenberger-Horne-</w:t>
      </w:r>
      <w:proofErr w:type="spellStart"/>
      <w:r w:rsidRPr="007A4105">
        <w:rPr>
          <w:rFonts w:ascii="Times New Roman" w:hAnsi="Times New Roman" w:cs="Times New Roman"/>
          <w:sz w:val="22"/>
        </w:rPr>
        <w:t>Zeilinger</w:t>
      </w:r>
      <w:proofErr w:type="spellEnd"/>
      <w:r w:rsidRPr="007A4105">
        <w:rPr>
          <w:rFonts w:ascii="Times New Roman" w:hAnsi="Times New Roman" w:cs="Times New Roman"/>
          <w:sz w:val="22"/>
        </w:rPr>
        <w:t>-</w:t>
      </w:r>
      <w:r w:rsidR="002F6CEA">
        <w:rPr>
          <w:rFonts w:ascii="Times New Roman" w:hAnsi="Times New Roman" w:cs="Times New Roman" w:hint="eastAsia"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 xml:space="preserve">ype </w:t>
      </w:r>
      <w:r w:rsidR="002F6CEA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>ix-</w:t>
      </w:r>
      <w:r w:rsidR="002F6CEA"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hoton </w:t>
      </w:r>
      <w:r w:rsidR="002F6CEA"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2F6CEA">
        <w:rPr>
          <w:rFonts w:ascii="Times New Roman" w:hAnsi="Times New Roman" w:cs="Times New Roman" w:hint="eastAsia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onlocality </w:t>
      </w:r>
      <w:r w:rsidRPr="007A4105">
        <w:rPr>
          <w:rFonts w:ascii="Times New Roman" w:hAnsi="Times New Roman" w:cs="Times New Roman"/>
          <w:i/>
          <w:sz w:val="22"/>
        </w:rPr>
        <w:t>Phys. Rev. Lett.</w:t>
      </w:r>
      <w:r w:rsidR="00DF7C52">
        <w:rPr>
          <w:rFonts w:ascii="Times New Roman" w:hAnsi="Times New Roman" w:cs="Times New Roman"/>
          <w:sz w:val="22"/>
        </w:rPr>
        <w:t xml:space="preserve"> </w:t>
      </w:r>
      <w:r w:rsidR="00DF7C52" w:rsidRPr="00DF7C52">
        <w:rPr>
          <w:rFonts w:ascii="Times New Roman" w:hAnsi="Times New Roman" w:cs="Times New Roman"/>
          <w:b/>
          <w:sz w:val="22"/>
        </w:rPr>
        <w:t>115</w:t>
      </w:r>
      <w:r w:rsidRPr="007A4105">
        <w:rPr>
          <w:rFonts w:ascii="Times New Roman" w:hAnsi="Times New Roman" w:cs="Times New Roman"/>
          <w:sz w:val="22"/>
        </w:rPr>
        <w:t xml:space="preserve"> 260402</w:t>
      </w:r>
    </w:p>
    <w:p w14:paraId="1C0D8270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[40] Yao X-C, Wang T-X, Xu P, Lu H, Pan G-S, </w:t>
      </w:r>
      <w:proofErr w:type="spellStart"/>
      <w:r w:rsidRPr="007A4105">
        <w:rPr>
          <w:rFonts w:ascii="Times New Roman" w:hAnsi="Times New Roman" w:cs="Times New Roman"/>
          <w:sz w:val="22"/>
        </w:rPr>
        <w:t>Bao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X-H, Peng C-Z, Lu C-Y, Chen Y-A and Pan J-W 2012 Observation of eight-photon entanglement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6</w:t>
      </w:r>
      <w:r w:rsidRPr="007A4105">
        <w:rPr>
          <w:rFonts w:ascii="Times New Roman" w:hAnsi="Times New Roman" w:cs="Times New Roman"/>
          <w:sz w:val="22"/>
        </w:rPr>
        <w:t xml:space="preserve"> 225–8</w:t>
      </w:r>
    </w:p>
    <w:p w14:paraId="4D51CE11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[41] </w:t>
      </w:r>
      <w:proofErr w:type="spellStart"/>
      <w:r w:rsidRPr="007A4105">
        <w:rPr>
          <w:rFonts w:ascii="Times New Roman" w:hAnsi="Times New Roman" w:cs="Times New Roman"/>
          <w:sz w:val="22"/>
        </w:rPr>
        <w:t>Giustina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2013 Bell violation using entangled photons without the fair-sampling assumption </w:t>
      </w:r>
      <w:r w:rsidRPr="007A4105">
        <w:rPr>
          <w:rFonts w:ascii="Times New Roman" w:hAnsi="Times New Roman" w:cs="Times New Roman"/>
          <w:i/>
          <w:sz w:val="22"/>
        </w:rPr>
        <w:t>Nature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497</w:t>
      </w:r>
      <w:r w:rsidRPr="007A4105">
        <w:rPr>
          <w:rFonts w:ascii="Times New Roman" w:hAnsi="Times New Roman" w:cs="Times New Roman"/>
          <w:sz w:val="22"/>
        </w:rPr>
        <w:t xml:space="preserve"> 227</w:t>
      </w:r>
    </w:p>
    <w:p w14:paraId="565B31AC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[42] Christensen B G </w:t>
      </w:r>
      <w:r w:rsidRPr="003C5C7C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2013 Detection-</w:t>
      </w:r>
      <w:r w:rsidR="00F207E5"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>oophole-</w:t>
      </w:r>
      <w:r w:rsidR="00F207E5">
        <w:rPr>
          <w:rFonts w:ascii="Times New Roman" w:hAnsi="Times New Roman" w:cs="Times New Roman" w:hint="eastAsia"/>
          <w:sz w:val="22"/>
        </w:rPr>
        <w:t>f</w:t>
      </w:r>
      <w:r w:rsidRPr="007A4105">
        <w:rPr>
          <w:rFonts w:ascii="Times New Roman" w:hAnsi="Times New Roman" w:cs="Times New Roman"/>
          <w:sz w:val="22"/>
        </w:rPr>
        <w:t xml:space="preserve">ree </w:t>
      </w:r>
      <w:r w:rsidR="00F207E5">
        <w:rPr>
          <w:rFonts w:ascii="Times New Roman" w:hAnsi="Times New Roman" w:cs="Times New Roman" w:hint="eastAsia"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 xml:space="preserve">est of </w:t>
      </w:r>
      <w:r w:rsidR="00F207E5"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F207E5">
        <w:rPr>
          <w:rFonts w:ascii="Times New Roman" w:hAnsi="Times New Roman" w:cs="Times New Roman" w:hint="eastAsia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 xml:space="preserve">onlocality, and </w:t>
      </w:r>
      <w:r w:rsidR="00F207E5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pplications </w:t>
      </w:r>
      <w:r w:rsidRPr="007A4105">
        <w:rPr>
          <w:rFonts w:ascii="Times New Roman" w:hAnsi="Times New Roman" w:cs="Times New Roman"/>
          <w:i/>
          <w:sz w:val="22"/>
        </w:rPr>
        <w:t>Phys. Rev. Lett.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111</w:t>
      </w:r>
      <w:r w:rsidRPr="007A4105">
        <w:rPr>
          <w:rFonts w:ascii="Times New Roman" w:hAnsi="Times New Roman" w:cs="Times New Roman"/>
          <w:sz w:val="22"/>
        </w:rPr>
        <w:t xml:space="preserve"> 130406</w:t>
      </w:r>
    </w:p>
    <w:p w14:paraId="038D88F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[43] Silverstone J W </w:t>
      </w:r>
      <w:r w:rsidRPr="007A4105">
        <w:rPr>
          <w:rFonts w:ascii="Times New Roman" w:hAnsi="Times New Roman" w:cs="Times New Roman"/>
          <w:i/>
          <w:sz w:val="22"/>
        </w:rPr>
        <w:t xml:space="preserve">et al </w:t>
      </w:r>
      <w:r w:rsidRPr="007A4105">
        <w:rPr>
          <w:rFonts w:ascii="Times New Roman" w:hAnsi="Times New Roman" w:cs="Times New Roman"/>
          <w:sz w:val="22"/>
        </w:rPr>
        <w:t xml:space="preserve">2013 On-chip quantum interference between silicon photon-pair sources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 w:rsidRPr="00DF7C52">
        <w:rPr>
          <w:rFonts w:ascii="Times New Roman" w:hAnsi="Times New Roman" w:cs="Times New Roman"/>
          <w:b/>
          <w:sz w:val="22"/>
        </w:rPr>
        <w:t xml:space="preserve"> 8</w:t>
      </w:r>
      <w:r w:rsidRPr="007A4105">
        <w:rPr>
          <w:rFonts w:ascii="Times New Roman" w:hAnsi="Times New Roman" w:cs="Times New Roman"/>
          <w:sz w:val="22"/>
        </w:rPr>
        <w:t xml:space="preserve"> 104–108</w:t>
      </w:r>
    </w:p>
    <w:p w14:paraId="67CC8B1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[44] Spring J B</w:t>
      </w:r>
      <w:r w:rsidRPr="007A4105">
        <w:rPr>
          <w:rFonts w:ascii="Times New Roman" w:hAnsi="Times New Roman" w:cs="Times New Roman"/>
          <w:i/>
          <w:sz w:val="22"/>
        </w:rPr>
        <w:t xml:space="preserve"> et al</w:t>
      </w:r>
      <w:r w:rsidRPr="007A4105">
        <w:rPr>
          <w:rFonts w:ascii="Times New Roman" w:hAnsi="Times New Roman" w:cs="Times New Roman"/>
          <w:sz w:val="22"/>
        </w:rPr>
        <w:t xml:space="preserve"> 2016 A chip-based array of near-identical, pure, heralded single photon sources (arXiv:1603.06984)</w:t>
      </w:r>
    </w:p>
    <w:p w14:paraId="2D014BB3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[45] Goldschmidt E A, </w:t>
      </w:r>
      <w:proofErr w:type="spellStart"/>
      <w:r w:rsidRPr="007A4105">
        <w:rPr>
          <w:rFonts w:ascii="Times New Roman" w:hAnsi="Times New Roman" w:cs="Times New Roman"/>
          <w:sz w:val="22"/>
        </w:rPr>
        <w:t>Eisaman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D, Fan J, </w:t>
      </w:r>
      <w:proofErr w:type="spellStart"/>
      <w:r w:rsidRPr="007A4105">
        <w:rPr>
          <w:rFonts w:ascii="Times New Roman" w:hAnsi="Times New Roman" w:cs="Times New Roman"/>
          <w:sz w:val="22"/>
        </w:rPr>
        <w:t>Polyakov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 V and </w:t>
      </w:r>
      <w:proofErr w:type="spellStart"/>
      <w:r w:rsidRPr="007A4105">
        <w:rPr>
          <w:rFonts w:ascii="Times New Roman" w:hAnsi="Times New Roman" w:cs="Times New Roman"/>
          <w:sz w:val="22"/>
        </w:rPr>
        <w:t>Migdall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2008 Spectrally bright and broad </w:t>
      </w:r>
      <w:proofErr w:type="spellStart"/>
      <w:r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-based heralded single-photon source </w:t>
      </w:r>
      <w:r w:rsidRPr="007A4105">
        <w:rPr>
          <w:rFonts w:ascii="Times New Roman" w:hAnsi="Times New Roman" w:cs="Times New Roman"/>
          <w:i/>
          <w:sz w:val="22"/>
        </w:rPr>
        <w:t>Phys. Rev. A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514DEF">
        <w:rPr>
          <w:rFonts w:ascii="Times New Roman" w:hAnsi="Times New Roman" w:cs="Times New Roman"/>
          <w:b/>
          <w:sz w:val="22"/>
        </w:rPr>
        <w:t>78</w:t>
      </w:r>
      <w:r w:rsidRPr="007A4105">
        <w:rPr>
          <w:rFonts w:ascii="Times New Roman" w:hAnsi="Times New Roman" w:cs="Times New Roman"/>
          <w:sz w:val="22"/>
        </w:rPr>
        <w:t xml:space="preserve"> 013844</w:t>
      </w:r>
    </w:p>
    <w:p w14:paraId="25C1D10B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[46] Smith B J, </w:t>
      </w:r>
      <w:proofErr w:type="spellStart"/>
      <w:r w:rsidRPr="007A4105">
        <w:rPr>
          <w:rFonts w:ascii="Times New Roman" w:hAnsi="Times New Roman" w:cs="Times New Roman"/>
          <w:sz w:val="22"/>
        </w:rPr>
        <w:t>Mahou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P, Cohen O, </w:t>
      </w:r>
      <w:proofErr w:type="spellStart"/>
      <w:r w:rsidRPr="007A4105">
        <w:rPr>
          <w:rFonts w:ascii="Times New Roman" w:hAnsi="Times New Roman" w:cs="Times New Roman"/>
          <w:sz w:val="22"/>
        </w:rPr>
        <w:t>Lundeen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S and Walmsley I A 2009 Photon pair generation in birefringent optical </w:t>
      </w:r>
      <w:proofErr w:type="spellStart"/>
      <w:r>
        <w:rPr>
          <w:rFonts w:ascii="Times New Roman" w:hAnsi="Times New Roman" w:cs="Times New Roman"/>
          <w:sz w:val="22"/>
        </w:rPr>
        <w:t>fibre</w:t>
      </w:r>
      <w:r w:rsidRPr="007A4105">
        <w:rPr>
          <w:rFonts w:ascii="Times New Roman" w:hAnsi="Times New Roman" w:cs="Times New Roman"/>
          <w:sz w:val="22"/>
        </w:rPr>
        <w:t>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514DEF">
        <w:rPr>
          <w:rFonts w:ascii="Times New Roman" w:hAnsi="Times New Roman" w:cs="Times New Roman"/>
          <w:b/>
          <w:sz w:val="22"/>
        </w:rPr>
        <w:t>17</w:t>
      </w:r>
      <w:r w:rsidRPr="007A4105">
        <w:rPr>
          <w:rFonts w:ascii="Times New Roman" w:hAnsi="Times New Roman" w:cs="Times New Roman"/>
          <w:sz w:val="22"/>
        </w:rPr>
        <w:t xml:space="preserve"> 23589</w:t>
      </w:r>
    </w:p>
    <w:p w14:paraId="177D639F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[47] He Y-M, He Y, Wei Y-J, Wu D, </w:t>
      </w:r>
      <w:proofErr w:type="spellStart"/>
      <w:r w:rsidRPr="007A4105">
        <w:rPr>
          <w:rFonts w:ascii="Times New Roman" w:hAnsi="Times New Roman" w:cs="Times New Roman"/>
          <w:sz w:val="22"/>
        </w:rPr>
        <w:t>Atature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Schneider C, </w:t>
      </w:r>
      <w:proofErr w:type="spellStart"/>
      <w:r w:rsidRPr="007A4105">
        <w:rPr>
          <w:rFonts w:ascii="Times New Roman" w:hAnsi="Times New Roman" w:cs="Times New Roman"/>
          <w:sz w:val="22"/>
        </w:rPr>
        <w:t>Hofling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S, Kamp M, Lu C-Y and Pan J-W 2013 On-demand semiconductor single-photon source with near-unity indistinguishability </w:t>
      </w:r>
      <w:r w:rsidRPr="007A4105">
        <w:rPr>
          <w:rFonts w:ascii="Times New Roman" w:hAnsi="Times New Roman" w:cs="Times New Roman"/>
          <w:i/>
          <w:sz w:val="22"/>
        </w:rPr>
        <w:t>Nat. Nanotech.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514DEF">
        <w:rPr>
          <w:rFonts w:ascii="Times New Roman" w:hAnsi="Times New Roman" w:cs="Times New Roman"/>
          <w:b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 213–7</w:t>
      </w:r>
    </w:p>
    <w:p w14:paraId="40638F52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[48] Wei Y-J </w:t>
      </w:r>
      <w:r w:rsidRPr="007A4105">
        <w:rPr>
          <w:rFonts w:ascii="Times New Roman" w:hAnsi="Times New Roman" w:cs="Times New Roman"/>
          <w:i/>
          <w:sz w:val="22"/>
        </w:rPr>
        <w:t xml:space="preserve">et al </w:t>
      </w:r>
      <w:r w:rsidRPr="007A4105">
        <w:rPr>
          <w:rFonts w:ascii="Times New Roman" w:hAnsi="Times New Roman" w:cs="Times New Roman"/>
          <w:sz w:val="22"/>
        </w:rPr>
        <w:t xml:space="preserve">2014 Deterministic and Robust Generation of Single Photons from a Single Quantum </w:t>
      </w:r>
      <w:r w:rsidR="00514DEF">
        <w:rPr>
          <w:rFonts w:ascii="Times New Roman" w:hAnsi="Times New Roman" w:cs="Times New Roman" w:hint="eastAsia"/>
          <w:sz w:val="22"/>
        </w:rPr>
        <w:t>d</w:t>
      </w:r>
      <w:r w:rsidRPr="007A4105">
        <w:rPr>
          <w:rFonts w:ascii="Times New Roman" w:hAnsi="Times New Roman" w:cs="Times New Roman"/>
          <w:sz w:val="22"/>
        </w:rPr>
        <w:t xml:space="preserve">ot with 99.5% </w:t>
      </w:r>
      <w:r w:rsidR="00514DEF">
        <w:rPr>
          <w:rFonts w:ascii="Times New Roman" w:hAnsi="Times New Roman" w:cs="Times New Roman" w:hint="eastAsia"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 xml:space="preserve">ndistinguishability </w:t>
      </w:r>
      <w:r w:rsidR="00514DEF">
        <w:rPr>
          <w:rFonts w:ascii="Times New Roman" w:hAnsi="Times New Roman" w:cs="Times New Roman" w:hint="eastAsia"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sing </w:t>
      </w:r>
      <w:r w:rsidR="00514DEF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diabatic </w:t>
      </w:r>
      <w:r w:rsidR="00514DEF">
        <w:rPr>
          <w:rFonts w:ascii="Times New Roman" w:hAnsi="Times New Roman" w:cs="Times New Roman" w:hint="eastAsia"/>
          <w:sz w:val="22"/>
        </w:rPr>
        <w:t>r</w:t>
      </w:r>
      <w:r w:rsidRPr="007A4105">
        <w:rPr>
          <w:rFonts w:ascii="Times New Roman" w:hAnsi="Times New Roman" w:cs="Times New Roman"/>
          <w:sz w:val="22"/>
        </w:rPr>
        <w:t xml:space="preserve">apid </w:t>
      </w:r>
      <w:r w:rsidR="00514DEF"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assage </w:t>
      </w:r>
      <w:r w:rsidRPr="007A4105">
        <w:rPr>
          <w:rFonts w:ascii="Times New Roman" w:hAnsi="Times New Roman" w:cs="Times New Roman"/>
          <w:i/>
          <w:sz w:val="22"/>
        </w:rPr>
        <w:t>Nano Lett.</w:t>
      </w:r>
      <w:r w:rsidR="00444125">
        <w:rPr>
          <w:rFonts w:ascii="Times New Roman" w:hAnsi="Times New Roman" w:cs="Times New Roman"/>
          <w:sz w:val="22"/>
        </w:rPr>
        <w:t xml:space="preserve"> </w:t>
      </w:r>
      <w:r w:rsidR="00444125" w:rsidRPr="00444125">
        <w:rPr>
          <w:rFonts w:ascii="Times New Roman" w:hAnsi="Times New Roman" w:cs="Times New Roman"/>
          <w:b/>
          <w:sz w:val="22"/>
        </w:rPr>
        <w:t>14</w:t>
      </w:r>
      <w:r w:rsidRPr="007A4105">
        <w:rPr>
          <w:rFonts w:ascii="Times New Roman" w:hAnsi="Times New Roman" w:cs="Times New Roman"/>
          <w:sz w:val="22"/>
        </w:rPr>
        <w:t xml:space="preserve"> 6515</w:t>
      </w:r>
    </w:p>
    <w:p w14:paraId="467E1E58" w14:textId="77777777" w:rsidR="00C115D4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 xml:space="preserve">[49] Ding X </w:t>
      </w:r>
      <w:r w:rsidRPr="003C5C7C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2016 On-</w:t>
      </w:r>
      <w:r w:rsidR="00F207E5">
        <w:rPr>
          <w:rFonts w:ascii="Times New Roman" w:hAnsi="Times New Roman" w:cs="Times New Roman" w:hint="eastAsia"/>
          <w:sz w:val="22"/>
        </w:rPr>
        <w:t>d</w:t>
      </w:r>
      <w:r w:rsidRPr="007A4105">
        <w:rPr>
          <w:rFonts w:ascii="Times New Roman" w:hAnsi="Times New Roman" w:cs="Times New Roman"/>
          <w:sz w:val="22"/>
        </w:rPr>
        <w:t xml:space="preserve">emand </w:t>
      </w:r>
      <w:r w:rsidR="00F207E5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ingle </w:t>
      </w:r>
      <w:r w:rsidR="00F207E5"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hotons with </w:t>
      </w:r>
      <w:r w:rsidR="00F207E5">
        <w:rPr>
          <w:rFonts w:ascii="Times New Roman" w:hAnsi="Times New Roman" w:cs="Times New Roman" w:hint="eastAsia"/>
          <w:sz w:val="22"/>
        </w:rPr>
        <w:t>h</w:t>
      </w:r>
      <w:r w:rsidRPr="007A4105">
        <w:rPr>
          <w:rFonts w:ascii="Times New Roman" w:hAnsi="Times New Roman" w:cs="Times New Roman"/>
          <w:sz w:val="22"/>
        </w:rPr>
        <w:t xml:space="preserve">igh </w:t>
      </w:r>
      <w:r w:rsidR="00F207E5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xtraction </w:t>
      </w:r>
      <w:r w:rsidR="00F207E5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fficiency and </w:t>
      </w:r>
      <w:r w:rsidR="00F207E5">
        <w:rPr>
          <w:rFonts w:ascii="Times New Roman" w:hAnsi="Times New Roman" w:cs="Times New Roman" w:hint="eastAsia"/>
          <w:sz w:val="22"/>
        </w:rPr>
        <w:t>n</w:t>
      </w:r>
      <w:r w:rsidRPr="007A4105">
        <w:rPr>
          <w:rFonts w:ascii="Times New Roman" w:hAnsi="Times New Roman" w:cs="Times New Roman"/>
          <w:sz w:val="22"/>
        </w:rPr>
        <w:t>ear-</w:t>
      </w:r>
      <w:r w:rsidR="00F207E5">
        <w:rPr>
          <w:rFonts w:ascii="Times New Roman" w:hAnsi="Times New Roman" w:cs="Times New Roman" w:hint="eastAsia"/>
          <w:sz w:val="22"/>
        </w:rPr>
        <w:t>u</w:t>
      </w:r>
      <w:r w:rsidRPr="007A4105">
        <w:rPr>
          <w:rFonts w:ascii="Times New Roman" w:hAnsi="Times New Roman" w:cs="Times New Roman"/>
          <w:sz w:val="22"/>
        </w:rPr>
        <w:t xml:space="preserve">nity </w:t>
      </w:r>
      <w:r w:rsidR="00F207E5">
        <w:rPr>
          <w:rFonts w:ascii="Times New Roman" w:hAnsi="Times New Roman" w:cs="Times New Roman" w:hint="eastAsia"/>
          <w:sz w:val="22"/>
        </w:rPr>
        <w:t>i</w:t>
      </w:r>
      <w:r w:rsidRPr="007A4105">
        <w:rPr>
          <w:rFonts w:ascii="Times New Roman" w:hAnsi="Times New Roman" w:cs="Times New Roman"/>
          <w:sz w:val="22"/>
        </w:rPr>
        <w:t xml:space="preserve">ndistinguishability from a </w:t>
      </w:r>
      <w:r w:rsidR="00F207E5">
        <w:rPr>
          <w:rFonts w:ascii="Times New Roman" w:hAnsi="Times New Roman" w:cs="Times New Roman" w:hint="eastAsia"/>
          <w:sz w:val="22"/>
        </w:rPr>
        <w:t>r</w:t>
      </w:r>
      <w:r w:rsidRPr="007A4105">
        <w:rPr>
          <w:rFonts w:ascii="Times New Roman" w:hAnsi="Times New Roman" w:cs="Times New Roman"/>
          <w:sz w:val="22"/>
        </w:rPr>
        <w:t xml:space="preserve">esonantly </w:t>
      </w:r>
      <w:r w:rsidR="00F207E5">
        <w:rPr>
          <w:rFonts w:ascii="Times New Roman" w:hAnsi="Times New Roman" w:cs="Times New Roman" w:hint="eastAsia"/>
          <w:sz w:val="22"/>
        </w:rPr>
        <w:t>d</w:t>
      </w:r>
      <w:r w:rsidRPr="007A4105">
        <w:rPr>
          <w:rFonts w:ascii="Times New Roman" w:hAnsi="Times New Roman" w:cs="Times New Roman"/>
          <w:sz w:val="22"/>
        </w:rPr>
        <w:t xml:space="preserve">riven </w:t>
      </w:r>
      <w:r w:rsidR="00F207E5"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F207E5">
        <w:rPr>
          <w:rFonts w:ascii="Times New Roman" w:hAnsi="Times New Roman" w:cs="Times New Roman" w:hint="eastAsia"/>
          <w:sz w:val="22"/>
        </w:rPr>
        <w:t>d</w:t>
      </w:r>
      <w:r w:rsidRPr="007A4105">
        <w:rPr>
          <w:rFonts w:ascii="Times New Roman" w:hAnsi="Times New Roman" w:cs="Times New Roman"/>
          <w:sz w:val="22"/>
        </w:rPr>
        <w:t xml:space="preserve">ot in a </w:t>
      </w:r>
      <w:proofErr w:type="spellStart"/>
      <w:r w:rsidR="00F207E5">
        <w:rPr>
          <w:rFonts w:ascii="Times New Roman" w:hAnsi="Times New Roman" w:cs="Times New Roman" w:hint="eastAsia"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>icropillar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 xml:space="preserve">Phys. Rev. Lett. </w:t>
      </w:r>
      <w:r w:rsidRPr="00444125">
        <w:rPr>
          <w:rFonts w:ascii="Times New Roman" w:hAnsi="Times New Roman" w:cs="Times New Roman"/>
          <w:b/>
          <w:sz w:val="22"/>
        </w:rPr>
        <w:t>116</w:t>
      </w:r>
      <w:r w:rsidRPr="007A4105">
        <w:rPr>
          <w:rFonts w:ascii="Times New Roman" w:hAnsi="Times New Roman" w:cs="Times New Roman"/>
          <w:sz w:val="22"/>
        </w:rPr>
        <w:t xml:space="preserve"> 020401</w:t>
      </w:r>
    </w:p>
    <w:p w14:paraId="6F5F02D6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[50] </w:t>
      </w:r>
      <w:proofErr w:type="spellStart"/>
      <w:r w:rsidRPr="00BC7665">
        <w:rPr>
          <w:rFonts w:ascii="Times New Roman" w:hAnsi="Times New Roman" w:cs="Times New Roman"/>
          <w:sz w:val="22"/>
        </w:rPr>
        <w:t>Somaschi</w:t>
      </w:r>
      <w:proofErr w:type="spellEnd"/>
      <w:r w:rsidRPr="00BC7665">
        <w:rPr>
          <w:rFonts w:ascii="Times New Roman" w:hAnsi="Times New Roman" w:cs="Times New Roman"/>
          <w:sz w:val="22"/>
        </w:rPr>
        <w:t xml:space="preserve"> N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526520">
        <w:rPr>
          <w:rFonts w:ascii="Times New Roman" w:hAnsi="Times New Roman" w:cs="Times New Roman" w:hint="eastAsia"/>
          <w:i/>
          <w:sz w:val="22"/>
        </w:rPr>
        <w:t>et al</w:t>
      </w:r>
      <w:r>
        <w:rPr>
          <w:rFonts w:ascii="Times New Roman" w:hAnsi="Times New Roman" w:cs="Times New Roman" w:hint="eastAsia"/>
          <w:sz w:val="22"/>
        </w:rPr>
        <w:t xml:space="preserve"> 2016 </w:t>
      </w:r>
      <w:r w:rsidRPr="00BC7665">
        <w:rPr>
          <w:rFonts w:ascii="Times New Roman" w:hAnsi="Times New Roman" w:cs="Times New Roman"/>
          <w:sz w:val="22"/>
        </w:rPr>
        <w:t>Near optimal single photon sources in the solid state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2E590E">
        <w:rPr>
          <w:rFonts w:ascii="Times New Roman" w:hAnsi="Times New Roman" w:cs="Times New Roman"/>
          <w:i/>
          <w:sz w:val="22"/>
        </w:rPr>
        <w:t>Nat</w:t>
      </w:r>
      <w:r w:rsidRPr="002E590E">
        <w:rPr>
          <w:rFonts w:ascii="Times New Roman" w:hAnsi="Times New Roman" w:cs="Times New Roman" w:hint="eastAsia"/>
          <w:i/>
          <w:sz w:val="22"/>
        </w:rPr>
        <w:t>.</w:t>
      </w:r>
      <w:r w:rsidRPr="002E590E">
        <w:rPr>
          <w:rFonts w:ascii="Times New Roman" w:hAnsi="Times New Roman" w:cs="Times New Roman"/>
          <w:i/>
          <w:sz w:val="22"/>
        </w:rPr>
        <w:t xml:space="preserve"> Photon</w:t>
      </w:r>
      <w:r w:rsidRPr="002E590E">
        <w:rPr>
          <w:rFonts w:ascii="Times New Roman" w:hAnsi="Times New Roman" w:cs="Times New Roman" w:hint="eastAsia"/>
          <w:i/>
          <w:sz w:val="22"/>
        </w:rPr>
        <w:t>.</w:t>
      </w:r>
      <w:r w:rsidRPr="002E590E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10</w:t>
      </w:r>
      <w:r w:rsidRPr="002E590E">
        <w:rPr>
          <w:rFonts w:ascii="Times New Roman" w:hAnsi="Times New Roman" w:cs="Times New Roman"/>
          <w:sz w:val="22"/>
        </w:rPr>
        <w:t xml:space="preserve"> 340</w:t>
      </w:r>
    </w:p>
    <w:p w14:paraId="2AFCC906" w14:textId="77777777" w:rsidR="00C115D4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[5</w:t>
      </w:r>
      <w:r>
        <w:rPr>
          <w:rFonts w:ascii="Times New Roman" w:hAnsi="Times New Roman" w:cs="Times New Roman" w:hint="eastAsia"/>
          <w:sz w:val="22"/>
        </w:rPr>
        <w:t>1</w:t>
      </w:r>
      <w:r w:rsidRPr="007A4105">
        <w:rPr>
          <w:rFonts w:ascii="Times New Roman" w:hAnsi="Times New Roman" w:cs="Times New Roman"/>
          <w:sz w:val="22"/>
        </w:rPr>
        <w:t xml:space="preserve">] Wang H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2016 Near </w:t>
      </w:r>
      <w:r w:rsidR="004C38DC">
        <w:rPr>
          <w:rFonts w:ascii="Times New Roman" w:hAnsi="Times New Roman" w:cs="Times New Roman" w:hint="eastAsia"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>ransform-</w:t>
      </w:r>
      <w:r w:rsidR="004C38DC"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imited 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ingle </w:t>
      </w:r>
      <w:r w:rsidR="004C38DC"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hotons from an </w:t>
      </w:r>
      <w:r w:rsidR="004C38DC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fficient 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>olid-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tate </w:t>
      </w:r>
      <w:r w:rsidR="004C38DC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mitter </w:t>
      </w:r>
      <w:r w:rsidRPr="00A8368B">
        <w:rPr>
          <w:rFonts w:ascii="Times New Roman" w:hAnsi="Times New Roman" w:cs="Times New Roman"/>
          <w:i/>
          <w:sz w:val="22"/>
        </w:rPr>
        <w:t>Phys. Rev. Lett.</w:t>
      </w:r>
      <w:r w:rsidRPr="00A8368B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116</w:t>
      </w:r>
      <w:r w:rsidRPr="00A8368B">
        <w:rPr>
          <w:rFonts w:ascii="Times New Roman" w:hAnsi="Times New Roman" w:cs="Times New Roman"/>
          <w:sz w:val="22"/>
        </w:rPr>
        <w:t xml:space="preserve"> 213601</w:t>
      </w:r>
    </w:p>
    <w:p w14:paraId="3EB8B9A1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[52] </w:t>
      </w:r>
      <w:proofErr w:type="spellStart"/>
      <w:r w:rsidRPr="00185349">
        <w:rPr>
          <w:rFonts w:ascii="Times New Roman" w:hAnsi="Times New Roman" w:cs="Times New Roman"/>
          <w:sz w:val="22"/>
        </w:rPr>
        <w:t>Loredo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</w:t>
      </w:r>
      <w:r w:rsidR="005335D6" w:rsidRPr="00185349">
        <w:rPr>
          <w:rFonts w:ascii="Times New Roman" w:hAnsi="Times New Roman" w:cs="Times New Roman"/>
          <w:sz w:val="22"/>
        </w:rPr>
        <w:t xml:space="preserve">J C </w:t>
      </w:r>
      <w:r w:rsidRPr="00185349">
        <w:rPr>
          <w:rFonts w:ascii="Times New Roman" w:hAnsi="Times New Roman" w:cs="Times New Roman" w:hint="eastAsia"/>
          <w:i/>
          <w:sz w:val="22"/>
        </w:rPr>
        <w:t>et al</w:t>
      </w:r>
      <w:r>
        <w:rPr>
          <w:rFonts w:ascii="Times New Roman" w:hAnsi="Times New Roman" w:cs="Times New Roman" w:hint="eastAsia"/>
          <w:sz w:val="22"/>
        </w:rPr>
        <w:t xml:space="preserve"> 2016 </w:t>
      </w:r>
      <w:r w:rsidRPr="00185349">
        <w:rPr>
          <w:rFonts w:ascii="Times New Roman" w:hAnsi="Times New Roman" w:cs="Times New Roman"/>
          <w:sz w:val="22"/>
        </w:rPr>
        <w:t>Scalable performance in solid-state single-photon sources</w:t>
      </w:r>
      <w:r>
        <w:rPr>
          <w:rFonts w:ascii="Times New Roman" w:hAnsi="Times New Roman" w:cs="Times New Roman" w:hint="eastAsia"/>
          <w:sz w:val="22"/>
        </w:rPr>
        <w:t xml:space="preserve"> </w:t>
      </w:r>
      <w:proofErr w:type="spellStart"/>
      <w:r w:rsidRPr="00185349">
        <w:rPr>
          <w:rFonts w:ascii="Times New Roman" w:hAnsi="Times New Roman" w:cs="Times New Roman"/>
          <w:i/>
          <w:sz w:val="22"/>
        </w:rPr>
        <w:t>Optica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 433</w:t>
      </w:r>
    </w:p>
    <w:p w14:paraId="4FB63625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[5</w:t>
      </w:r>
      <w:r>
        <w:rPr>
          <w:rFonts w:ascii="Times New Roman" w:hAnsi="Times New Roman" w:cs="Times New Roman" w:hint="eastAsia"/>
          <w:sz w:val="22"/>
        </w:rPr>
        <w:t>3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Eisaman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D, Fan J, </w:t>
      </w:r>
      <w:proofErr w:type="spellStart"/>
      <w:r w:rsidRPr="007A4105">
        <w:rPr>
          <w:rFonts w:ascii="Times New Roman" w:hAnsi="Times New Roman" w:cs="Times New Roman"/>
          <w:sz w:val="22"/>
        </w:rPr>
        <w:t>Migdall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and </w:t>
      </w:r>
      <w:proofErr w:type="spellStart"/>
      <w:r w:rsidRPr="007A4105">
        <w:rPr>
          <w:rFonts w:ascii="Times New Roman" w:hAnsi="Times New Roman" w:cs="Times New Roman"/>
          <w:sz w:val="22"/>
        </w:rPr>
        <w:t>Polyakov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 V 2011 Invited </w:t>
      </w:r>
      <w:r w:rsidR="004C38DC">
        <w:rPr>
          <w:rFonts w:ascii="Times New Roman" w:hAnsi="Times New Roman" w:cs="Times New Roman" w:hint="eastAsia"/>
          <w:sz w:val="22"/>
        </w:rPr>
        <w:t>r</w:t>
      </w:r>
      <w:r w:rsidRPr="007A4105">
        <w:rPr>
          <w:rFonts w:ascii="Times New Roman" w:hAnsi="Times New Roman" w:cs="Times New Roman"/>
          <w:sz w:val="22"/>
        </w:rPr>
        <w:t xml:space="preserve">eview </w:t>
      </w:r>
      <w:r w:rsidR="004C38DC">
        <w:rPr>
          <w:rFonts w:ascii="Times New Roman" w:hAnsi="Times New Roman" w:cs="Times New Roman" w:hint="eastAsia"/>
          <w:sz w:val="22"/>
        </w:rPr>
        <w:t>a</w:t>
      </w:r>
      <w:r w:rsidR="004C38DC">
        <w:rPr>
          <w:rFonts w:ascii="Times New Roman" w:hAnsi="Times New Roman" w:cs="Times New Roman"/>
          <w:sz w:val="22"/>
        </w:rPr>
        <w:t xml:space="preserve">rticle: 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ingle-photon sources and detectors </w:t>
      </w:r>
      <w:r w:rsidRPr="007A4105">
        <w:rPr>
          <w:rFonts w:ascii="Times New Roman" w:hAnsi="Times New Roman" w:cs="Times New Roman"/>
          <w:i/>
          <w:sz w:val="22"/>
        </w:rPr>
        <w:t xml:space="preserve">Rev. Sci.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Instrum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82</w:t>
      </w:r>
      <w:r w:rsidRPr="007A4105">
        <w:rPr>
          <w:rFonts w:ascii="Times New Roman" w:hAnsi="Times New Roman" w:cs="Times New Roman"/>
          <w:sz w:val="22"/>
        </w:rPr>
        <w:t xml:space="preserve"> 071101</w:t>
      </w:r>
    </w:p>
    <w:p w14:paraId="1C480F6C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[54] </w:t>
      </w:r>
      <w:r w:rsidRPr="00676656">
        <w:rPr>
          <w:rFonts w:ascii="Times New Roman" w:hAnsi="Times New Roman" w:cs="Times New Roman"/>
          <w:sz w:val="22"/>
        </w:rPr>
        <w:t>Wang</w:t>
      </w:r>
      <w:r>
        <w:rPr>
          <w:rFonts w:ascii="Times New Roman" w:hAnsi="Times New Roman" w:cs="Times New Roman" w:hint="eastAsia"/>
          <w:sz w:val="22"/>
        </w:rPr>
        <w:t xml:space="preserve"> X-L</w:t>
      </w:r>
      <w:r w:rsidRPr="00676656">
        <w:rPr>
          <w:rFonts w:ascii="Times New Roman" w:hAnsi="Times New Roman" w:cs="Times New Roman"/>
          <w:sz w:val="22"/>
        </w:rPr>
        <w:t xml:space="preserve"> </w:t>
      </w:r>
      <w:r w:rsidRPr="00676656">
        <w:rPr>
          <w:rFonts w:ascii="Times New Roman" w:hAnsi="Times New Roman" w:cs="Times New Roman" w:hint="eastAsia"/>
          <w:i/>
          <w:sz w:val="22"/>
        </w:rPr>
        <w:t>et a</w:t>
      </w:r>
      <w:r>
        <w:rPr>
          <w:rFonts w:ascii="Times New Roman" w:hAnsi="Times New Roman" w:cs="Times New Roman" w:hint="eastAsia"/>
          <w:i/>
          <w:sz w:val="22"/>
        </w:rPr>
        <w:t>l</w:t>
      </w:r>
      <w:r w:rsidRPr="00676656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 xml:space="preserve">2016 </w:t>
      </w:r>
      <w:r w:rsidRPr="00676656">
        <w:rPr>
          <w:rFonts w:ascii="Times New Roman" w:hAnsi="Times New Roman" w:cs="Times New Roman"/>
          <w:sz w:val="22"/>
        </w:rPr>
        <w:t>Experimental ten-photon entanglement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676656">
        <w:rPr>
          <w:rFonts w:ascii="Times New Roman" w:hAnsi="Times New Roman" w:cs="Times New Roman"/>
          <w:sz w:val="22"/>
        </w:rPr>
        <w:t>(arXiv:1605.08547)</w:t>
      </w:r>
    </w:p>
    <w:p w14:paraId="13845DE1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[55] </w:t>
      </w:r>
      <w:r w:rsidRPr="00CA4E2C">
        <w:rPr>
          <w:rFonts w:ascii="Times New Roman" w:hAnsi="Times New Roman" w:cs="Times New Roman"/>
          <w:sz w:val="22"/>
        </w:rPr>
        <w:t>Grice W P</w:t>
      </w:r>
      <w:r>
        <w:rPr>
          <w:rFonts w:ascii="Times New Roman" w:hAnsi="Times New Roman" w:cs="Times New Roman" w:hint="eastAsia"/>
          <w:sz w:val="22"/>
        </w:rPr>
        <w:t xml:space="preserve">, </w:t>
      </w:r>
      <w:proofErr w:type="spellStart"/>
      <w:r w:rsidR="005335D6">
        <w:rPr>
          <w:rFonts w:ascii="Times New Roman" w:hAnsi="Times New Roman" w:cs="Times New Roman"/>
          <w:sz w:val="22"/>
        </w:rPr>
        <w:t>U’Ren</w:t>
      </w:r>
      <w:proofErr w:type="spellEnd"/>
      <w:r w:rsidR="005335D6">
        <w:rPr>
          <w:rFonts w:ascii="Times New Roman" w:hAnsi="Times New Roman" w:cs="Times New Roman"/>
          <w:sz w:val="22"/>
        </w:rPr>
        <w:t xml:space="preserve"> A</w:t>
      </w:r>
      <w:r w:rsidRPr="00CA4E2C">
        <w:rPr>
          <w:rFonts w:ascii="Times New Roman" w:hAnsi="Times New Roman" w:cs="Times New Roman"/>
          <w:sz w:val="22"/>
        </w:rPr>
        <w:t xml:space="preserve"> B and Walmsley I A </w:t>
      </w:r>
      <w:r>
        <w:rPr>
          <w:rFonts w:ascii="Times New Roman" w:hAnsi="Times New Roman" w:cs="Times New Roman" w:hint="eastAsia"/>
          <w:sz w:val="22"/>
        </w:rPr>
        <w:t>2001</w:t>
      </w:r>
      <w:r w:rsidRPr="00CA4E2C">
        <w:rPr>
          <w:rFonts w:ascii="Times New Roman" w:hAnsi="Times New Roman" w:cs="Times New Roman"/>
          <w:sz w:val="22"/>
        </w:rPr>
        <w:t xml:space="preserve"> Eliminating frequency and space-time correlations in multiphoton states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CA4E2C">
        <w:rPr>
          <w:rFonts w:ascii="Times New Roman" w:hAnsi="Times New Roman" w:cs="Times New Roman"/>
          <w:i/>
          <w:sz w:val="22"/>
        </w:rPr>
        <w:t>Phys. Rev. A</w:t>
      </w:r>
      <w:r w:rsidRPr="00CA4E2C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64</w:t>
      </w:r>
      <w:r w:rsidRPr="00CA4E2C">
        <w:rPr>
          <w:rFonts w:ascii="Times New Roman" w:hAnsi="Times New Roman" w:cs="Times New Roman"/>
          <w:sz w:val="22"/>
        </w:rPr>
        <w:t xml:space="preserve"> 063815</w:t>
      </w:r>
    </w:p>
    <w:p w14:paraId="58124AB1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[56] </w:t>
      </w:r>
      <w:r w:rsidRPr="000D19CE">
        <w:rPr>
          <w:rFonts w:ascii="Times New Roman" w:hAnsi="Times New Roman" w:cs="Times New Roman"/>
          <w:sz w:val="22"/>
        </w:rPr>
        <w:t xml:space="preserve">Mosley P J, </w:t>
      </w:r>
      <w:proofErr w:type="spellStart"/>
      <w:r w:rsidRPr="000D19CE">
        <w:rPr>
          <w:rFonts w:ascii="Times New Roman" w:hAnsi="Times New Roman" w:cs="Times New Roman"/>
          <w:sz w:val="22"/>
        </w:rPr>
        <w:t>Lundeen</w:t>
      </w:r>
      <w:proofErr w:type="spellEnd"/>
      <w:r w:rsidRPr="000D19CE">
        <w:rPr>
          <w:rFonts w:ascii="Times New Roman" w:hAnsi="Times New Roman" w:cs="Times New Roman"/>
          <w:sz w:val="22"/>
        </w:rPr>
        <w:t xml:space="preserve"> J S, Smith B J, </w:t>
      </w:r>
      <w:proofErr w:type="spellStart"/>
      <w:r w:rsidRPr="000D19CE">
        <w:rPr>
          <w:rFonts w:ascii="Times New Roman" w:hAnsi="Times New Roman" w:cs="Times New Roman"/>
          <w:sz w:val="22"/>
        </w:rPr>
        <w:t>Wasylczyk</w:t>
      </w:r>
      <w:proofErr w:type="spellEnd"/>
      <w:r w:rsidRPr="000D19CE">
        <w:rPr>
          <w:rFonts w:ascii="Times New Roman" w:hAnsi="Times New Roman" w:cs="Times New Roman"/>
          <w:sz w:val="22"/>
        </w:rPr>
        <w:t xml:space="preserve"> P, </w:t>
      </w:r>
      <w:proofErr w:type="spellStart"/>
      <w:r w:rsidRPr="000D19CE">
        <w:rPr>
          <w:rFonts w:ascii="Times New Roman" w:hAnsi="Times New Roman" w:cs="Times New Roman"/>
          <w:sz w:val="22"/>
        </w:rPr>
        <w:t>U’Ren</w:t>
      </w:r>
      <w:proofErr w:type="spellEnd"/>
      <w:r w:rsidRPr="000D19CE">
        <w:rPr>
          <w:rFonts w:ascii="Times New Roman" w:hAnsi="Times New Roman" w:cs="Times New Roman"/>
          <w:sz w:val="22"/>
        </w:rPr>
        <w:t xml:space="preserve"> A B, </w:t>
      </w:r>
      <w:proofErr w:type="spellStart"/>
      <w:r>
        <w:rPr>
          <w:rFonts w:ascii="Times New Roman" w:hAnsi="Times New Roman" w:cs="Times New Roman"/>
          <w:sz w:val="22"/>
        </w:rPr>
        <w:t>Silberhorn</w:t>
      </w:r>
      <w:proofErr w:type="spellEnd"/>
      <w:r w:rsidRPr="000D19CE">
        <w:rPr>
          <w:rFonts w:ascii="Times New Roman" w:hAnsi="Times New Roman" w:cs="Times New Roman"/>
          <w:sz w:val="22"/>
        </w:rPr>
        <w:t xml:space="preserve"> C</w:t>
      </w:r>
      <w:r>
        <w:rPr>
          <w:rFonts w:ascii="Times New Roman" w:hAnsi="Times New Roman" w:cs="Times New Roman"/>
          <w:sz w:val="22"/>
        </w:rPr>
        <w:t xml:space="preserve"> and </w:t>
      </w:r>
      <w:r w:rsidRPr="000D19CE">
        <w:rPr>
          <w:rFonts w:ascii="Times New Roman" w:hAnsi="Times New Roman" w:cs="Times New Roman"/>
          <w:sz w:val="22"/>
        </w:rPr>
        <w:t xml:space="preserve">Walmsley </w:t>
      </w:r>
      <w:r>
        <w:rPr>
          <w:rFonts w:ascii="Times New Roman" w:hAnsi="Times New Roman" w:cs="Times New Roman"/>
          <w:sz w:val="22"/>
        </w:rPr>
        <w:t>I</w:t>
      </w:r>
      <w:r w:rsidRPr="000D19CE">
        <w:rPr>
          <w:rFonts w:ascii="Times New Roman" w:hAnsi="Times New Roman" w:cs="Times New Roman"/>
          <w:sz w:val="22"/>
        </w:rPr>
        <w:t xml:space="preserve"> A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0D19CE">
        <w:rPr>
          <w:rFonts w:ascii="Times New Roman" w:hAnsi="Times New Roman" w:cs="Times New Roman"/>
          <w:sz w:val="22"/>
        </w:rPr>
        <w:t xml:space="preserve">Heralded </w:t>
      </w:r>
      <w:r w:rsidR="004C38DC">
        <w:rPr>
          <w:rFonts w:ascii="Times New Roman" w:hAnsi="Times New Roman" w:cs="Times New Roman" w:hint="eastAsia"/>
          <w:sz w:val="22"/>
        </w:rPr>
        <w:t>g</w:t>
      </w:r>
      <w:r w:rsidRPr="000D19CE">
        <w:rPr>
          <w:rFonts w:ascii="Times New Roman" w:hAnsi="Times New Roman" w:cs="Times New Roman"/>
          <w:sz w:val="22"/>
        </w:rPr>
        <w:t xml:space="preserve">eneration of </w:t>
      </w:r>
      <w:r w:rsidR="004C38DC">
        <w:rPr>
          <w:rFonts w:ascii="Times New Roman" w:hAnsi="Times New Roman" w:cs="Times New Roman" w:hint="eastAsia"/>
          <w:sz w:val="22"/>
        </w:rPr>
        <w:t>u</w:t>
      </w:r>
      <w:r w:rsidRPr="000D19CE">
        <w:rPr>
          <w:rFonts w:ascii="Times New Roman" w:hAnsi="Times New Roman" w:cs="Times New Roman"/>
          <w:sz w:val="22"/>
        </w:rPr>
        <w:t xml:space="preserve">ltrafast 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0D19CE">
        <w:rPr>
          <w:rFonts w:ascii="Times New Roman" w:hAnsi="Times New Roman" w:cs="Times New Roman"/>
          <w:sz w:val="22"/>
        </w:rPr>
        <w:t xml:space="preserve">ingle </w:t>
      </w:r>
      <w:r w:rsidR="004C38DC">
        <w:rPr>
          <w:rFonts w:ascii="Times New Roman" w:hAnsi="Times New Roman" w:cs="Times New Roman" w:hint="eastAsia"/>
          <w:sz w:val="22"/>
        </w:rPr>
        <w:t>p</w:t>
      </w:r>
      <w:r w:rsidRPr="000D19CE">
        <w:rPr>
          <w:rFonts w:ascii="Times New Roman" w:hAnsi="Times New Roman" w:cs="Times New Roman"/>
          <w:sz w:val="22"/>
        </w:rPr>
        <w:t xml:space="preserve">hotons in </w:t>
      </w:r>
      <w:r w:rsidR="004C38DC">
        <w:rPr>
          <w:rFonts w:ascii="Times New Roman" w:hAnsi="Times New Roman" w:cs="Times New Roman" w:hint="eastAsia"/>
          <w:sz w:val="22"/>
        </w:rPr>
        <w:t>p</w:t>
      </w:r>
      <w:r w:rsidRPr="000D19CE">
        <w:rPr>
          <w:rFonts w:ascii="Times New Roman" w:hAnsi="Times New Roman" w:cs="Times New Roman"/>
          <w:sz w:val="22"/>
        </w:rPr>
        <w:t xml:space="preserve">ure </w:t>
      </w:r>
      <w:r w:rsidR="004C38DC">
        <w:rPr>
          <w:rFonts w:ascii="Times New Roman" w:hAnsi="Times New Roman" w:cs="Times New Roman" w:hint="eastAsia"/>
          <w:sz w:val="22"/>
        </w:rPr>
        <w:t>q</w:t>
      </w:r>
      <w:r w:rsidRPr="000D19CE">
        <w:rPr>
          <w:rFonts w:ascii="Times New Roman" w:hAnsi="Times New Roman" w:cs="Times New Roman"/>
          <w:sz w:val="22"/>
        </w:rPr>
        <w:t xml:space="preserve">uantum </w:t>
      </w:r>
      <w:r w:rsidR="004C38DC">
        <w:rPr>
          <w:rFonts w:ascii="Times New Roman" w:hAnsi="Times New Roman" w:cs="Times New Roman" w:hint="eastAsia"/>
          <w:sz w:val="22"/>
        </w:rPr>
        <w:t>s</w:t>
      </w:r>
      <w:r w:rsidRPr="000D19CE">
        <w:rPr>
          <w:rFonts w:ascii="Times New Roman" w:hAnsi="Times New Roman" w:cs="Times New Roman"/>
          <w:sz w:val="22"/>
        </w:rPr>
        <w:t>tates</w:t>
      </w:r>
      <w:r>
        <w:rPr>
          <w:rFonts w:ascii="Times New Roman" w:hAnsi="Times New Roman" w:cs="Times New Roman" w:hint="eastAsia"/>
          <w:sz w:val="22"/>
        </w:rPr>
        <w:t xml:space="preserve"> 2008 </w:t>
      </w:r>
      <w:r w:rsidRPr="000D19CE">
        <w:rPr>
          <w:rFonts w:ascii="Times New Roman" w:hAnsi="Times New Roman" w:cs="Times New Roman"/>
          <w:i/>
          <w:sz w:val="22"/>
        </w:rPr>
        <w:t>Phys. Rev. Lett.</w:t>
      </w:r>
      <w:r w:rsidRPr="000D19CE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100</w:t>
      </w:r>
      <w:r w:rsidRPr="000D19CE">
        <w:rPr>
          <w:rFonts w:ascii="Times New Roman" w:hAnsi="Times New Roman" w:cs="Times New Roman"/>
          <w:sz w:val="22"/>
        </w:rPr>
        <w:t xml:space="preserve"> 133601</w:t>
      </w:r>
    </w:p>
    <w:p w14:paraId="50C84CDB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[57] </w:t>
      </w:r>
      <w:proofErr w:type="spellStart"/>
      <w:r w:rsidRPr="00345E7E">
        <w:rPr>
          <w:rFonts w:ascii="Times New Roman" w:hAnsi="Times New Roman" w:cs="Times New Roman"/>
          <w:sz w:val="22"/>
        </w:rPr>
        <w:t>Jin</w:t>
      </w:r>
      <w:proofErr w:type="spellEnd"/>
      <w:r w:rsidRPr="00345E7E">
        <w:rPr>
          <w:rFonts w:ascii="Times New Roman" w:hAnsi="Times New Roman" w:cs="Times New Roman"/>
          <w:sz w:val="22"/>
        </w:rPr>
        <w:t xml:space="preserve"> R-B, </w:t>
      </w:r>
      <w:proofErr w:type="spellStart"/>
      <w:r w:rsidRPr="00345E7E">
        <w:rPr>
          <w:rFonts w:ascii="Times New Roman" w:hAnsi="Times New Roman" w:cs="Times New Roman"/>
          <w:sz w:val="22"/>
        </w:rPr>
        <w:t>Wakui</w:t>
      </w:r>
      <w:proofErr w:type="spellEnd"/>
      <w:r w:rsidRPr="00345E7E">
        <w:rPr>
          <w:rFonts w:ascii="Times New Roman" w:hAnsi="Times New Roman" w:cs="Times New Roman"/>
          <w:sz w:val="22"/>
        </w:rPr>
        <w:t xml:space="preserve"> K, Shimizu R, </w:t>
      </w:r>
      <w:proofErr w:type="spellStart"/>
      <w:r w:rsidRPr="00345E7E">
        <w:rPr>
          <w:rFonts w:ascii="Times New Roman" w:hAnsi="Times New Roman" w:cs="Times New Roman"/>
          <w:sz w:val="22"/>
        </w:rPr>
        <w:t>Benichi</w:t>
      </w:r>
      <w:proofErr w:type="spellEnd"/>
      <w:r w:rsidRPr="00345E7E">
        <w:rPr>
          <w:rFonts w:ascii="Times New Roman" w:hAnsi="Times New Roman" w:cs="Times New Roman"/>
          <w:sz w:val="22"/>
        </w:rPr>
        <w:t xml:space="preserve"> H, Miki S, Yamashita T, </w:t>
      </w:r>
      <w:proofErr w:type="spellStart"/>
      <w:r w:rsidRPr="00345E7E">
        <w:rPr>
          <w:rFonts w:ascii="Times New Roman" w:hAnsi="Times New Roman" w:cs="Times New Roman"/>
          <w:sz w:val="22"/>
        </w:rPr>
        <w:t>Terai</w:t>
      </w:r>
      <w:proofErr w:type="spellEnd"/>
      <w:r w:rsidRPr="00345E7E">
        <w:rPr>
          <w:rFonts w:ascii="Times New Roman" w:hAnsi="Times New Roman" w:cs="Times New Roman"/>
          <w:sz w:val="22"/>
        </w:rPr>
        <w:t xml:space="preserve"> H, Wang Z, </w:t>
      </w:r>
      <w:r>
        <w:rPr>
          <w:rFonts w:ascii="Times New Roman" w:hAnsi="Times New Roman" w:cs="Times New Roman"/>
          <w:sz w:val="22"/>
        </w:rPr>
        <w:t>Fujiwara</w:t>
      </w:r>
      <w:r w:rsidRPr="00345E7E">
        <w:rPr>
          <w:rFonts w:ascii="Times New Roman" w:hAnsi="Times New Roman" w:cs="Times New Roman"/>
          <w:sz w:val="22"/>
        </w:rPr>
        <w:t xml:space="preserve"> M</w:t>
      </w:r>
      <w:r>
        <w:rPr>
          <w:rFonts w:ascii="Times New Roman" w:hAnsi="Times New Roman" w:cs="Times New Roman"/>
          <w:sz w:val="22"/>
        </w:rPr>
        <w:t xml:space="preserve"> </w:t>
      </w:r>
      <w:r w:rsidRPr="00345E7E">
        <w:rPr>
          <w:rFonts w:ascii="Times New Roman" w:hAnsi="Times New Roman" w:cs="Times New Roman"/>
          <w:sz w:val="22"/>
        </w:rPr>
        <w:t xml:space="preserve"> and Sasaki M</w:t>
      </w:r>
      <w:r>
        <w:rPr>
          <w:rFonts w:ascii="Times New Roman" w:hAnsi="Times New Roman" w:cs="Times New Roman" w:hint="eastAsia"/>
          <w:sz w:val="22"/>
        </w:rPr>
        <w:t xml:space="preserve"> 2013 </w:t>
      </w:r>
      <w:proofErr w:type="spellStart"/>
      <w:r w:rsidRPr="00345E7E">
        <w:rPr>
          <w:rFonts w:ascii="Times New Roman" w:hAnsi="Times New Roman" w:cs="Times New Roman"/>
          <w:sz w:val="22"/>
        </w:rPr>
        <w:t>Nonclassical</w:t>
      </w:r>
      <w:proofErr w:type="spellEnd"/>
      <w:r w:rsidRPr="00345E7E">
        <w:rPr>
          <w:rFonts w:ascii="Times New Roman" w:hAnsi="Times New Roman" w:cs="Times New Roman"/>
          <w:sz w:val="22"/>
        </w:rPr>
        <w:t xml:space="preserve"> interference between independent intrinsically pure single photons at telecommunication wavelength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345E7E">
        <w:rPr>
          <w:rFonts w:ascii="Times New Roman" w:hAnsi="Times New Roman" w:cs="Times New Roman"/>
          <w:i/>
          <w:sz w:val="22"/>
        </w:rPr>
        <w:t>Phys. Rev. A</w:t>
      </w:r>
      <w:r w:rsidRPr="00345E7E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87</w:t>
      </w:r>
      <w:r w:rsidRPr="00345E7E">
        <w:rPr>
          <w:rFonts w:ascii="Times New Roman" w:hAnsi="Times New Roman" w:cs="Times New Roman"/>
          <w:sz w:val="22"/>
        </w:rPr>
        <w:t xml:space="preserve"> 063801</w:t>
      </w:r>
    </w:p>
    <w:p w14:paraId="2F393E42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[58] </w:t>
      </w:r>
      <w:proofErr w:type="spellStart"/>
      <w:r w:rsidRPr="00314571">
        <w:rPr>
          <w:rFonts w:ascii="Times New Roman" w:hAnsi="Times New Roman" w:cs="Times New Roman"/>
          <w:sz w:val="22"/>
        </w:rPr>
        <w:t>U'Ren</w:t>
      </w:r>
      <w:proofErr w:type="spellEnd"/>
      <w:r w:rsidRPr="00314571">
        <w:rPr>
          <w:rFonts w:ascii="Times New Roman" w:hAnsi="Times New Roman" w:cs="Times New Roman"/>
          <w:sz w:val="22"/>
        </w:rPr>
        <w:t xml:space="preserve"> A</w:t>
      </w:r>
      <w:r w:rsidR="005335D6">
        <w:rPr>
          <w:rFonts w:ascii="Times New Roman" w:hAnsi="Times New Roman" w:cs="Times New Roman"/>
          <w:sz w:val="22"/>
        </w:rPr>
        <w:t xml:space="preserve"> B</w:t>
      </w:r>
      <w:r w:rsidRPr="00314571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314571">
        <w:rPr>
          <w:rFonts w:ascii="Times New Roman" w:hAnsi="Times New Roman" w:cs="Times New Roman"/>
          <w:sz w:val="22"/>
        </w:rPr>
        <w:t>Silberhorn</w:t>
      </w:r>
      <w:proofErr w:type="spellEnd"/>
      <w:r w:rsidRPr="00314571">
        <w:rPr>
          <w:rFonts w:ascii="Times New Roman" w:hAnsi="Times New Roman" w:cs="Times New Roman"/>
          <w:sz w:val="22"/>
        </w:rPr>
        <w:t xml:space="preserve"> C, Erdmann R, </w:t>
      </w:r>
      <w:proofErr w:type="spellStart"/>
      <w:r w:rsidRPr="00314571">
        <w:rPr>
          <w:rFonts w:ascii="Times New Roman" w:hAnsi="Times New Roman" w:cs="Times New Roman"/>
          <w:sz w:val="22"/>
        </w:rPr>
        <w:t>Banaszek</w:t>
      </w:r>
      <w:proofErr w:type="spellEnd"/>
      <w:r w:rsidRPr="00314571">
        <w:rPr>
          <w:rFonts w:ascii="Times New Roman" w:hAnsi="Times New Roman" w:cs="Times New Roman"/>
          <w:sz w:val="22"/>
        </w:rPr>
        <w:t xml:space="preserve"> K, Grice W P, Walmsley I A</w:t>
      </w:r>
      <w:r w:rsidR="005335D6">
        <w:rPr>
          <w:rFonts w:ascii="Times New Roman" w:hAnsi="Times New Roman" w:cs="Times New Roman" w:hint="eastAsia"/>
          <w:sz w:val="22"/>
        </w:rPr>
        <w:t xml:space="preserve"> and</w:t>
      </w:r>
      <w:r w:rsidRPr="00314571">
        <w:rPr>
          <w:rFonts w:ascii="Times New Roman" w:hAnsi="Times New Roman" w:cs="Times New Roman"/>
          <w:sz w:val="22"/>
        </w:rPr>
        <w:t xml:space="preserve"> Raymer M G</w:t>
      </w:r>
      <w:r>
        <w:rPr>
          <w:rFonts w:ascii="Times New Roman" w:hAnsi="Times New Roman" w:cs="Times New Roman" w:hint="eastAsia"/>
          <w:sz w:val="22"/>
        </w:rPr>
        <w:t xml:space="preserve"> 2005 </w:t>
      </w:r>
      <w:r w:rsidRPr="00314571">
        <w:rPr>
          <w:rFonts w:ascii="Times New Roman" w:hAnsi="Times New Roman" w:cs="Times New Roman"/>
          <w:sz w:val="22"/>
        </w:rPr>
        <w:t xml:space="preserve">Generation of </w:t>
      </w:r>
      <w:r w:rsidR="00287477">
        <w:rPr>
          <w:rFonts w:ascii="Times New Roman" w:hAnsi="Times New Roman" w:cs="Times New Roman" w:hint="eastAsia"/>
          <w:sz w:val="22"/>
        </w:rPr>
        <w:t>p</w:t>
      </w:r>
      <w:r w:rsidRPr="00314571">
        <w:rPr>
          <w:rFonts w:ascii="Times New Roman" w:hAnsi="Times New Roman" w:cs="Times New Roman"/>
          <w:sz w:val="22"/>
        </w:rPr>
        <w:t>ure-</w:t>
      </w:r>
      <w:r w:rsidR="00287477">
        <w:rPr>
          <w:rFonts w:ascii="Times New Roman" w:hAnsi="Times New Roman" w:cs="Times New Roman" w:hint="eastAsia"/>
          <w:sz w:val="22"/>
        </w:rPr>
        <w:t>s</w:t>
      </w:r>
      <w:r w:rsidRPr="00314571">
        <w:rPr>
          <w:rFonts w:ascii="Times New Roman" w:hAnsi="Times New Roman" w:cs="Times New Roman"/>
          <w:sz w:val="22"/>
        </w:rPr>
        <w:t xml:space="preserve">tate </w:t>
      </w:r>
      <w:r w:rsidR="00287477">
        <w:rPr>
          <w:rFonts w:ascii="Times New Roman" w:hAnsi="Times New Roman" w:cs="Times New Roman" w:hint="eastAsia"/>
          <w:sz w:val="22"/>
        </w:rPr>
        <w:t>s</w:t>
      </w:r>
      <w:r w:rsidRPr="00314571">
        <w:rPr>
          <w:rFonts w:ascii="Times New Roman" w:hAnsi="Times New Roman" w:cs="Times New Roman"/>
          <w:sz w:val="22"/>
        </w:rPr>
        <w:t>ingle-</w:t>
      </w:r>
      <w:r w:rsidR="00287477">
        <w:rPr>
          <w:rFonts w:ascii="Times New Roman" w:hAnsi="Times New Roman" w:cs="Times New Roman" w:hint="eastAsia"/>
          <w:sz w:val="22"/>
        </w:rPr>
        <w:t>p</w:t>
      </w:r>
      <w:r w:rsidRPr="00314571">
        <w:rPr>
          <w:rFonts w:ascii="Times New Roman" w:hAnsi="Times New Roman" w:cs="Times New Roman"/>
          <w:sz w:val="22"/>
        </w:rPr>
        <w:t xml:space="preserve">hoton </w:t>
      </w:r>
      <w:proofErr w:type="spellStart"/>
      <w:r w:rsidR="00287477">
        <w:rPr>
          <w:rFonts w:ascii="Times New Roman" w:hAnsi="Times New Roman" w:cs="Times New Roman" w:hint="eastAsia"/>
          <w:sz w:val="22"/>
        </w:rPr>
        <w:t>w</w:t>
      </w:r>
      <w:r w:rsidRPr="00314571">
        <w:rPr>
          <w:rFonts w:ascii="Times New Roman" w:hAnsi="Times New Roman" w:cs="Times New Roman"/>
          <w:sz w:val="22"/>
        </w:rPr>
        <w:t>avepackets</w:t>
      </w:r>
      <w:proofErr w:type="spellEnd"/>
      <w:r w:rsidRPr="00314571">
        <w:rPr>
          <w:rFonts w:ascii="Times New Roman" w:hAnsi="Times New Roman" w:cs="Times New Roman"/>
          <w:sz w:val="22"/>
        </w:rPr>
        <w:t xml:space="preserve"> by </w:t>
      </w:r>
      <w:r w:rsidR="00287477">
        <w:rPr>
          <w:rFonts w:ascii="Times New Roman" w:hAnsi="Times New Roman" w:cs="Times New Roman" w:hint="eastAsia"/>
          <w:sz w:val="22"/>
        </w:rPr>
        <w:t>c</w:t>
      </w:r>
      <w:r w:rsidRPr="00314571">
        <w:rPr>
          <w:rFonts w:ascii="Times New Roman" w:hAnsi="Times New Roman" w:cs="Times New Roman"/>
          <w:sz w:val="22"/>
        </w:rPr>
        <w:t xml:space="preserve">onditional </w:t>
      </w:r>
      <w:r w:rsidR="00287477">
        <w:rPr>
          <w:rFonts w:ascii="Times New Roman" w:hAnsi="Times New Roman" w:cs="Times New Roman" w:hint="eastAsia"/>
          <w:sz w:val="22"/>
        </w:rPr>
        <w:t>p</w:t>
      </w:r>
      <w:r w:rsidRPr="00314571">
        <w:rPr>
          <w:rFonts w:ascii="Times New Roman" w:hAnsi="Times New Roman" w:cs="Times New Roman"/>
          <w:sz w:val="22"/>
        </w:rPr>
        <w:t xml:space="preserve">reparation </w:t>
      </w:r>
      <w:r w:rsidR="00287477">
        <w:rPr>
          <w:rFonts w:ascii="Times New Roman" w:hAnsi="Times New Roman" w:cs="Times New Roman" w:hint="eastAsia"/>
          <w:sz w:val="22"/>
        </w:rPr>
        <w:t>b</w:t>
      </w:r>
      <w:r w:rsidRPr="00314571">
        <w:rPr>
          <w:rFonts w:ascii="Times New Roman" w:hAnsi="Times New Roman" w:cs="Times New Roman"/>
          <w:sz w:val="22"/>
        </w:rPr>
        <w:t xml:space="preserve">ased on </w:t>
      </w:r>
      <w:r w:rsidR="00287477">
        <w:rPr>
          <w:rFonts w:ascii="Times New Roman" w:hAnsi="Times New Roman" w:cs="Times New Roman" w:hint="eastAsia"/>
          <w:sz w:val="22"/>
        </w:rPr>
        <w:t>s</w:t>
      </w:r>
      <w:r w:rsidRPr="00314571">
        <w:rPr>
          <w:rFonts w:ascii="Times New Roman" w:hAnsi="Times New Roman" w:cs="Times New Roman"/>
          <w:sz w:val="22"/>
        </w:rPr>
        <w:t xml:space="preserve">pontaneous </w:t>
      </w:r>
      <w:r w:rsidR="00287477">
        <w:rPr>
          <w:rFonts w:ascii="Times New Roman" w:hAnsi="Times New Roman" w:cs="Times New Roman" w:hint="eastAsia"/>
          <w:sz w:val="22"/>
        </w:rPr>
        <w:t>p</w:t>
      </w:r>
      <w:r w:rsidRPr="00314571">
        <w:rPr>
          <w:rFonts w:ascii="Times New Roman" w:hAnsi="Times New Roman" w:cs="Times New Roman"/>
          <w:sz w:val="22"/>
        </w:rPr>
        <w:t xml:space="preserve">arametric </w:t>
      </w:r>
      <w:proofErr w:type="spellStart"/>
      <w:r w:rsidR="00287477">
        <w:rPr>
          <w:rFonts w:ascii="Times New Roman" w:hAnsi="Times New Roman" w:cs="Times New Roman" w:hint="eastAsia"/>
          <w:sz w:val="22"/>
        </w:rPr>
        <w:t>d</w:t>
      </w:r>
      <w:r w:rsidRPr="00314571">
        <w:rPr>
          <w:rFonts w:ascii="Times New Roman" w:hAnsi="Times New Roman" w:cs="Times New Roman"/>
          <w:sz w:val="22"/>
        </w:rPr>
        <w:t>ownconversion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</w:t>
      </w:r>
      <w:r w:rsidRPr="00314571">
        <w:rPr>
          <w:rFonts w:ascii="Times New Roman" w:hAnsi="Times New Roman" w:cs="Times New Roman"/>
          <w:i/>
          <w:sz w:val="22"/>
        </w:rPr>
        <w:t>Las. Phys.</w:t>
      </w:r>
      <w:r w:rsidRPr="00314571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15</w:t>
      </w:r>
      <w:r w:rsidRPr="00314571">
        <w:rPr>
          <w:rFonts w:ascii="Times New Roman" w:hAnsi="Times New Roman" w:cs="Times New Roman"/>
          <w:sz w:val="22"/>
        </w:rPr>
        <w:t xml:space="preserve"> 146</w:t>
      </w:r>
    </w:p>
    <w:p w14:paraId="42163581" w14:textId="77777777" w:rsidR="00C115D4" w:rsidRPr="007A4105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[59] </w:t>
      </w:r>
      <w:r w:rsidRPr="00FE57F5">
        <w:rPr>
          <w:rFonts w:ascii="Times New Roman" w:hAnsi="Times New Roman" w:cs="Times New Roman"/>
          <w:sz w:val="22"/>
        </w:rPr>
        <w:t xml:space="preserve">Mosley P J, </w:t>
      </w:r>
      <w:proofErr w:type="spellStart"/>
      <w:r w:rsidRPr="00FE57F5">
        <w:rPr>
          <w:rFonts w:ascii="Times New Roman" w:hAnsi="Times New Roman" w:cs="Times New Roman"/>
          <w:sz w:val="22"/>
        </w:rPr>
        <w:t>Lundeen</w:t>
      </w:r>
      <w:proofErr w:type="spellEnd"/>
      <w:r w:rsidRPr="00FE57F5">
        <w:rPr>
          <w:rFonts w:ascii="Times New Roman" w:hAnsi="Times New Roman" w:cs="Times New Roman"/>
          <w:sz w:val="22"/>
        </w:rPr>
        <w:t xml:space="preserve"> J S, Smith B J and Walmsley I A</w:t>
      </w:r>
      <w:r>
        <w:rPr>
          <w:rFonts w:ascii="Times New Roman" w:hAnsi="Times New Roman" w:cs="Times New Roman" w:hint="eastAsia"/>
          <w:sz w:val="22"/>
        </w:rPr>
        <w:t xml:space="preserve"> 2008 </w:t>
      </w:r>
      <w:r w:rsidRPr="00DF51DF">
        <w:rPr>
          <w:rFonts w:ascii="Times New Roman" w:hAnsi="Times New Roman" w:cs="Times New Roman"/>
          <w:sz w:val="22"/>
        </w:rPr>
        <w:t xml:space="preserve">Conditional preparation of single photons using parametric </w:t>
      </w:r>
      <w:proofErr w:type="spellStart"/>
      <w:r w:rsidRPr="00DF51DF">
        <w:rPr>
          <w:rFonts w:ascii="Times New Roman" w:hAnsi="Times New Roman" w:cs="Times New Roman"/>
          <w:sz w:val="22"/>
        </w:rPr>
        <w:t>downconversion</w:t>
      </w:r>
      <w:proofErr w:type="spellEnd"/>
      <w:r w:rsidRPr="00DF51DF">
        <w:rPr>
          <w:rFonts w:ascii="Times New Roman" w:hAnsi="Times New Roman" w:cs="Times New Roman"/>
          <w:sz w:val="22"/>
        </w:rPr>
        <w:t>: a recipe for purity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FE57F5">
        <w:rPr>
          <w:rFonts w:ascii="Times New Roman" w:hAnsi="Times New Roman" w:cs="Times New Roman"/>
          <w:i/>
          <w:sz w:val="22"/>
        </w:rPr>
        <w:t>New</w:t>
      </w:r>
      <w:r w:rsidRPr="00FE57F5">
        <w:rPr>
          <w:rFonts w:ascii="Times New Roman" w:hAnsi="Times New Roman" w:cs="Times New Roman" w:hint="eastAsia"/>
          <w:i/>
          <w:sz w:val="22"/>
        </w:rPr>
        <w:t xml:space="preserve"> </w:t>
      </w:r>
      <w:r w:rsidRPr="00FE57F5">
        <w:rPr>
          <w:rFonts w:ascii="Times New Roman" w:hAnsi="Times New Roman" w:cs="Times New Roman"/>
          <w:i/>
          <w:sz w:val="22"/>
        </w:rPr>
        <w:t>J. Phys.</w:t>
      </w:r>
      <w:r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1</w:t>
      </w:r>
      <w:r w:rsidRPr="00287477">
        <w:rPr>
          <w:rFonts w:ascii="Times New Roman" w:hAnsi="Times New Roman" w:cs="Times New Roman" w:hint="eastAsia"/>
          <w:b/>
          <w:sz w:val="22"/>
        </w:rPr>
        <w:t>0</w:t>
      </w:r>
      <w:r>
        <w:rPr>
          <w:rFonts w:ascii="Times New Roman" w:hAnsi="Times New Roman" w:cs="Times New Roman"/>
          <w:sz w:val="22"/>
        </w:rPr>
        <w:t xml:space="preserve"> </w:t>
      </w:r>
      <w:r w:rsidRPr="00DF51DF">
        <w:rPr>
          <w:rFonts w:ascii="Times New Roman" w:hAnsi="Times New Roman" w:cs="Times New Roman"/>
          <w:sz w:val="22"/>
        </w:rPr>
        <w:t>093011</w:t>
      </w:r>
    </w:p>
    <w:p w14:paraId="690F734C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[60] </w:t>
      </w:r>
      <w:proofErr w:type="spellStart"/>
      <w:r w:rsidRPr="00FE57F5">
        <w:rPr>
          <w:rFonts w:ascii="Times New Roman" w:hAnsi="Times New Roman" w:cs="Times New Roman"/>
          <w:sz w:val="22"/>
        </w:rPr>
        <w:t>Vicent</w:t>
      </w:r>
      <w:proofErr w:type="spellEnd"/>
      <w:r w:rsidRPr="00FE57F5">
        <w:rPr>
          <w:rFonts w:ascii="Times New Roman" w:hAnsi="Times New Roman" w:cs="Times New Roman"/>
          <w:sz w:val="22"/>
        </w:rPr>
        <w:t xml:space="preserve"> L E, </w:t>
      </w:r>
      <w:proofErr w:type="spellStart"/>
      <w:r w:rsidRPr="00FE57F5">
        <w:rPr>
          <w:rFonts w:ascii="Times New Roman" w:hAnsi="Times New Roman" w:cs="Times New Roman"/>
          <w:sz w:val="22"/>
        </w:rPr>
        <w:t>U’Ren</w:t>
      </w:r>
      <w:proofErr w:type="spellEnd"/>
      <w:r w:rsidRPr="00FE57F5">
        <w:rPr>
          <w:rFonts w:ascii="Times New Roman" w:hAnsi="Times New Roman" w:cs="Times New Roman"/>
          <w:sz w:val="22"/>
        </w:rPr>
        <w:t xml:space="preserve"> A B, </w:t>
      </w:r>
      <w:proofErr w:type="spellStart"/>
      <w:r w:rsidRPr="00FE57F5">
        <w:rPr>
          <w:rFonts w:ascii="Times New Roman" w:hAnsi="Times New Roman" w:cs="Times New Roman"/>
          <w:sz w:val="22"/>
        </w:rPr>
        <w:t>Rangarajan</w:t>
      </w:r>
      <w:proofErr w:type="spellEnd"/>
      <w:r w:rsidRPr="00FE57F5">
        <w:rPr>
          <w:rFonts w:ascii="Times New Roman" w:hAnsi="Times New Roman" w:cs="Times New Roman"/>
          <w:sz w:val="22"/>
        </w:rPr>
        <w:t xml:space="preserve"> R, Osorio C</w:t>
      </w:r>
      <w:r w:rsidR="005335D6">
        <w:rPr>
          <w:rFonts w:ascii="Times New Roman" w:hAnsi="Times New Roman" w:cs="Times New Roman"/>
          <w:sz w:val="22"/>
        </w:rPr>
        <w:t xml:space="preserve"> I</w:t>
      </w:r>
      <w:r>
        <w:rPr>
          <w:rFonts w:ascii="Times New Roman" w:hAnsi="Times New Roman" w:cs="Times New Roman"/>
          <w:sz w:val="22"/>
        </w:rPr>
        <w:t>, Torres J P, Zhang L</w:t>
      </w:r>
      <w:r>
        <w:rPr>
          <w:rFonts w:ascii="Times New Roman" w:hAnsi="Times New Roman" w:cs="Times New Roman" w:hint="eastAsia"/>
          <w:sz w:val="22"/>
        </w:rPr>
        <w:t xml:space="preserve"> and </w:t>
      </w:r>
      <w:r w:rsidRPr="00FE57F5">
        <w:rPr>
          <w:rFonts w:ascii="Times New Roman" w:hAnsi="Times New Roman" w:cs="Times New Roman"/>
          <w:sz w:val="22"/>
        </w:rPr>
        <w:t>Walmsley</w:t>
      </w:r>
      <w:r w:rsidR="005335D6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I A 2010</w:t>
      </w:r>
      <w:r w:rsidRPr="00FE57F5">
        <w:rPr>
          <w:rFonts w:ascii="Times New Roman" w:hAnsi="Times New Roman" w:cs="Times New Roman"/>
          <w:sz w:val="22"/>
        </w:rPr>
        <w:t xml:space="preserve"> </w:t>
      </w:r>
      <w:r w:rsidRPr="00FE57F5">
        <w:rPr>
          <w:rFonts w:ascii="Times New Roman" w:hAnsi="Times New Roman" w:cs="Times New Roman"/>
          <w:sz w:val="22"/>
        </w:rPr>
        <w:lastRenderedPageBreak/>
        <w:t xml:space="preserve">Design of bright, fiber-coupled and fully factorable photon pair sources </w:t>
      </w:r>
      <w:r w:rsidRPr="00FE57F5">
        <w:rPr>
          <w:rFonts w:ascii="Times New Roman" w:hAnsi="Times New Roman" w:cs="Times New Roman"/>
          <w:i/>
          <w:sz w:val="22"/>
        </w:rPr>
        <w:t>New</w:t>
      </w:r>
      <w:r w:rsidRPr="00FE57F5">
        <w:rPr>
          <w:rFonts w:ascii="Times New Roman" w:hAnsi="Times New Roman" w:cs="Times New Roman" w:hint="eastAsia"/>
          <w:i/>
          <w:sz w:val="22"/>
        </w:rPr>
        <w:t xml:space="preserve"> </w:t>
      </w:r>
      <w:r w:rsidRPr="00FE57F5">
        <w:rPr>
          <w:rFonts w:ascii="Times New Roman" w:hAnsi="Times New Roman" w:cs="Times New Roman"/>
          <w:i/>
          <w:sz w:val="22"/>
        </w:rPr>
        <w:t>J. Phys.</w:t>
      </w:r>
      <w:r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12</w:t>
      </w:r>
      <w:r>
        <w:rPr>
          <w:rFonts w:ascii="Times New Roman" w:hAnsi="Times New Roman" w:cs="Times New Roman"/>
          <w:sz w:val="22"/>
        </w:rPr>
        <w:t xml:space="preserve"> 093027</w:t>
      </w:r>
    </w:p>
    <w:p w14:paraId="10C717DC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61</w:t>
      </w:r>
      <w:r w:rsidRPr="007A4105">
        <w:rPr>
          <w:rFonts w:ascii="Times New Roman" w:hAnsi="Times New Roman" w:cs="Times New Roman"/>
          <w:sz w:val="22"/>
        </w:rPr>
        <w:t>] Hibino Y 2003 Silica-</w:t>
      </w:r>
      <w:r w:rsidR="004C38DC">
        <w:rPr>
          <w:rFonts w:ascii="Times New Roman" w:hAnsi="Times New Roman" w:cs="Times New Roman" w:hint="eastAsia"/>
          <w:sz w:val="22"/>
        </w:rPr>
        <w:t>b</w:t>
      </w:r>
      <w:r w:rsidRPr="007A4105">
        <w:rPr>
          <w:rFonts w:ascii="Times New Roman" w:hAnsi="Times New Roman" w:cs="Times New Roman"/>
          <w:sz w:val="22"/>
        </w:rPr>
        <w:t xml:space="preserve">ased </w:t>
      </w:r>
      <w:r w:rsidR="004C38DC"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lanar </w:t>
      </w:r>
      <w:proofErr w:type="spellStart"/>
      <w:r w:rsidR="004C38DC"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>ightwave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</w:t>
      </w:r>
      <w:r w:rsidR="004C38DC">
        <w:rPr>
          <w:rFonts w:ascii="Times New Roman" w:hAnsi="Times New Roman" w:cs="Times New Roman" w:hint="eastAsia"/>
          <w:sz w:val="22"/>
        </w:rPr>
        <w:t>c</w:t>
      </w:r>
      <w:r w:rsidRPr="007A4105">
        <w:rPr>
          <w:rFonts w:ascii="Times New Roman" w:hAnsi="Times New Roman" w:cs="Times New Roman"/>
          <w:sz w:val="22"/>
        </w:rPr>
        <w:t xml:space="preserve">ircuits and </w:t>
      </w:r>
      <w:r w:rsidR="004C38DC">
        <w:rPr>
          <w:rFonts w:ascii="Times New Roman" w:hAnsi="Times New Roman" w:cs="Times New Roman" w:hint="eastAsia"/>
          <w:sz w:val="22"/>
        </w:rPr>
        <w:t>t</w:t>
      </w:r>
      <w:r w:rsidRPr="007A4105">
        <w:rPr>
          <w:rFonts w:ascii="Times New Roman" w:hAnsi="Times New Roman" w:cs="Times New Roman"/>
          <w:sz w:val="22"/>
        </w:rPr>
        <w:t xml:space="preserve">heir </w:t>
      </w:r>
      <w:r w:rsidR="004C38DC">
        <w:rPr>
          <w:rFonts w:ascii="Times New Roman" w:hAnsi="Times New Roman" w:cs="Times New Roman" w:hint="eastAsia"/>
          <w:sz w:val="22"/>
        </w:rPr>
        <w:t>a</w:t>
      </w:r>
      <w:r w:rsidRPr="007A4105">
        <w:rPr>
          <w:rFonts w:ascii="Times New Roman" w:hAnsi="Times New Roman" w:cs="Times New Roman"/>
          <w:sz w:val="22"/>
        </w:rPr>
        <w:t xml:space="preserve">pplications </w:t>
      </w:r>
      <w:r w:rsidRPr="007A4105">
        <w:rPr>
          <w:rFonts w:ascii="Times New Roman" w:hAnsi="Times New Roman" w:cs="Times New Roman"/>
          <w:i/>
          <w:sz w:val="22"/>
        </w:rPr>
        <w:t>MRS Bulletin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28</w:t>
      </w:r>
      <w:r w:rsidRPr="007A4105">
        <w:rPr>
          <w:rFonts w:ascii="Times New Roman" w:hAnsi="Times New Roman" w:cs="Times New Roman"/>
          <w:sz w:val="22"/>
        </w:rPr>
        <w:t xml:space="preserve"> 365-371</w:t>
      </w:r>
    </w:p>
    <w:p w14:paraId="40EAFFF4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62</w:t>
      </w:r>
      <w:r w:rsidRPr="007A4105">
        <w:rPr>
          <w:rFonts w:ascii="Times New Roman" w:hAnsi="Times New Roman" w:cs="Times New Roman"/>
          <w:sz w:val="22"/>
        </w:rPr>
        <w:t>]</w:t>
      </w:r>
      <w:r w:rsidR="009E1AD3">
        <w:rPr>
          <w:rFonts w:ascii="Times New Roman" w:hAnsi="Times New Roman" w:cs="Times New Roman"/>
          <w:sz w:val="22"/>
        </w:rPr>
        <w:t xml:space="preserve"> Eaton S M, Nga M L, </w:t>
      </w:r>
      <w:proofErr w:type="spellStart"/>
      <w:r w:rsidR="009E1AD3">
        <w:rPr>
          <w:rFonts w:ascii="Times New Roman" w:hAnsi="Times New Roman" w:cs="Times New Roman"/>
          <w:sz w:val="22"/>
        </w:rPr>
        <w:t>Osellame</w:t>
      </w:r>
      <w:proofErr w:type="spellEnd"/>
      <w:r w:rsidR="009E1AD3">
        <w:rPr>
          <w:rFonts w:ascii="Times New Roman" w:hAnsi="Times New Roman" w:cs="Times New Roman"/>
          <w:sz w:val="22"/>
        </w:rPr>
        <w:t xml:space="preserve"> R</w:t>
      </w:r>
      <w:r w:rsidR="009E1AD3">
        <w:rPr>
          <w:rFonts w:ascii="Times New Roman" w:hAnsi="Times New Roman" w:cs="Times New Roman" w:hint="eastAsia"/>
          <w:sz w:val="22"/>
        </w:rPr>
        <w:t xml:space="preserve"> and</w:t>
      </w:r>
      <w:r w:rsidRPr="007A4105">
        <w:rPr>
          <w:rFonts w:ascii="Times New Roman" w:hAnsi="Times New Roman" w:cs="Times New Roman"/>
          <w:sz w:val="22"/>
        </w:rPr>
        <w:t xml:space="preserve"> Herman P R 2011 High refractive index contrast in fused silica waveguides by tightly focused, high-repetition rate femtosecond laser </w:t>
      </w:r>
      <w:r w:rsidRPr="007A4105">
        <w:rPr>
          <w:rFonts w:ascii="Times New Roman" w:hAnsi="Times New Roman" w:cs="Times New Roman"/>
          <w:i/>
          <w:sz w:val="22"/>
        </w:rPr>
        <w:t>J. Non-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Cryst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. Solids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357</w:t>
      </w:r>
      <w:r w:rsidRPr="007A4105">
        <w:rPr>
          <w:rFonts w:ascii="Times New Roman" w:hAnsi="Times New Roman" w:cs="Times New Roman"/>
          <w:sz w:val="22"/>
        </w:rPr>
        <w:t xml:space="preserve"> 2387–2391</w:t>
      </w:r>
    </w:p>
    <w:p w14:paraId="126A13D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DA473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63</w:t>
      </w:r>
      <w:r w:rsidRPr="00DA4735">
        <w:rPr>
          <w:rFonts w:ascii="Times New Roman" w:hAnsi="Times New Roman" w:cs="Times New Roman"/>
          <w:sz w:val="22"/>
        </w:rPr>
        <w:t>]</w:t>
      </w:r>
      <w:r w:rsidRPr="007A4105">
        <w:rPr>
          <w:rFonts w:ascii="Times New Roman" w:hAnsi="Times New Roman" w:cs="Times New Roman"/>
          <w:sz w:val="22"/>
        </w:rPr>
        <w:t xml:space="preserve"> Sakuma K, Ishikawa S, </w:t>
      </w:r>
      <w:proofErr w:type="spellStart"/>
      <w:r w:rsidRPr="007A4105">
        <w:rPr>
          <w:rFonts w:ascii="Times New Roman" w:hAnsi="Times New Roman" w:cs="Times New Roman"/>
          <w:sz w:val="22"/>
        </w:rPr>
        <w:t>Shikata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T, Fukuda T and </w:t>
      </w:r>
      <w:proofErr w:type="spellStart"/>
      <w:r w:rsidRPr="007A4105">
        <w:rPr>
          <w:rFonts w:ascii="Times New Roman" w:hAnsi="Times New Roman" w:cs="Times New Roman"/>
          <w:sz w:val="22"/>
        </w:rPr>
        <w:t>Hosoya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H 2003 Ultra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>ow-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oss </w:t>
      </w:r>
      <w:r>
        <w:rPr>
          <w:rFonts w:ascii="Times New Roman" w:hAnsi="Times New Roman" w:cs="Times New Roman" w:hint="eastAsia"/>
          <w:sz w:val="22"/>
        </w:rPr>
        <w:t>w</w:t>
      </w:r>
      <w:r w:rsidRPr="007A4105">
        <w:rPr>
          <w:rFonts w:ascii="Times New Roman" w:hAnsi="Times New Roman" w:cs="Times New Roman"/>
          <w:sz w:val="22"/>
        </w:rPr>
        <w:t>aveguides of 0.12</w:t>
      </w:r>
      <w:r w:rsidR="00471700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sz w:val="22"/>
        </w:rPr>
        <w:t xml:space="preserve">dB/cm </w:t>
      </w:r>
      <w:r>
        <w:rPr>
          <w:rFonts w:ascii="Times New Roman" w:hAnsi="Times New Roman" w:cs="Times New Roman" w:hint="eastAsia"/>
          <w:sz w:val="22"/>
        </w:rPr>
        <w:t>d</w:t>
      </w:r>
      <w:r w:rsidRPr="007A4105">
        <w:rPr>
          <w:rFonts w:ascii="Times New Roman" w:hAnsi="Times New Roman" w:cs="Times New Roman"/>
          <w:sz w:val="22"/>
        </w:rPr>
        <w:t xml:space="preserve">irectly </w:t>
      </w:r>
      <w:r>
        <w:rPr>
          <w:rFonts w:ascii="Times New Roman" w:hAnsi="Times New Roman" w:cs="Times New Roman" w:hint="eastAsia"/>
          <w:sz w:val="22"/>
        </w:rPr>
        <w:t>w</w:t>
      </w:r>
      <w:r w:rsidRPr="007A4105">
        <w:rPr>
          <w:rFonts w:ascii="Times New Roman" w:hAnsi="Times New Roman" w:cs="Times New Roman"/>
          <w:sz w:val="22"/>
        </w:rPr>
        <w:t xml:space="preserve">ritten in pure </w:t>
      </w:r>
      <w:r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ilica </w:t>
      </w:r>
      <w:r>
        <w:rPr>
          <w:rFonts w:ascii="Times New Roman" w:hAnsi="Times New Roman" w:cs="Times New Roman" w:hint="eastAsia"/>
          <w:sz w:val="22"/>
        </w:rPr>
        <w:t>g</w:t>
      </w:r>
      <w:r w:rsidRPr="007A4105">
        <w:rPr>
          <w:rFonts w:ascii="Times New Roman" w:hAnsi="Times New Roman" w:cs="Times New Roman"/>
          <w:sz w:val="22"/>
        </w:rPr>
        <w:t xml:space="preserve">lass by </w:t>
      </w:r>
      <w:r>
        <w:rPr>
          <w:rFonts w:ascii="Times New Roman" w:hAnsi="Times New Roman" w:cs="Times New Roman" w:hint="eastAsia"/>
          <w:sz w:val="22"/>
        </w:rPr>
        <w:t>f</w:t>
      </w:r>
      <w:r w:rsidRPr="007A4105">
        <w:rPr>
          <w:rFonts w:ascii="Times New Roman" w:hAnsi="Times New Roman" w:cs="Times New Roman"/>
          <w:sz w:val="22"/>
        </w:rPr>
        <w:t xml:space="preserve">emtosecond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aser </w:t>
      </w:r>
      <w:r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ulses </w:t>
      </w:r>
      <w:r w:rsidRPr="00B44A40">
        <w:rPr>
          <w:rFonts w:ascii="Times New Roman" w:hAnsi="Times New Roman" w:cs="Times New Roman"/>
          <w:i/>
          <w:sz w:val="22"/>
        </w:rPr>
        <w:t xml:space="preserve">Optical </w:t>
      </w:r>
      <w:proofErr w:type="spellStart"/>
      <w:r>
        <w:rPr>
          <w:rFonts w:ascii="Times New Roman" w:hAnsi="Times New Roman" w:cs="Times New Roman"/>
          <w:i/>
          <w:sz w:val="22"/>
        </w:rPr>
        <w:t>Fibre</w:t>
      </w:r>
      <w:proofErr w:type="spellEnd"/>
      <w:r w:rsidRPr="00B44A40">
        <w:rPr>
          <w:rFonts w:ascii="Times New Roman" w:hAnsi="Times New Roman" w:cs="Times New Roman"/>
          <w:i/>
          <w:sz w:val="22"/>
        </w:rPr>
        <w:t xml:space="preserve"> Communications Conf</w:t>
      </w:r>
      <w:r w:rsidRPr="00B44A40">
        <w:rPr>
          <w:rFonts w:ascii="Times New Roman" w:hAnsi="Times New Roman" w:cs="Times New Roman" w:hint="eastAsia"/>
          <w:i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1.2 445</w:t>
      </w:r>
      <w:r w:rsidRPr="007A4105">
        <w:rPr>
          <w:rFonts w:ascii="Times New Roman" w:hAnsi="Times New Roman" w:cs="Times New Roman"/>
          <w:sz w:val="22"/>
        </w:rPr>
        <w:t>-446</w:t>
      </w:r>
    </w:p>
    <w:p w14:paraId="0A884E5E" w14:textId="77777777" w:rsidR="00C115D4" w:rsidRPr="00DA473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DA473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64</w:t>
      </w:r>
      <w:r w:rsidRPr="00DA4735">
        <w:rPr>
          <w:rFonts w:ascii="Times New Roman" w:hAnsi="Times New Roman" w:cs="Times New Roman"/>
          <w:sz w:val="22"/>
        </w:rPr>
        <w:t>]</w:t>
      </w:r>
      <w:r w:rsidRPr="007A4105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7A4105">
        <w:rPr>
          <w:rFonts w:ascii="Times New Roman" w:hAnsi="Times New Roman" w:cs="Times New Roman"/>
          <w:sz w:val="22"/>
        </w:rPr>
        <w:t>Bauters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F, Heck M J R, John D D, Tien M-C, Li W, Barton J S, Blumenthal D J and Bowers J E 2011 Ultra-low-loss </w:t>
      </w:r>
      <w:r>
        <w:rPr>
          <w:rFonts w:ascii="Times New Roman" w:hAnsi="Times New Roman" w:cs="Times New Roman" w:hint="eastAsia"/>
          <w:sz w:val="22"/>
        </w:rPr>
        <w:t>s</w:t>
      </w:r>
      <w:r w:rsidRPr="007A4105">
        <w:rPr>
          <w:rFonts w:ascii="Times New Roman" w:hAnsi="Times New Roman" w:cs="Times New Roman"/>
          <w:sz w:val="22"/>
        </w:rPr>
        <w:t xml:space="preserve">ingle-mode Si3N4 </w:t>
      </w:r>
      <w:r>
        <w:rPr>
          <w:rFonts w:ascii="Times New Roman" w:hAnsi="Times New Roman" w:cs="Times New Roman" w:hint="eastAsia"/>
          <w:sz w:val="22"/>
        </w:rPr>
        <w:t>w</w:t>
      </w:r>
      <w:r w:rsidRPr="007A4105">
        <w:rPr>
          <w:rFonts w:ascii="Times New Roman" w:hAnsi="Times New Roman" w:cs="Times New Roman"/>
          <w:sz w:val="22"/>
        </w:rPr>
        <w:t xml:space="preserve">aveguides with 0.7 dB/m </w:t>
      </w:r>
      <w:r>
        <w:rPr>
          <w:rFonts w:ascii="Times New Roman" w:hAnsi="Times New Roman" w:cs="Times New Roman" w:hint="eastAsia"/>
          <w:sz w:val="22"/>
        </w:rPr>
        <w:t>p</w:t>
      </w:r>
      <w:r w:rsidRPr="007A4105">
        <w:rPr>
          <w:rFonts w:ascii="Times New Roman" w:hAnsi="Times New Roman" w:cs="Times New Roman"/>
          <w:sz w:val="22"/>
        </w:rPr>
        <w:t xml:space="preserve">ropagation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oss </w:t>
      </w:r>
      <w:r w:rsidRPr="00DA4735">
        <w:rPr>
          <w:rFonts w:ascii="Times New Roman" w:hAnsi="Times New Roman" w:cs="Times New Roman"/>
          <w:i/>
          <w:sz w:val="22"/>
        </w:rPr>
        <w:t>ECOC Tech</w:t>
      </w:r>
      <w:r>
        <w:rPr>
          <w:rFonts w:ascii="Times New Roman" w:hAnsi="Times New Roman" w:cs="Times New Roman" w:hint="eastAsia"/>
          <w:i/>
          <w:sz w:val="22"/>
        </w:rPr>
        <w:t>.</w:t>
      </w:r>
      <w:r w:rsidRPr="00DA4735">
        <w:rPr>
          <w:rFonts w:ascii="Times New Roman" w:hAnsi="Times New Roman" w:cs="Times New Roman"/>
          <w:i/>
          <w:sz w:val="22"/>
        </w:rPr>
        <w:t xml:space="preserve"> Dig</w:t>
      </w:r>
      <w:r>
        <w:rPr>
          <w:rFonts w:ascii="Times New Roman" w:hAnsi="Times New Roman" w:cs="Times New Roman" w:hint="eastAsia"/>
          <w:i/>
          <w:sz w:val="22"/>
        </w:rPr>
        <w:t xml:space="preserve">. </w:t>
      </w:r>
      <w:r w:rsidRPr="00DA4735">
        <w:rPr>
          <w:rFonts w:ascii="Times New Roman" w:hAnsi="Times New Roman" w:cs="Times New Roman"/>
          <w:sz w:val="22"/>
        </w:rPr>
        <w:t>Th.12.LeSaleve.3</w:t>
      </w:r>
    </w:p>
    <w:p w14:paraId="2A331A28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65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Bauters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F, Heck M J R, John D, Dai D, Tien M-C, Barton J S, </w:t>
      </w:r>
      <w:proofErr w:type="spellStart"/>
      <w:r w:rsidRPr="007A4105">
        <w:rPr>
          <w:rFonts w:ascii="Times New Roman" w:hAnsi="Times New Roman" w:cs="Times New Roman"/>
          <w:sz w:val="22"/>
        </w:rPr>
        <w:t>Leinse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</w:t>
      </w:r>
      <w:proofErr w:type="spellStart"/>
      <w:r w:rsidRPr="007A4105">
        <w:rPr>
          <w:rFonts w:ascii="Times New Roman" w:hAnsi="Times New Roman" w:cs="Times New Roman"/>
          <w:sz w:val="22"/>
        </w:rPr>
        <w:t>Heideman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 G, Blumenthal D J and Bowers J E 2011 Ultra-low-loss high-aspect-ratio Si3N4 waveguides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287477">
        <w:rPr>
          <w:rFonts w:ascii="Times New Roman" w:hAnsi="Times New Roman" w:cs="Times New Roman"/>
          <w:b/>
          <w:sz w:val="22"/>
        </w:rPr>
        <w:t>19</w:t>
      </w:r>
      <w:r w:rsidRPr="007A4105">
        <w:rPr>
          <w:rFonts w:ascii="Times New Roman" w:hAnsi="Times New Roman" w:cs="Times New Roman"/>
          <w:sz w:val="22"/>
        </w:rPr>
        <w:t xml:space="preserve"> 3163-3174</w:t>
      </w:r>
    </w:p>
    <w:p w14:paraId="057F383E" w14:textId="77777777" w:rsidR="00C115D4" w:rsidRPr="007A4105" w:rsidRDefault="00C115D4" w:rsidP="00C115D4">
      <w:pPr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66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Bonneau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D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2012 Quantum interference and manipulation of entanglement in silicon wire waveguide quantum circuits </w:t>
      </w:r>
      <w:r w:rsidRPr="007A4105">
        <w:rPr>
          <w:rFonts w:ascii="Times New Roman" w:hAnsi="Times New Roman" w:cs="Times New Roman"/>
          <w:i/>
          <w:sz w:val="22"/>
        </w:rPr>
        <w:t>New J. Phys.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14</w:t>
      </w:r>
      <w:r w:rsidRPr="007A4105">
        <w:rPr>
          <w:rFonts w:ascii="Times New Roman" w:hAnsi="Times New Roman" w:cs="Times New Roman"/>
          <w:sz w:val="22"/>
        </w:rPr>
        <w:t xml:space="preserve"> 045003</w:t>
      </w:r>
    </w:p>
    <w:p w14:paraId="7C9D4F7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67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Peruzzo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Laing A, </w:t>
      </w:r>
      <w:proofErr w:type="spellStart"/>
      <w:r w:rsidRPr="007A4105">
        <w:rPr>
          <w:rFonts w:ascii="Times New Roman" w:hAnsi="Times New Roman" w:cs="Times New Roman"/>
          <w:sz w:val="22"/>
        </w:rPr>
        <w:t>Politi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Rudolph T and O'Brien J L 2011 Multimode quantum interference of photons in multiport integrated devices </w:t>
      </w:r>
      <w:r w:rsidRPr="007A4105">
        <w:rPr>
          <w:rFonts w:ascii="Times New Roman" w:hAnsi="Times New Roman" w:cs="Times New Roman"/>
          <w:i/>
          <w:sz w:val="22"/>
        </w:rPr>
        <w:t xml:space="preserve">Nat. </w:t>
      </w:r>
      <w:proofErr w:type="spellStart"/>
      <w:r w:rsidRPr="007A4105">
        <w:rPr>
          <w:rFonts w:ascii="Times New Roman" w:hAnsi="Times New Roman" w:cs="Times New Roman"/>
          <w:i/>
          <w:sz w:val="22"/>
        </w:rPr>
        <w:t>Commun</w:t>
      </w:r>
      <w:proofErr w:type="spellEnd"/>
      <w:r w:rsidRPr="007A4105">
        <w:rPr>
          <w:rFonts w:ascii="Times New Roman" w:hAnsi="Times New Roman" w:cs="Times New Roman"/>
          <w:i/>
          <w:sz w:val="22"/>
        </w:rPr>
        <w:t>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2</w:t>
      </w:r>
      <w:r w:rsidRPr="007A4105">
        <w:rPr>
          <w:rFonts w:ascii="Times New Roman" w:hAnsi="Times New Roman" w:cs="Times New Roman"/>
          <w:sz w:val="22"/>
        </w:rPr>
        <w:t xml:space="preserve"> 224</w:t>
      </w:r>
    </w:p>
    <w:p w14:paraId="39FEFAE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[6</w:t>
      </w:r>
      <w:r>
        <w:rPr>
          <w:rFonts w:ascii="Times New Roman" w:hAnsi="Times New Roman" w:cs="Times New Roman" w:hint="eastAsia"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] Lee K K, Lim D R, Luan H-C, Agarwal A, </w:t>
      </w:r>
      <w:proofErr w:type="spellStart"/>
      <w:r w:rsidRPr="007A4105">
        <w:rPr>
          <w:rFonts w:ascii="Times New Roman" w:hAnsi="Times New Roman" w:cs="Times New Roman"/>
          <w:sz w:val="22"/>
        </w:rPr>
        <w:t>Foresi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 and </w:t>
      </w:r>
      <w:proofErr w:type="spellStart"/>
      <w:r w:rsidRPr="007A4105">
        <w:rPr>
          <w:rFonts w:ascii="Times New Roman" w:hAnsi="Times New Roman" w:cs="Times New Roman"/>
          <w:sz w:val="22"/>
        </w:rPr>
        <w:t>Kimerling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L C 2000 Effect of size and roughness on light transmission in a Si/</w:t>
      </w:r>
      <w:proofErr w:type="spellStart"/>
      <w:r w:rsidRPr="007A4105">
        <w:rPr>
          <w:rFonts w:ascii="Times New Roman" w:hAnsi="Times New Roman" w:cs="Times New Roman"/>
          <w:sz w:val="22"/>
        </w:rPr>
        <w:t>SiO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2 waveguide: Experiments and model </w:t>
      </w:r>
      <w:r w:rsidRPr="007A4105">
        <w:rPr>
          <w:rFonts w:ascii="Times New Roman" w:hAnsi="Times New Roman" w:cs="Times New Roman"/>
          <w:i/>
          <w:sz w:val="22"/>
        </w:rPr>
        <w:t>Appl. Phys. Lett.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77</w:t>
      </w:r>
      <w:r w:rsidRPr="007A4105">
        <w:rPr>
          <w:rFonts w:ascii="Times New Roman" w:hAnsi="Times New Roman" w:cs="Times New Roman"/>
          <w:sz w:val="22"/>
        </w:rPr>
        <w:t xml:space="preserve"> 1617</w:t>
      </w:r>
    </w:p>
    <w:p w14:paraId="05ED1677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[6</w:t>
      </w:r>
      <w:r>
        <w:rPr>
          <w:rFonts w:ascii="Times New Roman" w:hAnsi="Times New Roman" w:cs="Times New Roman" w:hint="eastAsia"/>
          <w:sz w:val="22"/>
        </w:rPr>
        <w:t>9</w:t>
      </w:r>
      <w:r w:rsidRPr="007A4105">
        <w:rPr>
          <w:rFonts w:ascii="Times New Roman" w:hAnsi="Times New Roman" w:cs="Times New Roman"/>
          <w:sz w:val="22"/>
        </w:rPr>
        <w:t>]</w:t>
      </w:r>
      <w:proofErr w:type="spellStart"/>
      <w:r w:rsidRPr="007A4105">
        <w:rPr>
          <w:rFonts w:ascii="Times New Roman" w:hAnsi="Times New Roman" w:cs="Times New Roman"/>
          <w:sz w:val="22"/>
        </w:rPr>
        <w:t>Gnan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</w:t>
      </w:r>
      <w:proofErr w:type="spellStart"/>
      <w:r w:rsidRPr="007A4105">
        <w:rPr>
          <w:rFonts w:ascii="Times New Roman" w:hAnsi="Times New Roman" w:cs="Times New Roman"/>
          <w:sz w:val="22"/>
        </w:rPr>
        <w:t>Thoms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S, Macintyre D, La Rue R M D and Sorel M 2008 Fabrication of low-loss photonic wires in silicon-on-insulator using hydrogen </w:t>
      </w:r>
      <w:proofErr w:type="spellStart"/>
      <w:r w:rsidRPr="007A4105">
        <w:rPr>
          <w:rFonts w:ascii="Times New Roman" w:hAnsi="Times New Roman" w:cs="Times New Roman"/>
          <w:sz w:val="22"/>
        </w:rPr>
        <w:t>silsesquioxane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electron-beam resist </w:t>
      </w:r>
      <w:r w:rsidRPr="007A4105">
        <w:rPr>
          <w:rFonts w:ascii="Times New Roman" w:hAnsi="Times New Roman" w:cs="Times New Roman"/>
          <w:i/>
          <w:sz w:val="22"/>
        </w:rPr>
        <w:t xml:space="preserve">Electron. Lett. </w:t>
      </w:r>
      <w:r w:rsidRPr="00DF7C52">
        <w:rPr>
          <w:rFonts w:ascii="Times New Roman" w:hAnsi="Times New Roman" w:cs="Times New Roman"/>
          <w:b/>
          <w:sz w:val="22"/>
        </w:rPr>
        <w:t>44</w:t>
      </w:r>
      <w:r w:rsidRPr="007A4105">
        <w:rPr>
          <w:rFonts w:ascii="Times New Roman" w:hAnsi="Times New Roman" w:cs="Times New Roman"/>
          <w:sz w:val="22"/>
        </w:rPr>
        <w:t xml:space="preserve"> 115–116</w:t>
      </w:r>
    </w:p>
    <w:p w14:paraId="738387D4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70</w:t>
      </w:r>
      <w:r w:rsidRPr="007A4105">
        <w:rPr>
          <w:rFonts w:ascii="Times New Roman" w:hAnsi="Times New Roman" w:cs="Times New Roman"/>
          <w:sz w:val="22"/>
        </w:rPr>
        <w:t xml:space="preserve">] Almeida V R, </w:t>
      </w:r>
      <w:proofErr w:type="spellStart"/>
      <w:r w:rsidRPr="007A4105">
        <w:rPr>
          <w:rFonts w:ascii="Times New Roman" w:hAnsi="Times New Roman" w:cs="Times New Roman"/>
          <w:sz w:val="22"/>
        </w:rPr>
        <w:t>Panepucci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 R and Lipson M 2003 </w:t>
      </w:r>
      <w:proofErr w:type="spellStart"/>
      <w:r w:rsidRPr="007A4105">
        <w:rPr>
          <w:rFonts w:ascii="Times New Roman" w:hAnsi="Times New Roman" w:cs="Times New Roman"/>
          <w:sz w:val="22"/>
        </w:rPr>
        <w:t>Nanotaper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for compact mode conversion </w:t>
      </w:r>
      <w:r w:rsidRPr="007A4105">
        <w:rPr>
          <w:rFonts w:ascii="Times New Roman" w:hAnsi="Times New Roman" w:cs="Times New Roman"/>
          <w:i/>
          <w:sz w:val="22"/>
        </w:rPr>
        <w:t>Opt. Lett.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28</w:t>
      </w:r>
      <w:r w:rsidRPr="007A4105">
        <w:rPr>
          <w:rFonts w:ascii="Times New Roman" w:hAnsi="Times New Roman" w:cs="Times New Roman"/>
          <w:sz w:val="22"/>
        </w:rPr>
        <w:t xml:space="preserve"> 1302–1304</w:t>
      </w:r>
    </w:p>
    <w:p w14:paraId="17FEBD7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71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McNab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 J, Moll N and </w:t>
      </w:r>
      <w:proofErr w:type="spellStart"/>
      <w:r w:rsidRPr="007A4105">
        <w:rPr>
          <w:rFonts w:ascii="Times New Roman" w:hAnsi="Times New Roman" w:cs="Times New Roman"/>
          <w:sz w:val="22"/>
        </w:rPr>
        <w:t>Vlasov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Y A 2003 Ultra-low loss photonic integrated circuit with membrane-type photonic crystal waveguides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11</w:t>
      </w:r>
      <w:r w:rsidRPr="007A4105">
        <w:rPr>
          <w:rFonts w:ascii="Times New Roman" w:hAnsi="Times New Roman" w:cs="Times New Roman"/>
          <w:sz w:val="22"/>
        </w:rPr>
        <w:t xml:space="preserve"> 2927–2939</w:t>
      </w:r>
    </w:p>
    <w:p w14:paraId="22B8266D" w14:textId="77777777" w:rsidR="00C115D4" w:rsidRPr="007A4105" w:rsidRDefault="00C115D4" w:rsidP="00C115D4">
      <w:pPr>
        <w:widowControl/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72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Bogaerts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W, </w:t>
      </w:r>
      <w:proofErr w:type="spellStart"/>
      <w:r w:rsidRPr="007A4105">
        <w:rPr>
          <w:rFonts w:ascii="Times New Roman" w:hAnsi="Times New Roman" w:cs="Times New Roman"/>
          <w:sz w:val="22"/>
        </w:rPr>
        <w:t>Selvaraja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 K, </w:t>
      </w:r>
      <w:proofErr w:type="spellStart"/>
      <w:r w:rsidRPr="007A4105">
        <w:rPr>
          <w:rFonts w:ascii="Times New Roman" w:hAnsi="Times New Roman" w:cs="Times New Roman"/>
          <w:sz w:val="22"/>
        </w:rPr>
        <w:t>Dumon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P, </w:t>
      </w:r>
      <w:proofErr w:type="spellStart"/>
      <w:r w:rsidRPr="007A4105">
        <w:rPr>
          <w:rFonts w:ascii="Times New Roman" w:hAnsi="Times New Roman" w:cs="Times New Roman"/>
          <w:sz w:val="22"/>
        </w:rPr>
        <w:t>Brouckaert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J, </w:t>
      </w:r>
      <w:proofErr w:type="spellStart"/>
      <w:r w:rsidRPr="007A4105">
        <w:rPr>
          <w:rFonts w:ascii="Times New Roman" w:hAnsi="Times New Roman" w:cs="Times New Roman"/>
          <w:sz w:val="22"/>
        </w:rPr>
        <w:t>Vos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K D </w:t>
      </w:r>
      <w:proofErr w:type="spellStart"/>
      <w:r w:rsidRPr="007A4105">
        <w:rPr>
          <w:rFonts w:ascii="Times New Roman" w:hAnsi="Times New Roman" w:cs="Times New Roman"/>
          <w:sz w:val="22"/>
        </w:rPr>
        <w:t>Thourhout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 D V and </w:t>
      </w:r>
      <w:proofErr w:type="spellStart"/>
      <w:r w:rsidRPr="007A4105">
        <w:rPr>
          <w:rFonts w:ascii="Times New Roman" w:hAnsi="Times New Roman" w:cs="Times New Roman"/>
          <w:sz w:val="22"/>
        </w:rPr>
        <w:t>Baets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 2010 </w:t>
      </w:r>
      <w:bookmarkStart w:id="55" w:name="OLE_LINK85"/>
      <w:bookmarkStart w:id="56" w:name="OLE_LINK86"/>
      <w:r w:rsidRPr="007A4105">
        <w:rPr>
          <w:rFonts w:ascii="Times New Roman" w:hAnsi="Times New Roman" w:cs="Times New Roman"/>
          <w:sz w:val="22"/>
        </w:rPr>
        <w:t>Silicon-on-insulator spectral filters fabricated with CMOS technology</w:t>
      </w:r>
      <w:bookmarkEnd w:id="55"/>
      <w:bookmarkEnd w:id="56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IEEE J. Sel. Top. Quantum Electron.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16</w:t>
      </w:r>
      <w:r w:rsidRPr="007A4105">
        <w:rPr>
          <w:rFonts w:ascii="Times New Roman" w:hAnsi="Times New Roman" w:cs="Times New Roman"/>
          <w:sz w:val="22"/>
        </w:rPr>
        <w:t xml:space="preserve"> 33–44</w:t>
      </w:r>
    </w:p>
    <w:p w14:paraId="0DA6D80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8C0FB8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73</w:t>
      </w:r>
      <w:r w:rsidRPr="008C0FB8">
        <w:rPr>
          <w:rFonts w:ascii="Times New Roman" w:hAnsi="Times New Roman" w:cs="Times New Roman"/>
          <w:sz w:val="22"/>
        </w:rPr>
        <w:t>]</w:t>
      </w:r>
      <w:r w:rsidRPr="007A4105">
        <w:rPr>
          <w:rFonts w:ascii="Times New Roman" w:hAnsi="Times New Roman" w:cs="Times New Roman"/>
          <w:sz w:val="22"/>
        </w:rPr>
        <w:t xml:space="preserve"> Sheng Z, Wang Z, </w:t>
      </w:r>
      <w:proofErr w:type="spellStart"/>
      <w:r w:rsidRPr="007A4105">
        <w:rPr>
          <w:rFonts w:ascii="Times New Roman" w:hAnsi="Times New Roman" w:cs="Times New Roman"/>
          <w:sz w:val="22"/>
        </w:rPr>
        <w:t>Qiu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C, Li L, Pang A, Wu A, Wang X, Zou S a</w:t>
      </w:r>
      <w:r>
        <w:rPr>
          <w:rFonts w:ascii="Times New Roman" w:hAnsi="Times New Roman" w:cs="Times New Roman"/>
          <w:sz w:val="22"/>
        </w:rPr>
        <w:t xml:space="preserve">nd </w:t>
      </w:r>
      <w:proofErr w:type="spellStart"/>
      <w:r>
        <w:rPr>
          <w:rFonts w:ascii="Times New Roman" w:hAnsi="Times New Roman" w:cs="Times New Roman"/>
          <w:sz w:val="22"/>
        </w:rPr>
        <w:t>Gan</w:t>
      </w:r>
      <w:proofErr w:type="spellEnd"/>
      <w:r>
        <w:rPr>
          <w:rFonts w:ascii="Times New Roman" w:hAnsi="Times New Roman" w:cs="Times New Roman"/>
          <w:sz w:val="22"/>
        </w:rPr>
        <w:t xml:space="preserve"> F A</w:t>
      </w:r>
      <w:r w:rsidRPr="007A4105">
        <w:rPr>
          <w:rFonts w:ascii="Times New Roman" w:hAnsi="Times New Roman" w:cs="Times New Roman"/>
          <w:sz w:val="22"/>
        </w:rPr>
        <w:t xml:space="preserve"> Compact and CMOS </w:t>
      </w:r>
      <w:r>
        <w:rPr>
          <w:rFonts w:ascii="Times New Roman" w:hAnsi="Times New Roman" w:cs="Times New Roman" w:hint="eastAsia"/>
          <w:sz w:val="22"/>
        </w:rPr>
        <w:t>c</w:t>
      </w:r>
      <w:r w:rsidRPr="007A4105">
        <w:rPr>
          <w:rFonts w:ascii="Times New Roman" w:hAnsi="Times New Roman" w:cs="Times New Roman"/>
          <w:sz w:val="22"/>
        </w:rPr>
        <w:t xml:space="preserve">ompatible MMI </w:t>
      </w:r>
      <w:r>
        <w:rPr>
          <w:rFonts w:ascii="Times New Roman" w:hAnsi="Times New Roman" w:cs="Times New Roman" w:hint="eastAsia"/>
          <w:sz w:val="22"/>
        </w:rPr>
        <w:t>c</w:t>
      </w:r>
      <w:r w:rsidRPr="007A4105">
        <w:rPr>
          <w:rFonts w:ascii="Times New Roman" w:hAnsi="Times New Roman" w:cs="Times New Roman"/>
          <w:sz w:val="22"/>
        </w:rPr>
        <w:t xml:space="preserve">oupler with </w:t>
      </w:r>
      <w:r>
        <w:rPr>
          <w:rFonts w:ascii="Times New Roman" w:hAnsi="Times New Roman" w:cs="Times New Roman" w:hint="eastAsia"/>
          <w:sz w:val="22"/>
        </w:rPr>
        <w:t>v</w:t>
      </w:r>
      <w:r w:rsidRPr="007A4105">
        <w:rPr>
          <w:rFonts w:ascii="Times New Roman" w:hAnsi="Times New Roman" w:cs="Times New Roman"/>
          <w:sz w:val="22"/>
        </w:rPr>
        <w:t xml:space="preserve">ery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ow </w:t>
      </w:r>
      <w:r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 xml:space="preserve">xcess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oss </w:t>
      </w:r>
      <w:r w:rsidRPr="0065362D">
        <w:rPr>
          <w:rFonts w:ascii="Times New Roman" w:hAnsi="Times New Roman" w:cs="Times New Roman"/>
          <w:i/>
          <w:sz w:val="22"/>
        </w:rPr>
        <w:t xml:space="preserve">OFC/NFOEC Tech. Dig., 2013 </w:t>
      </w:r>
      <w:r w:rsidRPr="00310CE9">
        <w:rPr>
          <w:rFonts w:ascii="Times New Roman" w:hAnsi="Times New Roman" w:cs="Times New Roman"/>
          <w:sz w:val="22"/>
        </w:rPr>
        <w:t>JTh2A.26</w:t>
      </w:r>
    </w:p>
    <w:p w14:paraId="54BB23E4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74</w:t>
      </w:r>
      <w:r w:rsidRPr="007A4105">
        <w:rPr>
          <w:rFonts w:ascii="Times New Roman" w:hAnsi="Times New Roman" w:cs="Times New Roman"/>
          <w:sz w:val="22"/>
        </w:rPr>
        <w:t xml:space="preserve">] Xu X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2013 Near-infrared Hong-</w:t>
      </w:r>
      <w:proofErr w:type="spellStart"/>
      <w:r w:rsidRPr="007A4105">
        <w:rPr>
          <w:rFonts w:ascii="Times New Roman" w:hAnsi="Times New Roman" w:cs="Times New Roman"/>
          <w:sz w:val="22"/>
        </w:rPr>
        <w:t>Ou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-Mandel interference on a silicon quantum photonic chip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21</w:t>
      </w:r>
      <w:r w:rsidRPr="007A4105">
        <w:rPr>
          <w:rFonts w:ascii="Times New Roman" w:hAnsi="Times New Roman" w:cs="Times New Roman"/>
          <w:sz w:val="22"/>
        </w:rPr>
        <w:t xml:space="preserve"> 5014-5024</w:t>
      </w:r>
    </w:p>
    <w:p w14:paraId="2A5CD25F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75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Lita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 E, Miller A J and Nam S W 2008 Counting near-infrared single-photons with 95% efficiency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F7C52">
        <w:rPr>
          <w:rFonts w:ascii="Times New Roman" w:hAnsi="Times New Roman" w:cs="Times New Roman"/>
          <w:b/>
          <w:sz w:val="22"/>
        </w:rPr>
        <w:t>16</w:t>
      </w:r>
      <w:r w:rsidRPr="007A4105">
        <w:rPr>
          <w:rFonts w:ascii="Times New Roman" w:hAnsi="Times New Roman" w:cs="Times New Roman"/>
          <w:sz w:val="22"/>
        </w:rPr>
        <w:t xml:space="preserve"> 3032–3040</w:t>
      </w:r>
    </w:p>
    <w:p w14:paraId="45FF599B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76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Winzer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P, </w:t>
      </w:r>
      <w:proofErr w:type="spellStart"/>
      <w:r w:rsidRPr="007A4105">
        <w:rPr>
          <w:rFonts w:ascii="Times New Roman" w:hAnsi="Times New Roman" w:cs="Times New Roman"/>
          <w:sz w:val="22"/>
        </w:rPr>
        <w:t>Gnauck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A, </w:t>
      </w:r>
      <w:proofErr w:type="spellStart"/>
      <w:r w:rsidRPr="007A4105">
        <w:rPr>
          <w:rFonts w:ascii="Times New Roman" w:hAnsi="Times New Roman" w:cs="Times New Roman"/>
          <w:sz w:val="22"/>
        </w:rPr>
        <w:t>Doerr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C, </w:t>
      </w:r>
      <w:proofErr w:type="spellStart"/>
      <w:r w:rsidRPr="007A4105">
        <w:rPr>
          <w:rFonts w:ascii="Times New Roman" w:hAnsi="Times New Roman" w:cs="Times New Roman"/>
          <w:sz w:val="22"/>
        </w:rPr>
        <w:t>Magarini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and Buhl L 2010 Spectrally efficient long-haul optical networking using 112-Gb/s polarization-multiplexed 16-QAM </w:t>
      </w:r>
      <w:r w:rsidRPr="007A4105">
        <w:rPr>
          <w:rFonts w:ascii="Times New Roman" w:hAnsi="Times New Roman" w:cs="Times New Roman"/>
          <w:i/>
          <w:sz w:val="22"/>
        </w:rPr>
        <w:t>J. Lightwave Technol.</w:t>
      </w:r>
      <w:r w:rsidRPr="007A4105">
        <w:rPr>
          <w:rFonts w:ascii="Times New Roman" w:hAnsi="Times New Roman" w:cs="Times New Roman"/>
          <w:sz w:val="22"/>
        </w:rPr>
        <w:t xml:space="preserve"> 28 547</w:t>
      </w:r>
    </w:p>
    <w:p w14:paraId="701D7A01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77</w:t>
      </w:r>
      <w:r w:rsidRPr="007A4105">
        <w:rPr>
          <w:rFonts w:ascii="Times New Roman" w:hAnsi="Times New Roman" w:cs="Times New Roman"/>
          <w:sz w:val="22"/>
        </w:rPr>
        <w:t xml:space="preserve">] Schindler </w:t>
      </w:r>
      <w:r w:rsidR="005E3DEA">
        <w:rPr>
          <w:rFonts w:ascii="Times New Roman" w:hAnsi="Times New Roman" w:cs="Times New Roman"/>
          <w:sz w:val="22"/>
        </w:rPr>
        <w:t>P</w:t>
      </w:r>
      <w:r w:rsidR="005E3DEA"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2014 Monolithic GaAs </w:t>
      </w:r>
      <w:r w:rsidR="002D3149">
        <w:rPr>
          <w:rFonts w:ascii="Times New Roman" w:hAnsi="Times New Roman" w:cs="Times New Roman" w:hint="eastAsia"/>
          <w:sz w:val="22"/>
        </w:rPr>
        <w:t>e</w:t>
      </w:r>
      <w:r w:rsidRPr="007A4105">
        <w:rPr>
          <w:rFonts w:ascii="Times New Roman" w:hAnsi="Times New Roman" w:cs="Times New Roman"/>
          <w:sz w:val="22"/>
        </w:rPr>
        <w:t>lectro-</w:t>
      </w:r>
      <w:r w:rsidR="002D3149">
        <w:rPr>
          <w:rFonts w:ascii="Times New Roman" w:hAnsi="Times New Roman" w:cs="Times New Roman" w:hint="eastAsia"/>
          <w:sz w:val="22"/>
        </w:rPr>
        <w:t>o</w:t>
      </w:r>
      <w:r w:rsidRPr="007A4105">
        <w:rPr>
          <w:rFonts w:ascii="Times New Roman" w:hAnsi="Times New Roman" w:cs="Times New Roman"/>
          <w:sz w:val="22"/>
        </w:rPr>
        <w:t xml:space="preserve">ptic IQ </w:t>
      </w:r>
      <w:r w:rsidR="002D3149">
        <w:rPr>
          <w:rFonts w:ascii="Times New Roman" w:hAnsi="Times New Roman" w:cs="Times New Roman" w:hint="eastAsia"/>
          <w:sz w:val="22"/>
        </w:rPr>
        <w:t>m</w:t>
      </w:r>
      <w:r w:rsidRPr="007A4105">
        <w:rPr>
          <w:rFonts w:ascii="Times New Roman" w:hAnsi="Times New Roman" w:cs="Times New Roman"/>
          <w:sz w:val="22"/>
        </w:rPr>
        <w:t xml:space="preserve">odulator demonstrated at 150 </w:t>
      </w:r>
      <w:proofErr w:type="spellStart"/>
      <w:r w:rsidRPr="007A4105">
        <w:rPr>
          <w:rFonts w:ascii="Times New Roman" w:hAnsi="Times New Roman" w:cs="Times New Roman"/>
          <w:sz w:val="22"/>
        </w:rPr>
        <w:t>Gbit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/s </w:t>
      </w:r>
      <w:r w:rsidR="002D3149">
        <w:rPr>
          <w:rFonts w:ascii="Times New Roman" w:hAnsi="Times New Roman" w:cs="Times New Roman" w:hint="eastAsia"/>
          <w:sz w:val="22"/>
        </w:rPr>
        <w:t>w</w:t>
      </w:r>
      <w:r w:rsidRPr="007A4105">
        <w:rPr>
          <w:rFonts w:ascii="Times New Roman" w:hAnsi="Times New Roman" w:cs="Times New Roman"/>
          <w:sz w:val="22"/>
        </w:rPr>
        <w:t xml:space="preserve">ith 64QAM </w:t>
      </w:r>
      <w:r w:rsidRPr="007A4105">
        <w:rPr>
          <w:rFonts w:ascii="Times New Roman" w:hAnsi="Times New Roman" w:cs="Times New Roman"/>
          <w:i/>
          <w:sz w:val="22"/>
        </w:rPr>
        <w:t>J. Lightwave Technol.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32</w:t>
      </w:r>
      <w:r w:rsidRPr="007A4105">
        <w:rPr>
          <w:rFonts w:ascii="Times New Roman" w:hAnsi="Times New Roman" w:cs="Times New Roman"/>
          <w:sz w:val="22"/>
        </w:rPr>
        <w:t xml:space="preserve"> 760</w:t>
      </w:r>
    </w:p>
    <w:p w14:paraId="35DE6B61" w14:textId="0DC06BA9" w:rsidR="00C115D4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692CAB">
        <w:rPr>
          <w:rFonts w:ascii="Times New Roman" w:hAnsi="Times New Roman" w:cs="Times New Roman"/>
          <w:sz w:val="22"/>
        </w:rPr>
        <w:t>[7</w:t>
      </w:r>
      <w:r>
        <w:rPr>
          <w:rFonts w:ascii="Times New Roman" w:hAnsi="Times New Roman" w:cs="Times New Roman" w:hint="eastAsia"/>
          <w:sz w:val="22"/>
        </w:rPr>
        <w:t>8</w:t>
      </w:r>
      <w:r w:rsidRPr="00692CAB">
        <w:rPr>
          <w:rFonts w:ascii="Times New Roman" w:hAnsi="Times New Roman" w:cs="Times New Roman"/>
          <w:sz w:val="22"/>
        </w:rPr>
        <w:t>]</w:t>
      </w:r>
      <w:r w:rsidRPr="007A4105">
        <w:rPr>
          <w:rFonts w:ascii="Times New Roman" w:hAnsi="Times New Roman" w:cs="Times New Roman"/>
          <w:sz w:val="22"/>
        </w:rPr>
        <w:t xml:space="preserve"> Lin X-F, Gao J, Feng Z, Yang A-L, Ji L, Li H-G and </w:t>
      </w:r>
      <w:proofErr w:type="spellStart"/>
      <w:r w:rsidRPr="007A4105">
        <w:rPr>
          <w:rFonts w:ascii="Times New Roman" w:hAnsi="Times New Roman" w:cs="Times New Roman"/>
          <w:sz w:val="22"/>
        </w:rPr>
        <w:t>Jin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X-M 2015 Towards </w:t>
      </w:r>
      <w:r>
        <w:rPr>
          <w:rFonts w:ascii="Times New Roman" w:hAnsi="Times New Roman" w:cs="Times New Roman" w:hint="eastAsia"/>
          <w:sz w:val="22"/>
        </w:rPr>
        <w:t>l</w:t>
      </w:r>
      <w:r w:rsidRPr="007A4105">
        <w:rPr>
          <w:rFonts w:ascii="Times New Roman" w:hAnsi="Times New Roman" w:cs="Times New Roman"/>
          <w:sz w:val="22"/>
        </w:rPr>
        <w:t xml:space="preserve">arge-scale </w:t>
      </w:r>
      <w:r>
        <w:rPr>
          <w:rFonts w:ascii="Times New Roman" w:hAnsi="Times New Roman" w:cs="Times New Roman" w:hint="eastAsia"/>
          <w:sz w:val="22"/>
        </w:rPr>
        <w:t>q</w:t>
      </w:r>
      <w:r w:rsidRPr="007A4105">
        <w:rPr>
          <w:rFonts w:ascii="Times New Roman" w:hAnsi="Times New Roman" w:cs="Times New Roman"/>
          <w:sz w:val="22"/>
        </w:rPr>
        <w:t xml:space="preserve">uantum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7A4105">
        <w:rPr>
          <w:rFonts w:ascii="Times New Roman" w:hAnsi="Times New Roman" w:cs="Times New Roman"/>
          <w:sz w:val="22"/>
        </w:rPr>
        <w:t xml:space="preserve">ling </w:t>
      </w:r>
      <w:bookmarkStart w:id="57" w:name="OLE_LINK106"/>
      <w:bookmarkStart w:id="58" w:name="OLE_LINK107"/>
      <w:r w:rsidRPr="00692CAB">
        <w:rPr>
          <w:rFonts w:ascii="Times New Roman" w:hAnsi="Times New Roman" w:cs="Times New Roman" w:hint="eastAsia"/>
          <w:i/>
          <w:sz w:val="22"/>
        </w:rPr>
        <w:t>O</w:t>
      </w:r>
      <w:r w:rsidRPr="00692CAB">
        <w:rPr>
          <w:rFonts w:ascii="Times New Roman" w:hAnsi="Times New Roman" w:cs="Times New Roman"/>
          <w:i/>
          <w:sz w:val="22"/>
        </w:rPr>
        <w:t>ptoelectronic Devices and Integration</w:t>
      </w:r>
      <w:bookmarkEnd w:id="57"/>
      <w:bookmarkEnd w:id="58"/>
      <w:r w:rsidRPr="007A4105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(</w:t>
      </w:r>
      <w:r w:rsidRPr="007A4105">
        <w:rPr>
          <w:rFonts w:ascii="Times New Roman" w:hAnsi="Times New Roman" w:cs="Times New Roman"/>
          <w:sz w:val="22"/>
        </w:rPr>
        <w:t>Wuhan</w:t>
      </w:r>
      <w:r>
        <w:rPr>
          <w:rFonts w:ascii="Times New Roman" w:hAnsi="Times New Roman" w:cs="Times New Roman" w:hint="eastAsia"/>
          <w:sz w:val="22"/>
        </w:rPr>
        <w:t>,</w:t>
      </w:r>
      <w:r w:rsidRPr="007A4105">
        <w:rPr>
          <w:rFonts w:ascii="Times New Roman" w:hAnsi="Times New Roman" w:cs="Times New Roman"/>
          <w:sz w:val="22"/>
        </w:rPr>
        <w:t xml:space="preserve"> China</w:t>
      </w:r>
      <w:r>
        <w:rPr>
          <w:rFonts w:ascii="Times New Roman" w:hAnsi="Times New Roman" w:cs="Times New Roman" w:hint="eastAsia"/>
          <w:sz w:val="22"/>
        </w:rPr>
        <w:t>)</w:t>
      </w:r>
    </w:p>
    <w:p w14:paraId="30CA3B2F" w14:textId="77777777" w:rsidR="00C66FA0" w:rsidRDefault="00C66FA0" w:rsidP="00C66FA0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[79] </w:t>
      </w:r>
      <w:r w:rsidRPr="004F2E85">
        <w:rPr>
          <w:rFonts w:ascii="Times New Roman" w:hAnsi="Times New Roman" w:cs="Times New Roman"/>
          <w:sz w:val="22"/>
        </w:rPr>
        <w:t>Rohde P P</w:t>
      </w:r>
      <w:r>
        <w:rPr>
          <w:rFonts w:ascii="Times New Roman" w:hAnsi="Times New Roman" w:cs="Times New Roman" w:hint="eastAsia"/>
          <w:sz w:val="22"/>
        </w:rPr>
        <w:t xml:space="preserve">, </w:t>
      </w:r>
      <w:r w:rsidRPr="004F2E85">
        <w:rPr>
          <w:rFonts w:ascii="Times New Roman" w:hAnsi="Times New Roman" w:cs="Times New Roman"/>
          <w:sz w:val="22"/>
        </w:rPr>
        <w:t>Motes K R</w:t>
      </w:r>
      <w:r>
        <w:rPr>
          <w:rFonts w:ascii="Times New Roman" w:hAnsi="Times New Roman" w:cs="Times New Roman" w:hint="eastAsia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>Knott</w:t>
      </w:r>
      <w:r w:rsidRPr="004F2E85">
        <w:rPr>
          <w:rFonts w:ascii="Times New Roman" w:hAnsi="Times New Roman" w:cs="Times New Roman"/>
          <w:sz w:val="22"/>
        </w:rPr>
        <w:t xml:space="preserve"> P A</w:t>
      </w:r>
      <w:r>
        <w:rPr>
          <w:rFonts w:ascii="Times New Roman" w:hAnsi="Times New Roman" w:cs="Times New Roman" w:hint="eastAsia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>Fitzsimons</w:t>
      </w:r>
      <w:r w:rsidRPr="004F2E85">
        <w:rPr>
          <w:rFonts w:ascii="Times New Roman" w:hAnsi="Times New Roman" w:cs="Times New Roman"/>
          <w:sz w:val="22"/>
        </w:rPr>
        <w:t xml:space="preserve"> J</w:t>
      </w:r>
      <w:r>
        <w:rPr>
          <w:rFonts w:ascii="Times New Roman" w:hAnsi="Times New Roman" w:cs="Times New Roman" w:hint="eastAsia"/>
          <w:sz w:val="22"/>
        </w:rPr>
        <w:t xml:space="preserve">, </w:t>
      </w:r>
      <w:r w:rsidRPr="004F2E85">
        <w:rPr>
          <w:rFonts w:ascii="Times New Roman" w:hAnsi="Times New Roman" w:cs="Times New Roman"/>
          <w:sz w:val="22"/>
        </w:rPr>
        <w:t>Munro W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4F2E85">
        <w:rPr>
          <w:rFonts w:ascii="Times New Roman" w:hAnsi="Times New Roman" w:cs="Times New Roman"/>
          <w:sz w:val="22"/>
        </w:rPr>
        <w:t>J and Dowling J P</w:t>
      </w:r>
      <w:r>
        <w:rPr>
          <w:rFonts w:ascii="Times New Roman" w:hAnsi="Times New Roman" w:cs="Times New Roman" w:hint="eastAsia"/>
          <w:sz w:val="22"/>
        </w:rPr>
        <w:t xml:space="preserve"> 2015 </w:t>
      </w:r>
      <w:r w:rsidRPr="004F2E85">
        <w:rPr>
          <w:rFonts w:ascii="Times New Roman" w:hAnsi="Times New Roman" w:cs="Times New Roman"/>
          <w:sz w:val="22"/>
        </w:rPr>
        <w:t>Evidence for the conjecture that sampling generalized cat states with linear optics is hard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4F2E85">
        <w:rPr>
          <w:rFonts w:ascii="Times New Roman" w:hAnsi="Times New Roman" w:cs="Times New Roman"/>
          <w:i/>
          <w:sz w:val="22"/>
        </w:rPr>
        <w:t>Phys. Rev. A</w:t>
      </w:r>
      <w:r w:rsidRPr="004F2E85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91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4F2E85">
        <w:rPr>
          <w:rFonts w:ascii="Times New Roman" w:hAnsi="Times New Roman" w:cs="Times New Roman"/>
          <w:sz w:val="22"/>
        </w:rPr>
        <w:t>012342</w:t>
      </w:r>
    </w:p>
    <w:p w14:paraId="594D56D6" w14:textId="29EEF4DC" w:rsidR="00C66FA0" w:rsidRDefault="00C66FA0" w:rsidP="00C66FA0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[80] </w:t>
      </w:r>
      <w:r w:rsidRPr="00D06DEF">
        <w:rPr>
          <w:rFonts w:ascii="Times New Roman" w:hAnsi="Times New Roman" w:cs="Times New Roman"/>
          <w:sz w:val="22"/>
        </w:rPr>
        <w:t>Olson J P</w:t>
      </w:r>
      <w:r>
        <w:rPr>
          <w:rFonts w:ascii="Times New Roman" w:hAnsi="Times New Roman" w:cs="Times New Roman" w:hint="eastAsia"/>
          <w:sz w:val="22"/>
        </w:rPr>
        <w:t>,</w:t>
      </w:r>
      <w:r w:rsidRPr="00D06DE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D06DEF">
        <w:rPr>
          <w:rFonts w:ascii="Times New Roman" w:hAnsi="Times New Roman" w:cs="Times New Roman"/>
          <w:sz w:val="22"/>
        </w:rPr>
        <w:t>Seshadreesan</w:t>
      </w:r>
      <w:proofErr w:type="spellEnd"/>
      <w:r w:rsidRPr="00D06DEF">
        <w:rPr>
          <w:rFonts w:ascii="Times New Roman" w:hAnsi="Times New Roman" w:cs="Times New Roman"/>
          <w:sz w:val="22"/>
        </w:rPr>
        <w:t xml:space="preserve"> K P</w:t>
      </w:r>
      <w:r>
        <w:rPr>
          <w:rFonts w:ascii="Times New Roman" w:hAnsi="Times New Roman" w:cs="Times New Roman" w:hint="eastAsia"/>
          <w:sz w:val="22"/>
        </w:rPr>
        <w:t>,</w:t>
      </w:r>
      <w:r w:rsidRPr="00D06DEF">
        <w:rPr>
          <w:rFonts w:ascii="Times New Roman" w:hAnsi="Times New Roman" w:cs="Times New Roman"/>
          <w:sz w:val="22"/>
        </w:rPr>
        <w:t xml:space="preserve"> Motes K R</w:t>
      </w:r>
      <w:r>
        <w:rPr>
          <w:rFonts w:ascii="Times New Roman" w:hAnsi="Times New Roman" w:cs="Times New Roman" w:hint="eastAsia"/>
          <w:sz w:val="22"/>
        </w:rPr>
        <w:t>,</w:t>
      </w:r>
      <w:r w:rsidRPr="00D06DEF">
        <w:rPr>
          <w:rFonts w:ascii="Times New Roman" w:hAnsi="Times New Roman" w:cs="Times New Roman"/>
          <w:sz w:val="22"/>
        </w:rPr>
        <w:t xml:space="preserve"> Rohde P P and Dowling J P</w:t>
      </w:r>
      <w:r>
        <w:rPr>
          <w:rFonts w:ascii="Times New Roman" w:hAnsi="Times New Roman" w:cs="Times New Roman" w:hint="eastAsia"/>
          <w:sz w:val="22"/>
        </w:rPr>
        <w:t xml:space="preserve"> 2015 </w:t>
      </w:r>
      <w:r w:rsidRPr="00C73881">
        <w:rPr>
          <w:rFonts w:ascii="Times New Roman" w:hAnsi="Times New Roman" w:cs="Times New Roman"/>
          <w:sz w:val="22"/>
        </w:rPr>
        <w:t xml:space="preserve">Sampling arbitrary photon-added or photon-subtracted squeezed states is in the same complexity class as </w:t>
      </w:r>
      <w:r w:rsidR="008B5D24">
        <w:rPr>
          <w:rFonts w:ascii="Times New Roman" w:hAnsi="Times New Roman" w:cs="Times New Roman"/>
          <w:sz w:val="22"/>
        </w:rPr>
        <w:t>boson-samp</w:t>
      </w:r>
      <w:r w:rsidRPr="00C73881">
        <w:rPr>
          <w:rFonts w:ascii="Times New Roman" w:hAnsi="Times New Roman" w:cs="Times New Roman"/>
          <w:sz w:val="22"/>
        </w:rPr>
        <w:t>ling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C73881">
        <w:rPr>
          <w:rFonts w:ascii="Times New Roman" w:hAnsi="Times New Roman" w:cs="Times New Roman"/>
          <w:i/>
          <w:sz w:val="22"/>
        </w:rPr>
        <w:t>Phys. Rev. A</w:t>
      </w:r>
      <w:r w:rsidRPr="00C73881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91</w:t>
      </w:r>
      <w:r w:rsidRPr="00C73881">
        <w:rPr>
          <w:rFonts w:ascii="Times New Roman" w:hAnsi="Times New Roman" w:cs="Times New Roman"/>
          <w:sz w:val="22"/>
        </w:rPr>
        <w:t xml:space="preserve"> 022317</w:t>
      </w:r>
    </w:p>
    <w:p w14:paraId="070924A4" w14:textId="4F3453D1" w:rsidR="00C66FA0" w:rsidRDefault="00C66FA0" w:rsidP="00C66FA0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[81] </w:t>
      </w:r>
      <w:proofErr w:type="spellStart"/>
      <w:r>
        <w:rPr>
          <w:rFonts w:ascii="Times New Roman" w:hAnsi="Times New Roman" w:cs="Times New Roman"/>
          <w:sz w:val="22"/>
        </w:rPr>
        <w:t>Seshadreesan</w:t>
      </w:r>
      <w:proofErr w:type="spellEnd"/>
      <w:r w:rsidRPr="007928B3">
        <w:rPr>
          <w:rFonts w:ascii="Times New Roman" w:hAnsi="Times New Roman" w:cs="Times New Roman"/>
          <w:sz w:val="22"/>
        </w:rPr>
        <w:t xml:space="preserve"> K</w:t>
      </w:r>
      <w:r>
        <w:rPr>
          <w:rFonts w:ascii="Times New Roman" w:hAnsi="Times New Roman" w:cs="Times New Roman"/>
          <w:sz w:val="22"/>
        </w:rPr>
        <w:t xml:space="preserve"> P</w:t>
      </w:r>
      <w:r>
        <w:rPr>
          <w:rFonts w:ascii="Times New Roman" w:hAnsi="Times New Roman" w:cs="Times New Roman" w:hint="eastAsia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>Olson</w:t>
      </w:r>
      <w:r w:rsidRPr="007928B3">
        <w:rPr>
          <w:rFonts w:ascii="Times New Roman" w:hAnsi="Times New Roman" w:cs="Times New Roman"/>
          <w:sz w:val="22"/>
        </w:rPr>
        <w:t xml:space="preserve"> J P</w:t>
      </w:r>
      <w:r>
        <w:rPr>
          <w:rFonts w:ascii="Times New Roman" w:hAnsi="Times New Roman" w:cs="Times New Roman" w:hint="eastAsia"/>
          <w:sz w:val="22"/>
        </w:rPr>
        <w:t>,</w:t>
      </w:r>
      <w:r w:rsidRPr="007928B3">
        <w:rPr>
          <w:rFonts w:ascii="Times New Roman" w:hAnsi="Times New Roman" w:cs="Times New Roman"/>
          <w:sz w:val="22"/>
        </w:rPr>
        <w:t xml:space="preserve"> Motes K</w:t>
      </w:r>
      <w:r>
        <w:rPr>
          <w:rFonts w:ascii="Times New Roman" w:hAnsi="Times New Roman" w:cs="Times New Roman"/>
          <w:sz w:val="22"/>
        </w:rPr>
        <w:t xml:space="preserve"> R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Rohde</w:t>
      </w:r>
      <w:r w:rsidRPr="007928B3">
        <w:rPr>
          <w:rFonts w:ascii="Times New Roman" w:hAnsi="Times New Roman" w:cs="Times New Roman"/>
          <w:sz w:val="22"/>
        </w:rPr>
        <w:t xml:space="preserve"> P P and Dowling J P</w:t>
      </w:r>
      <w:r>
        <w:rPr>
          <w:rFonts w:ascii="Times New Roman" w:hAnsi="Times New Roman" w:cs="Times New Roman" w:hint="eastAsia"/>
          <w:sz w:val="22"/>
        </w:rPr>
        <w:t xml:space="preserve"> 2015 </w:t>
      </w:r>
      <w:r w:rsidR="008B5D24">
        <w:rPr>
          <w:rFonts w:ascii="Times New Roman" w:hAnsi="Times New Roman" w:cs="Times New Roman"/>
          <w:sz w:val="22"/>
        </w:rPr>
        <w:t>Boson-samp</w:t>
      </w:r>
      <w:r w:rsidRPr="00FF5B81">
        <w:rPr>
          <w:rFonts w:ascii="Times New Roman" w:hAnsi="Times New Roman" w:cs="Times New Roman"/>
          <w:sz w:val="22"/>
        </w:rPr>
        <w:t xml:space="preserve">ling with displaced single-photon </w:t>
      </w:r>
      <w:proofErr w:type="spellStart"/>
      <w:r w:rsidRPr="00FF5B81">
        <w:rPr>
          <w:rFonts w:ascii="Times New Roman" w:hAnsi="Times New Roman" w:cs="Times New Roman"/>
          <w:sz w:val="22"/>
        </w:rPr>
        <w:t>Fock</w:t>
      </w:r>
      <w:proofErr w:type="spellEnd"/>
      <w:r w:rsidRPr="00FF5B81">
        <w:rPr>
          <w:rFonts w:ascii="Times New Roman" w:hAnsi="Times New Roman" w:cs="Times New Roman"/>
          <w:sz w:val="22"/>
        </w:rPr>
        <w:t xml:space="preserve"> states versus single-photon-added coherent states: The quantum-classical divide and computational-complexity transitions in linear optics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FF5B81">
        <w:rPr>
          <w:rFonts w:ascii="Times New Roman" w:hAnsi="Times New Roman" w:cs="Times New Roman"/>
          <w:i/>
          <w:sz w:val="22"/>
        </w:rPr>
        <w:t>Phys. Rev. A</w:t>
      </w:r>
      <w:r w:rsidRPr="00FF5B81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91</w:t>
      </w:r>
      <w:r w:rsidRPr="00FF5B81">
        <w:rPr>
          <w:rFonts w:ascii="Times New Roman" w:hAnsi="Times New Roman" w:cs="Times New Roman"/>
          <w:sz w:val="22"/>
        </w:rPr>
        <w:t xml:space="preserve"> </w:t>
      </w:r>
      <w:bookmarkStart w:id="59" w:name="OLE_LINK126"/>
      <w:bookmarkStart w:id="60" w:name="OLE_LINK127"/>
      <w:r w:rsidRPr="00FF5B81">
        <w:rPr>
          <w:rFonts w:ascii="Times New Roman" w:hAnsi="Times New Roman" w:cs="Times New Roman"/>
          <w:sz w:val="22"/>
        </w:rPr>
        <w:t>022334</w:t>
      </w:r>
      <w:bookmarkEnd w:id="59"/>
      <w:bookmarkEnd w:id="60"/>
    </w:p>
    <w:p w14:paraId="04CF5357" w14:textId="25806619" w:rsidR="005D1074" w:rsidRPr="007A4105" w:rsidRDefault="005D1074" w:rsidP="005D1074">
      <w:pPr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[</w:t>
      </w:r>
      <w:r w:rsidR="00C66FA0">
        <w:rPr>
          <w:rFonts w:ascii="Times New Roman" w:hAnsi="Times New Roman" w:cs="Times New Roman" w:hint="eastAsia"/>
          <w:sz w:val="22"/>
        </w:rPr>
        <w:t>82</w:t>
      </w:r>
      <w:r>
        <w:rPr>
          <w:rFonts w:ascii="Times New Roman" w:hAnsi="Times New Roman" w:cs="Times New Roman" w:hint="eastAsia"/>
          <w:sz w:val="22"/>
        </w:rPr>
        <w:t xml:space="preserve">] </w:t>
      </w:r>
      <w:r w:rsidRPr="006E013A">
        <w:rPr>
          <w:rFonts w:ascii="Times New Roman" w:hAnsi="Times New Roman" w:cs="Times New Roman"/>
          <w:sz w:val="22"/>
        </w:rPr>
        <w:t>Huh</w:t>
      </w:r>
      <w:r>
        <w:rPr>
          <w:rFonts w:ascii="Times New Roman" w:hAnsi="Times New Roman" w:cs="Times New Roman" w:hint="eastAsia"/>
          <w:sz w:val="22"/>
        </w:rPr>
        <w:t xml:space="preserve"> J</w:t>
      </w:r>
      <w:r w:rsidRPr="006E013A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6E013A">
        <w:rPr>
          <w:rFonts w:ascii="Times New Roman" w:hAnsi="Times New Roman" w:cs="Times New Roman"/>
          <w:sz w:val="22"/>
        </w:rPr>
        <w:t>Guerreschi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G G</w:t>
      </w:r>
      <w:r w:rsidRPr="006E013A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6E013A">
        <w:rPr>
          <w:rFonts w:ascii="Times New Roman" w:hAnsi="Times New Roman" w:cs="Times New Roman"/>
          <w:sz w:val="22"/>
        </w:rPr>
        <w:t>Peropadre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B</w:t>
      </w:r>
      <w:r w:rsidRPr="006E013A">
        <w:rPr>
          <w:rFonts w:ascii="Times New Roman" w:hAnsi="Times New Roman" w:cs="Times New Roman"/>
          <w:sz w:val="22"/>
        </w:rPr>
        <w:t>, McClean</w:t>
      </w:r>
      <w:r>
        <w:rPr>
          <w:rFonts w:ascii="Times New Roman" w:hAnsi="Times New Roman" w:cs="Times New Roman" w:hint="eastAsia"/>
          <w:sz w:val="22"/>
        </w:rPr>
        <w:t xml:space="preserve"> J R </w:t>
      </w:r>
      <w:r w:rsidRPr="006E013A">
        <w:rPr>
          <w:rFonts w:ascii="Times New Roman" w:hAnsi="Times New Roman" w:cs="Times New Roman"/>
          <w:sz w:val="22"/>
        </w:rPr>
        <w:t xml:space="preserve">and </w:t>
      </w:r>
      <w:proofErr w:type="spellStart"/>
      <w:r w:rsidRPr="006E013A">
        <w:rPr>
          <w:rFonts w:ascii="Times New Roman" w:hAnsi="Times New Roman" w:cs="Times New Roman"/>
          <w:sz w:val="22"/>
        </w:rPr>
        <w:t>Aspuru-Guzik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A 2015 </w:t>
      </w:r>
      <w:r w:rsidR="008B5D24">
        <w:rPr>
          <w:rFonts w:ascii="Times New Roman" w:hAnsi="Times New Roman" w:cs="Times New Roman"/>
          <w:sz w:val="22"/>
        </w:rPr>
        <w:t>Boson-samp</w:t>
      </w:r>
      <w:r w:rsidRPr="006E013A">
        <w:rPr>
          <w:rFonts w:ascii="Times New Roman" w:hAnsi="Times New Roman" w:cs="Times New Roman"/>
          <w:sz w:val="22"/>
        </w:rPr>
        <w:t xml:space="preserve">ling for molecular </w:t>
      </w:r>
      <w:proofErr w:type="spellStart"/>
      <w:r w:rsidRPr="006E013A">
        <w:rPr>
          <w:rFonts w:ascii="Times New Roman" w:hAnsi="Times New Roman" w:cs="Times New Roman"/>
          <w:sz w:val="22"/>
        </w:rPr>
        <w:t>vibronic</w:t>
      </w:r>
      <w:proofErr w:type="spellEnd"/>
      <w:r w:rsidRPr="006E013A">
        <w:rPr>
          <w:rFonts w:ascii="Times New Roman" w:hAnsi="Times New Roman" w:cs="Times New Roman"/>
          <w:sz w:val="22"/>
        </w:rPr>
        <w:t xml:space="preserve"> spectra</w:t>
      </w:r>
      <w:r w:rsidRPr="003254CD">
        <w:rPr>
          <w:rFonts w:ascii="Times New Roman" w:hAnsi="Times New Roman" w:cs="Times New Roman" w:hint="eastAsia"/>
          <w:i/>
          <w:sz w:val="22"/>
        </w:rPr>
        <w:t xml:space="preserve"> </w:t>
      </w:r>
      <w:r w:rsidRPr="003254CD">
        <w:rPr>
          <w:rFonts w:ascii="Times New Roman" w:hAnsi="Times New Roman" w:cs="Times New Roman"/>
          <w:i/>
          <w:sz w:val="22"/>
        </w:rPr>
        <w:t>Nat</w:t>
      </w:r>
      <w:r w:rsidRPr="003254CD">
        <w:rPr>
          <w:rFonts w:ascii="Times New Roman" w:hAnsi="Times New Roman" w:cs="Times New Roman" w:hint="eastAsia"/>
          <w:i/>
          <w:sz w:val="22"/>
        </w:rPr>
        <w:t>.</w:t>
      </w:r>
      <w:r w:rsidRPr="003254CD">
        <w:rPr>
          <w:rFonts w:ascii="Times New Roman" w:hAnsi="Times New Roman" w:cs="Times New Roman"/>
          <w:i/>
          <w:sz w:val="22"/>
        </w:rPr>
        <w:t xml:space="preserve"> Photon</w:t>
      </w:r>
      <w:r w:rsidRPr="003254CD">
        <w:rPr>
          <w:rFonts w:ascii="Times New Roman" w:hAnsi="Times New Roman" w:cs="Times New Roman" w:hint="eastAsia"/>
          <w:i/>
          <w:sz w:val="22"/>
        </w:rPr>
        <w:t>.</w:t>
      </w:r>
      <w:r w:rsidRPr="006E013A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9</w:t>
      </w:r>
      <w:r w:rsidRPr="006E013A">
        <w:rPr>
          <w:rFonts w:ascii="Times New Roman" w:hAnsi="Times New Roman" w:cs="Times New Roman"/>
          <w:sz w:val="22"/>
        </w:rPr>
        <w:t xml:space="preserve"> 615–620</w:t>
      </w:r>
    </w:p>
    <w:p w14:paraId="20BCE715" w14:textId="77777777" w:rsidR="00C115D4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3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Hofheinz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2009 </w:t>
      </w:r>
      <w:bookmarkStart w:id="61" w:name="OLE_LINK124"/>
      <w:bookmarkStart w:id="62" w:name="OLE_LINK125"/>
      <w:r w:rsidRPr="007A4105">
        <w:rPr>
          <w:rFonts w:ascii="Times New Roman" w:hAnsi="Times New Roman" w:cs="Times New Roman"/>
          <w:sz w:val="22"/>
        </w:rPr>
        <w:t>Synthesizing arbitrary quantum states in a superconducting resonator</w:t>
      </w:r>
      <w:bookmarkEnd w:id="61"/>
      <w:bookmarkEnd w:id="62"/>
      <w:r w:rsidRPr="007A4105">
        <w:rPr>
          <w:rFonts w:ascii="Times New Roman" w:hAnsi="Times New Roman" w:cs="Times New Roman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lastRenderedPageBreak/>
        <w:t>Nature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459</w:t>
      </w:r>
      <w:r w:rsidRPr="007A4105">
        <w:rPr>
          <w:rFonts w:ascii="Times New Roman" w:hAnsi="Times New Roman" w:cs="Times New Roman"/>
          <w:sz w:val="22"/>
        </w:rPr>
        <w:t xml:space="preserve"> 546</w:t>
      </w:r>
    </w:p>
    <w:p w14:paraId="09F9C622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4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Hofheinz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</w:t>
      </w:r>
      <w:proofErr w:type="spellStart"/>
      <w:r w:rsidRPr="007A4105">
        <w:rPr>
          <w:rFonts w:ascii="Times New Roman" w:hAnsi="Times New Roman" w:cs="Times New Roman"/>
          <w:sz w:val="22"/>
        </w:rPr>
        <w:t>Weig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E M, </w:t>
      </w:r>
      <w:proofErr w:type="spellStart"/>
      <w:r w:rsidRPr="007A4105">
        <w:rPr>
          <w:rFonts w:ascii="Times New Roman" w:hAnsi="Times New Roman" w:cs="Times New Roman"/>
          <w:sz w:val="22"/>
        </w:rPr>
        <w:t>Ansmann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</w:t>
      </w:r>
      <w:proofErr w:type="spellStart"/>
      <w:r w:rsidRPr="007A4105">
        <w:rPr>
          <w:rFonts w:ascii="Times New Roman" w:hAnsi="Times New Roman" w:cs="Times New Roman"/>
          <w:sz w:val="22"/>
        </w:rPr>
        <w:t>Bialczak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R C, Lucero E, </w:t>
      </w:r>
      <w:proofErr w:type="spellStart"/>
      <w:r w:rsidRPr="007A4105">
        <w:rPr>
          <w:rFonts w:ascii="Times New Roman" w:hAnsi="Times New Roman" w:cs="Times New Roman"/>
          <w:sz w:val="22"/>
        </w:rPr>
        <w:t>Neeley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M, O’Connell A D, Wang H, Martinis J M and Cleland A N 2008 Generation of </w:t>
      </w:r>
      <w:proofErr w:type="spellStart"/>
      <w:r w:rsidRPr="007A4105">
        <w:rPr>
          <w:rFonts w:ascii="Times New Roman" w:hAnsi="Times New Roman" w:cs="Times New Roman"/>
          <w:sz w:val="22"/>
        </w:rPr>
        <w:t>Fock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states in a superconducting quantum circuit </w:t>
      </w:r>
      <w:r w:rsidRPr="007A4105">
        <w:rPr>
          <w:rFonts w:ascii="Times New Roman" w:hAnsi="Times New Roman" w:cs="Times New Roman"/>
          <w:i/>
          <w:sz w:val="22"/>
        </w:rPr>
        <w:t>Nature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16962">
        <w:rPr>
          <w:rFonts w:ascii="Times New Roman" w:hAnsi="Times New Roman" w:cs="Times New Roman"/>
          <w:b/>
          <w:sz w:val="22"/>
        </w:rPr>
        <w:t>454</w:t>
      </w:r>
      <w:r w:rsidRPr="007A4105">
        <w:rPr>
          <w:rFonts w:ascii="Times New Roman" w:hAnsi="Times New Roman" w:cs="Times New Roman"/>
          <w:sz w:val="22"/>
        </w:rPr>
        <w:t xml:space="preserve"> 310</w:t>
      </w:r>
    </w:p>
    <w:p w14:paraId="4E32ADFD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5</w:t>
      </w:r>
      <w:r w:rsidRPr="007A4105">
        <w:rPr>
          <w:rFonts w:ascii="Times New Roman" w:hAnsi="Times New Roman" w:cs="Times New Roman"/>
          <w:sz w:val="22"/>
        </w:rPr>
        <w:t xml:space="preserve">] Johnson B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2010 Quantum non-demolition detection of single microwave photons in a circuit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Phys.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FE4DD0">
        <w:rPr>
          <w:rFonts w:ascii="Times New Roman" w:hAnsi="Times New Roman" w:cs="Times New Roman"/>
          <w:b/>
          <w:sz w:val="22"/>
        </w:rPr>
        <w:t>6</w:t>
      </w:r>
      <w:r w:rsidRPr="007A4105">
        <w:rPr>
          <w:rFonts w:ascii="Times New Roman" w:hAnsi="Times New Roman" w:cs="Times New Roman"/>
          <w:sz w:val="22"/>
        </w:rPr>
        <w:t xml:space="preserve"> 663</w:t>
      </w:r>
    </w:p>
    <w:p w14:paraId="0949A020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6</w:t>
      </w:r>
      <w:r w:rsidRPr="007A4105">
        <w:rPr>
          <w:rFonts w:ascii="Times New Roman" w:hAnsi="Times New Roman" w:cs="Times New Roman"/>
          <w:sz w:val="22"/>
        </w:rPr>
        <w:t>] Hadfield R H 2009 Single-photon detectors for optical quantum information applications</w:t>
      </w:r>
      <w:r w:rsidRPr="007A4105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</w:t>
      </w:r>
      <w:bookmarkStart w:id="63" w:name="OLE_LINK94"/>
      <w:bookmarkStart w:id="64" w:name="OLE_LINK95"/>
      <w:r w:rsidRPr="007A4105">
        <w:rPr>
          <w:rFonts w:ascii="Times New Roman" w:hAnsi="Times New Roman" w:cs="Times New Roman"/>
          <w:i/>
          <w:sz w:val="22"/>
        </w:rPr>
        <w:t>Photon.</w:t>
      </w:r>
      <w:r w:rsidRPr="007A4105">
        <w:rPr>
          <w:rFonts w:ascii="Times New Roman" w:hAnsi="Times New Roman" w:cs="Times New Roman"/>
          <w:sz w:val="22"/>
        </w:rPr>
        <w:t xml:space="preserve"> </w:t>
      </w:r>
      <w:bookmarkEnd w:id="63"/>
      <w:bookmarkEnd w:id="64"/>
      <w:r w:rsidRPr="00D16962">
        <w:rPr>
          <w:rFonts w:ascii="Times New Roman" w:hAnsi="Times New Roman" w:cs="Times New Roman"/>
          <w:b/>
          <w:sz w:val="22"/>
        </w:rPr>
        <w:t>3</w:t>
      </w:r>
      <w:r w:rsidRPr="007A4105">
        <w:rPr>
          <w:rFonts w:ascii="Times New Roman" w:hAnsi="Times New Roman" w:cs="Times New Roman"/>
          <w:sz w:val="22"/>
        </w:rPr>
        <w:t xml:space="preserve"> 696</w:t>
      </w:r>
    </w:p>
    <w:p w14:paraId="68909D9A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 w:rsidRPr="007A4105"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7</w:t>
      </w:r>
      <w:r w:rsidRPr="007A4105">
        <w:rPr>
          <w:rFonts w:ascii="Times New Roman" w:hAnsi="Times New Roman" w:cs="Times New Roman"/>
          <w:sz w:val="22"/>
        </w:rPr>
        <w:t xml:space="preserve">] </w:t>
      </w:r>
      <w:proofErr w:type="spellStart"/>
      <w:r w:rsidRPr="007A4105">
        <w:rPr>
          <w:rFonts w:ascii="Times New Roman" w:hAnsi="Times New Roman" w:cs="Times New Roman"/>
          <w:sz w:val="22"/>
        </w:rPr>
        <w:t>Marsili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F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2014 Detecting single infrared photons with 93% system efficiency</w:t>
      </w:r>
      <w:r w:rsidRPr="007A4105">
        <w:rPr>
          <w:rFonts w:ascii="Times New Roman" w:hAnsi="Times New Roman" w:cs="Times New Roman" w:hint="eastAsia"/>
          <w:sz w:val="22"/>
        </w:rPr>
        <w:t xml:space="preserve"> </w:t>
      </w:r>
      <w:r w:rsidRPr="007A4105">
        <w:rPr>
          <w:rFonts w:ascii="Times New Roman" w:hAnsi="Times New Roman" w:cs="Times New Roman"/>
          <w:i/>
          <w:sz w:val="22"/>
        </w:rPr>
        <w:t>Nat</w:t>
      </w:r>
      <w:r w:rsidRPr="007A4105">
        <w:rPr>
          <w:rFonts w:ascii="Times New Roman" w:hAnsi="Times New Roman" w:cs="Times New Roman" w:hint="eastAsia"/>
          <w:i/>
          <w:sz w:val="22"/>
        </w:rPr>
        <w:t>.</w:t>
      </w:r>
      <w:r w:rsidRPr="007A4105">
        <w:rPr>
          <w:rFonts w:ascii="Times New Roman" w:hAnsi="Times New Roman" w:cs="Times New Roman"/>
          <w:i/>
          <w:sz w:val="22"/>
        </w:rPr>
        <w:t xml:space="preserve"> Photon.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16962">
        <w:rPr>
          <w:rFonts w:ascii="Times New Roman" w:hAnsi="Times New Roman" w:cs="Times New Roman"/>
          <w:b/>
          <w:sz w:val="22"/>
        </w:rPr>
        <w:t>7</w:t>
      </w:r>
      <w:r w:rsidRPr="007A4105">
        <w:rPr>
          <w:rFonts w:ascii="Times New Roman" w:hAnsi="Times New Roman" w:cs="Times New Roman"/>
          <w:sz w:val="22"/>
        </w:rPr>
        <w:t xml:space="preserve"> 210-214</w:t>
      </w:r>
    </w:p>
    <w:p w14:paraId="0EFAFCB5" w14:textId="77777777" w:rsidR="00C115D4" w:rsidRPr="007A4105" w:rsidRDefault="00C115D4" w:rsidP="00C115D4">
      <w:pPr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[</w:t>
      </w:r>
      <w:r>
        <w:rPr>
          <w:rFonts w:ascii="Times New Roman" w:hAnsi="Times New Roman" w:cs="Times New Roman" w:hint="eastAsia"/>
          <w:sz w:val="22"/>
        </w:rPr>
        <w:t>8</w:t>
      </w:r>
      <w:r w:rsidR="00C66FA0">
        <w:rPr>
          <w:rFonts w:ascii="Times New Roman" w:hAnsi="Times New Roman" w:cs="Times New Roman" w:hint="eastAsia"/>
          <w:sz w:val="22"/>
        </w:rPr>
        <w:t>8</w:t>
      </w:r>
      <w:r w:rsidRPr="007A4105">
        <w:rPr>
          <w:rFonts w:ascii="Times New Roman" w:hAnsi="Times New Roman" w:cs="Times New Roman"/>
          <w:sz w:val="22"/>
        </w:rPr>
        <w:t xml:space="preserve">] Fukuda D </w:t>
      </w:r>
      <w:r w:rsidRPr="007A4105">
        <w:rPr>
          <w:rFonts w:ascii="Times New Roman" w:hAnsi="Times New Roman" w:cs="Times New Roman"/>
          <w:i/>
          <w:sz w:val="22"/>
        </w:rPr>
        <w:t>et al</w:t>
      </w:r>
      <w:r w:rsidRPr="007A4105">
        <w:rPr>
          <w:rFonts w:ascii="Times New Roman" w:hAnsi="Times New Roman" w:cs="Times New Roman"/>
          <w:sz w:val="22"/>
        </w:rPr>
        <w:t xml:space="preserve"> 2011 Titanium-based transition-edge photon number resolving detector with 98% detection efficiency with index-matched small-gap </w:t>
      </w:r>
      <w:proofErr w:type="spellStart"/>
      <w:r>
        <w:rPr>
          <w:rFonts w:ascii="Times New Roman" w:hAnsi="Times New Roman" w:cs="Times New Roman"/>
          <w:sz w:val="22"/>
        </w:rPr>
        <w:t>fibre</w:t>
      </w:r>
      <w:proofErr w:type="spellEnd"/>
      <w:r w:rsidRPr="007A4105">
        <w:rPr>
          <w:rFonts w:ascii="Times New Roman" w:hAnsi="Times New Roman" w:cs="Times New Roman"/>
          <w:sz w:val="22"/>
        </w:rPr>
        <w:t xml:space="preserve"> coupling </w:t>
      </w:r>
      <w:r w:rsidRPr="007A4105">
        <w:rPr>
          <w:rFonts w:ascii="Times New Roman" w:hAnsi="Times New Roman" w:cs="Times New Roman"/>
          <w:i/>
          <w:sz w:val="22"/>
        </w:rPr>
        <w:t>Opt. Express</w:t>
      </w:r>
      <w:r w:rsidRPr="007A4105">
        <w:rPr>
          <w:rFonts w:ascii="Times New Roman" w:hAnsi="Times New Roman" w:cs="Times New Roman"/>
          <w:sz w:val="22"/>
        </w:rPr>
        <w:t xml:space="preserve"> </w:t>
      </w:r>
      <w:r w:rsidRPr="00D16962">
        <w:rPr>
          <w:rFonts w:ascii="Times New Roman" w:hAnsi="Times New Roman" w:cs="Times New Roman"/>
          <w:b/>
          <w:sz w:val="22"/>
        </w:rPr>
        <w:t>19</w:t>
      </w:r>
      <w:r w:rsidRPr="007A4105">
        <w:rPr>
          <w:rFonts w:ascii="Times New Roman" w:hAnsi="Times New Roman" w:cs="Times New Roman"/>
          <w:sz w:val="22"/>
        </w:rPr>
        <w:t xml:space="preserve"> 870-875</w:t>
      </w:r>
    </w:p>
    <w:p w14:paraId="4DBD6479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[8</w:t>
      </w:r>
      <w:r w:rsidR="00C66FA0">
        <w:rPr>
          <w:rFonts w:ascii="Times New Roman" w:hAnsi="Times New Roman" w:cs="Times New Roman" w:hint="eastAsia"/>
          <w:sz w:val="22"/>
        </w:rPr>
        <w:t>9</w:t>
      </w:r>
      <w:r>
        <w:rPr>
          <w:rFonts w:ascii="Times New Roman" w:hAnsi="Times New Roman" w:cs="Times New Roman" w:hint="eastAsia"/>
          <w:sz w:val="22"/>
        </w:rPr>
        <w:t xml:space="preserve">] </w:t>
      </w:r>
      <w:proofErr w:type="spellStart"/>
      <w:r w:rsidR="00D16962">
        <w:rPr>
          <w:rFonts w:ascii="Times New Roman" w:hAnsi="Times New Roman" w:cs="Times New Roman"/>
          <w:sz w:val="22"/>
        </w:rPr>
        <w:t>Loredo</w:t>
      </w:r>
      <w:proofErr w:type="spellEnd"/>
      <w:r w:rsidR="00D16962">
        <w:rPr>
          <w:rFonts w:ascii="Times New Roman" w:hAnsi="Times New Roman" w:cs="Times New Roman"/>
          <w:sz w:val="22"/>
        </w:rPr>
        <w:t xml:space="preserve"> J C</w:t>
      </w:r>
      <w:r w:rsidRPr="00185349">
        <w:rPr>
          <w:rFonts w:ascii="Times New Roman" w:hAnsi="Times New Roman" w:cs="Times New Roman"/>
          <w:sz w:val="22"/>
        </w:rPr>
        <w:t>, Broome M</w:t>
      </w:r>
      <w:r w:rsidR="00D16962">
        <w:rPr>
          <w:rFonts w:ascii="Times New Roman" w:hAnsi="Times New Roman" w:cs="Times New Roman"/>
          <w:sz w:val="22"/>
        </w:rPr>
        <w:t xml:space="preserve"> A, </w:t>
      </w:r>
      <w:proofErr w:type="spellStart"/>
      <w:r w:rsidR="00D16962">
        <w:rPr>
          <w:rFonts w:ascii="Times New Roman" w:hAnsi="Times New Roman" w:cs="Times New Roman"/>
          <w:sz w:val="22"/>
        </w:rPr>
        <w:t>Hilaire</w:t>
      </w:r>
      <w:proofErr w:type="spellEnd"/>
      <w:r w:rsidR="00D16962">
        <w:rPr>
          <w:rFonts w:ascii="Times New Roman" w:hAnsi="Times New Roman" w:cs="Times New Roman"/>
          <w:sz w:val="22"/>
        </w:rPr>
        <w:t xml:space="preserve"> P, </w:t>
      </w:r>
      <w:proofErr w:type="spellStart"/>
      <w:r w:rsidR="00D16962">
        <w:rPr>
          <w:rFonts w:ascii="Times New Roman" w:hAnsi="Times New Roman" w:cs="Times New Roman"/>
          <w:sz w:val="22"/>
        </w:rPr>
        <w:t>Gazzano</w:t>
      </w:r>
      <w:proofErr w:type="spellEnd"/>
      <w:r w:rsidR="00D16962">
        <w:rPr>
          <w:rFonts w:ascii="Times New Roman" w:hAnsi="Times New Roman" w:cs="Times New Roman"/>
          <w:sz w:val="22"/>
        </w:rPr>
        <w:t xml:space="preserve"> O, </w:t>
      </w:r>
      <w:proofErr w:type="spellStart"/>
      <w:r w:rsidR="00D16962">
        <w:rPr>
          <w:rFonts w:ascii="Times New Roman" w:hAnsi="Times New Roman" w:cs="Times New Roman"/>
          <w:sz w:val="22"/>
        </w:rPr>
        <w:t>Sagnes</w:t>
      </w:r>
      <w:proofErr w:type="spellEnd"/>
      <w:r w:rsidR="00D16962">
        <w:rPr>
          <w:rFonts w:ascii="Times New Roman" w:hAnsi="Times New Roman" w:cs="Times New Roman"/>
          <w:sz w:val="22"/>
        </w:rPr>
        <w:t xml:space="preserve"> I, Lemaitre A, Almeida M P, </w:t>
      </w:r>
      <w:proofErr w:type="spellStart"/>
      <w:r w:rsidR="00D16962">
        <w:rPr>
          <w:rFonts w:ascii="Times New Roman" w:hAnsi="Times New Roman" w:cs="Times New Roman"/>
          <w:sz w:val="22"/>
        </w:rPr>
        <w:t>Senellart</w:t>
      </w:r>
      <w:proofErr w:type="spellEnd"/>
      <w:r w:rsidR="00D16962">
        <w:rPr>
          <w:rFonts w:ascii="Times New Roman" w:hAnsi="Times New Roman" w:cs="Times New Roman"/>
          <w:sz w:val="22"/>
        </w:rPr>
        <w:t xml:space="preserve"> P</w:t>
      </w:r>
      <w:r w:rsidR="00D16962">
        <w:rPr>
          <w:rFonts w:ascii="Times New Roman" w:hAnsi="Times New Roman" w:cs="Times New Roman" w:hint="eastAsia"/>
          <w:sz w:val="22"/>
        </w:rPr>
        <w:t xml:space="preserve"> and</w:t>
      </w:r>
      <w:r w:rsidRPr="00185349">
        <w:rPr>
          <w:rFonts w:ascii="Times New Roman" w:hAnsi="Times New Roman" w:cs="Times New Roman"/>
          <w:sz w:val="22"/>
        </w:rPr>
        <w:t xml:space="preserve"> White A G</w:t>
      </w:r>
      <w:r>
        <w:rPr>
          <w:rFonts w:ascii="Times New Roman" w:hAnsi="Times New Roman" w:cs="Times New Roman" w:hint="eastAsia"/>
          <w:sz w:val="22"/>
        </w:rPr>
        <w:t xml:space="preserve"> 2016</w:t>
      </w:r>
      <w:r w:rsidRPr="0018534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185349">
        <w:rPr>
          <w:rFonts w:ascii="Times New Roman" w:hAnsi="Times New Roman" w:cs="Times New Roman"/>
          <w:sz w:val="22"/>
        </w:rPr>
        <w:t>BosonSampling</w:t>
      </w:r>
      <w:proofErr w:type="spellEnd"/>
      <w:r w:rsidRPr="00185349">
        <w:rPr>
          <w:rFonts w:ascii="Times New Roman" w:hAnsi="Times New Roman" w:cs="Times New Roman"/>
          <w:sz w:val="22"/>
        </w:rPr>
        <w:t xml:space="preserve"> with single-photon </w:t>
      </w:r>
      <w:proofErr w:type="spellStart"/>
      <w:r w:rsidRPr="00185349">
        <w:rPr>
          <w:rFonts w:ascii="Times New Roman" w:hAnsi="Times New Roman" w:cs="Times New Roman"/>
          <w:sz w:val="22"/>
        </w:rPr>
        <w:t>Fock</w:t>
      </w:r>
      <w:proofErr w:type="spellEnd"/>
      <w:r w:rsidRPr="00185349">
        <w:rPr>
          <w:rFonts w:ascii="Times New Roman" w:hAnsi="Times New Roman" w:cs="Times New Roman"/>
          <w:sz w:val="22"/>
        </w:rPr>
        <w:t xml:space="preserve"> states from a bright solid-state source</w:t>
      </w:r>
      <w:r>
        <w:rPr>
          <w:rFonts w:ascii="Times New Roman" w:hAnsi="Times New Roman" w:cs="Times New Roman" w:hint="eastAsia"/>
          <w:sz w:val="22"/>
        </w:rPr>
        <w:t xml:space="preserve"> (</w:t>
      </w:r>
      <w:r w:rsidRPr="00185349">
        <w:rPr>
          <w:rFonts w:ascii="Times New Roman" w:hAnsi="Times New Roman" w:cs="Times New Roman"/>
          <w:sz w:val="22"/>
        </w:rPr>
        <w:t>arXiv:1603.00054</w:t>
      </w:r>
      <w:r>
        <w:rPr>
          <w:rFonts w:ascii="Times New Roman" w:hAnsi="Times New Roman" w:cs="Times New Roman" w:hint="eastAsia"/>
          <w:sz w:val="22"/>
        </w:rPr>
        <w:t>)</w:t>
      </w:r>
    </w:p>
    <w:p w14:paraId="75C4630D" w14:textId="3BE2F48E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[</w:t>
      </w:r>
      <w:r w:rsidR="00C66FA0">
        <w:rPr>
          <w:rFonts w:ascii="Times New Roman" w:hAnsi="Times New Roman" w:cs="Times New Roman" w:hint="eastAsia"/>
          <w:sz w:val="22"/>
        </w:rPr>
        <w:t>90</w:t>
      </w:r>
      <w:r>
        <w:rPr>
          <w:rFonts w:ascii="Times New Roman" w:hAnsi="Times New Roman" w:cs="Times New Roman" w:hint="eastAsia"/>
          <w:sz w:val="22"/>
        </w:rPr>
        <w:t xml:space="preserve">] </w:t>
      </w:r>
      <w:proofErr w:type="spellStart"/>
      <w:r w:rsidRPr="00C14AE9">
        <w:rPr>
          <w:rFonts w:ascii="Times New Roman" w:hAnsi="Times New Roman" w:cs="Times New Roman"/>
          <w:sz w:val="22"/>
        </w:rPr>
        <w:t>Bentivegna</w:t>
      </w:r>
      <w:proofErr w:type="spellEnd"/>
      <w:r w:rsidRPr="00C14AE9">
        <w:rPr>
          <w:rFonts w:ascii="Times New Roman" w:hAnsi="Times New Roman" w:cs="Times New Roman"/>
          <w:sz w:val="22"/>
        </w:rPr>
        <w:t xml:space="preserve"> M </w:t>
      </w:r>
      <w:r w:rsidRPr="00C14AE9">
        <w:rPr>
          <w:rFonts w:ascii="Times New Roman" w:hAnsi="Times New Roman" w:cs="Times New Roman" w:hint="eastAsia"/>
          <w:i/>
          <w:sz w:val="22"/>
        </w:rPr>
        <w:t>et al</w:t>
      </w:r>
      <w:r>
        <w:rPr>
          <w:rFonts w:ascii="Times New Roman" w:hAnsi="Times New Roman" w:cs="Times New Roman" w:hint="eastAsia"/>
          <w:sz w:val="22"/>
        </w:rPr>
        <w:t xml:space="preserve"> 2014</w:t>
      </w:r>
      <w:r w:rsidR="002B1A1E">
        <w:rPr>
          <w:rFonts w:ascii="Times New Roman" w:hAnsi="Times New Roman" w:cs="Times New Roman"/>
          <w:sz w:val="22"/>
        </w:rPr>
        <w:t xml:space="preserve"> Bayesian approach to </w:t>
      </w:r>
      <w:r w:rsidR="008B5D24">
        <w:rPr>
          <w:rFonts w:ascii="Times New Roman" w:hAnsi="Times New Roman" w:cs="Times New Roman" w:hint="eastAsia"/>
          <w:sz w:val="22"/>
        </w:rPr>
        <w:t>boson-samp</w:t>
      </w:r>
      <w:r w:rsidRPr="00C14AE9">
        <w:rPr>
          <w:rFonts w:ascii="Times New Roman" w:hAnsi="Times New Roman" w:cs="Times New Roman"/>
          <w:sz w:val="22"/>
        </w:rPr>
        <w:t>ling validation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C14AE9">
        <w:rPr>
          <w:rFonts w:ascii="Times New Roman" w:hAnsi="Times New Roman" w:cs="Times New Roman"/>
          <w:i/>
          <w:sz w:val="22"/>
        </w:rPr>
        <w:t>Int. J. Quantum Inform.</w:t>
      </w:r>
      <w:r w:rsidRPr="00C14AE9">
        <w:rPr>
          <w:rFonts w:ascii="Times New Roman" w:hAnsi="Times New Roman" w:cs="Times New Roman"/>
          <w:sz w:val="22"/>
        </w:rPr>
        <w:t xml:space="preserve"> </w:t>
      </w:r>
      <w:r w:rsidRPr="00D16962">
        <w:rPr>
          <w:rFonts w:ascii="Times New Roman" w:hAnsi="Times New Roman" w:cs="Times New Roman"/>
          <w:b/>
          <w:sz w:val="22"/>
        </w:rPr>
        <w:t>12</w:t>
      </w:r>
      <w:r w:rsidRPr="00C14AE9">
        <w:rPr>
          <w:rFonts w:ascii="Times New Roman" w:hAnsi="Times New Roman" w:cs="Times New Roman"/>
          <w:sz w:val="22"/>
        </w:rPr>
        <w:t xml:space="preserve"> 1560028</w:t>
      </w:r>
    </w:p>
    <w:p w14:paraId="0A18D58C" w14:textId="77777777" w:rsidR="00C115D4" w:rsidRDefault="00C115D4" w:rsidP="00C115D4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[</w:t>
      </w:r>
      <w:r w:rsidR="00C66FA0">
        <w:rPr>
          <w:rFonts w:ascii="Times New Roman" w:hAnsi="Times New Roman" w:cs="Times New Roman" w:hint="eastAsia"/>
          <w:sz w:val="22"/>
        </w:rPr>
        <w:t>91</w:t>
      </w:r>
      <w:r>
        <w:rPr>
          <w:rFonts w:ascii="Times New Roman" w:hAnsi="Times New Roman" w:cs="Times New Roman" w:hint="eastAsia"/>
          <w:sz w:val="22"/>
        </w:rPr>
        <w:t xml:space="preserve">] </w:t>
      </w:r>
      <w:proofErr w:type="spellStart"/>
      <w:r w:rsidRPr="000E67DB">
        <w:rPr>
          <w:rFonts w:ascii="Times New Roman" w:hAnsi="Times New Roman" w:cs="Times New Roman"/>
          <w:sz w:val="22"/>
        </w:rPr>
        <w:t>Rahimi-Keshari</w:t>
      </w:r>
      <w:proofErr w:type="spellEnd"/>
      <w:r w:rsidRPr="000E67DB">
        <w:rPr>
          <w:rFonts w:ascii="Times New Roman" w:hAnsi="Times New Roman" w:cs="Times New Roman"/>
          <w:sz w:val="22"/>
        </w:rPr>
        <w:t xml:space="preserve"> S</w:t>
      </w:r>
      <w:r>
        <w:rPr>
          <w:rFonts w:ascii="Times New Roman" w:hAnsi="Times New Roman" w:cs="Times New Roman" w:hint="eastAsia"/>
          <w:sz w:val="22"/>
        </w:rPr>
        <w:t>,</w:t>
      </w:r>
      <w:r w:rsidRPr="000E67DB">
        <w:rPr>
          <w:rFonts w:ascii="Times New Roman" w:hAnsi="Times New Roman" w:cs="Times New Roman"/>
          <w:sz w:val="22"/>
        </w:rPr>
        <w:t xml:space="preserve"> Lund A</w:t>
      </w:r>
      <w:r w:rsidR="00D16962">
        <w:rPr>
          <w:rFonts w:ascii="Times New Roman" w:hAnsi="Times New Roman" w:cs="Times New Roman"/>
          <w:sz w:val="22"/>
        </w:rPr>
        <w:t xml:space="preserve"> P</w:t>
      </w:r>
      <w:r w:rsidRPr="000E67DB">
        <w:rPr>
          <w:rFonts w:ascii="Times New Roman" w:hAnsi="Times New Roman" w:cs="Times New Roman"/>
          <w:sz w:val="22"/>
        </w:rPr>
        <w:t xml:space="preserve"> and Ralph T</w:t>
      </w:r>
      <w:r w:rsidR="00D16962">
        <w:rPr>
          <w:rFonts w:ascii="Times New Roman" w:hAnsi="Times New Roman" w:cs="Times New Roman"/>
          <w:sz w:val="22"/>
        </w:rPr>
        <w:t xml:space="preserve"> C</w:t>
      </w:r>
      <w:r>
        <w:rPr>
          <w:rFonts w:ascii="Times New Roman" w:hAnsi="Times New Roman" w:cs="Times New Roman" w:hint="eastAsia"/>
          <w:sz w:val="22"/>
        </w:rPr>
        <w:t xml:space="preserve"> 2015 </w:t>
      </w:r>
      <w:r w:rsidRPr="000E67DB">
        <w:rPr>
          <w:rFonts w:ascii="Times New Roman" w:hAnsi="Times New Roman" w:cs="Times New Roman"/>
          <w:sz w:val="22"/>
        </w:rPr>
        <w:t xml:space="preserve">What </w:t>
      </w:r>
      <w:r w:rsidR="009E1AD3">
        <w:rPr>
          <w:rFonts w:ascii="Times New Roman" w:hAnsi="Times New Roman" w:cs="Times New Roman" w:hint="eastAsia"/>
          <w:sz w:val="22"/>
        </w:rPr>
        <w:t>c</w:t>
      </w:r>
      <w:r w:rsidRPr="000E67DB">
        <w:rPr>
          <w:rFonts w:ascii="Times New Roman" w:hAnsi="Times New Roman" w:cs="Times New Roman"/>
          <w:sz w:val="22"/>
        </w:rPr>
        <w:t xml:space="preserve">an </w:t>
      </w:r>
      <w:r w:rsidR="009E1AD3">
        <w:rPr>
          <w:rFonts w:ascii="Times New Roman" w:hAnsi="Times New Roman" w:cs="Times New Roman" w:hint="eastAsia"/>
          <w:sz w:val="22"/>
        </w:rPr>
        <w:t>q</w:t>
      </w:r>
      <w:r w:rsidRPr="000E67DB">
        <w:rPr>
          <w:rFonts w:ascii="Times New Roman" w:hAnsi="Times New Roman" w:cs="Times New Roman"/>
          <w:sz w:val="22"/>
        </w:rPr>
        <w:t xml:space="preserve">uantum </w:t>
      </w:r>
      <w:r w:rsidR="009E1AD3">
        <w:rPr>
          <w:rFonts w:ascii="Times New Roman" w:hAnsi="Times New Roman" w:cs="Times New Roman" w:hint="eastAsia"/>
          <w:sz w:val="22"/>
        </w:rPr>
        <w:t>o</w:t>
      </w:r>
      <w:r w:rsidRPr="000E67DB">
        <w:rPr>
          <w:rFonts w:ascii="Times New Roman" w:hAnsi="Times New Roman" w:cs="Times New Roman"/>
          <w:sz w:val="22"/>
        </w:rPr>
        <w:t xml:space="preserve">ptics </w:t>
      </w:r>
      <w:r w:rsidR="009E1AD3">
        <w:rPr>
          <w:rFonts w:ascii="Times New Roman" w:hAnsi="Times New Roman" w:cs="Times New Roman" w:hint="eastAsia"/>
          <w:sz w:val="22"/>
        </w:rPr>
        <w:t>s</w:t>
      </w:r>
      <w:r w:rsidRPr="000E67DB">
        <w:rPr>
          <w:rFonts w:ascii="Times New Roman" w:hAnsi="Times New Roman" w:cs="Times New Roman"/>
          <w:sz w:val="22"/>
        </w:rPr>
        <w:t xml:space="preserve">ay about </w:t>
      </w:r>
      <w:r w:rsidR="009E1AD3">
        <w:rPr>
          <w:rFonts w:ascii="Times New Roman" w:hAnsi="Times New Roman" w:cs="Times New Roman" w:hint="eastAsia"/>
          <w:sz w:val="22"/>
        </w:rPr>
        <w:t>c</w:t>
      </w:r>
      <w:r w:rsidRPr="000E67DB">
        <w:rPr>
          <w:rFonts w:ascii="Times New Roman" w:hAnsi="Times New Roman" w:cs="Times New Roman"/>
          <w:sz w:val="22"/>
        </w:rPr>
        <w:t xml:space="preserve">omputational </w:t>
      </w:r>
      <w:r w:rsidR="009E1AD3">
        <w:rPr>
          <w:rFonts w:ascii="Times New Roman" w:hAnsi="Times New Roman" w:cs="Times New Roman" w:hint="eastAsia"/>
          <w:sz w:val="22"/>
        </w:rPr>
        <w:t>c</w:t>
      </w:r>
      <w:r w:rsidRPr="000E67DB">
        <w:rPr>
          <w:rFonts w:ascii="Times New Roman" w:hAnsi="Times New Roman" w:cs="Times New Roman"/>
          <w:sz w:val="22"/>
        </w:rPr>
        <w:t xml:space="preserve">omplexity </w:t>
      </w:r>
      <w:r w:rsidR="009E1AD3">
        <w:rPr>
          <w:rFonts w:ascii="Times New Roman" w:hAnsi="Times New Roman" w:cs="Times New Roman" w:hint="eastAsia"/>
          <w:sz w:val="22"/>
        </w:rPr>
        <w:t>t</w:t>
      </w:r>
      <w:r w:rsidRPr="000E67DB">
        <w:rPr>
          <w:rFonts w:ascii="Times New Roman" w:hAnsi="Times New Roman" w:cs="Times New Roman"/>
          <w:sz w:val="22"/>
        </w:rPr>
        <w:t>heory?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3A7836">
        <w:rPr>
          <w:rFonts w:ascii="Times New Roman" w:hAnsi="Times New Roman" w:cs="Times New Roman"/>
          <w:i/>
          <w:sz w:val="22"/>
        </w:rPr>
        <w:t>Phys. Rev. Lett.</w:t>
      </w:r>
      <w:r>
        <w:rPr>
          <w:rFonts w:ascii="Times New Roman" w:hAnsi="Times New Roman" w:cs="Times New Roman"/>
          <w:sz w:val="22"/>
        </w:rPr>
        <w:t xml:space="preserve"> </w:t>
      </w:r>
      <w:r w:rsidRPr="00D16962">
        <w:rPr>
          <w:rFonts w:ascii="Times New Roman" w:hAnsi="Times New Roman" w:cs="Times New Roman"/>
          <w:b/>
          <w:sz w:val="22"/>
        </w:rPr>
        <w:t>114</w:t>
      </w:r>
      <w:r w:rsidRPr="003A7836">
        <w:rPr>
          <w:rFonts w:ascii="Times New Roman" w:hAnsi="Times New Roman" w:cs="Times New Roman"/>
          <w:sz w:val="22"/>
        </w:rPr>
        <w:t xml:space="preserve"> 060501</w:t>
      </w:r>
    </w:p>
    <w:sectPr w:rsidR="00C115D4" w:rsidSect="002C4E4C">
      <w:pgSz w:w="11906" w:h="16838"/>
      <w:pgMar w:top="1440" w:right="1418" w:bottom="1440" w:left="1418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A0C04" w14:textId="77777777" w:rsidR="002A13C1" w:rsidRDefault="002A13C1" w:rsidP="00765F98">
      <w:r>
        <w:separator/>
      </w:r>
    </w:p>
  </w:endnote>
  <w:endnote w:type="continuationSeparator" w:id="0">
    <w:p w14:paraId="5C36E9C0" w14:textId="77777777" w:rsidR="002A13C1" w:rsidRDefault="002A13C1" w:rsidP="00765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2BE7B4" w14:textId="77777777" w:rsidR="002A13C1" w:rsidRDefault="002A13C1" w:rsidP="00765F98">
      <w:r>
        <w:separator/>
      </w:r>
    </w:p>
  </w:footnote>
  <w:footnote w:type="continuationSeparator" w:id="0">
    <w:p w14:paraId="2C12091E" w14:textId="77777777" w:rsidR="002A13C1" w:rsidRDefault="002A13C1" w:rsidP="00765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040E5"/>
    <w:multiLevelType w:val="multilevel"/>
    <w:tmpl w:val="8848CF2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173A4FC2"/>
    <w:multiLevelType w:val="hybridMultilevel"/>
    <w:tmpl w:val="A55AD73C"/>
    <w:lvl w:ilvl="0" w:tplc="DC567C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480763"/>
    <w:multiLevelType w:val="multilevel"/>
    <w:tmpl w:val="3C74A2C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B635CB8"/>
    <w:multiLevelType w:val="multilevel"/>
    <w:tmpl w:val="771265A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8377BC5"/>
    <w:multiLevelType w:val="hybridMultilevel"/>
    <w:tmpl w:val="74BA619A"/>
    <w:lvl w:ilvl="0" w:tplc="15AEF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630608"/>
    <w:multiLevelType w:val="hybridMultilevel"/>
    <w:tmpl w:val="AF4C6AF2"/>
    <w:lvl w:ilvl="0" w:tplc="5A50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F7A7316"/>
    <w:multiLevelType w:val="hybridMultilevel"/>
    <w:tmpl w:val="62908896"/>
    <w:lvl w:ilvl="0" w:tplc="314A2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64414C"/>
    <w:multiLevelType w:val="hybridMultilevel"/>
    <w:tmpl w:val="34867970"/>
    <w:lvl w:ilvl="0" w:tplc="A34AB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2754D3"/>
    <w:multiLevelType w:val="hybridMultilevel"/>
    <w:tmpl w:val="E812A0A4"/>
    <w:lvl w:ilvl="0" w:tplc="8D92BC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0121D6"/>
    <w:multiLevelType w:val="multilevel"/>
    <w:tmpl w:val="8848CF2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5B272F66"/>
    <w:multiLevelType w:val="hybridMultilevel"/>
    <w:tmpl w:val="6A825C82"/>
    <w:lvl w:ilvl="0" w:tplc="75F0D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F5229AE"/>
    <w:multiLevelType w:val="hybridMultilevel"/>
    <w:tmpl w:val="0284C2D6"/>
    <w:lvl w:ilvl="0" w:tplc="F506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9C24BAB"/>
    <w:multiLevelType w:val="multilevel"/>
    <w:tmpl w:val="47EC75E0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12"/>
  </w:num>
  <w:num w:numId="10">
    <w:abstractNumId w:val="3"/>
  </w:num>
  <w:num w:numId="11">
    <w:abstractNumId w:val="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87B"/>
    <w:rsid w:val="00007251"/>
    <w:rsid w:val="00007569"/>
    <w:rsid w:val="00011B99"/>
    <w:rsid w:val="00012A95"/>
    <w:rsid w:val="000131F9"/>
    <w:rsid w:val="00015799"/>
    <w:rsid w:val="00024459"/>
    <w:rsid w:val="00027002"/>
    <w:rsid w:val="0003256B"/>
    <w:rsid w:val="00032ADB"/>
    <w:rsid w:val="0003476D"/>
    <w:rsid w:val="00035BEB"/>
    <w:rsid w:val="0003654E"/>
    <w:rsid w:val="00040697"/>
    <w:rsid w:val="00040779"/>
    <w:rsid w:val="00040F1E"/>
    <w:rsid w:val="00047CBE"/>
    <w:rsid w:val="0005163B"/>
    <w:rsid w:val="00060347"/>
    <w:rsid w:val="00063B4E"/>
    <w:rsid w:val="00064DB2"/>
    <w:rsid w:val="000708A2"/>
    <w:rsid w:val="00071B9E"/>
    <w:rsid w:val="00072409"/>
    <w:rsid w:val="00072956"/>
    <w:rsid w:val="0007361A"/>
    <w:rsid w:val="0007455D"/>
    <w:rsid w:val="00075E04"/>
    <w:rsid w:val="00077040"/>
    <w:rsid w:val="00082BCF"/>
    <w:rsid w:val="00085D72"/>
    <w:rsid w:val="000908A5"/>
    <w:rsid w:val="0009105A"/>
    <w:rsid w:val="00092A99"/>
    <w:rsid w:val="00092F64"/>
    <w:rsid w:val="0009343D"/>
    <w:rsid w:val="00093A19"/>
    <w:rsid w:val="000A2AC0"/>
    <w:rsid w:val="000A3C12"/>
    <w:rsid w:val="000A58BA"/>
    <w:rsid w:val="000B03A7"/>
    <w:rsid w:val="000B483E"/>
    <w:rsid w:val="000B6C06"/>
    <w:rsid w:val="000C063A"/>
    <w:rsid w:val="000C1614"/>
    <w:rsid w:val="000C2245"/>
    <w:rsid w:val="000C2D3C"/>
    <w:rsid w:val="000C5370"/>
    <w:rsid w:val="000C584C"/>
    <w:rsid w:val="000C69F2"/>
    <w:rsid w:val="000C6A47"/>
    <w:rsid w:val="000D19CE"/>
    <w:rsid w:val="000D1B83"/>
    <w:rsid w:val="000D34B8"/>
    <w:rsid w:val="000D54E5"/>
    <w:rsid w:val="000E67DB"/>
    <w:rsid w:val="000E7BC5"/>
    <w:rsid w:val="000F0936"/>
    <w:rsid w:val="000F25DB"/>
    <w:rsid w:val="000F3120"/>
    <w:rsid w:val="000F32F5"/>
    <w:rsid w:val="00111D9A"/>
    <w:rsid w:val="00113208"/>
    <w:rsid w:val="0011342B"/>
    <w:rsid w:val="001173F1"/>
    <w:rsid w:val="00123234"/>
    <w:rsid w:val="00124528"/>
    <w:rsid w:val="001251E1"/>
    <w:rsid w:val="0012617D"/>
    <w:rsid w:val="001261AD"/>
    <w:rsid w:val="00130D43"/>
    <w:rsid w:val="0013248F"/>
    <w:rsid w:val="001436A4"/>
    <w:rsid w:val="001466DE"/>
    <w:rsid w:val="00150D8F"/>
    <w:rsid w:val="001535B5"/>
    <w:rsid w:val="00154064"/>
    <w:rsid w:val="00156D27"/>
    <w:rsid w:val="0016106F"/>
    <w:rsid w:val="00162C6E"/>
    <w:rsid w:val="00163944"/>
    <w:rsid w:val="00165A52"/>
    <w:rsid w:val="001734D8"/>
    <w:rsid w:val="00175C98"/>
    <w:rsid w:val="00177AF1"/>
    <w:rsid w:val="00180844"/>
    <w:rsid w:val="00181D5F"/>
    <w:rsid w:val="00183877"/>
    <w:rsid w:val="00185349"/>
    <w:rsid w:val="00190C60"/>
    <w:rsid w:val="00191CF6"/>
    <w:rsid w:val="00192022"/>
    <w:rsid w:val="001929F3"/>
    <w:rsid w:val="00192D44"/>
    <w:rsid w:val="001936F0"/>
    <w:rsid w:val="00193B9B"/>
    <w:rsid w:val="00194512"/>
    <w:rsid w:val="00195030"/>
    <w:rsid w:val="00195DDA"/>
    <w:rsid w:val="001A015E"/>
    <w:rsid w:val="001A0949"/>
    <w:rsid w:val="001A201D"/>
    <w:rsid w:val="001A43E5"/>
    <w:rsid w:val="001A465E"/>
    <w:rsid w:val="001A5F4D"/>
    <w:rsid w:val="001A665B"/>
    <w:rsid w:val="001B14DE"/>
    <w:rsid w:val="001B375A"/>
    <w:rsid w:val="001B6302"/>
    <w:rsid w:val="001B6D37"/>
    <w:rsid w:val="001B7F17"/>
    <w:rsid w:val="001C079D"/>
    <w:rsid w:val="001C0983"/>
    <w:rsid w:val="001C187D"/>
    <w:rsid w:val="001C57BE"/>
    <w:rsid w:val="001C5F73"/>
    <w:rsid w:val="001D0CBA"/>
    <w:rsid w:val="001D15EC"/>
    <w:rsid w:val="001D3C6D"/>
    <w:rsid w:val="001D5505"/>
    <w:rsid w:val="001D5B42"/>
    <w:rsid w:val="001D65EB"/>
    <w:rsid w:val="001E27E5"/>
    <w:rsid w:val="001E48F4"/>
    <w:rsid w:val="001E5669"/>
    <w:rsid w:val="001E6711"/>
    <w:rsid w:val="001F0648"/>
    <w:rsid w:val="001F3B9C"/>
    <w:rsid w:val="001F43AF"/>
    <w:rsid w:val="002004DD"/>
    <w:rsid w:val="00200A6B"/>
    <w:rsid w:val="00211110"/>
    <w:rsid w:val="0021462E"/>
    <w:rsid w:val="00220E6E"/>
    <w:rsid w:val="00223A11"/>
    <w:rsid w:val="00230292"/>
    <w:rsid w:val="00232A07"/>
    <w:rsid w:val="00232FC1"/>
    <w:rsid w:val="00234312"/>
    <w:rsid w:val="00234D01"/>
    <w:rsid w:val="002419A6"/>
    <w:rsid w:val="00241A15"/>
    <w:rsid w:val="00243348"/>
    <w:rsid w:val="00245D88"/>
    <w:rsid w:val="00247C3D"/>
    <w:rsid w:val="0025008E"/>
    <w:rsid w:val="00250300"/>
    <w:rsid w:val="0025382E"/>
    <w:rsid w:val="002561E3"/>
    <w:rsid w:val="00262958"/>
    <w:rsid w:val="0026309C"/>
    <w:rsid w:val="00264CAB"/>
    <w:rsid w:val="002724B0"/>
    <w:rsid w:val="00274355"/>
    <w:rsid w:val="00276605"/>
    <w:rsid w:val="00276EDA"/>
    <w:rsid w:val="00277490"/>
    <w:rsid w:val="002819B9"/>
    <w:rsid w:val="0028470F"/>
    <w:rsid w:val="00287477"/>
    <w:rsid w:val="0028760B"/>
    <w:rsid w:val="00290137"/>
    <w:rsid w:val="00293776"/>
    <w:rsid w:val="002A13C1"/>
    <w:rsid w:val="002A563E"/>
    <w:rsid w:val="002A7FA5"/>
    <w:rsid w:val="002B088C"/>
    <w:rsid w:val="002B1A1E"/>
    <w:rsid w:val="002B7DC2"/>
    <w:rsid w:val="002C17C3"/>
    <w:rsid w:val="002C3738"/>
    <w:rsid w:val="002C3908"/>
    <w:rsid w:val="002C4DFD"/>
    <w:rsid w:val="002C4E4C"/>
    <w:rsid w:val="002D099D"/>
    <w:rsid w:val="002D3149"/>
    <w:rsid w:val="002D3CFC"/>
    <w:rsid w:val="002D6707"/>
    <w:rsid w:val="002D7E94"/>
    <w:rsid w:val="002E271E"/>
    <w:rsid w:val="002E590E"/>
    <w:rsid w:val="002F139E"/>
    <w:rsid w:val="002F6605"/>
    <w:rsid w:val="002F6CEA"/>
    <w:rsid w:val="00300AB5"/>
    <w:rsid w:val="003029EB"/>
    <w:rsid w:val="00303E1D"/>
    <w:rsid w:val="00310CE9"/>
    <w:rsid w:val="00311DF4"/>
    <w:rsid w:val="003120EE"/>
    <w:rsid w:val="003129FA"/>
    <w:rsid w:val="00314571"/>
    <w:rsid w:val="00314913"/>
    <w:rsid w:val="00314B18"/>
    <w:rsid w:val="00316D1B"/>
    <w:rsid w:val="00316DC8"/>
    <w:rsid w:val="00321B47"/>
    <w:rsid w:val="00323A0E"/>
    <w:rsid w:val="003254CD"/>
    <w:rsid w:val="0032581A"/>
    <w:rsid w:val="0033377D"/>
    <w:rsid w:val="003340CE"/>
    <w:rsid w:val="00345E7E"/>
    <w:rsid w:val="00347B5C"/>
    <w:rsid w:val="00351FF1"/>
    <w:rsid w:val="00354EC0"/>
    <w:rsid w:val="003567A6"/>
    <w:rsid w:val="0035688A"/>
    <w:rsid w:val="00363BAD"/>
    <w:rsid w:val="00364ADD"/>
    <w:rsid w:val="00366953"/>
    <w:rsid w:val="00370C10"/>
    <w:rsid w:val="00371EB8"/>
    <w:rsid w:val="00375580"/>
    <w:rsid w:val="00375BDC"/>
    <w:rsid w:val="0037767D"/>
    <w:rsid w:val="0038097C"/>
    <w:rsid w:val="00381416"/>
    <w:rsid w:val="00382093"/>
    <w:rsid w:val="00382614"/>
    <w:rsid w:val="0038317D"/>
    <w:rsid w:val="003835D0"/>
    <w:rsid w:val="003854F8"/>
    <w:rsid w:val="00387696"/>
    <w:rsid w:val="00387B2A"/>
    <w:rsid w:val="00391BC4"/>
    <w:rsid w:val="00391E02"/>
    <w:rsid w:val="003930E4"/>
    <w:rsid w:val="00393814"/>
    <w:rsid w:val="00393F49"/>
    <w:rsid w:val="003A0362"/>
    <w:rsid w:val="003A4FEF"/>
    <w:rsid w:val="003A59C2"/>
    <w:rsid w:val="003A6065"/>
    <w:rsid w:val="003A6921"/>
    <w:rsid w:val="003A7836"/>
    <w:rsid w:val="003B031F"/>
    <w:rsid w:val="003B0EF7"/>
    <w:rsid w:val="003B2014"/>
    <w:rsid w:val="003B4726"/>
    <w:rsid w:val="003C55E5"/>
    <w:rsid w:val="003C5AAE"/>
    <w:rsid w:val="003C5C7C"/>
    <w:rsid w:val="003C7026"/>
    <w:rsid w:val="003C71FE"/>
    <w:rsid w:val="003D4A47"/>
    <w:rsid w:val="003D7CBF"/>
    <w:rsid w:val="003E3F53"/>
    <w:rsid w:val="003E3F8B"/>
    <w:rsid w:val="003E7621"/>
    <w:rsid w:val="003F0B06"/>
    <w:rsid w:val="003F56B4"/>
    <w:rsid w:val="004023BA"/>
    <w:rsid w:val="0040426B"/>
    <w:rsid w:val="004065DA"/>
    <w:rsid w:val="0041083E"/>
    <w:rsid w:val="004114D7"/>
    <w:rsid w:val="00412439"/>
    <w:rsid w:val="00423863"/>
    <w:rsid w:val="00423E53"/>
    <w:rsid w:val="00424151"/>
    <w:rsid w:val="004263FC"/>
    <w:rsid w:val="00426A0F"/>
    <w:rsid w:val="00427A1A"/>
    <w:rsid w:val="00431091"/>
    <w:rsid w:val="00433172"/>
    <w:rsid w:val="004347C2"/>
    <w:rsid w:val="00435B93"/>
    <w:rsid w:val="004367AB"/>
    <w:rsid w:val="00441800"/>
    <w:rsid w:val="00444125"/>
    <w:rsid w:val="00447090"/>
    <w:rsid w:val="004508D7"/>
    <w:rsid w:val="00450DA9"/>
    <w:rsid w:val="004518EA"/>
    <w:rsid w:val="00452286"/>
    <w:rsid w:val="00453DDA"/>
    <w:rsid w:val="0045521C"/>
    <w:rsid w:val="00462052"/>
    <w:rsid w:val="004658FE"/>
    <w:rsid w:val="00471700"/>
    <w:rsid w:val="00473FFE"/>
    <w:rsid w:val="004801BE"/>
    <w:rsid w:val="00481593"/>
    <w:rsid w:val="00483949"/>
    <w:rsid w:val="004906F3"/>
    <w:rsid w:val="004907BA"/>
    <w:rsid w:val="00491AB6"/>
    <w:rsid w:val="004960B4"/>
    <w:rsid w:val="0049627C"/>
    <w:rsid w:val="004A43A4"/>
    <w:rsid w:val="004A6B29"/>
    <w:rsid w:val="004A7052"/>
    <w:rsid w:val="004B1C32"/>
    <w:rsid w:val="004B201B"/>
    <w:rsid w:val="004B47AE"/>
    <w:rsid w:val="004B5057"/>
    <w:rsid w:val="004B757C"/>
    <w:rsid w:val="004B7ACF"/>
    <w:rsid w:val="004C38DC"/>
    <w:rsid w:val="004C451E"/>
    <w:rsid w:val="004C5E79"/>
    <w:rsid w:val="004C7828"/>
    <w:rsid w:val="004D0F4F"/>
    <w:rsid w:val="004D410E"/>
    <w:rsid w:val="004D7C04"/>
    <w:rsid w:val="004F2E85"/>
    <w:rsid w:val="004F5370"/>
    <w:rsid w:val="004F5771"/>
    <w:rsid w:val="0050037F"/>
    <w:rsid w:val="00503A8D"/>
    <w:rsid w:val="0051420D"/>
    <w:rsid w:val="00514DEF"/>
    <w:rsid w:val="005157A0"/>
    <w:rsid w:val="00515CF7"/>
    <w:rsid w:val="00520D6F"/>
    <w:rsid w:val="005223E3"/>
    <w:rsid w:val="00523550"/>
    <w:rsid w:val="00526520"/>
    <w:rsid w:val="005335D6"/>
    <w:rsid w:val="0053503B"/>
    <w:rsid w:val="005361FA"/>
    <w:rsid w:val="005371A7"/>
    <w:rsid w:val="00541030"/>
    <w:rsid w:val="0054210E"/>
    <w:rsid w:val="0054488C"/>
    <w:rsid w:val="00545C1A"/>
    <w:rsid w:val="00551720"/>
    <w:rsid w:val="00551A0B"/>
    <w:rsid w:val="00554874"/>
    <w:rsid w:val="00556850"/>
    <w:rsid w:val="00562C37"/>
    <w:rsid w:val="00562FD6"/>
    <w:rsid w:val="00563B97"/>
    <w:rsid w:val="00563D4C"/>
    <w:rsid w:val="00570D2A"/>
    <w:rsid w:val="00574C90"/>
    <w:rsid w:val="00577400"/>
    <w:rsid w:val="00583AD5"/>
    <w:rsid w:val="00585F8C"/>
    <w:rsid w:val="005870D1"/>
    <w:rsid w:val="005914E5"/>
    <w:rsid w:val="00591C35"/>
    <w:rsid w:val="00595589"/>
    <w:rsid w:val="005A0851"/>
    <w:rsid w:val="005A119D"/>
    <w:rsid w:val="005B134F"/>
    <w:rsid w:val="005B1CAE"/>
    <w:rsid w:val="005B2A23"/>
    <w:rsid w:val="005B4235"/>
    <w:rsid w:val="005B512B"/>
    <w:rsid w:val="005B7FF1"/>
    <w:rsid w:val="005C1B1D"/>
    <w:rsid w:val="005D06AD"/>
    <w:rsid w:val="005D1074"/>
    <w:rsid w:val="005E08DA"/>
    <w:rsid w:val="005E1839"/>
    <w:rsid w:val="005E3DEA"/>
    <w:rsid w:val="005E53F6"/>
    <w:rsid w:val="005E5E15"/>
    <w:rsid w:val="005E6F7F"/>
    <w:rsid w:val="005F0ABE"/>
    <w:rsid w:val="005F10C8"/>
    <w:rsid w:val="005F2049"/>
    <w:rsid w:val="005F2C3F"/>
    <w:rsid w:val="005F6EB5"/>
    <w:rsid w:val="005F712A"/>
    <w:rsid w:val="00605320"/>
    <w:rsid w:val="006107A5"/>
    <w:rsid w:val="00611F74"/>
    <w:rsid w:val="0061233E"/>
    <w:rsid w:val="006134AC"/>
    <w:rsid w:val="0061510C"/>
    <w:rsid w:val="00615C3D"/>
    <w:rsid w:val="00616186"/>
    <w:rsid w:val="0061651D"/>
    <w:rsid w:val="00617268"/>
    <w:rsid w:val="00620301"/>
    <w:rsid w:val="00621B32"/>
    <w:rsid w:val="00627CA2"/>
    <w:rsid w:val="00630D34"/>
    <w:rsid w:val="00631A27"/>
    <w:rsid w:val="00632424"/>
    <w:rsid w:val="00633AEE"/>
    <w:rsid w:val="0064074F"/>
    <w:rsid w:val="00641011"/>
    <w:rsid w:val="006439F6"/>
    <w:rsid w:val="00651863"/>
    <w:rsid w:val="0065362D"/>
    <w:rsid w:val="006547BC"/>
    <w:rsid w:val="00671F61"/>
    <w:rsid w:val="00673544"/>
    <w:rsid w:val="00674975"/>
    <w:rsid w:val="006750A8"/>
    <w:rsid w:val="00676656"/>
    <w:rsid w:val="00681065"/>
    <w:rsid w:val="00681CD0"/>
    <w:rsid w:val="00684BF5"/>
    <w:rsid w:val="00685216"/>
    <w:rsid w:val="00692CAB"/>
    <w:rsid w:val="00693458"/>
    <w:rsid w:val="00693762"/>
    <w:rsid w:val="00694564"/>
    <w:rsid w:val="006945A5"/>
    <w:rsid w:val="00696142"/>
    <w:rsid w:val="006A3723"/>
    <w:rsid w:val="006B0ABB"/>
    <w:rsid w:val="006B4FC4"/>
    <w:rsid w:val="006B6A9A"/>
    <w:rsid w:val="006B7CB1"/>
    <w:rsid w:val="006C049A"/>
    <w:rsid w:val="006C1BA7"/>
    <w:rsid w:val="006C2D84"/>
    <w:rsid w:val="006C4A67"/>
    <w:rsid w:val="006D29AE"/>
    <w:rsid w:val="006D4979"/>
    <w:rsid w:val="006E013A"/>
    <w:rsid w:val="006E6043"/>
    <w:rsid w:val="006F05B7"/>
    <w:rsid w:val="006F0C1A"/>
    <w:rsid w:val="006F259A"/>
    <w:rsid w:val="006F5CA6"/>
    <w:rsid w:val="00700272"/>
    <w:rsid w:val="00704AA9"/>
    <w:rsid w:val="0070509A"/>
    <w:rsid w:val="007221DE"/>
    <w:rsid w:val="00722485"/>
    <w:rsid w:val="007301E3"/>
    <w:rsid w:val="00741DAD"/>
    <w:rsid w:val="007432C0"/>
    <w:rsid w:val="00747347"/>
    <w:rsid w:val="00751EDB"/>
    <w:rsid w:val="007551FA"/>
    <w:rsid w:val="00757E42"/>
    <w:rsid w:val="0076477E"/>
    <w:rsid w:val="00765F98"/>
    <w:rsid w:val="0077144C"/>
    <w:rsid w:val="00774878"/>
    <w:rsid w:val="00777F22"/>
    <w:rsid w:val="00781676"/>
    <w:rsid w:val="007834F9"/>
    <w:rsid w:val="00783A03"/>
    <w:rsid w:val="0078410C"/>
    <w:rsid w:val="007928B3"/>
    <w:rsid w:val="00794A7C"/>
    <w:rsid w:val="007A4105"/>
    <w:rsid w:val="007A412E"/>
    <w:rsid w:val="007A7313"/>
    <w:rsid w:val="007A7680"/>
    <w:rsid w:val="007B3EED"/>
    <w:rsid w:val="007B422B"/>
    <w:rsid w:val="007B58D5"/>
    <w:rsid w:val="007C2486"/>
    <w:rsid w:val="007C3AF2"/>
    <w:rsid w:val="007C4EBE"/>
    <w:rsid w:val="007C711D"/>
    <w:rsid w:val="007D1097"/>
    <w:rsid w:val="007D1730"/>
    <w:rsid w:val="007D4F6F"/>
    <w:rsid w:val="007E30C8"/>
    <w:rsid w:val="007E69FD"/>
    <w:rsid w:val="007F0EBC"/>
    <w:rsid w:val="007F1D86"/>
    <w:rsid w:val="007F5EB1"/>
    <w:rsid w:val="007F642A"/>
    <w:rsid w:val="007F6633"/>
    <w:rsid w:val="00806BDC"/>
    <w:rsid w:val="00812D3F"/>
    <w:rsid w:val="008131BB"/>
    <w:rsid w:val="0081431D"/>
    <w:rsid w:val="00815CDF"/>
    <w:rsid w:val="00817ABD"/>
    <w:rsid w:val="00821F02"/>
    <w:rsid w:val="00822351"/>
    <w:rsid w:val="00823F3C"/>
    <w:rsid w:val="00824583"/>
    <w:rsid w:val="00827825"/>
    <w:rsid w:val="00830151"/>
    <w:rsid w:val="0083245B"/>
    <w:rsid w:val="008328C5"/>
    <w:rsid w:val="0083463A"/>
    <w:rsid w:val="00836E51"/>
    <w:rsid w:val="008462A6"/>
    <w:rsid w:val="00846A57"/>
    <w:rsid w:val="00850251"/>
    <w:rsid w:val="0085219F"/>
    <w:rsid w:val="008526FF"/>
    <w:rsid w:val="00852EF0"/>
    <w:rsid w:val="00853A73"/>
    <w:rsid w:val="008556ED"/>
    <w:rsid w:val="0086093A"/>
    <w:rsid w:val="0086224B"/>
    <w:rsid w:val="00862769"/>
    <w:rsid w:val="00865A78"/>
    <w:rsid w:val="00866F96"/>
    <w:rsid w:val="00875E13"/>
    <w:rsid w:val="00876C07"/>
    <w:rsid w:val="00877443"/>
    <w:rsid w:val="00886E56"/>
    <w:rsid w:val="00887BF4"/>
    <w:rsid w:val="00893297"/>
    <w:rsid w:val="00894B2C"/>
    <w:rsid w:val="00895CF8"/>
    <w:rsid w:val="008A28A8"/>
    <w:rsid w:val="008A5802"/>
    <w:rsid w:val="008B1AD1"/>
    <w:rsid w:val="008B5D24"/>
    <w:rsid w:val="008C0FB8"/>
    <w:rsid w:val="008C2542"/>
    <w:rsid w:val="008C3462"/>
    <w:rsid w:val="008C5AFB"/>
    <w:rsid w:val="008C79DB"/>
    <w:rsid w:val="008D06D8"/>
    <w:rsid w:val="008D1B5F"/>
    <w:rsid w:val="008D283F"/>
    <w:rsid w:val="008D3C0B"/>
    <w:rsid w:val="008D58A7"/>
    <w:rsid w:val="008D732B"/>
    <w:rsid w:val="008D77BA"/>
    <w:rsid w:val="008E1F21"/>
    <w:rsid w:val="008E22FF"/>
    <w:rsid w:val="008E2592"/>
    <w:rsid w:val="008E397B"/>
    <w:rsid w:val="008E4239"/>
    <w:rsid w:val="008E500C"/>
    <w:rsid w:val="008F0A32"/>
    <w:rsid w:val="008F0F19"/>
    <w:rsid w:val="008F1ADF"/>
    <w:rsid w:val="008F223C"/>
    <w:rsid w:val="008F3756"/>
    <w:rsid w:val="008F4D10"/>
    <w:rsid w:val="008F6039"/>
    <w:rsid w:val="008F6D26"/>
    <w:rsid w:val="008F7740"/>
    <w:rsid w:val="009014F3"/>
    <w:rsid w:val="00907E75"/>
    <w:rsid w:val="0091000B"/>
    <w:rsid w:val="00910770"/>
    <w:rsid w:val="00914F31"/>
    <w:rsid w:val="00916DE4"/>
    <w:rsid w:val="00917A96"/>
    <w:rsid w:val="009208C6"/>
    <w:rsid w:val="00923D4D"/>
    <w:rsid w:val="00923FE0"/>
    <w:rsid w:val="0092437B"/>
    <w:rsid w:val="00932084"/>
    <w:rsid w:val="00933ADA"/>
    <w:rsid w:val="00934B66"/>
    <w:rsid w:val="00935E60"/>
    <w:rsid w:val="009418DF"/>
    <w:rsid w:val="00945186"/>
    <w:rsid w:val="00945465"/>
    <w:rsid w:val="00952E3C"/>
    <w:rsid w:val="00953A0D"/>
    <w:rsid w:val="0095404E"/>
    <w:rsid w:val="00954240"/>
    <w:rsid w:val="00954478"/>
    <w:rsid w:val="009555A5"/>
    <w:rsid w:val="00962D7B"/>
    <w:rsid w:val="00964843"/>
    <w:rsid w:val="00964ADB"/>
    <w:rsid w:val="009650FD"/>
    <w:rsid w:val="0096605E"/>
    <w:rsid w:val="009718B7"/>
    <w:rsid w:val="0097215E"/>
    <w:rsid w:val="009722DA"/>
    <w:rsid w:val="009727AF"/>
    <w:rsid w:val="0098202A"/>
    <w:rsid w:val="0098218C"/>
    <w:rsid w:val="00983A4E"/>
    <w:rsid w:val="00983B83"/>
    <w:rsid w:val="00985E56"/>
    <w:rsid w:val="0098667E"/>
    <w:rsid w:val="009871E5"/>
    <w:rsid w:val="00991E9C"/>
    <w:rsid w:val="009970D4"/>
    <w:rsid w:val="009A25A8"/>
    <w:rsid w:val="009A7A83"/>
    <w:rsid w:val="009A7C23"/>
    <w:rsid w:val="009B28B6"/>
    <w:rsid w:val="009B3DBB"/>
    <w:rsid w:val="009B452A"/>
    <w:rsid w:val="009B58F9"/>
    <w:rsid w:val="009B774B"/>
    <w:rsid w:val="009C16D5"/>
    <w:rsid w:val="009C286A"/>
    <w:rsid w:val="009C3AC3"/>
    <w:rsid w:val="009C673D"/>
    <w:rsid w:val="009C7E56"/>
    <w:rsid w:val="009D3D2B"/>
    <w:rsid w:val="009D607E"/>
    <w:rsid w:val="009D7CFC"/>
    <w:rsid w:val="009E1AD3"/>
    <w:rsid w:val="009E2230"/>
    <w:rsid w:val="009E3AE9"/>
    <w:rsid w:val="009E5E51"/>
    <w:rsid w:val="009F08F1"/>
    <w:rsid w:val="009F1421"/>
    <w:rsid w:val="009F59EF"/>
    <w:rsid w:val="00A008A6"/>
    <w:rsid w:val="00A03184"/>
    <w:rsid w:val="00A03FBD"/>
    <w:rsid w:val="00A06118"/>
    <w:rsid w:val="00A06EDB"/>
    <w:rsid w:val="00A11C95"/>
    <w:rsid w:val="00A12A41"/>
    <w:rsid w:val="00A16467"/>
    <w:rsid w:val="00A219A2"/>
    <w:rsid w:val="00A24084"/>
    <w:rsid w:val="00A26DE6"/>
    <w:rsid w:val="00A35A3F"/>
    <w:rsid w:val="00A405FF"/>
    <w:rsid w:val="00A418AB"/>
    <w:rsid w:val="00A41907"/>
    <w:rsid w:val="00A518CE"/>
    <w:rsid w:val="00A54141"/>
    <w:rsid w:val="00A550A7"/>
    <w:rsid w:val="00A56397"/>
    <w:rsid w:val="00A6189A"/>
    <w:rsid w:val="00A61CB5"/>
    <w:rsid w:val="00A627A0"/>
    <w:rsid w:val="00A62FCA"/>
    <w:rsid w:val="00A640C7"/>
    <w:rsid w:val="00A6572D"/>
    <w:rsid w:val="00A65E3D"/>
    <w:rsid w:val="00A72314"/>
    <w:rsid w:val="00A725DB"/>
    <w:rsid w:val="00A7266A"/>
    <w:rsid w:val="00A73800"/>
    <w:rsid w:val="00A76B86"/>
    <w:rsid w:val="00A805EF"/>
    <w:rsid w:val="00A82BAE"/>
    <w:rsid w:val="00A8368B"/>
    <w:rsid w:val="00A83C84"/>
    <w:rsid w:val="00A84129"/>
    <w:rsid w:val="00A84638"/>
    <w:rsid w:val="00A901A8"/>
    <w:rsid w:val="00A90BE9"/>
    <w:rsid w:val="00A92758"/>
    <w:rsid w:val="00A97CDD"/>
    <w:rsid w:val="00AA1426"/>
    <w:rsid w:val="00AA3C6A"/>
    <w:rsid w:val="00AA3CEE"/>
    <w:rsid w:val="00AA492F"/>
    <w:rsid w:val="00AA4F10"/>
    <w:rsid w:val="00AA6CD6"/>
    <w:rsid w:val="00AA7955"/>
    <w:rsid w:val="00AB3B2A"/>
    <w:rsid w:val="00AB759C"/>
    <w:rsid w:val="00AC2EC4"/>
    <w:rsid w:val="00AD0BD6"/>
    <w:rsid w:val="00AD1F07"/>
    <w:rsid w:val="00AD20D5"/>
    <w:rsid w:val="00AD293F"/>
    <w:rsid w:val="00AD2DD6"/>
    <w:rsid w:val="00AD4EBD"/>
    <w:rsid w:val="00AD4F73"/>
    <w:rsid w:val="00AE033F"/>
    <w:rsid w:val="00AE6293"/>
    <w:rsid w:val="00AF0570"/>
    <w:rsid w:val="00AF3EC0"/>
    <w:rsid w:val="00AF7046"/>
    <w:rsid w:val="00AF7A97"/>
    <w:rsid w:val="00B01A3F"/>
    <w:rsid w:val="00B02847"/>
    <w:rsid w:val="00B0465A"/>
    <w:rsid w:val="00B047AF"/>
    <w:rsid w:val="00B07844"/>
    <w:rsid w:val="00B07B87"/>
    <w:rsid w:val="00B07CBD"/>
    <w:rsid w:val="00B13A13"/>
    <w:rsid w:val="00B15730"/>
    <w:rsid w:val="00B15AD8"/>
    <w:rsid w:val="00B1669D"/>
    <w:rsid w:val="00B16746"/>
    <w:rsid w:val="00B17C79"/>
    <w:rsid w:val="00B2114C"/>
    <w:rsid w:val="00B226E9"/>
    <w:rsid w:val="00B262CE"/>
    <w:rsid w:val="00B27374"/>
    <w:rsid w:val="00B44A40"/>
    <w:rsid w:val="00B45103"/>
    <w:rsid w:val="00B4681A"/>
    <w:rsid w:val="00B500EB"/>
    <w:rsid w:val="00B51FB5"/>
    <w:rsid w:val="00B5457C"/>
    <w:rsid w:val="00B56E5E"/>
    <w:rsid w:val="00B632A6"/>
    <w:rsid w:val="00B6547B"/>
    <w:rsid w:val="00B655D9"/>
    <w:rsid w:val="00B7065C"/>
    <w:rsid w:val="00B74387"/>
    <w:rsid w:val="00B80BC8"/>
    <w:rsid w:val="00B80FA4"/>
    <w:rsid w:val="00B8333F"/>
    <w:rsid w:val="00B850B5"/>
    <w:rsid w:val="00B86936"/>
    <w:rsid w:val="00B86975"/>
    <w:rsid w:val="00B906F0"/>
    <w:rsid w:val="00B90759"/>
    <w:rsid w:val="00B91D72"/>
    <w:rsid w:val="00B9222B"/>
    <w:rsid w:val="00B92571"/>
    <w:rsid w:val="00B978B2"/>
    <w:rsid w:val="00BA074D"/>
    <w:rsid w:val="00BA0BD4"/>
    <w:rsid w:val="00BA0C6D"/>
    <w:rsid w:val="00BA206E"/>
    <w:rsid w:val="00BA20D7"/>
    <w:rsid w:val="00BA28C9"/>
    <w:rsid w:val="00BA5A45"/>
    <w:rsid w:val="00BA6497"/>
    <w:rsid w:val="00BC45E9"/>
    <w:rsid w:val="00BC478C"/>
    <w:rsid w:val="00BC7665"/>
    <w:rsid w:val="00BD0F4E"/>
    <w:rsid w:val="00BD0FEA"/>
    <w:rsid w:val="00BD29D3"/>
    <w:rsid w:val="00BD64A2"/>
    <w:rsid w:val="00BD6563"/>
    <w:rsid w:val="00BE157E"/>
    <w:rsid w:val="00BE3B6B"/>
    <w:rsid w:val="00BE787B"/>
    <w:rsid w:val="00BE7FE0"/>
    <w:rsid w:val="00BF45EE"/>
    <w:rsid w:val="00BF57C1"/>
    <w:rsid w:val="00BF6389"/>
    <w:rsid w:val="00BF65A9"/>
    <w:rsid w:val="00BF6C3C"/>
    <w:rsid w:val="00C00F00"/>
    <w:rsid w:val="00C01E46"/>
    <w:rsid w:val="00C10EBC"/>
    <w:rsid w:val="00C115D4"/>
    <w:rsid w:val="00C11B1B"/>
    <w:rsid w:val="00C14AE9"/>
    <w:rsid w:val="00C14BD0"/>
    <w:rsid w:val="00C161E4"/>
    <w:rsid w:val="00C25DCF"/>
    <w:rsid w:val="00C329AF"/>
    <w:rsid w:val="00C32F63"/>
    <w:rsid w:val="00C358F6"/>
    <w:rsid w:val="00C37A16"/>
    <w:rsid w:val="00C428F3"/>
    <w:rsid w:val="00C5057C"/>
    <w:rsid w:val="00C55A78"/>
    <w:rsid w:val="00C561B1"/>
    <w:rsid w:val="00C57B36"/>
    <w:rsid w:val="00C60F1A"/>
    <w:rsid w:val="00C61596"/>
    <w:rsid w:val="00C65E63"/>
    <w:rsid w:val="00C66649"/>
    <w:rsid w:val="00C66FA0"/>
    <w:rsid w:val="00C6725A"/>
    <w:rsid w:val="00C67CE0"/>
    <w:rsid w:val="00C70110"/>
    <w:rsid w:val="00C711C7"/>
    <w:rsid w:val="00C72BD3"/>
    <w:rsid w:val="00C73254"/>
    <w:rsid w:val="00C73881"/>
    <w:rsid w:val="00C7427D"/>
    <w:rsid w:val="00C7463D"/>
    <w:rsid w:val="00C74BA3"/>
    <w:rsid w:val="00C74F60"/>
    <w:rsid w:val="00C77CDB"/>
    <w:rsid w:val="00C80C17"/>
    <w:rsid w:val="00C84F3F"/>
    <w:rsid w:val="00C90F32"/>
    <w:rsid w:val="00C927B0"/>
    <w:rsid w:val="00C92872"/>
    <w:rsid w:val="00C936E0"/>
    <w:rsid w:val="00C94384"/>
    <w:rsid w:val="00C9441D"/>
    <w:rsid w:val="00C95662"/>
    <w:rsid w:val="00C972D3"/>
    <w:rsid w:val="00CA01F5"/>
    <w:rsid w:val="00CA1918"/>
    <w:rsid w:val="00CA3184"/>
    <w:rsid w:val="00CA427A"/>
    <w:rsid w:val="00CA4E2C"/>
    <w:rsid w:val="00CA5C60"/>
    <w:rsid w:val="00CB0D53"/>
    <w:rsid w:val="00CB1E51"/>
    <w:rsid w:val="00CB584A"/>
    <w:rsid w:val="00CB6297"/>
    <w:rsid w:val="00CC06A5"/>
    <w:rsid w:val="00CC53E5"/>
    <w:rsid w:val="00CC5957"/>
    <w:rsid w:val="00CD415A"/>
    <w:rsid w:val="00CD4E8C"/>
    <w:rsid w:val="00CD6028"/>
    <w:rsid w:val="00CE17E5"/>
    <w:rsid w:val="00CE327D"/>
    <w:rsid w:val="00CE3760"/>
    <w:rsid w:val="00CE3D0A"/>
    <w:rsid w:val="00CE5F2D"/>
    <w:rsid w:val="00CE7233"/>
    <w:rsid w:val="00CF08C2"/>
    <w:rsid w:val="00CF3C5C"/>
    <w:rsid w:val="00D0218D"/>
    <w:rsid w:val="00D02A68"/>
    <w:rsid w:val="00D06DEF"/>
    <w:rsid w:val="00D070E1"/>
    <w:rsid w:val="00D11E10"/>
    <w:rsid w:val="00D1205C"/>
    <w:rsid w:val="00D1360C"/>
    <w:rsid w:val="00D15968"/>
    <w:rsid w:val="00D16962"/>
    <w:rsid w:val="00D16E38"/>
    <w:rsid w:val="00D17EEB"/>
    <w:rsid w:val="00D229F9"/>
    <w:rsid w:val="00D26ED7"/>
    <w:rsid w:val="00D3066F"/>
    <w:rsid w:val="00D32CC0"/>
    <w:rsid w:val="00D34948"/>
    <w:rsid w:val="00D409E4"/>
    <w:rsid w:val="00D41776"/>
    <w:rsid w:val="00D4504F"/>
    <w:rsid w:val="00D479C1"/>
    <w:rsid w:val="00D50A5E"/>
    <w:rsid w:val="00D528B0"/>
    <w:rsid w:val="00D5399F"/>
    <w:rsid w:val="00D55023"/>
    <w:rsid w:val="00D6097E"/>
    <w:rsid w:val="00D62A5A"/>
    <w:rsid w:val="00D6555E"/>
    <w:rsid w:val="00D65AD0"/>
    <w:rsid w:val="00D70324"/>
    <w:rsid w:val="00D70AD9"/>
    <w:rsid w:val="00D72B78"/>
    <w:rsid w:val="00D74D2B"/>
    <w:rsid w:val="00D77549"/>
    <w:rsid w:val="00D824C9"/>
    <w:rsid w:val="00D84AAA"/>
    <w:rsid w:val="00D86B04"/>
    <w:rsid w:val="00D86DF2"/>
    <w:rsid w:val="00D92160"/>
    <w:rsid w:val="00D97ADE"/>
    <w:rsid w:val="00DA0D77"/>
    <w:rsid w:val="00DA4735"/>
    <w:rsid w:val="00DB4FD5"/>
    <w:rsid w:val="00DB6B97"/>
    <w:rsid w:val="00DC2DFC"/>
    <w:rsid w:val="00DC62B0"/>
    <w:rsid w:val="00DD3C1D"/>
    <w:rsid w:val="00DD470D"/>
    <w:rsid w:val="00DD6EA1"/>
    <w:rsid w:val="00DD7616"/>
    <w:rsid w:val="00DE1F5B"/>
    <w:rsid w:val="00DE2778"/>
    <w:rsid w:val="00DE48A1"/>
    <w:rsid w:val="00DE7EDB"/>
    <w:rsid w:val="00DF0B90"/>
    <w:rsid w:val="00DF0EA6"/>
    <w:rsid w:val="00DF3E5B"/>
    <w:rsid w:val="00DF51DF"/>
    <w:rsid w:val="00DF72E5"/>
    <w:rsid w:val="00DF7C52"/>
    <w:rsid w:val="00E01C03"/>
    <w:rsid w:val="00E04B2E"/>
    <w:rsid w:val="00E04C77"/>
    <w:rsid w:val="00E04ECC"/>
    <w:rsid w:val="00E05032"/>
    <w:rsid w:val="00E05AFC"/>
    <w:rsid w:val="00E11F84"/>
    <w:rsid w:val="00E12106"/>
    <w:rsid w:val="00E17300"/>
    <w:rsid w:val="00E20FDE"/>
    <w:rsid w:val="00E21DEA"/>
    <w:rsid w:val="00E24AAC"/>
    <w:rsid w:val="00E2696B"/>
    <w:rsid w:val="00E2779D"/>
    <w:rsid w:val="00E30982"/>
    <w:rsid w:val="00E311F2"/>
    <w:rsid w:val="00E345F7"/>
    <w:rsid w:val="00E41969"/>
    <w:rsid w:val="00E43C75"/>
    <w:rsid w:val="00E4458F"/>
    <w:rsid w:val="00E5052E"/>
    <w:rsid w:val="00E50DE5"/>
    <w:rsid w:val="00E52533"/>
    <w:rsid w:val="00E56B1C"/>
    <w:rsid w:val="00E56C42"/>
    <w:rsid w:val="00E7172B"/>
    <w:rsid w:val="00E75D49"/>
    <w:rsid w:val="00E80F8D"/>
    <w:rsid w:val="00E816D6"/>
    <w:rsid w:val="00E829C2"/>
    <w:rsid w:val="00E8347A"/>
    <w:rsid w:val="00E85940"/>
    <w:rsid w:val="00E85BF9"/>
    <w:rsid w:val="00E90C7A"/>
    <w:rsid w:val="00E941CE"/>
    <w:rsid w:val="00E94F7D"/>
    <w:rsid w:val="00E95048"/>
    <w:rsid w:val="00EA15FE"/>
    <w:rsid w:val="00EA3994"/>
    <w:rsid w:val="00EA39DD"/>
    <w:rsid w:val="00EA3B72"/>
    <w:rsid w:val="00EA58E1"/>
    <w:rsid w:val="00EA7EDB"/>
    <w:rsid w:val="00EA7F0B"/>
    <w:rsid w:val="00EB1A09"/>
    <w:rsid w:val="00EB329B"/>
    <w:rsid w:val="00EB4F0D"/>
    <w:rsid w:val="00EB5903"/>
    <w:rsid w:val="00EC0924"/>
    <w:rsid w:val="00EC1596"/>
    <w:rsid w:val="00EC1754"/>
    <w:rsid w:val="00EC18E0"/>
    <w:rsid w:val="00EC54C5"/>
    <w:rsid w:val="00EC78EC"/>
    <w:rsid w:val="00EC7D1A"/>
    <w:rsid w:val="00ED17F3"/>
    <w:rsid w:val="00ED1DF2"/>
    <w:rsid w:val="00ED2CE7"/>
    <w:rsid w:val="00ED7E71"/>
    <w:rsid w:val="00EE2D3B"/>
    <w:rsid w:val="00EE3142"/>
    <w:rsid w:val="00EE4815"/>
    <w:rsid w:val="00EE5661"/>
    <w:rsid w:val="00EF13BC"/>
    <w:rsid w:val="00EF1D4F"/>
    <w:rsid w:val="00EF2AA5"/>
    <w:rsid w:val="00EF2B55"/>
    <w:rsid w:val="00EF34AA"/>
    <w:rsid w:val="00EF699E"/>
    <w:rsid w:val="00EF75F2"/>
    <w:rsid w:val="00EF7D7C"/>
    <w:rsid w:val="00F009BC"/>
    <w:rsid w:val="00F00AF1"/>
    <w:rsid w:val="00F015FA"/>
    <w:rsid w:val="00F018F6"/>
    <w:rsid w:val="00F04215"/>
    <w:rsid w:val="00F0654F"/>
    <w:rsid w:val="00F0749D"/>
    <w:rsid w:val="00F075E8"/>
    <w:rsid w:val="00F1031B"/>
    <w:rsid w:val="00F14B97"/>
    <w:rsid w:val="00F207E5"/>
    <w:rsid w:val="00F215CB"/>
    <w:rsid w:val="00F243D1"/>
    <w:rsid w:val="00F24710"/>
    <w:rsid w:val="00F30BAB"/>
    <w:rsid w:val="00F3572E"/>
    <w:rsid w:val="00F4023A"/>
    <w:rsid w:val="00F42ABC"/>
    <w:rsid w:val="00F4553F"/>
    <w:rsid w:val="00F4596E"/>
    <w:rsid w:val="00F521E1"/>
    <w:rsid w:val="00F53580"/>
    <w:rsid w:val="00F55393"/>
    <w:rsid w:val="00F560E4"/>
    <w:rsid w:val="00F5637E"/>
    <w:rsid w:val="00F56648"/>
    <w:rsid w:val="00F60563"/>
    <w:rsid w:val="00F6625C"/>
    <w:rsid w:val="00F67360"/>
    <w:rsid w:val="00F74866"/>
    <w:rsid w:val="00F74FC8"/>
    <w:rsid w:val="00F76FF0"/>
    <w:rsid w:val="00F825CD"/>
    <w:rsid w:val="00F848D6"/>
    <w:rsid w:val="00F85A2A"/>
    <w:rsid w:val="00F8796B"/>
    <w:rsid w:val="00F879D2"/>
    <w:rsid w:val="00F87CC4"/>
    <w:rsid w:val="00F939B2"/>
    <w:rsid w:val="00F93A87"/>
    <w:rsid w:val="00F95BB7"/>
    <w:rsid w:val="00F95E7C"/>
    <w:rsid w:val="00F97556"/>
    <w:rsid w:val="00FA179F"/>
    <w:rsid w:val="00FA1A2D"/>
    <w:rsid w:val="00FA2268"/>
    <w:rsid w:val="00FA3444"/>
    <w:rsid w:val="00FB22C2"/>
    <w:rsid w:val="00FB29F0"/>
    <w:rsid w:val="00FB35C4"/>
    <w:rsid w:val="00FB7097"/>
    <w:rsid w:val="00FC30AD"/>
    <w:rsid w:val="00FC315C"/>
    <w:rsid w:val="00FC3430"/>
    <w:rsid w:val="00FC781C"/>
    <w:rsid w:val="00FD1FE7"/>
    <w:rsid w:val="00FE0C9D"/>
    <w:rsid w:val="00FE37CA"/>
    <w:rsid w:val="00FE37EA"/>
    <w:rsid w:val="00FE4CFF"/>
    <w:rsid w:val="00FE4DD0"/>
    <w:rsid w:val="00FE5384"/>
    <w:rsid w:val="00FE53D2"/>
    <w:rsid w:val="00FE57F5"/>
    <w:rsid w:val="00FE60D8"/>
    <w:rsid w:val="00FF03DA"/>
    <w:rsid w:val="00FF41D8"/>
    <w:rsid w:val="00FF4F71"/>
    <w:rsid w:val="00FF5B81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0E11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F98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D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5F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65F9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65F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65F9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F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F98"/>
    <w:rPr>
      <w:sz w:val="18"/>
      <w:szCs w:val="18"/>
    </w:rPr>
  </w:style>
  <w:style w:type="character" w:customStyle="1" w:styleId="MathematicaFormatStandardForm">
    <w:name w:val="MathematicaFormatStandardForm"/>
    <w:uiPriority w:val="99"/>
    <w:rsid w:val="00765F98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765F98"/>
  </w:style>
  <w:style w:type="character" w:styleId="PlaceholderText">
    <w:name w:val="Placeholder Text"/>
    <w:basedOn w:val="DefaultParagraphFont"/>
    <w:uiPriority w:val="99"/>
    <w:semiHidden/>
    <w:rsid w:val="00765F98"/>
    <w:rPr>
      <w:color w:val="808080"/>
    </w:rPr>
  </w:style>
  <w:style w:type="paragraph" w:styleId="ListParagraph">
    <w:name w:val="List Paragraph"/>
    <w:basedOn w:val="Normal"/>
    <w:uiPriority w:val="34"/>
    <w:qFormat/>
    <w:rsid w:val="00765F98"/>
    <w:pPr>
      <w:ind w:firstLineChars="200" w:firstLine="420"/>
    </w:pPr>
  </w:style>
  <w:style w:type="table" w:styleId="TableGrid">
    <w:name w:val="Table Grid"/>
    <w:basedOn w:val="TableNormal"/>
    <w:uiPriority w:val="59"/>
    <w:rsid w:val="00765F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1646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8F6D26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F6D26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5D7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oleObject" Target="embeddings/oleObject52.bin"/><Relationship Id="rId107" Type="http://schemas.openxmlformats.org/officeDocument/2006/relationships/image" Target="media/image48.wmf"/><Relationship Id="rId108" Type="http://schemas.openxmlformats.org/officeDocument/2006/relationships/oleObject" Target="embeddings/oleObject53.bin"/><Relationship Id="rId109" Type="http://schemas.openxmlformats.org/officeDocument/2006/relationships/image" Target="media/image49.wmf"/><Relationship Id="rId70" Type="http://schemas.openxmlformats.org/officeDocument/2006/relationships/image" Target="media/image30.wmf"/><Relationship Id="rId71" Type="http://schemas.openxmlformats.org/officeDocument/2006/relationships/oleObject" Target="embeddings/oleObject34.bin"/><Relationship Id="rId72" Type="http://schemas.openxmlformats.org/officeDocument/2006/relationships/image" Target="media/image31.wmf"/><Relationship Id="rId73" Type="http://schemas.openxmlformats.org/officeDocument/2006/relationships/oleObject" Target="embeddings/oleObject35.bin"/><Relationship Id="rId74" Type="http://schemas.openxmlformats.org/officeDocument/2006/relationships/oleObject" Target="embeddings/oleObject36.bin"/><Relationship Id="rId75" Type="http://schemas.openxmlformats.org/officeDocument/2006/relationships/image" Target="media/image32.wmf"/><Relationship Id="rId76" Type="http://schemas.openxmlformats.org/officeDocument/2006/relationships/oleObject" Target="embeddings/oleObject37.bin"/><Relationship Id="rId77" Type="http://schemas.openxmlformats.org/officeDocument/2006/relationships/image" Target="media/image33.wmf"/><Relationship Id="rId78" Type="http://schemas.openxmlformats.org/officeDocument/2006/relationships/oleObject" Target="embeddings/oleObject38.bin"/><Relationship Id="rId79" Type="http://schemas.openxmlformats.org/officeDocument/2006/relationships/image" Target="media/image34.wmf"/><Relationship Id="rId170" Type="http://schemas.openxmlformats.org/officeDocument/2006/relationships/oleObject" Target="embeddings/oleObject85.bin"/><Relationship Id="rId171" Type="http://schemas.openxmlformats.org/officeDocument/2006/relationships/image" Target="media/image79.wmf"/><Relationship Id="rId172" Type="http://schemas.openxmlformats.org/officeDocument/2006/relationships/oleObject" Target="embeddings/oleObject86.bin"/><Relationship Id="rId173" Type="http://schemas.openxmlformats.org/officeDocument/2006/relationships/image" Target="media/image80.wmf"/><Relationship Id="rId174" Type="http://schemas.openxmlformats.org/officeDocument/2006/relationships/oleObject" Target="embeddings/oleObject87.bin"/><Relationship Id="rId175" Type="http://schemas.openxmlformats.org/officeDocument/2006/relationships/image" Target="media/image81.wmf"/><Relationship Id="rId176" Type="http://schemas.openxmlformats.org/officeDocument/2006/relationships/oleObject" Target="embeddings/oleObject88.bin"/><Relationship Id="rId177" Type="http://schemas.openxmlformats.org/officeDocument/2006/relationships/image" Target="media/image82.wmf"/><Relationship Id="rId178" Type="http://schemas.openxmlformats.org/officeDocument/2006/relationships/oleObject" Target="embeddings/oleObject89.bin"/><Relationship Id="rId179" Type="http://schemas.openxmlformats.org/officeDocument/2006/relationships/image" Target="media/image83.wmf"/><Relationship Id="rId260" Type="http://schemas.openxmlformats.org/officeDocument/2006/relationships/oleObject" Target="embeddings/oleObject130.bin"/><Relationship Id="rId10" Type="http://schemas.openxmlformats.org/officeDocument/2006/relationships/image" Target="media/image2.wmf"/><Relationship Id="rId11" Type="http://schemas.openxmlformats.org/officeDocument/2006/relationships/oleObject" Target="embeddings/oleObject2.bin"/><Relationship Id="rId12" Type="http://schemas.openxmlformats.org/officeDocument/2006/relationships/image" Target="media/image3.wmf"/><Relationship Id="rId13" Type="http://schemas.openxmlformats.org/officeDocument/2006/relationships/oleObject" Target="embeddings/oleObject3.bin"/><Relationship Id="rId14" Type="http://schemas.openxmlformats.org/officeDocument/2006/relationships/image" Target="media/image4.wmf"/><Relationship Id="rId15" Type="http://schemas.openxmlformats.org/officeDocument/2006/relationships/oleObject" Target="embeddings/oleObject4.bin"/><Relationship Id="rId16" Type="http://schemas.openxmlformats.org/officeDocument/2006/relationships/image" Target="media/image5.wmf"/><Relationship Id="rId17" Type="http://schemas.openxmlformats.org/officeDocument/2006/relationships/oleObject" Target="embeddings/oleObject5.bin"/><Relationship Id="rId18" Type="http://schemas.openxmlformats.org/officeDocument/2006/relationships/image" Target="media/image6.wmf"/><Relationship Id="rId19" Type="http://schemas.openxmlformats.org/officeDocument/2006/relationships/oleObject" Target="embeddings/oleObject6.bin"/><Relationship Id="rId261" Type="http://schemas.openxmlformats.org/officeDocument/2006/relationships/image" Target="media/image124.wmf"/><Relationship Id="rId262" Type="http://schemas.openxmlformats.org/officeDocument/2006/relationships/oleObject" Target="embeddings/oleObject131.bin"/><Relationship Id="rId263" Type="http://schemas.openxmlformats.org/officeDocument/2006/relationships/image" Target="media/image125.wmf"/><Relationship Id="rId264" Type="http://schemas.openxmlformats.org/officeDocument/2006/relationships/oleObject" Target="embeddings/oleObject132.bin"/><Relationship Id="rId110" Type="http://schemas.openxmlformats.org/officeDocument/2006/relationships/oleObject" Target="embeddings/oleObject54.bin"/><Relationship Id="rId111" Type="http://schemas.openxmlformats.org/officeDocument/2006/relationships/image" Target="media/image50.wmf"/><Relationship Id="rId112" Type="http://schemas.openxmlformats.org/officeDocument/2006/relationships/oleObject" Target="embeddings/oleObject55.bin"/><Relationship Id="rId113" Type="http://schemas.openxmlformats.org/officeDocument/2006/relationships/image" Target="media/image51.wmf"/><Relationship Id="rId114" Type="http://schemas.openxmlformats.org/officeDocument/2006/relationships/oleObject" Target="embeddings/oleObject56.bin"/><Relationship Id="rId115" Type="http://schemas.openxmlformats.org/officeDocument/2006/relationships/oleObject" Target="embeddings/oleObject57.bin"/><Relationship Id="rId116" Type="http://schemas.openxmlformats.org/officeDocument/2006/relationships/image" Target="media/image52.wmf"/><Relationship Id="rId117" Type="http://schemas.openxmlformats.org/officeDocument/2006/relationships/oleObject" Target="embeddings/oleObject58.bin"/><Relationship Id="rId118" Type="http://schemas.openxmlformats.org/officeDocument/2006/relationships/image" Target="media/image53.png"/><Relationship Id="rId119" Type="http://schemas.openxmlformats.org/officeDocument/2006/relationships/image" Target="media/image54.wmf"/><Relationship Id="rId200" Type="http://schemas.openxmlformats.org/officeDocument/2006/relationships/image" Target="media/image93.wmf"/><Relationship Id="rId201" Type="http://schemas.openxmlformats.org/officeDocument/2006/relationships/oleObject" Target="embeddings/oleObject101.bin"/><Relationship Id="rId202" Type="http://schemas.openxmlformats.org/officeDocument/2006/relationships/image" Target="media/image94.png"/><Relationship Id="rId203" Type="http://schemas.openxmlformats.org/officeDocument/2006/relationships/oleObject" Target="embeddings/oleObject102.bin"/><Relationship Id="rId204" Type="http://schemas.openxmlformats.org/officeDocument/2006/relationships/oleObject" Target="embeddings/oleObject103.bin"/><Relationship Id="rId205" Type="http://schemas.openxmlformats.org/officeDocument/2006/relationships/image" Target="media/image95.wmf"/><Relationship Id="rId206" Type="http://schemas.openxmlformats.org/officeDocument/2006/relationships/oleObject" Target="embeddings/oleObject104.bin"/><Relationship Id="rId207" Type="http://schemas.openxmlformats.org/officeDocument/2006/relationships/oleObject" Target="embeddings/oleObject105.bin"/><Relationship Id="rId208" Type="http://schemas.openxmlformats.org/officeDocument/2006/relationships/oleObject" Target="embeddings/oleObject106.bin"/><Relationship Id="rId209" Type="http://schemas.openxmlformats.org/officeDocument/2006/relationships/image" Target="media/image96.wmf"/><Relationship Id="rId265" Type="http://schemas.openxmlformats.org/officeDocument/2006/relationships/image" Target="media/image126.wmf"/><Relationship Id="rId266" Type="http://schemas.openxmlformats.org/officeDocument/2006/relationships/oleObject" Target="embeddings/oleObject133.bin"/><Relationship Id="rId267" Type="http://schemas.openxmlformats.org/officeDocument/2006/relationships/image" Target="media/image127.wmf"/><Relationship Id="rId268" Type="http://schemas.openxmlformats.org/officeDocument/2006/relationships/oleObject" Target="embeddings/oleObject134.bin"/><Relationship Id="rId269" Type="http://schemas.openxmlformats.org/officeDocument/2006/relationships/image" Target="media/image128.w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80" Type="http://schemas.openxmlformats.org/officeDocument/2006/relationships/oleObject" Target="embeddings/oleObject39.bin"/><Relationship Id="rId81" Type="http://schemas.openxmlformats.org/officeDocument/2006/relationships/image" Target="media/image35.wmf"/><Relationship Id="rId82" Type="http://schemas.openxmlformats.org/officeDocument/2006/relationships/oleObject" Target="embeddings/oleObject40.bin"/><Relationship Id="rId83" Type="http://schemas.openxmlformats.org/officeDocument/2006/relationships/image" Target="media/image36.wmf"/><Relationship Id="rId84" Type="http://schemas.openxmlformats.org/officeDocument/2006/relationships/oleObject" Target="embeddings/oleObject41.bin"/><Relationship Id="rId85" Type="http://schemas.openxmlformats.org/officeDocument/2006/relationships/image" Target="media/image37.wmf"/><Relationship Id="rId86" Type="http://schemas.openxmlformats.org/officeDocument/2006/relationships/oleObject" Target="embeddings/oleObject42.bin"/><Relationship Id="rId87" Type="http://schemas.openxmlformats.org/officeDocument/2006/relationships/image" Target="media/image38.png"/><Relationship Id="rId88" Type="http://schemas.openxmlformats.org/officeDocument/2006/relationships/image" Target="media/image39.png"/><Relationship Id="rId89" Type="http://schemas.openxmlformats.org/officeDocument/2006/relationships/image" Target="media/image40.wmf"/><Relationship Id="rId180" Type="http://schemas.openxmlformats.org/officeDocument/2006/relationships/oleObject" Target="embeddings/oleObject90.bin"/><Relationship Id="rId181" Type="http://schemas.openxmlformats.org/officeDocument/2006/relationships/image" Target="media/image84.wmf"/><Relationship Id="rId182" Type="http://schemas.openxmlformats.org/officeDocument/2006/relationships/oleObject" Target="embeddings/oleObject91.bin"/><Relationship Id="rId183" Type="http://schemas.openxmlformats.org/officeDocument/2006/relationships/image" Target="media/image85.wmf"/><Relationship Id="rId184" Type="http://schemas.openxmlformats.org/officeDocument/2006/relationships/oleObject" Target="embeddings/oleObject92.bin"/><Relationship Id="rId185" Type="http://schemas.openxmlformats.org/officeDocument/2006/relationships/image" Target="media/image86.wmf"/><Relationship Id="rId186" Type="http://schemas.openxmlformats.org/officeDocument/2006/relationships/oleObject" Target="embeddings/oleObject93.bin"/><Relationship Id="rId187" Type="http://schemas.openxmlformats.org/officeDocument/2006/relationships/image" Target="media/image87.wmf"/><Relationship Id="rId188" Type="http://schemas.openxmlformats.org/officeDocument/2006/relationships/oleObject" Target="embeddings/oleObject94.bin"/><Relationship Id="rId189" Type="http://schemas.openxmlformats.org/officeDocument/2006/relationships/image" Target="media/image88.wmf"/><Relationship Id="rId270" Type="http://schemas.openxmlformats.org/officeDocument/2006/relationships/oleObject" Target="embeddings/oleObject135.bin"/><Relationship Id="rId20" Type="http://schemas.openxmlformats.org/officeDocument/2006/relationships/oleObject" Target="embeddings/oleObject7.bin"/><Relationship Id="rId21" Type="http://schemas.openxmlformats.org/officeDocument/2006/relationships/image" Target="media/image7.wmf"/><Relationship Id="rId22" Type="http://schemas.openxmlformats.org/officeDocument/2006/relationships/oleObject" Target="embeddings/oleObject8.bin"/><Relationship Id="rId23" Type="http://schemas.openxmlformats.org/officeDocument/2006/relationships/image" Target="media/image8.wmf"/><Relationship Id="rId24" Type="http://schemas.openxmlformats.org/officeDocument/2006/relationships/oleObject" Target="embeddings/oleObject9.bin"/><Relationship Id="rId25" Type="http://schemas.openxmlformats.org/officeDocument/2006/relationships/image" Target="media/image9.wmf"/><Relationship Id="rId26" Type="http://schemas.openxmlformats.org/officeDocument/2006/relationships/oleObject" Target="embeddings/oleObject10.bin"/><Relationship Id="rId27" Type="http://schemas.openxmlformats.org/officeDocument/2006/relationships/image" Target="media/image10.wmf"/><Relationship Id="rId28" Type="http://schemas.openxmlformats.org/officeDocument/2006/relationships/oleObject" Target="embeddings/oleObject11.bin"/><Relationship Id="rId29" Type="http://schemas.openxmlformats.org/officeDocument/2006/relationships/image" Target="media/image11.wmf"/><Relationship Id="rId271" Type="http://schemas.openxmlformats.org/officeDocument/2006/relationships/image" Target="media/image129.wmf"/><Relationship Id="rId272" Type="http://schemas.openxmlformats.org/officeDocument/2006/relationships/oleObject" Target="embeddings/oleObject136.bin"/><Relationship Id="rId273" Type="http://schemas.openxmlformats.org/officeDocument/2006/relationships/image" Target="media/image130.wmf"/><Relationship Id="rId274" Type="http://schemas.openxmlformats.org/officeDocument/2006/relationships/oleObject" Target="embeddings/oleObject137.bin"/><Relationship Id="rId120" Type="http://schemas.openxmlformats.org/officeDocument/2006/relationships/oleObject" Target="embeddings/oleObject59.bin"/><Relationship Id="rId121" Type="http://schemas.openxmlformats.org/officeDocument/2006/relationships/oleObject" Target="embeddings/oleObject60.bin"/><Relationship Id="rId122" Type="http://schemas.openxmlformats.org/officeDocument/2006/relationships/image" Target="media/image55.wmf"/><Relationship Id="rId123" Type="http://schemas.openxmlformats.org/officeDocument/2006/relationships/oleObject" Target="embeddings/oleObject61.bin"/><Relationship Id="rId124" Type="http://schemas.openxmlformats.org/officeDocument/2006/relationships/image" Target="media/image56.wmf"/><Relationship Id="rId125" Type="http://schemas.openxmlformats.org/officeDocument/2006/relationships/oleObject" Target="embeddings/oleObject62.bin"/><Relationship Id="rId126" Type="http://schemas.openxmlformats.org/officeDocument/2006/relationships/image" Target="media/image57.wmf"/><Relationship Id="rId127" Type="http://schemas.openxmlformats.org/officeDocument/2006/relationships/oleObject" Target="embeddings/oleObject63.bin"/><Relationship Id="rId128" Type="http://schemas.openxmlformats.org/officeDocument/2006/relationships/image" Target="media/image58.png"/><Relationship Id="rId129" Type="http://schemas.openxmlformats.org/officeDocument/2006/relationships/oleObject" Target="embeddings/oleObject64.bin"/><Relationship Id="rId210" Type="http://schemas.openxmlformats.org/officeDocument/2006/relationships/oleObject" Target="embeddings/oleObject107.bin"/><Relationship Id="rId211" Type="http://schemas.openxmlformats.org/officeDocument/2006/relationships/oleObject" Target="embeddings/oleObject108.bin"/><Relationship Id="rId212" Type="http://schemas.openxmlformats.org/officeDocument/2006/relationships/image" Target="media/image97.wmf"/><Relationship Id="rId213" Type="http://schemas.openxmlformats.org/officeDocument/2006/relationships/oleObject" Target="embeddings/oleObject109.bin"/><Relationship Id="rId214" Type="http://schemas.openxmlformats.org/officeDocument/2006/relationships/image" Target="media/image98.wmf"/><Relationship Id="rId215" Type="http://schemas.openxmlformats.org/officeDocument/2006/relationships/oleObject" Target="embeddings/oleObject110.bin"/><Relationship Id="rId216" Type="http://schemas.openxmlformats.org/officeDocument/2006/relationships/image" Target="media/image99.wmf"/><Relationship Id="rId217" Type="http://schemas.openxmlformats.org/officeDocument/2006/relationships/oleObject" Target="embeddings/oleObject111.bin"/><Relationship Id="rId218" Type="http://schemas.openxmlformats.org/officeDocument/2006/relationships/image" Target="media/image100.wmf"/><Relationship Id="rId219" Type="http://schemas.openxmlformats.org/officeDocument/2006/relationships/oleObject" Target="embeddings/oleObject112.bin"/><Relationship Id="rId275" Type="http://schemas.openxmlformats.org/officeDocument/2006/relationships/image" Target="media/image131.wmf"/><Relationship Id="rId276" Type="http://schemas.openxmlformats.org/officeDocument/2006/relationships/oleObject" Target="embeddings/oleObject138.bin"/><Relationship Id="rId277" Type="http://schemas.openxmlformats.org/officeDocument/2006/relationships/image" Target="media/image132.wmf"/><Relationship Id="rId278" Type="http://schemas.openxmlformats.org/officeDocument/2006/relationships/oleObject" Target="embeddings/oleObject139.bin"/><Relationship Id="rId279" Type="http://schemas.openxmlformats.org/officeDocument/2006/relationships/image" Target="media/image133.wmf"/><Relationship Id="rId90" Type="http://schemas.openxmlformats.org/officeDocument/2006/relationships/oleObject" Target="embeddings/oleObject43.bin"/><Relationship Id="rId91" Type="http://schemas.openxmlformats.org/officeDocument/2006/relationships/image" Target="media/image41.wmf"/><Relationship Id="rId92" Type="http://schemas.openxmlformats.org/officeDocument/2006/relationships/oleObject" Target="embeddings/oleObject44.bin"/><Relationship Id="rId93" Type="http://schemas.openxmlformats.org/officeDocument/2006/relationships/oleObject" Target="embeddings/oleObject45.bin"/><Relationship Id="rId94" Type="http://schemas.openxmlformats.org/officeDocument/2006/relationships/image" Target="media/image42.wmf"/><Relationship Id="rId95" Type="http://schemas.openxmlformats.org/officeDocument/2006/relationships/oleObject" Target="embeddings/oleObject46.bin"/><Relationship Id="rId96" Type="http://schemas.openxmlformats.org/officeDocument/2006/relationships/image" Target="media/image43.wmf"/><Relationship Id="rId97" Type="http://schemas.openxmlformats.org/officeDocument/2006/relationships/oleObject" Target="embeddings/oleObject47.bin"/><Relationship Id="rId98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90" Type="http://schemas.openxmlformats.org/officeDocument/2006/relationships/oleObject" Target="embeddings/oleObject95.bin"/><Relationship Id="rId191" Type="http://schemas.openxmlformats.org/officeDocument/2006/relationships/image" Target="media/image89.wmf"/><Relationship Id="rId192" Type="http://schemas.openxmlformats.org/officeDocument/2006/relationships/oleObject" Target="embeddings/oleObject96.bin"/><Relationship Id="rId193" Type="http://schemas.openxmlformats.org/officeDocument/2006/relationships/oleObject" Target="embeddings/oleObject97.bin"/><Relationship Id="rId194" Type="http://schemas.openxmlformats.org/officeDocument/2006/relationships/image" Target="media/image90.wmf"/><Relationship Id="rId195" Type="http://schemas.openxmlformats.org/officeDocument/2006/relationships/oleObject" Target="embeddings/oleObject98.bin"/><Relationship Id="rId196" Type="http://schemas.openxmlformats.org/officeDocument/2006/relationships/image" Target="media/image91.wmf"/><Relationship Id="rId197" Type="http://schemas.openxmlformats.org/officeDocument/2006/relationships/oleObject" Target="embeddings/oleObject99.bin"/><Relationship Id="rId198" Type="http://schemas.openxmlformats.org/officeDocument/2006/relationships/image" Target="media/image92.wmf"/><Relationship Id="rId199" Type="http://schemas.openxmlformats.org/officeDocument/2006/relationships/oleObject" Target="embeddings/oleObject100.bin"/><Relationship Id="rId280" Type="http://schemas.openxmlformats.org/officeDocument/2006/relationships/oleObject" Target="embeddings/oleObject140.bin"/><Relationship Id="rId30" Type="http://schemas.openxmlformats.org/officeDocument/2006/relationships/oleObject" Target="embeddings/oleObject12.bin"/><Relationship Id="rId31" Type="http://schemas.openxmlformats.org/officeDocument/2006/relationships/image" Target="media/image12.wmf"/><Relationship Id="rId32" Type="http://schemas.openxmlformats.org/officeDocument/2006/relationships/oleObject" Target="embeddings/oleObject13.bin"/><Relationship Id="rId33" Type="http://schemas.openxmlformats.org/officeDocument/2006/relationships/oleObject" Target="embeddings/oleObject14.bin"/><Relationship Id="rId34" Type="http://schemas.openxmlformats.org/officeDocument/2006/relationships/image" Target="media/image13.wmf"/><Relationship Id="rId35" Type="http://schemas.openxmlformats.org/officeDocument/2006/relationships/oleObject" Target="embeddings/oleObject15.bin"/><Relationship Id="rId36" Type="http://schemas.openxmlformats.org/officeDocument/2006/relationships/oleObject" Target="embeddings/oleObject16.bin"/><Relationship Id="rId37" Type="http://schemas.openxmlformats.org/officeDocument/2006/relationships/image" Target="media/image14.wmf"/><Relationship Id="rId38" Type="http://schemas.openxmlformats.org/officeDocument/2006/relationships/oleObject" Target="embeddings/oleObject17.bin"/><Relationship Id="rId39" Type="http://schemas.openxmlformats.org/officeDocument/2006/relationships/oleObject" Target="embeddings/oleObject18.bin"/><Relationship Id="rId281" Type="http://schemas.openxmlformats.org/officeDocument/2006/relationships/image" Target="media/image134.wmf"/><Relationship Id="rId282" Type="http://schemas.openxmlformats.org/officeDocument/2006/relationships/oleObject" Target="embeddings/oleObject141.bin"/><Relationship Id="rId283" Type="http://schemas.openxmlformats.org/officeDocument/2006/relationships/image" Target="media/image135.wmf"/><Relationship Id="rId284" Type="http://schemas.openxmlformats.org/officeDocument/2006/relationships/oleObject" Target="embeddings/oleObject142.bin"/><Relationship Id="rId130" Type="http://schemas.openxmlformats.org/officeDocument/2006/relationships/oleObject" Target="embeddings/oleObject65.bin"/><Relationship Id="rId131" Type="http://schemas.openxmlformats.org/officeDocument/2006/relationships/image" Target="media/image59.wmf"/><Relationship Id="rId132" Type="http://schemas.openxmlformats.org/officeDocument/2006/relationships/oleObject" Target="embeddings/oleObject66.bin"/><Relationship Id="rId133" Type="http://schemas.openxmlformats.org/officeDocument/2006/relationships/image" Target="media/image60.wmf"/><Relationship Id="rId220" Type="http://schemas.openxmlformats.org/officeDocument/2006/relationships/image" Target="media/image101.png"/><Relationship Id="rId221" Type="http://schemas.openxmlformats.org/officeDocument/2006/relationships/image" Target="media/image102.wmf"/><Relationship Id="rId222" Type="http://schemas.openxmlformats.org/officeDocument/2006/relationships/oleObject" Target="embeddings/oleObject113.bin"/><Relationship Id="rId223" Type="http://schemas.openxmlformats.org/officeDocument/2006/relationships/image" Target="media/image103.png"/><Relationship Id="rId224" Type="http://schemas.openxmlformats.org/officeDocument/2006/relationships/image" Target="media/image104.emf"/><Relationship Id="rId225" Type="http://schemas.openxmlformats.org/officeDocument/2006/relationships/image" Target="media/image105.emf"/><Relationship Id="rId226" Type="http://schemas.openxmlformats.org/officeDocument/2006/relationships/image" Target="media/image106.wmf"/><Relationship Id="rId227" Type="http://schemas.openxmlformats.org/officeDocument/2006/relationships/oleObject" Target="embeddings/oleObject114.bin"/><Relationship Id="rId228" Type="http://schemas.openxmlformats.org/officeDocument/2006/relationships/image" Target="media/image107.wmf"/><Relationship Id="rId229" Type="http://schemas.openxmlformats.org/officeDocument/2006/relationships/oleObject" Target="embeddings/oleObject115.bin"/><Relationship Id="rId134" Type="http://schemas.openxmlformats.org/officeDocument/2006/relationships/oleObject" Target="embeddings/oleObject67.bin"/><Relationship Id="rId135" Type="http://schemas.openxmlformats.org/officeDocument/2006/relationships/image" Target="media/image61.wmf"/><Relationship Id="rId136" Type="http://schemas.openxmlformats.org/officeDocument/2006/relationships/oleObject" Target="embeddings/oleObject68.bin"/><Relationship Id="rId137" Type="http://schemas.openxmlformats.org/officeDocument/2006/relationships/image" Target="media/image62.wmf"/><Relationship Id="rId138" Type="http://schemas.openxmlformats.org/officeDocument/2006/relationships/oleObject" Target="embeddings/oleObject69.bin"/><Relationship Id="rId139" Type="http://schemas.openxmlformats.org/officeDocument/2006/relationships/image" Target="media/image63.wmf"/><Relationship Id="rId285" Type="http://schemas.openxmlformats.org/officeDocument/2006/relationships/image" Target="media/image136.wmf"/><Relationship Id="rId286" Type="http://schemas.openxmlformats.org/officeDocument/2006/relationships/oleObject" Target="embeddings/oleObject143.bin"/><Relationship Id="rId287" Type="http://schemas.openxmlformats.org/officeDocument/2006/relationships/image" Target="media/image137.wmf"/><Relationship Id="rId288" Type="http://schemas.openxmlformats.org/officeDocument/2006/relationships/oleObject" Target="embeddings/oleObject144.bin"/><Relationship Id="rId289" Type="http://schemas.openxmlformats.org/officeDocument/2006/relationships/fontTable" Target="fontTable.xml"/><Relationship Id="rId290" Type="http://schemas.openxmlformats.org/officeDocument/2006/relationships/theme" Target="theme/theme1.xml"/><Relationship Id="rId40" Type="http://schemas.openxmlformats.org/officeDocument/2006/relationships/image" Target="media/image15.wmf"/><Relationship Id="rId41" Type="http://schemas.openxmlformats.org/officeDocument/2006/relationships/oleObject" Target="embeddings/oleObject19.bin"/><Relationship Id="rId42" Type="http://schemas.openxmlformats.org/officeDocument/2006/relationships/image" Target="media/image16.wmf"/><Relationship Id="rId43" Type="http://schemas.openxmlformats.org/officeDocument/2006/relationships/oleObject" Target="embeddings/oleObject20.bin"/><Relationship Id="rId44" Type="http://schemas.openxmlformats.org/officeDocument/2006/relationships/image" Target="media/image17.png"/><Relationship Id="rId45" Type="http://schemas.openxmlformats.org/officeDocument/2006/relationships/image" Target="media/image18.wmf"/><Relationship Id="rId46" Type="http://schemas.openxmlformats.org/officeDocument/2006/relationships/oleObject" Target="embeddings/oleObject21.bin"/><Relationship Id="rId47" Type="http://schemas.openxmlformats.org/officeDocument/2006/relationships/image" Target="media/image19.wmf"/><Relationship Id="rId48" Type="http://schemas.openxmlformats.org/officeDocument/2006/relationships/oleObject" Target="embeddings/oleObject22.bin"/><Relationship Id="rId49" Type="http://schemas.openxmlformats.org/officeDocument/2006/relationships/image" Target="media/image20.wmf"/><Relationship Id="rId140" Type="http://schemas.openxmlformats.org/officeDocument/2006/relationships/oleObject" Target="embeddings/oleObject70.bin"/><Relationship Id="rId141" Type="http://schemas.openxmlformats.org/officeDocument/2006/relationships/image" Target="media/image64.wmf"/><Relationship Id="rId142" Type="http://schemas.openxmlformats.org/officeDocument/2006/relationships/oleObject" Target="embeddings/oleObject71.bin"/><Relationship Id="rId143" Type="http://schemas.openxmlformats.org/officeDocument/2006/relationships/image" Target="media/image65.wmf"/><Relationship Id="rId144" Type="http://schemas.openxmlformats.org/officeDocument/2006/relationships/oleObject" Target="embeddings/oleObject72.bin"/><Relationship Id="rId145" Type="http://schemas.openxmlformats.org/officeDocument/2006/relationships/oleObject" Target="embeddings/oleObject73.bin"/><Relationship Id="rId146" Type="http://schemas.openxmlformats.org/officeDocument/2006/relationships/image" Target="media/image66.wmf"/><Relationship Id="rId147" Type="http://schemas.openxmlformats.org/officeDocument/2006/relationships/oleObject" Target="embeddings/oleObject74.bin"/><Relationship Id="rId148" Type="http://schemas.openxmlformats.org/officeDocument/2006/relationships/oleObject" Target="embeddings/oleObject75.bin"/><Relationship Id="rId149" Type="http://schemas.openxmlformats.org/officeDocument/2006/relationships/image" Target="media/image67.wmf"/><Relationship Id="rId230" Type="http://schemas.openxmlformats.org/officeDocument/2006/relationships/image" Target="media/image108.wmf"/><Relationship Id="rId231" Type="http://schemas.openxmlformats.org/officeDocument/2006/relationships/oleObject" Target="embeddings/oleObject116.bin"/><Relationship Id="rId232" Type="http://schemas.openxmlformats.org/officeDocument/2006/relationships/image" Target="media/image109.wmf"/><Relationship Id="rId233" Type="http://schemas.openxmlformats.org/officeDocument/2006/relationships/oleObject" Target="embeddings/oleObject117.bin"/><Relationship Id="rId234" Type="http://schemas.openxmlformats.org/officeDocument/2006/relationships/image" Target="media/image110.png"/><Relationship Id="rId235" Type="http://schemas.openxmlformats.org/officeDocument/2006/relationships/image" Target="media/image111.wmf"/><Relationship Id="rId236" Type="http://schemas.openxmlformats.org/officeDocument/2006/relationships/oleObject" Target="embeddings/oleObject118.bin"/><Relationship Id="rId237" Type="http://schemas.openxmlformats.org/officeDocument/2006/relationships/image" Target="media/image112.wmf"/><Relationship Id="rId238" Type="http://schemas.openxmlformats.org/officeDocument/2006/relationships/oleObject" Target="embeddings/oleObject119.bin"/><Relationship Id="rId239" Type="http://schemas.openxmlformats.org/officeDocument/2006/relationships/image" Target="media/image113.wmf"/><Relationship Id="rId50" Type="http://schemas.openxmlformats.org/officeDocument/2006/relationships/oleObject" Target="embeddings/oleObject23.bin"/><Relationship Id="rId51" Type="http://schemas.openxmlformats.org/officeDocument/2006/relationships/image" Target="media/image21.wmf"/><Relationship Id="rId52" Type="http://schemas.openxmlformats.org/officeDocument/2006/relationships/oleObject" Target="embeddings/oleObject24.bin"/><Relationship Id="rId53" Type="http://schemas.openxmlformats.org/officeDocument/2006/relationships/image" Target="media/image22.wmf"/><Relationship Id="rId54" Type="http://schemas.openxmlformats.org/officeDocument/2006/relationships/oleObject" Target="embeddings/oleObject25.bin"/><Relationship Id="rId55" Type="http://schemas.openxmlformats.org/officeDocument/2006/relationships/image" Target="media/image23.wmf"/><Relationship Id="rId56" Type="http://schemas.openxmlformats.org/officeDocument/2006/relationships/oleObject" Target="embeddings/oleObject26.bin"/><Relationship Id="rId57" Type="http://schemas.openxmlformats.org/officeDocument/2006/relationships/oleObject" Target="embeddings/oleObject27.bin"/><Relationship Id="rId58" Type="http://schemas.openxmlformats.org/officeDocument/2006/relationships/image" Target="media/image24.wmf"/><Relationship Id="rId59" Type="http://schemas.openxmlformats.org/officeDocument/2006/relationships/oleObject" Target="embeddings/oleObject28.bin"/><Relationship Id="rId150" Type="http://schemas.openxmlformats.org/officeDocument/2006/relationships/oleObject" Target="embeddings/oleObject76.bin"/><Relationship Id="rId151" Type="http://schemas.openxmlformats.org/officeDocument/2006/relationships/image" Target="media/image68.wmf"/><Relationship Id="rId152" Type="http://schemas.openxmlformats.org/officeDocument/2006/relationships/oleObject" Target="embeddings/oleObject77.bin"/><Relationship Id="rId153" Type="http://schemas.openxmlformats.org/officeDocument/2006/relationships/image" Target="media/image69.wmf"/><Relationship Id="rId154" Type="http://schemas.openxmlformats.org/officeDocument/2006/relationships/oleObject" Target="embeddings/oleObject78.bin"/><Relationship Id="rId155" Type="http://schemas.openxmlformats.org/officeDocument/2006/relationships/image" Target="media/image70.wmf"/><Relationship Id="rId156" Type="http://schemas.openxmlformats.org/officeDocument/2006/relationships/oleObject" Target="embeddings/oleObject79.bin"/><Relationship Id="rId157" Type="http://schemas.openxmlformats.org/officeDocument/2006/relationships/image" Target="media/image71.png"/><Relationship Id="rId158" Type="http://schemas.openxmlformats.org/officeDocument/2006/relationships/image" Target="media/image72.wmf"/><Relationship Id="rId159" Type="http://schemas.openxmlformats.org/officeDocument/2006/relationships/oleObject" Target="embeddings/oleObject80.bin"/><Relationship Id="rId240" Type="http://schemas.openxmlformats.org/officeDocument/2006/relationships/oleObject" Target="embeddings/oleObject120.bin"/><Relationship Id="rId241" Type="http://schemas.openxmlformats.org/officeDocument/2006/relationships/image" Target="media/image114.wmf"/><Relationship Id="rId242" Type="http://schemas.openxmlformats.org/officeDocument/2006/relationships/oleObject" Target="embeddings/oleObject121.bin"/><Relationship Id="rId243" Type="http://schemas.openxmlformats.org/officeDocument/2006/relationships/image" Target="media/image115.wmf"/><Relationship Id="rId244" Type="http://schemas.openxmlformats.org/officeDocument/2006/relationships/oleObject" Target="embeddings/oleObject122.bin"/><Relationship Id="rId245" Type="http://schemas.openxmlformats.org/officeDocument/2006/relationships/image" Target="media/image116.wmf"/><Relationship Id="rId246" Type="http://schemas.openxmlformats.org/officeDocument/2006/relationships/oleObject" Target="embeddings/oleObject123.bin"/><Relationship Id="rId247" Type="http://schemas.openxmlformats.org/officeDocument/2006/relationships/image" Target="media/image117.wmf"/><Relationship Id="rId248" Type="http://schemas.openxmlformats.org/officeDocument/2006/relationships/oleObject" Target="embeddings/oleObject124.bin"/><Relationship Id="rId249" Type="http://schemas.openxmlformats.org/officeDocument/2006/relationships/image" Target="media/image118.wmf"/><Relationship Id="rId60" Type="http://schemas.openxmlformats.org/officeDocument/2006/relationships/oleObject" Target="embeddings/oleObject29.bin"/><Relationship Id="rId61" Type="http://schemas.openxmlformats.org/officeDocument/2006/relationships/image" Target="media/image25.wmf"/><Relationship Id="rId62" Type="http://schemas.openxmlformats.org/officeDocument/2006/relationships/oleObject" Target="embeddings/oleObject30.bin"/><Relationship Id="rId63" Type="http://schemas.openxmlformats.org/officeDocument/2006/relationships/image" Target="media/image26.wmf"/><Relationship Id="rId64" Type="http://schemas.openxmlformats.org/officeDocument/2006/relationships/oleObject" Target="embeddings/oleObject31.bin"/><Relationship Id="rId65" Type="http://schemas.openxmlformats.org/officeDocument/2006/relationships/image" Target="media/image27.wmf"/><Relationship Id="rId66" Type="http://schemas.openxmlformats.org/officeDocument/2006/relationships/oleObject" Target="embeddings/oleObject32.bin"/><Relationship Id="rId67" Type="http://schemas.openxmlformats.org/officeDocument/2006/relationships/image" Target="media/image28.png"/><Relationship Id="rId68" Type="http://schemas.openxmlformats.org/officeDocument/2006/relationships/image" Target="media/image29.wmf"/><Relationship Id="rId69" Type="http://schemas.openxmlformats.org/officeDocument/2006/relationships/oleObject" Target="embeddings/oleObject33.bin"/><Relationship Id="rId160" Type="http://schemas.openxmlformats.org/officeDocument/2006/relationships/image" Target="media/image73.wmf"/><Relationship Id="rId161" Type="http://schemas.openxmlformats.org/officeDocument/2006/relationships/oleObject" Target="embeddings/oleObject81.bin"/><Relationship Id="rId162" Type="http://schemas.openxmlformats.org/officeDocument/2006/relationships/image" Target="media/image74.wmf"/><Relationship Id="rId163" Type="http://schemas.openxmlformats.org/officeDocument/2006/relationships/oleObject" Target="embeddings/oleObject82.bin"/><Relationship Id="rId164" Type="http://schemas.openxmlformats.org/officeDocument/2006/relationships/image" Target="media/image75.wmf"/><Relationship Id="rId165" Type="http://schemas.openxmlformats.org/officeDocument/2006/relationships/oleObject" Target="embeddings/oleObject83.bin"/><Relationship Id="rId166" Type="http://schemas.openxmlformats.org/officeDocument/2006/relationships/image" Target="media/image76.png"/><Relationship Id="rId167" Type="http://schemas.openxmlformats.org/officeDocument/2006/relationships/image" Target="media/image77.wmf"/><Relationship Id="rId168" Type="http://schemas.openxmlformats.org/officeDocument/2006/relationships/oleObject" Target="embeddings/oleObject84.bin"/><Relationship Id="rId169" Type="http://schemas.openxmlformats.org/officeDocument/2006/relationships/image" Target="media/image78.wmf"/><Relationship Id="rId250" Type="http://schemas.openxmlformats.org/officeDocument/2006/relationships/oleObject" Target="embeddings/oleObject125.bin"/><Relationship Id="rId251" Type="http://schemas.openxmlformats.org/officeDocument/2006/relationships/image" Target="media/image119.wmf"/><Relationship Id="rId252" Type="http://schemas.openxmlformats.org/officeDocument/2006/relationships/oleObject" Target="embeddings/oleObject126.bin"/><Relationship Id="rId253" Type="http://schemas.openxmlformats.org/officeDocument/2006/relationships/image" Target="media/image120.wmf"/><Relationship Id="rId254" Type="http://schemas.openxmlformats.org/officeDocument/2006/relationships/oleObject" Target="embeddings/oleObject127.bin"/><Relationship Id="rId255" Type="http://schemas.openxmlformats.org/officeDocument/2006/relationships/image" Target="media/image121.wmf"/><Relationship Id="rId256" Type="http://schemas.openxmlformats.org/officeDocument/2006/relationships/oleObject" Target="embeddings/oleObject128.bin"/><Relationship Id="rId257" Type="http://schemas.openxmlformats.org/officeDocument/2006/relationships/image" Target="media/image122.wmf"/><Relationship Id="rId258" Type="http://schemas.openxmlformats.org/officeDocument/2006/relationships/oleObject" Target="embeddings/oleObject129.bin"/><Relationship Id="rId259" Type="http://schemas.openxmlformats.org/officeDocument/2006/relationships/image" Target="media/image123.wmf"/><Relationship Id="rId100" Type="http://schemas.openxmlformats.org/officeDocument/2006/relationships/image" Target="media/image45.wmf"/><Relationship Id="rId101" Type="http://schemas.openxmlformats.org/officeDocument/2006/relationships/oleObject" Target="embeddings/oleObject49.bin"/><Relationship Id="rId102" Type="http://schemas.openxmlformats.org/officeDocument/2006/relationships/oleObject" Target="embeddings/oleObject50.bin"/><Relationship Id="rId103" Type="http://schemas.openxmlformats.org/officeDocument/2006/relationships/image" Target="media/image46.wmf"/><Relationship Id="rId104" Type="http://schemas.openxmlformats.org/officeDocument/2006/relationships/oleObject" Target="embeddings/oleObject51.bin"/><Relationship Id="rId105" Type="http://schemas.openxmlformats.org/officeDocument/2006/relationships/image" Target="media/image4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APL14</b:Tag>
    <b:SourceType>ArticleInAPeriodical</b:SourceType>
    <b:Guid>{8685E830-8683-4ECF-BC21-0C9D3D76710F}</b:Guid>
    <b:Author>
      <b:Author>
        <b:NameList>
          <b:Person>
            <b:Last>Lund</b:Last>
            <b:First>A.</b:First>
            <b:Middle>P.</b:Middle>
          </b:Person>
        </b:NameList>
      </b:Author>
    </b:Author>
    <b:Title>Boson sampling from a gaussian state</b:Title>
    <b:PeriodicalTitle>PRL</b:PeriodicalTitle>
    <b:Year>2014</b:Year>
    <b:RefOrder>6</b:RefOrder>
  </b:Source>
</b:Sources>
</file>

<file path=customXml/itemProps1.xml><?xml version="1.0" encoding="utf-8"?>
<ds:datastoreItem xmlns:ds="http://schemas.openxmlformats.org/officeDocument/2006/customXml" ds:itemID="{52A6C3A3-9B77-874B-92EE-2229D6A93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6733</TotalTime>
  <Pages>19</Pages>
  <Words>7452</Words>
  <Characters>42483</Characters>
  <Application>Microsoft Macintosh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ustc</Company>
  <LinksUpToDate>false</LinksUpToDate>
  <CharactersWithSpaces>49836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suzuen</dc:creator>
  <cp:lastModifiedBy>Peter Rohde</cp:lastModifiedBy>
  <cp:revision>800</cp:revision>
  <cp:lastPrinted>2016-04-21T15:53:00Z</cp:lastPrinted>
  <dcterms:created xsi:type="dcterms:W3CDTF">2016-04-18T10:15:00Z</dcterms:created>
  <dcterms:modified xsi:type="dcterms:W3CDTF">2016-09-21T08:08:00Z</dcterms:modified>
</cp:coreProperties>
</file>