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109D" w14:textId="143D957C" w:rsidR="00E2624E" w:rsidRPr="00E2624E" w:rsidRDefault="00E2624E" w:rsidP="00E2624E">
      <w:pPr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 </w:t>
      </w:r>
      <w:r w:rsidRPr="00E2624E">
        <w:rPr>
          <w:rFonts w:ascii="Courier New" w:eastAsia="Times New Roman" w:hAnsi="Courier New" w:cs="Courier New"/>
          <w:b/>
          <w:bCs/>
          <w:color w:val="333333"/>
          <w:kern w:val="0"/>
          <w:sz w:val="19"/>
          <w:szCs w:val="19"/>
          <w:highlight w:val="yellow"/>
          <w14:ligatures w14:val="none"/>
        </w:rPr>
        <w:t>run_analysis.R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  <w:r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is the instruction of data processing</w:t>
      </w:r>
    </w:p>
    <w:p w14:paraId="03772C88" w14:textId="02FA505A" w:rsidR="00E2624E" w:rsidRPr="00E2624E" w:rsidRDefault="00E2624E" w:rsidP="00E26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Download the dataset</w:t>
      </w:r>
      <w:r w:rsidR="00A77FF9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 xml:space="preserve"> and check its existence</w:t>
      </w:r>
    </w:p>
    <w:p w14:paraId="68AB4F17" w14:textId="468934A6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Dataset downloaded and extracted under the folder called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UCI HAR Dataset</w:t>
      </w:r>
    </w:p>
    <w:p w14:paraId="0F060438" w14:textId="3A8B687E" w:rsidR="00E2624E" w:rsidRPr="00E2624E" w:rsidRDefault="00E2624E" w:rsidP="00E26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 xml:space="preserve">Assign each data to </w:t>
      </w:r>
      <w:r w:rsidR="0091028C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data frame</w:t>
      </w:r>
    </w:p>
    <w:p w14:paraId="74DC8A2B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features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features.txt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561 rows, 2 columns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The features selected for this database come from the accelerometer and gyroscope 3-axial raw signals tAcc-XYZ and tGyro-XYZ.</w:t>
      </w:r>
    </w:p>
    <w:p w14:paraId="4BAD8BCE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activities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activity_labels.txt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6 rows, 2 columns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List of activities performed when the corresponding measurements were taken and its codes (labels)</w:t>
      </w:r>
    </w:p>
    <w:p w14:paraId="5BD94529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subject_test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test/subject_test.txt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2947 rows, 1 column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contains test data of 9/30 volunteer test subjects being observed</w:t>
      </w:r>
    </w:p>
    <w:p w14:paraId="393F223E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x_test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test/X_test.txt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2947 rows, 561 columns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contains recorded features test data</w:t>
      </w:r>
    </w:p>
    <w:p w14:paraId="46117106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y_test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test/y_test.txt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2947 rows, 1 columns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contains test data of activities’code labels</w:t>
      </w:r>
    </w:p>
    <w:p w14:paraId="2629DE7B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subject_train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test/subject_train.txt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7352 rows, 1 column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contains train data of 21/30 volunteer subjects being observed</w:t>
      </w:r>
    </w:p>
    <w:p w14:paraId="2F48CC5B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x_train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test/X_train.txt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7352 rows, 561 columns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contains recorded features train data</w:t>
      </w:r>
    </w:p>
    <w:p w14:paraId="16D49754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y_train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&lt;-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test/y_train.txt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: 7352 rows, 1 columns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contains train data of activities’code labels</w:t>
      </w:r>
    </w:p>
    <w:p w14:paraId="3D75B7C2" w14:textId="70F1E285" w:rsidR="00E2624E" w:rsidRPr="00E2624E" w:rsidRDefault="00E2624E" w:rsidP="00E26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 xml:space="preserve">Merges the training and the test </w:t>
      </w:r>
      <w:r w:rsidR="007B006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to a new data set</w:t>
      </w:r>
    </w:p>
    <w:p w14:paraId="681753D5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X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(10299 rows, 561 columns) is created by merging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x_train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and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x_test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using </w:t>
      </w: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rbind()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function</w:t>
      </w:r>
    </w:p>
    <w:p w14:paraId="61F801B8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Y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(10299 rows, 1 column) is created by merging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y_train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and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y_test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using </w:t>
      </w: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rbind()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function</w:t>
      </w:r>
    </w:p>
    <w:p w14:paraId="0266ECE7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Subject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(10299 rows, 1 column) is created by merging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subject_train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and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subject_test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using </w:t>
      </w: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rbind()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function</w:t>
      </w:r>
    </w:p>
    <w:p w14:paraId="754682E3" w14:textId="3110F6B2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Merged_Data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(10299 rows, 563 column) is created by merging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Subject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,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Y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and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X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using </w:t>
      </w: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cbind()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function</w:t>
      </w:r>
    </w:p>
    <w:p w14:paraId="2D183A53" w14:textId="77777777" w:rsidR="00E2624E" w:rsidRPr="00E2624E" w:rsidRDefault="00E2624E" w:rsidP="00E26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Extracts only the measurements on the mean and standard deviation for each measurement</w:t>
      </w:r>
    </w:p>
    <w:p w14:paraId="40C5E259" w14:textId="669305E3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TidyData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(10299 rows, 88 columns) is created by subsetting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Merged_Data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, selecting only columns: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subject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,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code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and the measurements on the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mean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and </w:t>
      </w:r>
      <w:r w:rsidRPr="00E2624E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14:ligatures w14:val="none"/>
        </w:rPr>
        <w:t>standard deviation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(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std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) for each measurement</w:t>
      </w:r>
    </w:p>
    <w:p w14:paraId="02894B13" w14:textId="77777777" w:rsidR="00E2624E" w:rsidRPr="00E2624E" w:rsidRDefault="00E2624E" w:rsidP="00E26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Uses descriptive activity names to name the activities in the data set</w:t>
      </w:r>
    </w:p>
    <w:p w14:paraId="0D833C1D" w14:textId="4A1D0794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Entire numbers in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code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column of the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TidyData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replaced with corresponding activity taken from second column of the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activities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variable</w:t>
      </w:r>
    </w:p>
    <w:p w14:paraId="7EA5E7E4" w14:textId="77777777" w:rsidR="00E2624E" w:rsidRPr="00E2624E" w:rsidRDefault="00E2624E" w:rsidP="00E26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Appropriately labels the data set with descriptive variable names</w:t>
      </w:r>
    </w:p>
    <w:p w14:paraId="3DBE2158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code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column in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TidyData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renamed into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activities</w:t>
      </w:r>
    </w:p>
    <w:p w14:paraId="42120F33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All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Acc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in column’s name replaced by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Accelerometer</w:t>
      </w:r>
    </w:p>
    <w:p w14:paraId="49DDF663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All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Gyro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in column’s name replaced by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Gyroscope</w:t>
      </w:r>
    </w:p>
    <w:p w14:paraId="63420C27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All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BodyBody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in column’s name replaced by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Body</w:t>
      </w:r>
    </w:p>
    <w:p w14:paraId="77D92C5A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All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Mag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in column’s name replaced by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Magnitude</w:t>
      </w:r>
    </w:p>
    <w:p w14:paraId="61876005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All start with character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f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in column’s name replaced by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Frequency</w:t>
      </w:r>
    </w:p>
    <w:p w14:paraId="1BBFD3A2" w14:textId="68335480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All start with character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in column’s name replaced by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Time</w:t>
      </w:r>
    </w:p>
    <w:p w14:paraId="2926AEAB" w14:textId="77777777" w:rsidR="00E2624E" w:rsidRPr="00E2624E" w:rsidRDefault="00E2624E" w:rsidP="00E26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From the data set in step 4, creates a second, independent tidy data set with the average of each variable for each activity and each subject</w:t>
      </w:r>
    </w:p>
    <w:p w14:paraId="4C078E2B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FinalData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(180 rows, 88 columns) is created by sumarizing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TidyData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taking the means of each variable for each activity and each subject, after groupped by subject and activity.</w:t>
      </w:r>
    </w:p>
    <w:p w14:paraId="58E5DC5D" w14:textId="77777777" w:rsidR="00E2624E" w:rsidRPr="00E2624E" w:rsidRDefault="00E2624E" w:rsidP="00E262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Export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FinalData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into </w:t>
      </w:r>
      <w:r w:rsidRPr="00E2624E">
        <w:rPr>
          <w:rFonts w:ascii="Courier New" w:eastAsia="Times New Roman" w:hAnsi="Courier New" w:cs="Courier New"/>
          <w:color w:val="333333"/>
          <w:kern w:val="0"/>
          <w:sz w:val="19"/>
          <w:szCs w:val="19"/>
          <w14:ligatures w14:val="none"/>
        </w:rPr>
        <w:t>FinalData.txt</w:t>
      </w:r>
      <w:r w:rsidRPr="00E2624E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file.</w:t>
      </w:r>
    </w:p>
    <w:p w14:paraId="54FE6763" w14:textId="77777777" w:rsidR="00F14E76" w:rsidRDefault="00F14E76"/>
    <w:sectPr w:rsidR="00F14E76" w:rsidSect="00DA6F46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205D"/>
    <w:multiLevelType w:val="multilevel"/>
    <w:tmpl w:val="79FE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66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4E"/>
    <w:rsid w:val="007B006E"/>
    <w:rsid w:val="0091028C"/>
    <w:rsid w:val="00A77FF9"/>
    <w:rsid w:val="00DA6F46"/>
    <w:rsid w:val="00E2171C"/>
    <w:rsid w:val="00E2624E"/>
    <w:rsid w:val="00F1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FDB0"/>
  <w14:defaultImageDpi w14:val="32767"/>
  <w15:chartTrackingRefBased/>
  <w15:docId w15:val="{469BD8BE-1B50-4F18-A47A-F54583CB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2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2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2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2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2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2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2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24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2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2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2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2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2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2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2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24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2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624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62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624E"/>
    <w:rPr>
      <w:b/>
      <w:bCs/>
    </w:rPr>
  </w:style>
  <w:style w:type="character" w:styleId="Emphasis">
    <w:name w:val="Emphasis"/>
    <w:basedOn w:val="DefaultParagraphFont"/>
    <w:uiPriority w:val="20"/>
    <w:qFormat/>
    <w:rsid w:val="00E262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Thang</dc:creator>
  <cp:keywords/>
  <dc:description/>
  <cp:lastModifiedBy>PHAM Xuan Thang</cp:lastModifiedBy>
  <cp:revision>4</cp:revision>
  <dcterms:created xsi:type="dcterms:W3CDTF">2024-03-18T09:01:00Z</dcterms:created>
  <dcterms:modified xsi:type="dcterms:W3CDTF">2024-03-18T09:08:00Z</dcterms:modified>
</cp:coreProperties>
</file>