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MUTO</w:t>
      </w:r>
      <w:r>
        <w:t xml:space="preserve"> </w:t>
      </w:r>
      <w:r>
        <w:t xml:space="preserve">Black</w:t>
      </w:r>
      <w:r>
        <w:t xml:space="preserve"> </w:t>
      </w:r>
      <w:r>
        <w:t xml:space="preserve">Friday:</w:t>
      </w:r>
      <w:r>
        <w:t xml:space="preserve"> </w:t>
      </w:r>
      <w:r>
        <w:t xml:space="preserve">BF</w:t>
      </w:r>
      <w:r>
        <w:t xml:space="preserve"> </w:t>
      </w:r>
      <w:r>
        <w:t xml:space="preserve">product</w:t>
      </w:r>
      <w:r>
        <w:t xml:space="preserve"> </w:t>
      </w:r>
      <w:r>
        <w:t xml:space="preserve">page,</w:t>
      </w:r>
      <w:r>
        <w:t xml:space="preserve"> </w:t>
      </w:r>
      <w:r>
        <w:t xml:space="preserve">with</w:t>
      </w:r>
      <w:r>
        <w:t xml:space="preserve"> </w:t>
      </w:r>
      <w:r>
        <w:t xml:space="preserve">the</w:t>
      </w:r>
      <w:r>
        <w:t xml:space="preserve"> </w:t>
      </w:r>
      <w:r>
        <w:t xml:space="preserve">main</w:t>
      </w:r>
      <w:r>
        <w:t xml:space="preserve"> </w:t>
      </w:r>
      <w:r>
        <w:t xml:space="preserve">URL</w:t>
      </w:r>
      <w:r>
        <w:t xml:space="preserve"> </w:t>
      </w:r>
      <w:r>
        <w:t xml:space="preserve">and</w:t>
      </w:r>
      <w:r>
        <w:t xml:space="preserve"> </w:t>
      </w:r>
      <w:r>
        <w:t xml:space="preserve">-2</w:t>
      </w:r>
      <w:r>
        <w:t xml:space="preserve"> </w:t>
      </w:r>
      <w:r>
        <w:t xml:space="preserve">pointing</w:t>
      </w:r>
      <w:r>
        <w:t xml:space="preserve"> </w:t>
      </w:r>
      <w:r>
        <w:t xml:space="preserve">to</w:t>
      </w:r>
      <w:r>
        <w:t xml:space="preserve"> </w:t>
      </w:r>
      <w:r>
        <w:t xml:space="preserve">it</w:t>
      </w:r>
    </w:p>
    <w:p>
      <w:pPr>
        <w:pStyle w:val="Subtitle"/>
      </w:pPr>
      <w:r>
        <w:t xml:space="preserve">30</w:t>
      </w:r>
      <w:r>
        <w:t xml:space="preserve"> </w:t>
      </w:r>
      <w:r>
        <w:t xml:space="preserve">October</w:t>
      </w:r>
      <w:r>
        <w:t xml:space="preserve"> </w:t>
      </w:r>
      <w:r>
        <w:t xml:space="preserve">2026</w:t>
      </w:r>
    </w:p>
    <w:p>
      <w:pPr>
        <w:pStyle w:val="FirstParagraph"/>
      </w:pPr>
      <w:r>
        <w:t xml:space="preserve">For Black Friday, the offer lives on its own product,</w:t>
      </w:r>
      <w:r>
        <w:t xml:space="preserve"> </w:t>
      </w:r>
      <w:r>
        <w:rPr>
          <w:bCs/>
          <w:b/>
        </w:rPr>
        <w:t xml:space="preserve">BF NAD+ Cellular Complex</w:t>
      </w:r>
      <w:r>
        <w:t xml:space="preserve"> </w:t>
      </w:r>
      <w:r>
        <w:t xml:space="preserve">(</w:t>
      </w:r>
      <w:r>
        <w:rPr>
          <w:rStyle w:val="VerbatimChar"/>
        </w:rPr>
        <w:t xml:space="preserve">/products/bf-nad-cellular-complex</w:t>
      </w:r>
      <w:r>
        <w:t xml:space="preserve">). It’s already created, unlisted, set to the</w:t>
      </w:r>
      <w:r>
        <w:t xml:space="preserve"> </w:t>
      </w:r>
      <w:r>
        <w:rPr>
          <w:rStyle w:val="VerbatimChar"/>
          <w:bCs/>
          <w:b/>
        </w:rPr>
        <w:t xml:space="preserve">muto-nad-bf</w:t>
      </w:r>
      <w:r>
        <w:t xml:space="preserve"> </w:t>
      </w:r>
      <w:r>
        <w:t xml:space="preserve">template, and its Skio plans carry the Black Friday prices:</w:t>
      </w:r>
      <w:r>
        <w:t xml:space="preserve"> </w:t>
      </w:r>
      <w:r>
        <w:t xml:space="preserve">-</w:t>
      </w:r>
      <w:r>
        <w:t xml:space="preserve"> </w:t>
      </w:r>
      <w:r>
        <w:rPr>
          <w:bCs/>
          <w:b/>
        </w:rPr>
        <w:t xml:space="preserve">3-month:</w:t>
      </w:r>
      <w:r>
        <w:t xml:space="preserve"> </w:t>
      </w:r>
      <w:r>
        <w:t xml:space="preserve">£99, then £125.</w:t>
      </w:r>
      <w:r>
        <w:t xml:space="preserve"> </w:t>
      </w:r>
      <w:r>
        <w:t xml:space="preserve">-</w:t>
      </w:r>
      <w:r>
        <w:t xml:space="preserve"> </w:t>
      </w:r>
      <w:r>
        <w:rPr>
          <w:bCs/>
          <w:b/>
        </w:rPr>
        <w:t xml:space="preserve">Monthly:</w:t>
      </w:r>
      <w:r>
        <w:t xml:space="preserve"> </w:t>
      </w:r>
      <w:r>
        <w:t xml:space="preserve">£49.99, then £60.</w:t>
      </w:r>
    </w:p>
    <w:p>
      <w:pPr>
        <w:pStyle w:val="BodyText"/>
      </w:pPr>
      <w:r>
        <w:t xml:space="preserve">The</w:t>
      </w:r>
      <w:r>
        <w:t xml:space="preserve"> </w:t>
      </w:r>
      <w:r>
        <w:rPr>
          <w:bCs/>
          <w:b/>
        </w:rPr>
        <w:t xml:space="preserve">main URL and -2 send visitors to it</w:t>
      </w:r>
      <w:r>
        <w:t xml:space="preserve"> </w:t>
      </w:r>
      <w:r>
        <w:t xml:space="preserve">for the duration, using a small redirect template that keeps tracking parameters. After Black Friday they switch to</w:t>
      </w:r>
      <w:r>
        <w:t xml:space="preserve"> </w:t>
      </w:r>
      <w:r>
        <w:rPr>
          <w:rStyle w:val="VerbatimChar"/>
        </w:rPr>
        <w:t xml:space="preserve">muto-nad-trust</w:t>
      </w:r>
      <w:r>
        <w:t xml:space="preserve">, the new page without the offer.</w:t>
      </w:r>
    </w:p>
    <w:p>
      <w:pPr>
        <w:pStyle w:val="BodyText"/>
      </w:pPr>
      <w:r>
        <w:t xml:space="preserve">The page itself is the new main page (every live section plus the new trust blocks) with the Black Friday offer on top:</w:t>
      </w:r>
      <w:r>
        <w:t xml:space="preserve"> </w:t>
      </w:r>
      <w:r>
        <w:t xml:space="preserve">-</w:t>
      </w:r>
      <w:r>
        <w:t xml:space="preserve"> </w:t>
      </w:r>
      <w:r>
        <w:rPr>
          <w:bCs/>
          <w:b/>
        </w:rPr>
        <w:t xml:space="preserve">Sticky black bar:</w:t>
      </w:r>
      <w:r>
        <w:t xml:space="preserve"> </w:t>
      </w:r>
      <w:r>
        <w:t xml:space="preserve">“</w:t>
      </w:r>
      <w:r>
        <w:t xml:space="preserve">Black Friday · 53% off your first order plus a welcome kit worth £87 · 481/500 left · Claim offer</w:t>
      </w:r>
      <w:r>
        <w:t xml:space="preserve">”</w:t>
      </w:r>
      <w:r>
        <w:t xml:space="preserve">.</w:t>
      </w:r>
      <w:r>
        <w:t xml:space="preserve"> </w:t>
      </w:r>
      <w:r>
        <w:t xml:space="preserve">-</w:t>
      </w:r>
      <w:r>
        <w:t xml:space="preserve"> </w:t>
      </w:r>
      <w:r>
        <w:rPr>
          <w:bCs/>
          <w:b/>
        </w:rPr>
        <w:t xml:space="preserve">Offer box above the plans:</w:t>
      </w:r>
      <w:r>
        <w:t xml:space="preserve"> </w:t>
      </w:r>
      <w:r>
        <w:t xml:space="preserve">white, with a live count of orders left out of 500.</w:t>
      </w:r>
      <w:r>
        <w:t xml:space="preserve"> </w:t>
      </w:r>
      <w:r>
        <w:t xml:space="preserve">-</w:t>
      </w:r>
      <w:r>
        <w:t xml:space="preserve"> </w:t>
      </w:r>
      <w:r>
        <w:rPr>
          <w:bCs/>
          <w:b/>
        </w:rPr>
        <w:t xml:space="preserve">Plan cards:</w:t>
      </w:r>
      <w:r>
        <w:t xml:space="preserve"> </w:t>
      </w:r>
      <w:r>
        <w:t xml:space="preserve">Black Friday pricing, with the daily cost in a lime pill.</w:t>
      </w:r>
    </w:p>
    <w:bookmarkStart w:id="21" w:name="Xa7b424fa7df7fb948b53b23cee32598cc6f0989"/>
    <w:p>
      <w:pPr>
        <w:pStyle w:val="Heading1"/>
      </w:pPr>
      <w:r>
        <w:t xml:space="preserve">The quick route: publish the Black Friday theme</w:t>
      </w:r>
    </w:p>
    <w:p>
      <w:pPr>
        <w:pStyle w:val="FirstParagraph"/>
      </w:pPr>
      <w:r>
        <w:t xml:space="preserve">Everything below is already built into a copy of the live theme,</w:t>
      </w:r>
      <w:r>
        <w:t xml:space="preserve"> </w:t>
      </w:r>
      <w:r>
        <w:rPr>
          <w:bCs/>
          <w:b/>
        </w:rPr>
        <w:t xml:space="preserve">“</w:t>
      </w:r>
      <w:r>
        <w:rPr>
          <w:bCs/>
          <w:b/>
        </w:rPr>
        <w:t xml:space="preserve">Black Friday | 30 Oct 2026 | dup of live</w:t>
      </w:r>
      <w:r>
        <w:rPr>
          <w:bCs/>
          <w:b/>
        </w:rPr>
        <w:t xml:space="preserve">”</w:t>
      </w:r>
      <w:r>
        <w:rPr>
          <w:bCs/>
          <w:b/>
        </w:rPr>
        <w:t xml:space="preserve"> </w:t>
      </w:r>
      <w:r>
        <w:rPr>
          <w:bCs/>
          <w:b/>
        </w:rPr>
        <w:t xml:space="preserve">(ID 203930960219)</w:t>
      </w:r>
      <w:r>
        <w:t xml:space="preserve">. It was duplicated from live at about 13:00 on 30 Oct, so it has your latest</w:t>
      </w:r>
      <w:r>
        <w:t xml:space="preserve"> </w:t>
      </w:r>
      <w:r>
        <w:rPr>
          <w:rStyle w:val="VerbatimChar"/>
        </w:rPr>
        <w:t xml:space="preserve">custom.js</w:t>
      </w:r>
      <w:r>
        <w:t xml:space="preserve"> </w:t>
      </w:r>
      <w:r>
        <w:t xml:space="preserve">(with the NAD+-first ordering), cart drawer and settings, plus: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Change</w:t>
            </w:r>
          </w:p>
        </w:tc>
      </w:tr>
      <w:tr>
        <w:tc>
          <w:tcPr/>
          <w:p>
            <w:pPr>
              <w:pStyle w:val="Compact"/>
              <w:jc w:val="left"/>
            </w:pPr>
            <w:r>
              <w:rPr>
                <w:rStyle w:val="VerbatimChar"/>
              </w:rPr>
              <w:t xml:space="preserve">layout/theme.liquid</w:t>
            </w:r>
          </w:p>
        </w:tc>
        <w:tc>
          <w:tcPr/>
          <w:p>
            <w:pPr>
              <w:pStyle w:val="Compact"/>
              <w:jc w:val="left"/>
            </w:pPr>
            <w:r>
              <w:t xml:space="preserve">Page speed: see</w:t>
            </w:r>
            <w:r>
              <w:t xml:space="preserve"> </w:t>
            </w:r>
            <w:r>
              <w:t xml:space="preserve">“</w:t>
            </w:r>
            <w:r>
              <w:t xml:space="preserve">Page speed</w:t>
            </w:r>
            <w:r>
              <w:t xml:space="preserve">”</w:t>
            </w:r>
            <w:r>
              <w:t xml:space="preserve"> </w:t>
            </w:r>
            <w:r>
              <w:t xml:space="preserve">below</w:t>
            </w:r>
          </w:p>
        </w:tc>
      </w:tr>
      <w:tr>
        <w:tc>
          <w:tcPr/>
          <w:p>
            <w:pPr>
              <w:pStyle w:val="Compact"/>
              <w:jc w:val="left"/>
            </w:pPr>
            <w:r>
              <w:rPr>
                <w:rStyle w:val="VerbatimChar"/>
              </w:rPr>
              <w:t xml:space="preserve">snippets/cart-drawer.liquid</w:t>
            </w:r>
          </w:p>
        </w:tc>
        <w:tc>
          <w:tcPr/>
          <w:p>
            <w:pPr>
              <w:pStyle w:val="Compact"/>
              <w:jc w:val="left"/>
            </w:pPr>
            <w:r>
              <w:t xml:space="preserve">Two changes: the BF product’s saving reads</w:t>
            </w:r>
            <w:r>
              <w:t xml:space="preserve"> </w:t>
            </w:r>
            <w:r>
              <w:t xml:space="preserve">“</w:t>
            </w:r>
            <w:r>
              <w:t xml:space="preserve">You save £111 on your first order</w:t>
            </w:r>
            <w:r>
              <w:t xml:space="preserve">”</w:t>
            </w:r>
            <w:r>
              <w:t xml:space="preserve">, and the travel vial sorts with the bottle</w:t>
            </w:r>
          </w:p>
        </w:tc>
      </w:tr>
      <w:tr>
        <w:tc>
          <w:tcPr/>
          <w:p>
            <w:pPr>
              <w:pStyle w:val="Compact"/>
              <w:jc w:val="left"/>
            </w:pPr>
            <w:r>
              <w:rPr>
                <w:rStyle w:val="VerbatimChar"/>
              </w:rPr>
              <w:t xml:space="preserve">config/settings_data.json</w:t>
            </w:r>
          </w:p>
        </w:tc>
        <w:tc>
          <w:tcPr/>
          <w:p>
            <w:pPr>
              <w:pStyle w:val="Compact"/>
              <w:jc w:val="left"/>
            </w:pPr>
            <w:r>
              <w:t xml:space="preserve">Gift lists in display order. 3-month: creatine, socks, bottle, travel vial, eBook, Forever Jar, Garmin. Monthly: creatine, socks, eBook, Forever Jar, Garmin</w:t>
            </w:r>
          </w:p>
        </w:tc>
      </w:tr>
      <w:tr>
        <w:tc>
          <w:tcPr/>
          <w:p>
            <w:pPr>
              <w:pStyle w:val="Compact"/>
              <w:jc w:val="left"/>
            </w:pPr>
            <w:r>
              <w:rPr>
                <w:rStyle w:val="VerbatimChar"/>
              </w:rPr>
              <w:t xml:space="preserve">templates/product.muto-nad-bf.json</w:t>
            </w:r>
          </w:p>
        </w:tc>
        <w:tc>
          <w:tcPr/>
          <w:p>
            <w:pPr>
              <w:pStyle w:val="Compact"/>
              <w:jc w:val="left"/>
            </w:pPr>
            <w:r>
              <w:t xml:space="preserve">The Black Friday page</w:t>
            </w:r>
          </w:p>
        </w:tc>
      </w:tr>
      <w:tr>
        <w:tc>
          <w:tcPr/>
          <w:p>
            <w:pPr>
              <w:pStyle w:val="Compact"/>
              <w:jc w:val="left"/>
            </w:pPr>
            <w:r>
              <w:rPr>
                <w:rStyle w:val="VerbatimChar"/>
              </w:rPr>
              <w:t xml:space="preserve">templates/product.muto-bf-redirect.json</w:t>
            </w:r>
          </w:p>
        </w:tc>
        <w:tc>
          <w:tcPr/>
          <w:p>
            <w:pPr>
              <w:pStyle w:val="Compact"/>
              <w:jc w:val="left"/>
            </w:pPr>
            <w:r>
              <w:t xml:space="preserve">For main and -2: sends visitors to the BF product</w:t>
            </w:r>
          </w:p>
        </w:tc>
      </w:tr>
      <w:tr>
        <w:tc>
          <w:tcPr/>
          <w:p>
            <w:pPr>
              <w:pStyle w:val="Compact"/>
              <w:jc w:val="left"/>
            </w:pPr>
            <w:r>
              <w:rPr>
                <w:rStyle w:val="VerbatimChar"/>
              </w:rPr>
              <w:t xml:space="preserve">templates/product.muto-nad-trust.json</w:t>
            </w:r>
          </w:p>
        </w:tc>
        <w:tc>
          <w:tcPr/>
          <w:p>
            <w:pPr>
              <w:pStyle w:val="Compact"/>
              <w:jc w:val="left"/>
            </w:pPr>
            <w:r>
              <w:t xml:space="preserve">The page without the offer, for after Black Friday</w:t>
            </w:r>
          </w:p>
        </w:tc>
      </w:tr>
    </w:tbl>
    <w:p>
      <w:pPr>
        <w:pStyle w:val="BodyText"/>
      </w:pPr>
      <w:r>
        <w:t xml:space="preserve">Preview:</w:t>
      </w:r>
      <w:r>
        <w:t xml:space="preserve"> </w:t>
      </w:r>
      <w:hyperlink r:id="rId20">
        <w:r>
          <w:rPr>
            <w:rStyle w:val="Hyperlink"/>
          </w:rPr>
          <w:t xml:space="preserve">https://muto.co/products/bf-nad-cellular-complex?preview_theme_id=203930960219</w:t>
        </w:r>
      </w:hyperlink>
    </w:p>
    <w:p>
      <w:pPr>
        <w:pStyle w:val="BodyText"/>
      </w:pPr>
      <w:r>
        <w:t xml:space="preserve">To go live:</w:t>
      </w:r>
      <w:r>
        <w:t xml:space="preserve"> </w:t>
      </w:r>
      <w:r>
        <w:t xml:space="preserve">1.</w:t>
      </w:r>
      <w:r>
        <w:t xml:space="preserve"> </w:t>
      </w:r>
      <w:r>
        <w:rPr>
          <w:bCs/>
          <w:b/>
        </w:rPr>
        <w:t xml:space="preserve">Port newer live changes.</w:t>
      </w:r>
      <w:r>
        <w:t xml:space="preserve"> </w:t>
      </w:r>
      <w:r>
        <w:t xml:space="preserve">Copy anything changed on live since 13:00 on 30 Oct into this theme.</w:t>
      </w:r>
      <w:r>
        <w:t xml:space="preserve"> </w:t>
      </w:r>
      <w:r>
        <w:t xml:space="preserve">2.</w:t>
      </w:r>
      <w:r>
        <w:t xml:space="preserve"> </w:t>
      </w:r>
      <w:r>
        <w:rPr>
          <w:bCs/>
          <w:b/>
        </w:rPr>
        <w:t xml:space="preserve">Publish it.</w:t>
      </w:r>
      <w:r>
        <w:t xml:space="preserve"> </w:t>
      </w:r>
      <w:r>
        <w:t xml:space="preserve">Run the checks at the end first.</w:t>
      </w:r>
      <w:r>
        <w:t xml:space="preserve"> </w:t>
      </w:r>
      <w:r>
        <w:t xml:space="preserve">3.</w:t>
      </w:r>
      <w:r>
        <w:t xml:space="preserve"> </w:t>
      </w:r>
      <w:r>
        <w:rPr>
          <w:bCs/>
          <w:b/>
        </w:rPr>
        <w:t xml:space="preserve">Switch the main URL and -2 to</w:t>
      </w:r>
      <w:r>
        <w:rPr>
          <w:bCs/>
          <w:b/>
        </w:rPr>
        <w:t xml:space="preserve"> </w:t>
      </w:r>
      <w:r>
        <w:rPr>
          <w:rStyle w:val="VerbatimChar"/>
          <w:bCs/>
          <w:b/>
        </w:rPr>
        <w:t xml:space="preserve">muto-bf-redirect</w:t>
      </w:r>
      <w:r>
        <w:t xml:space="preserve"> </w:t>
      </w:r>
      <w:r>
        <w:t xml:space="preserve">(step 3).</w:t>
      </w:r>
      <w:r>
        <w:t xml:space="preserve"> </w:t>
      </w:r>
      <w:r>
        <w:t xml:space="preserve">4.</w:t>
      </w:r>
      <w:r>
        <w:t xml:space="preserve"> </w:t>
      </w:r>
      <w:r>
        <w:rPr>
          <w:bCs/>
          <w:b/>
        </w:rPr>
        <w:t xml:space="preserve">Do the</w:t>
      </w:r>
      <w:r>
        <w:rPr>
          <w:bCs/>
          <w:b/>
        </w:rPr>
        <w:t xml:space="preserve"> </w:t>
      </w:r>
      <w:r>
        <w:rPr>
          <w:bCs/>
          <w:b/>
        </w:rPr>
        <w:t xml:space="preserve">“</w:t>
      </w:r>
      <w:r>
        <w:rPr>
          <w:bCs/>
          <w:b/>
        </w:rPr>
        <w:t xml:space="preserve">Must be done</w:t>
      </w:r>
      <w:r>
        <w:rPr>
          <w:bCs/>
          <w:b/>
        </w:rPr>
        <w:t xml:space="preserve">”</w:t>
      </w:r>
      <w:r>
        <w:rPr>
          <w:bCs/>
          <w:b/>
        </w:rPr>
        <w:t xml:space="preserve"> </w:t>
      </w:r>
      <w:r>
        <w:rPr>
          <w:bCs/>
          <w:b/>
        </w:rPr>
        <w:t xml:space="preserve">items.</w:t>
      </w:r>
    </w:p>
    <w:p>
      <w:pPr>
        <w:pStyle w:val="BodyText"/>
      </w:pPr>
      <w:r>
        <w:t xml:space="preserve">Steps 1, 2, 4 and 5 below are only needed if you’d rather copy the changes into the current live theme instead.</w:t>
      </w:r>
    </w:p>
    <w:bookmarkEnd w:id="21"/>
    <w:bookmarkStart w:id="22" w:name="must-be-done-before-it-goes-live"/>
    <w:p>
      <w:pPr>
        <w:pStyle w:val="Heading1"/>
      </w:pPr>
      <w:r>
        <w:t xml:space="preserve">Must be done before it goes live</w:t>
      </w:r>
    </w:p>
    <w:p>
      <w:pPr>
        <w:numPr>
          <w:ilvl w:val="0"/>
          <w:numId w:val="1001"/>
        </w:numPr>
        <w:pStyle w:val="Compact"/>
      </w:pPr>
      <w:r>
        <w:rPr>
          <w:bCs/>
          <w:b/>
        </w:rPr>
        <w:t xml:space="preserve">Take the Black Friday 3-month plan off the main product. Urgent: it affects the live site now.</w:t>
      </w:r>
      <w:r>
        <w:t xml:space="preserve"> </w:t>
      </w:r>
      <w:r>
        <w:t xml:space="preserve">The BF 3-month plan (Skio group</w:t>
      </w:r>
      <w:r>
        <w:t xml:space="preserve"> </w:t>
      </w:r>
      <w:r>
        <w:rPr>
          <w:rStyle w:val="VerbatimChar"/>
        </w:rPr>
        <w:t xml:space="preserve">bf-subscription-refills-3-month</w:t>
      </w:r>
      <w:r>
        <w:t xml:space="preserve">, selling plan</w:t>
      </w:r>
      <w:r>
        <w:t xml:space="preserve"> </w:t>
      </w:r>
      <w:r>
        <w:rPr>
          <w:bCs/>
          <w:b/>
        </w:rPr>
        <w:t xml:space="preserve">694836494683</w:t>
      </w:r>
      <w:r>
        <w:t xml:space="preserve">,</w:t>
      </w:r>
      <w:r>
        <w:t xml:space="preserve"> </w:t>
      </w:r>
      <w:r>
        <w:rPr>
          <w:bCs/>
          <w:b/>
        </w:rPr>
        <w:t xml:space="preserve">£99</w:t>
      </w:r>
      <w:r>
        <w:t xml:space="preserve"> </w:t>
      </w:r>
      <w:r>
        <w:t xml:space="preserve">first order) is attached to the</w:t>
      </w:r>
      <w:r>
        <w:t xml:space="preserve"> </w:t>
      </w:r>
      <w:r>
        <w:rPr>
          <w:bCs/>
          <w:b/>
        </w:rPr>
        <w:t xml:space="preserve">main</w:t>
      </w:r>
      <w:r>
        <w:t xml:space="preserve"> </w:t>
      </w:r>
      <w:r>
        <w:t xml:space="preserve">product’s 90-day variants as well as the BF product’s. On today’s live page it shows as an extra, unpriced</w:t>
      </w:r>
      <w:r>
        <w:t xml:space="preserve"> </w:t>
      </w:r>
      <w:r>
        <w:t xml:space="preserve">“</w:t>
      </w:r>
      <w:r>
        <w:t xml:space="preserve">3-MONTH SUBSCRIPTION</w:t>
      </w:r>
      <w:r>
        <w:t xml:space="preserve">”</w:t>
      </w:r>
      <w:r>
        <w:t xml:space="preserve"> </w:t>
      </w:r>
      <w:r>
        <w:t xml:space="preserve">card, and anyone who picks it pays the Black Friday price on the main product. In Skio, remove the main product’s variants from that plan group. The new templates hide it on the main product (</w:t>
      </w:r>
      <w:r>
        <w:rPr>
          <w:rStyle w:val="VerbatimChar"/>
        </w:rPr>
        <w:t xml:space="preserve">muto-nad-trust</w:t>
      </w:r>
      <w:r>
        <w:t xml:space="preserve">,</w:t>
      </w:r>
      <w:r>
        <w:t xml:space="preserve"> </w:t>
      </w:r>
      <w:r>
        <w:t xml:space="preserve">“</w:t>
      </w:r>
      <w:r>
        <w:t xml:space="preserve">Hidden plans</w:t>
      </w:r>
      <w:r>
        <w:t xml:space="preserve">”</w:t>
      </w:r>
      <w:r>
        <w:t xml:space="preserve">). The BF template doesn’t hide it, because there it’s the real plan.</w:t>
      </w:r>
    </w:p>
    <w:p>
      <w:pPr>
        <w:numPr>
          <w:ilvl w:val="0"/>
          <w:numId w:val="1001"/>
        </w:numPr>
        <w:pStyle w:val="Compact"/>
      </w:pPr>
      <w:r>
        <w:rPr>
          <w:bCs/>
          <w:b/>
        </w:rPr>
        <w:t xml:space="preserve">Check the third payment.</w:t>
      </w:r>
      <w:r>
        <w:t xml:space="preserve"> </w:t>
      </w:r>
      <w:r>
        <w:t xml:space="preserve">The page says</w:t>
      </w:r>
      <w:r>
        <w:t xml:space="preserve"> </w:t>
      </w:r>
      <w:r>
        <w:t xml:space="preserve">“</w:t>
      </w:r>
      <w:r>
        <w:t xml:space="preserve">£99 for your first order, £125 on your second, £150 on your third.</w:t>
      </w:r>
      <w:r>
        <w:t xml:space="preserve">”</w:t>
      </w:r>
      <w:r>
        <w:t xml:space="preserve"> </w:t>
      </w:r>
      <w:r>
        <w:t xml:space="preserve">Skio has £99, then £125 from the second order. Make sure the £150 from the third order is set (e.g. on the Month 7 variant or a second price step).</w:t>
      </w:r>
    </w:p>
    <w:p>
      <w:pPr>
        <w:numPr>
          <w:ilvl w:val="0"/>
          <w:numId w:val="1001"/>
        </w:numPr>
        <w:pStyle w:val="Compact"/>
      </w:pPr>
      <w:r>
        <w:rPr>
          <w:bCs/>
          <w:b/>
        </w:rPr>
        <w:t xml:space="preserve">Orders left.</w:t>
      </w:r>
      <w:r>
        <w:t xml:space="preserve"> </w:t>
      </w:r>
      <w:r>
        <w:t xml:space="preserve">The bar and the box read the shop metafield</w:t>
      </w:r>
      <w:r>
        <w:t xml:space="preserve"> </w:t>
      </w:r>
      <w:r>
        <w:rPr>
          <w:rStyle w:val="VerbatimChar"/>
          <w:bCs/>
          <w:b/>
        </w:rPr>
        <w:t xml:space="preserve">muto.bf_orders_left</w:t>
      </w:r>
      <w:r>
        <w:t xml:space="preserve"> </w:t>
      </w:r>
      <w:r>
        <w:t xml:space="preserve">(now</w:t>
      </w:r>
      <w:r>
        <w:t xml:space="preserve"> </w:t>
      </w:r>
      <w:r>
        <w:rPr>
          <w:bCs/>
          <w:b/>
        </w:rPr>
        <w:t xml:space="preserve">481</w:t>
      </w:r>
      <w:r>
        <w:t xml:space="preserve">). Nothing counts it down yet:</w:t>
      </w:r>
    </w:p>
    <w:p>
      <w:pPr>
        <w:numPr>
          <w:ilvl w:val="1"/>
          <w:numId w:val="1002"/>
        </w:numPr>
        <w:pStyle w:val="Compact"/>
      </w:pPr>
      <w:r>
        <w:rPr>
          <w:bCs/>
          <w:b/>
        </w:rPr>
        <w:t xml:space="preserve">To count it down:</w:t>
      </w:r>
      <w:r>
        <w:t xml:space="preserve"> </w:t>
      </w:r>
      <w:r>
        <w:t xml:space="preserve">use a Shopify Flow (</w:t>
      </w:r>
      <w:r>
        <w:t xml:space="preserve">“</w:t>
      </w:r>
      <w:r>
        <w:t xml:space="preserve">order created with the BF product → decrease</w:t>
      </w:r>
      <w:r>
        <w:t xml:space="preserve"> </w:t>
      </w:r>
      <w:r>
        <w:rPr>
          <w:rStyle w:val="VerbatimChar"/>
        </w:rPr>
        <w:t xml:space="preserve">muto.bf_orders_left</w:t>
      </w:r>
      <w:r>
        <w:t xml:space="preserve"> </w:t>
      </w:r>
      <w:r>
        <w:t xml:space="preserve">by 1</w:t>
      </w:r>
      <w:r>
        <w:t xml:space="preserve">”</w:t>
      </w:r>
      <w:r>
        <w:t xml:space="preserve">), or have someone update it by hand (Settings → Custom data → Shop →</w:t>
      </w:r>
      <w:r>
        <w:t xml:space="preserve"> </w:t>
      </w:r>
      <w:r>
        <w:rPr>
          <w:rStyle w:val="VerbatimChar"/>
        </w:rPr>
        <w:t xml:space="preserve">bf_orders_left</w:t>
      </w:r>
      <w:r>
        <w:t xml:space="preserve">).</w:t>
      </w:r>
    </w:p>
    <w:p>
      <w:pPr>
        <w:numPr>
          <w:ilvl w:val="1"/>
          <w:numId w:val="1002"/>
        </w:numPr>
        <w:pStyle w:val="Compact"/>
      </w:pPr>
      <w:r>
        <w:rPr>
          <w:bCs/>
          <w:b/>
        </w:rPr>
        <w:t xml:space="preserve">At 0:</w:t>
      </w:r>
      <w:r>
        <w:t xml:space="preserve"> </w:t>
      </w:r>
      <w:r>
        <w:t xml:space="preserve">the box says</w:t>
      </w:r>
      <w:r>
        <w:t xml:space="preserve"> </w:t>
      </w:r>
      <w:r>
        <w:t xml:space="preserve">“</w:t>
      </w:r>
      <w:r>
        <w:t xml:space="preserve">All 500 have gone.</w:t>
      </w:r>
      <w:r>
        <w:t xml:space="preserve">”</w:t>
      </w:r>
    </w:p>
    <w:p>
      <w:pPr>
        <w:numPr>
          <w:ilvl w:val="0"/>
          <w:numId w:val="1001"/>
        </w:numPr>
        <w:pStyle w:val="Compact"/>
      </w:pPr>
      <w:r>
        <w:rPr>
          <w:bCs/>
          <w:b/>
        </w:rPr>
        <w:t xml:space="preserve">The cart</w:t>
      </w:r>
      <w:r>
        <w:t xml:space="preserve"> </w:t>
      </w:r>
      <w:r>
        <w:t xml:space="preserve">(step 2):</w:t>
      </w:r>
    </w:p>
    <w:p>
      <w:pPr>
        <w:numPr>
          <w:ilvl w:val="1"/>
          <w:numId w:val="1003"/>
        </w:numPr>
        <w:pStyle w:val="Compact"/>
      </w:pPr>
      <w:r>
        <w:t xml:space="preserve">set the two gift lists: vial, eBook and Forever Jar added, in display order</w:t>
      </w:r>
    </w:p>
    <w:p>
      <w:pPr>
        <w:numPr>
          <w:ilvl w:val="1"/>
          <w:numId w:val="1003"/>
        </w:numPr>
        <w:pStyle w:val="Compact"/>
      </w:pPr>
      <w:r>
        <w:t xml:space="preserve">change</w:t>
      </w:r>
      <w:r>
        <w:t xml:space="preserve"> </w:t>
      </w:r>
      <w:r>
        <w:rPr>
          <w:rStyle w:val="VerbatimChar"/>
        </w:rPr>
        <w:t xml:space="preserve">custom.js</w:t>
      </w:r>
      <w:r>
        <w:t xml:space="preserve"> </w:t>
      </w:r>
      <w:r>
        <w:t xml:space="preserve">so checkout reads NAD+, creatine … Garmin</w:t>
      </w:r>
    </w:p>
    <w:p>
      <w:pPr>
        <w:numPr>
          <w:ilvl w:val="1"/>
          <w:numId w:val="1003"/>
        </w:numPr>
        <w:pStyle w:val="Compact"/>
      </w:pPr>
      <w:r>
        <w:t xml:space="preserve">update the cart drawer so the BF saving says</w:t>
      </w:r>
      <w:r>
        <w:t xml:space="preserve"> </w:t>
      </w:r>
      <w:r>
        <w:t xml:space="preserve">“</w:t>
      </w:r>
      <w:r>
        <w:t xml:space="preserve">on your first order</w:t>
      </w:r>
      <w:r>
        <w:t xml:space="preserve">”</w:t>
      </w:r>
    </w:p>
    <w:bookmarkEnd w:id="22"/>
    <w:bookmarkStart w:id="25" w:name="before-you-start"/>
    <w:p>
      <w:pPr>
        <w:pStyle w:val="Heading1"/>
      </w:pPr>
      <w:r>
        <w:t xml:space="preserve">Before you start</w:t>
      </w:r>
    </w:p>
    <w:p>
      <w:pPr>
        <w:numPr>
          <w:ilvl w:val="0"/>
          <w:numId w:val="1004"/>
        </w:numPr>
        <w:pStyle w:val="Compact"/>
      </w:pPr>
      <w:r>
        <w:rPr>
          <w:bCs/>
          <w:b/>
        </w:rPr>
        <w:t xml:space="preserve">Files:</w:t>
      </w:r>
      <w:r>
        <w:t xml:space="preserve"> </w:t>
      </w:r>
      <w:r>
        <w:rPr>
          <w:rStyle w:val="VerbatimChar"/>
        </w:rPr>
        <w:t xml:space="preserve">MUTO_BF_PDP_30Oct2026.zip</w:t>
      </w:r>
      <w:r>
        <w:t xml:space="preserve">, also in GitHub at</w:t>
      </w:r>
      <w:r>
        <w:t xml:space="preserve"> </w:t>
      </w:r>
      <w:r>
        <w:rPr>
          <w:rStyle w:val="VerbatimChar"/>
        </w:rPr>
        <w:t xml:space="preserve">handoff/bf-pdp/</w:t>
      </w:r>
      <w:r>
        <w:t xml:space="preserve"> </w:t>
      </w:r>
      <w:r>
        <w:t xml:space="preserve">(repo drrichiebarclay-rgb/claude, branch</w:t>
      </w:r>
      <w:r>
        <w:t xml:space="preserve"> </w:t>
      </w:r>
      <w:r>
        <w:rPr>
          <w:rStyle w:val="VerbatimChar"/>
        </w:rPr>
        <w:t xml:space="preserve">claude/gifted-wozniak-e239h5</w:t>
      </w:r>
      <w:r>
        <w:t xml:space="preserve">).</w:t>
      </w:r>
    </w:p>
    <w:p>
      <w:pPr>
        <w:numPr>
          <w:ilvl w:val="0"/>
          <w:numId w:val="1004"/>
        </w:numPr>
        <w:pStyle w:val="Compact"/>
      </w:pPr>
      <w:r>
        <w:rPr>
          <w:bCs/>
          <w:b/>
        </w:rPr>
        <w:t xml:space="preserve">Copy to:</w:t>
      </w:r>
      <w:r>
        <w:t xml:space="preserve"> </w:t>
      </w:r>
      <w:r>
        <w:t xml:space="preserve">the live theme, Clone Of Live | Buy Box Redesign [31-08] (ID 200736047451).</w:t>
      </w:r>
    </w:p>
    <w:p>
      <w:pPr>
        <w:numPr>
          <w:ilvl w:val="0"/>
          <w:numId w:val="1004"/>
        </w:numPr>
        <w:pStyle w:val="Compact"/>
      </w:pPr>
      <w:r>
        <w:rPr>
          <w:bCs/>
          <w:b/>
        </w:rPr>
        <w:t xml:space="preserve">Preview:</w:t>
      </w:r>
      <w:r>
        <w:t xml:space="preserve"> </w:t>
      </w:r>
      <w:r>
        <w:t xml:space="preserve">both pages are on the 3M refill plan theme (ID 202682564955):</w:t>
      </w:r>
    </w:p>
    <w:p>
      <w:pPr>
        <w:numPr>
          <w:ilvl w:val="1"/>
          <w:numId w:val="1005"/>
        </w:numPr>
        <w:pStyle w:val="Compact"/>
      </w:pPr>
      <w:r>
        <w:t xml:space="preserve">Black Friday (the BF product):</w:t>
      </w:r>
      <w:r>
        <w:t xml:space="preserve"> </w:t>
      </w:r>
      <w:hyperlink r:id="rId23">
        <w:r>
          <w:rPr>
            <w:rStyle w:val="Hyperlink"/>
          </w:rPr>
          <w:t xml:space="preserve">https://muto.co/products/bf-nad-cellular-complex?preview_theme_id=202682564955</w:t>
        </w:r>
      </w:hyperlink>
    </w:p>
    <w:p>
      <w:pPr>
        <w:numPr>
          <w:ilvl w:val="1"/>
          <w:numId w:val="1005"/>
        </w:numPr>
        <w:pStyle w:val="Compact"/>
      </w:pPr>
      <w:r>
        <w:t xml:space="preserve">After Black Friday:</w:t>
      </w:r>
      <w:r>
        <w:t xml:space="preserve"> </w:t>
      </w:r>
      <w:hyperlink r:id="rId24">
        <w:r>
          <w:rPr>
            <w:rStyle w:val="Hyperlink"/>
          </w:rPr>
          <w:t xml:space="preserve">https://muto.co/products/muto-nad-cellular-complex?preview_theme_id=202682564955&amp;view=muto-nad-trust</w:t>
        </w:r>
      </w:hyperlink>
    </w:p>
    <w:p>
      <w:pPr>
        <w:numPr>
          <w:ilvl w:val="0"/>
          <w:numId w:val="1004"/>
        </w:numPr>
        <w:pStyle w:val="Compact"/>
      </w:pPr>
      <w:r>
        <w:rPr>
          <w:bCs/>
          <w:b/>
        </w:rPr>
        <w:t xml:space="preserve">Your edits are kept.</w:t>
      </w:r>
      <w:r>
        <w:t xml:space="preserve"> </w:t>
      </w:r>
      <w:r>
        <w:t xml:space="preserve">The buy box, its</w:t>
      </w:r>
      <w:r>
        <w:t xml:space="preserve"> </w:t>
      </w:r>
      <w:r>
        <w:rPr>
          <w:rStyle w:val="VerbatimChar"/>
        </w:rPr>
        <w:t xml:space="preserve">easy_read</w:t>
      </w:r>
      <w:r>
        <w:t xml:space="preserve"> </w:t>
      </w:r>
      <w:r>
        <w:t xml:space="preserve">block, the menu, benefits, ingredient library, comparison, timeline,</w:t>
      </w:r>
      <w:r>
        <w:t xml:space="preserve"> </w:t>
      </w:r>
      <w:r>
        <w:t xml:space="preserve">“</w:t>
      </w:r>
      <w:r>
        <w:t xml:space="preserve">How to take it</w:t>
      </w:r>
      <w:r>
        <w:t xml:space="preserve">”</w:t>
      </w:r>
      <w:r>
        <w:t xml:space="preserve">, FAQs and the test-results panel are copied from</w:t>
      </w:r>
      <w:r>
        <w:t xml:space="preserve"> </w:t>
      </w:r>
      <w:r>
        <w:rPr>
          <w:bCs/>
          <w:b/>
        </w:rPr>
        <w:t xml:space="preserve">live</w:t>
      </w:r>
      <w:r>
        <w:rPr>
          <w:bCs/>
          <w:b/>
        </w:rPr>
        <w:t xml:space="preserve"> </w:t>
      </w:r>
      <w:r>
        <w:rPr>
          <w:rStyle w:val="VerbatimChar"/>
          <w:bCs/>
          <w:b/>
        </w:rPr>
        <w:t xml:space="preserve">muto-nad-v2</w:t>
      </w:r>
      <w:r>
        <w:rPr>
          <w:bCs/>
          <w:b/>
        </w:rPr>
        <w:t xml:space="preserve"> </w:t>
      </w:r>
      <w:r>
        <w:rPr>
          <w:bCs/>
          <w:b/>
        </w:rPr>
        <w:t xml:space="preserve">as of 28 October</w:t>
      </w:r>
      <w:r>
        <w:t xml:space="preserve">. If you’ve edited</w:t>
      </w:r>
      <w:r>
        <w:t xml:space="preserve"> </w:t>
      </w:r>
      <w:r>
        <w:rPr>
          <w:rStyle w:val="VerbatimChar"/>
        </w:rPr>
        <w:t xml:space="preserve">muto-nad-v2</w:t>
      </w:r>
      <w:r>
        <w:t xml:space="preserve"> </w:t>
      </w:r>
      <w:r>
        <w:t xml:space="preserve">since, tell Richie first, and both templates will be rebuilt from your version.</w:t>
      </w:r>
    </w:p>
    <w:p>
      <w:pPr>
        <w:numPr>
          <w:ilvl w:val="0"/>
          <w:numId w:val="1004"/>
        </w:numPr>
        <w:pStyle w:val="Compact"/>
      </w:pPr>
      <w:r>
        <w:rPr>
          <w:bCs/>
          <w:b/>
        </w:rPr>
        <w:t xml:space="preserve">The cart drawer change</w:t>
      </w:r>
      <w:r>
        <w:t xml:space="preserve"> </w:t>
      </w:r>
      <w:r>
        <w:t xml:space="preserve">is in the zip at</w:t>
      </w:r>
      <w:r>
        <w:t xml:space="preserve"> </w:t>
      </w:r>
      <w:r>
        <w:rPr>
          <w:rStyle w:val="VerbatimChar"/>
        </w:rPr>
        <w:t xml:space="preserve">snippets/cart-drawer.liquid</w:t>
      </w:r>
      <w:r>
        <w:t xml:space="preserve"> </w:t>
      </w:r>
      <w:r>
        <w:t xml:space="preserve">(step 2).</w:t>
      </w:r>
    </w:p>
    <w:p>
      <w:pPr>
        <w:numPr>
          <w:ilvl w:val="0"/>
          <w:numId w:val="1004"/>
        </w:numPr>
        <w:pStyle w:val="Compact"/>
      </w:pPr>
      <w:r>
        <w:rPr>
          <w:bCs/>
          <w:b/>
        </w:rPr>
        <w:t xml:space="preserve">Images:</w:t>
      </w:r>
      <w:r>
        <w:t xml:space="preserve"> </w:t>
      </w:r>
      <w:r>
        <w:t xml:space="preserve">the founder photo (</w:t>
      </w:r>
      <w:r>
        <w:rPr>
          <w:rStyle w:val="VerbatimChar"/>
        </w:rPr>
        <w:t xml:space="preserve">founder-bf-stage.jpg</w:t>
      </w:r>
      <w:r>
        <w:t xml:space="preserve">) and the travel vial photo (</w:t>
      </w:r>
      <w:r>
        <w:rPr>
          <w:rStyle w:val="VerbatimChar"/>
        </w:rPr>
        <w:t xml:space="preserve">gift-travel-vial.jpg</w:t>
      </w:r>
      <w:r>
        <w:t xml:space="preserve">) are already in Content → Files, so there is nothing to upload.</w:t>
      </w:r>
    </w:p>
    <w:bookmarkEnd w:id="25"/>
    <w:bookmarkStart w:id="26" w:name="step-1-add-the-9-files-in-this-order"/>
    <w:p>
      <w:pPr>
        <w:pStyle w:val="Heading1"/>
      </w:pPr>
      <w:r>
        <w:t xml:space="preserve">Step 1: add the 9 files, in this order</w:t>
      </w:r>
    </w:p>
    <w:p>
      <w:pPr>
        <w:pStyle w:val="FirstParagraph"/>
      </w:pPr>
      <w:r>
        <w:t xml:space="preserve">Every file is new; nothing with these names exists on live.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assets/muto-crea-trust.css</w:t>
            </w:r>
          </w:p>
        </w:tc>
        <w:tc>
          <w:tcPr/>
          <w:p>
            <w:pPr>
              <w:pStyle w:val="Compact"/>
              <w:jc w:val="left"/>
            </w:pPr>
            <w:r>
              <w:t xml:space="preserve">Styles for the new blocks</w:t>
            </w:r>
          </w:p>
        </w:tc>
      </w:tr>
      <w:tr>
        <w:tc>
          <w:tcPr/>
          <w:p>
            <w:pPr>
              <w:pStyle w:val="Compact"/>
              <w:jc w:val="left"/>
            </w:pPr>
            <w:r>
              <w:rPr>
                <w:rStyle w:val="VerbatimChar"/>
              </w:rPr>
              <w:t xml:space="preserve">sections/muto-crea-statement.liquid</w:t>
            </w:r>
          </w:p>
        </w:tc>
        <w:tc>
          <w:tcPr/>
          <w:p>
            <w:pPr>
              <w:pStyle w:val="Compact"/>
              <w:jc w:val="left"/>
            </w:pPr>
            <w:r>
              <w:t xml:space="preserve">“</w:t>
            </w:r>
            <w:r>
              <w:t xml:space="preserve">The best is still ahead.</w:t>
            </w:r>
            <w:r>
              <w:t xml:space="preserve">”</w:t>
            </w:r>
            <w:r>
              <w:t xml:space="preserve"> </w:t>
            </w:r>
            <w:r>
              <w:t xml:space="preserve">band</w:t>
            </w:r>
          </w:p>
        </w:tc>
      </w:tr>
      <w:tr>
        <w:tc>
          <w:tcPr/>
          <w:p>
            <w:pPr>
              <w:pStyle w:val="Compact"/>
              <w:jc w:val="left"/>
            </w:pPr>
            <w:r>
              <w:rPr>
                <w:rStyle w:val="VerbatimChar"/>
              </w:rPr>
              <w:t xml:space="preserve">sections/muto-crea-stats.liquid</w:t>
            </w:r>
          </w:p>
        </w:tc>
        <w:tc>
          <w:tcPr/>
          <w:p>
            <w:pPr>
              <w:pStyle w:val="Compact"/>
              <w:jc w:val="left"/>
            </w:pPr>
            <w:r>
              <w:t xml:space="preserve">“</w:t>
            </w:r>
            <w:r>
              <w:t xml:space="preserve">The problem</w:t>
            </w:r>
            <w:r>
              <w:t xml:space="preserve">”</w:t>
            </w:r>
            <w:r>
              <w:t xml:space="preserve">: four stat cards with sources</w:t>
            </w:r>
          </w:p>
        </w:tc>
      </w:tr>
      <w:tr>
        <w:tc>
          <w:tcPr/>
          <w:p>
            <w:pPr>
              <w:pStyle w:val="Compact"/>
              <w:jc w:val="left"/>
            </w:pPr>
            <w:r>
              <w:rPr>
                <w:rStyle w:val="VerbatimChar"/>
              </w:rPr>
              <w:t xml:space="preserve">sections/muto-crea-standards.liquid</w:t>
            </w:r>
          </w:p>
        </w:tc>
        <w:tc>
          <w:tcPr/>
          <w:p>
            <w:pPr>
              <w:pStyle w:val="Compact"/>
              <w:jc w:val="left"/>
            </w:pPr>
            <w:r>
              <w:t xml:space="preserve">“</w:t>
            </w:r>
            <w:r>
              <w:t xml:space="preserve">Checked, not taken on trust.</w:t>
            </w:r>
            <w:r>
              <w:t xml:space="preserve">”</w:t>
            </w:r>
            <w:r>
              <w:t xml:space="preserve"> </w:t>
            </w:r>
            <w:r>
              <w:t xml:space="preserve">four standards cards</w:t>
            </w:r>
          </w:p>
        </w:tc>
      </w:tr>
      <w:tr>
        <w:tc>
          <w:tcPr/>
          <w:p>
            <w:pPr>
              <w:pStyle w:val="Compact"/>
              <w:jc w:val="left"/>
            </w:pPr>
            <w:r>
              <w:rPr>
                <w:rStyle w:val="VerbatimChar"/>
              </w:rPr>
              <w:t xml:space="preserve">sections/muto-crea-reviews.liquid</w:t>
            </w:r>
          </w:p>
        </w:tc>
        <w:tc>
          <w:tcPr/>
          <w:p>
            <w:pPr>
              <w:pStyle w:val="Compact"/>
              <w:jc w:val="left"/>
            </w:pPr>
            <w:r>
              <w:t xml:space="preserve">“</w:t>
            </w:r>
            <w:r>
              <w:t xml:space="preserve">What our community say.</w:t>
            </w:r>
            <w:r>
              <w:t xml:space="preserve">”</w:t>
            </w:r>
            <w:r>
              <w:t xml:space="preserve"> </w:t>
            </w:r>
            <w:r>
              <w:t xml:space="preserve">rotating reviews (20)</w:t>
            </w:r>
          </w:p>
        </w:tc>
      </w:tr>
      <w:tr>
        <w:tc>
          <w:tcPr/>
          <w:p>
            <w:pPr>
              <w:pStyle w:val="Compact"/>
              <w:jc w:val="left"/>
            </w:pPr>
            <w:r>
              <w:rPr>
                <w:rStyle w:val="VerbatimChar"/>
              </w:rPr>
              <w:t xml:space="preserve">sections/muto-crea-founder.liquid</w:t>
            </w:r>
          </w:p>
        </w:tc>
        <w:tc>
          <w:tcPr/>
          <w:p>
            <w:pPr>
              <w:pStyle w:val="Compact"/>
              <w:jc w:val="left"/>
            </w:pPr>
            <w:r>
              <w:t xml:space="preserve">Founder band</w:t>
            </w:r>
          </w:p>
        </w:tc>
      </w:tr>
      <w:tr>
        <w:tc>
          <w:tcPr/>
          <w:p>
            <w:pPr>
              <w:pStyle w:val="Compact"/>
              <w:jc w:val="left"/>
            </w:pPr>
            <w:r>
              <w:rPr>
                <w:rStyle w:val="VerbatimChar"/>
              </w:rPr>
              <w:t xml:space="preserve">templates/product.muto-nad-bf.json</w:t>
            </w:r>
          </w:p>
        </w:tc>
        <w:tc>
          <w:tcPr/>
          <w:p>
            <w:pPr>
              <w:pStyle w:val="Compact"/>
              <w:jc w:val="left"/>
            </w:pPr>
            <w:r>
              <w:rPr>
                <w:bCs/>
                <w:b/>
              </w:rPr>
              <w:t xml:space="preserve">The Black Friday page</w:t>
            </w:r>
            <w:r>
              <w:t xml:space="preserve"> </w:t>
            </w:r>
            <w:r>
              <w:t xml:space="preserve">(the BF product already points at it)</w:t>
            </w:r>
          </w:p>
        </w:tc>
      </w:tr>
      <w:tr>
        <w:tc>
          <w:tcPr/>
          <w:p>
            <w:pPr>
              <w:pStyle w:val="Compact"/>
              <w:jc w:val="left"/>
            </w:pPr>
            <w:r>
              <w:rPr>
                <w:rStyle w:val="VerbatimChar"/>
              </w:rPr>
              <w:t xml:space="preserve">templates/product.muto-bf-redirect.json</w:t>
            </w:r>
          </w:p>
        </w:tc>
        <w:tc>
          <w:tcPr/>
          <w:p>
            <w:pPr>
              <w:pStyle w:val="Compact"/>
              <w:jc w:val="left"/>
            </w:pPr>
            <w:r>
              <w:t xml:space="preserve">Sends the main URL and -2 to the BF product, keeping</w:t>
            </w:r>
            <w:r>
              <w:t xml:space="preserve"> </w:t>
            </w:r>
            <w:r>
              <w:rPr>
                <w:rStyle w:val="VerbatimChar"/>
              </w:rPr>
              <w:t xml:space="preserve">?utm_…</w:t>
            </w:r>
          </w:p>
        </w:tc>
      </w:tr>
      <w:tr>
        <w:tc>
          <w:tcPr/>
          <w:p>
            <w:pPr>
              <w:pStyle w:val="Compact"/>
              <w:jc w:val="left"/>
            </w:pPr>
            <w:r>
              <w:rPr>
                <w:rStyle w:val="VerbatimChar"/>
              </w:rPr>
              <w:t xml:space="preserve">templates/product.muto-nad-trust.json</w:t>
            </w:r>
          </w:p>
        </w:tc>
        <w:tc>
          <w:tcPr/>
          <w:p>
            <w:pPr>
              <w:pStyle w:val="Compact"/>
              <w:jc w:val="left"/>
            </w:pPr>
            <w:r>
              <w:t xml:space="preserve">The page without the offer, for main and -2 after Black Friday</w:t>
            </w:r>
          </w:p>
        </w:tc>
      </w:tr>
    </w:tbl>
    <w:p>
      <w:pPr>
        <w:pStyle w:val="BodyText"/>
      </w:pPr>
      <w:r>
        <w:t xml:space="preserve">Add the asset and the sections first. A template that uses a section is rejected if the section isn’t there yet.</w:t>
      </w:r>
    </w:p>
    <w:p>
      <w:pPr>
        <w:pStyle w:val="BodyText"/>
      </w:pPr>
      <w:r>
        <w:t xml:space="preserve">With the Shopify CLI, from the unzipped folder:</w:t>
      </w:r>
    </w:p>
    <w:p>
      <w:pPr>
        <w:pStyle w:val="SourceCode"/>
      </w:pPr>
      <w:r>
        <w:rPr>
          <w:rStyle w:val="VerbatimChar"/>
        </w:rPr>
        <w:t xml:space="preserve">shopify theme push --theme 200736047451 --nodelete \</w:t>
      </w:r>
      <w:r>
        <w:br/>
      </w:r>
      <w:r>
        <w:rPr>
          <w:rStyle w:val="VerbatimChar"/>
        </w:rPr>
        <w:t xml:space="preserve">  --only "assets/muto-crea-trust.css" --only "sections/muto-crea-*.liquid" \</w:t>
      </w:r>
      <w:r>
        <w:br/>
      </w:r>
      <w:r>
        <w:rPr>
          <w:rStyle w:val="VerbatimChar"/>
        </w:rPr>
        <w:t xml:space="preserve">  --only "templates/product.muto-nad-bf.json" --only "templates/product.muto-bf-redirect.json" \</w:t>
      </w:r>
      <w:r>
        <w:br/>
      </w:r>
      <w:r>
        <w:rPr>
          <w:rStyle w:val="VerbatimChar"/>
        </w:rPr>
        <w:t xml:space="preserve">  --only "templates/product.muto-nad-trust.json"</w:t>
      </w:r>
    </w:p>
    <w:p>
      <w:pPr>
        <w:pStyle w:val="FirstParagraph"/>
      </w:pPr>
      <w:r>
        <w:t xml:space="preserve">Or in admin: Online Store → Themes → live theme → … → Edit code. Add a new asset, then each new section, then three new product templates (</w:t>
      </w:r>
      <w:r>
        <w:rPr>
          <w:rStyle w:val="VerbatimChar"/>
        </w:rPr>
        <w:t xml:space="preserve">muto-nad-bf</w:t>
      </w:r>
      <w:r>
        <w:t xml:space="preserve">,</w:t>
      </w:r>
      <w:r>
        <w:t xml:space="preserve"> </w:t>
      </w:r>
      <w:r>
        <w:rPr>
          <w:rStyle w:val="VerbatimChar"/>
        </w:rPr>
        <w:t xml:space="preserve">muto-bf-redirect</w:t>
      </w:r>
      <w:r>
        <w:t xml:space="preserve">,</w:t>
      </w:r>
      <w:r>
        <w:t xml:space="preserve"> </w:t>
      </w:r>
      <w:r>
        <w:rPr>
          <w:rStyle w:val="VerbatimChar"/>
        </w:rPr>
        <w:t xml:space="preserve">muto-nad-trust</w:t>
      </w:r>
      <w:r>
        <w:t xml:space="preserve">), and paste each file in.</w:t>
      </w:r>
    </w:p>
    <w:p>
      <w:pPr>
        <w:pStyle w:val="BodyText"/>
      </w:pPr>
      <w:r>
        <w:t xml:space="preserve">All the other sections the page uses are already on live and unchanged:</w:t>
      </w:r>
      <w:r>
        <w:t xml:space="preserve"> </w:t>
      </w:r>
      <w:r>
        <w:rPr>
          <w:rStyle w:val="VerbatimChar"/>
        </w:rPr>
        <w:t xml:space="preserve">muto-pdp-v2-buy</w:t>
      </w:r>
      <w:r>
        <w:t xml:space="preserve">,</w:t>
      </w:r>
      <w:r>
        <w:t xml:space="preserve"> </w:t>
      </w:r>
      <w:r>
        <w:rPr>
          <w:rStyle w:val="VerbatimChar"/>
        </w:rPr>
        <w:t xml:space="preserve">muto-section-nav</w:t>
      </w:r>
      <w:r>
        <w:t xml:space="preserve">,</w:t>
      </w:r>
      <w:r>
        <w:t xml:space="preserve"> </w:t>
      </w:r>
      <w:r>
        <w:rPr>
          <w:rStyle w:val="VerbatimChar"/>
        </w:rPr>
        <w:t xml:space="preserve">muto-benefit-cards</w:t>
      </w:r>
      <w:r>
        <w:t xml:space="preserve">,</w:t>
      </w:r>
      <w:r>
        <w:t xml:space="preserve"> </w:t>
      </w:r>
      <w:r>
        <w:rPr>
          <w:rStyle w:val="VerbatimChar"/>
        </w:rPr>
        <w:t xml:space="preserve">muto-home-board</w:t>
      </w:r>
      <w:r>
        <w:t xml:space="preserve">,</w:t>
      </w:r>
      <w:r>
        <w:t xml:space="preserve"> </w:t>
      </w:r>
      <w:r>
        <w:rPr>
          <w:rStyle w:val="VerbatimChar"/>
        </w:rPr>
        <w:t xml:space="preserve">muto-ingredient-library</w:t>
      </w:r>
      <w:r>
        <w:t xml:space="preserve">,</w:t>
      </w:r>
      <w:r>
        <w:t xml:space="preserve"> </w:t>
      </w:r>
      <w:r>
        <w:rPr>
          <w:rStyle w:val="VerbatimChar"/>
        </w:rPr>
        <w:t xml:space="preserve">muto-home-results</w:t>
      </w:r>
      <w:r>
        <w:t xml:space="preserve">,</w:t>
      </w:r>
      <w:r>
        <w:t xml:space="preserve"> </w:t>
      </w:r>
      <w:r>
        <w:rPr>
          <w:rStyle w:val="VerbatimChar"/>
        </w:rPr>
        <w:t xml:space="preserve">muto-chapter</w:t>
      </w:r>
      <w:r>
        <w:t xml:space="preserve">,</w:t>
      </w:r>
      <w:r>
        <w:t xml:space="preserve"> </w:t>
      </w:r>
      <w:r>
        <w:rPr>
          <w:rStyle w:val="VerbatimChar"/>
        </w:rPr>
        <w:t xml:space="preserve">muto-timeline</w:t>
      </w:r>
      <w:r>
        <w:t xml:space="preserve">,</w:t>
      </w:r>
      <w:r>
        <w:t xml:space="preserve"> </w:t>
      </w:r>
      <w:r>
        <w:rPr>
          <w:rStyle w:val="VerbatimChar"/>
        </w:rPr>
        <w:t xml:space="preserve">muto-crea-faq</w:t>
      </w:r>
      <w:r>
        <w:t xml:space="preserve">,</w:t>
      </w:r>
      <w:r>
        <w:t xml:space="preserve"> </w:t>
      </w:r>
      <w:r>
        <w:rPr>
          <w:rStyle w:val="VerbatimChar"/>
        </w:rPr>
        <w:t xml:space="preserve">custom-reviews</w:t>
      </w:r>
      <w:r>
        <w:t xml:space="preserve">,</w:t>
      </w:r>
      <w:r>
        <w:t xml:space="preserve"> </w:t>
      </w:r>
      <w:r>
        <w:rPr>
          <w:rStyle w:val="VerbatimChar"/>
        </w:rPr>
        <w:t xml:space="preserve">muto-test-results</w:t>
      </w:r>
      <w:r>
        <w:t xml:space="preserve">,</w:t>
      </w:r>
      <w:r>
        <w:t xml:space="preserve"> </w:t>
      </w:r>
      <w:r>
        <w:rPr>
          <w:rStyle w:val="VerbatimChar"/>
        </w:rPr>
        <w:t xml:space="preserve">custom-liquid</w:t>
      </w:r>
      <w:r>
        <w:t xml:space="preserve">.</w:t>
      </w:r>
    </w:p>
    <w:bookmarkEnd w:id="26"/>
    <w:bookmarkStart w:id="32" w:name="step-2-the-cart"/>
    <w:p>
      <w:pPr>
        <w:pStyle w:val="Heading1"/>
      </w:pPr>
      <w:r>
        <w:t xml:space="preserve">Step 2: the cart</w:t>
      </w:r>
    </w:p>
    <w:bookmarkStart w:id="27" w:name="travel-vial"/>
    <w:p>
      <w:pPr>
        <w:pStyle w:val="Heading2"/>
      </w:pPr>
      <w:r>
        <w:t xml:space="preserve">Travel vial</w:t>
      </w:r>
    </w:p>
    <w:p>
      <w:pPr>
        <w:pStyle w:val="FirstParagraph"/>
      </w:pPr>
      <w:r>
        <w:t xml:space="preserve">A free</w:t>
      </w:r>
      <w:r>
        <w:t xml:space="preserve"> </w:t>
      </w:r>
      <w:r>
        <w:rPr>
          <w:bCs/>
          <w:b/>
        </w:rPr>
        <w:t xml:space="preserve">travel vial</w:t>
      </w:r>
      <w:r>
        <w:t xml:space="preserve"> </w:t>
      </w:r>
      <w:r>
        <w:t xml:space="preserve">now comes with the first order on the 3-month plan only, shown with</w:t>
      </w:r>
      <w:r>
        <w:t xml:space="preserve"> </w:t>
      </w:r>
      <w:r>
        <w:rPr>
          <w:bCs/>
          <w:b/>
        </w:rPr>
        <w:t xml:space="preserve">£10 crossed out</w:t>
      </w:r>
      <w:r>
        <w:t xml:space="preserve">, like the other gifts.</w:t>
      </w:r>
    </w:p>
    <w:p>
      <w:pPr>
        <w:numPr>
          <w:ilvl w:val="0"/>
          <w:numId w:val="1006"/>
        </w:numPr>
        <w:pStyle w:val="Compact"/>
      </w:pPr>
      <w:r>
        <w:rPr>
          <w:bCs/>
          <w:b/>
        </w:rPr>
        <w:t xml:space="preserve">Product: already created.</w:t>
      </w:r>
      <w:r>
        <w:t xml:space="preserve"> </w:t>
      </w:r>
      <w:r>
        <w:t xml:space="preserve">“</w:t>
      </w:r>
      <w:r>
        <w:t xml:space="preserve">Travel Vial</w:t>
      </w:r>
      <w:r>
        <w:t xml:space="preserve">”</w:t>
      </w:r>
      <w:r>
        <w:t xml:space="preserve">, handle</w:t>
      </w:r>
      <w:r>
        <w:t xml:space="preserve"> </w:t>
      </w:r>
      <w:r>
        <w:rPr>
          <w:rStyle w:val="VerbatimChar"/>
        </w:rPr>
        <w:t xml:space="preserve">muto-travel-vial-free</w:t>
      </w:r>
      <w:r>
        <w:t xml:space="preserve">, SKU</w:t>
      </w:r>
      <w:r>
        <w:t xml:space="preserve"> </w:t>
      </w:r>
      <w:r>
        <w:rPr>
          <w:rStyle w:val="VerbatimChar"/>
        </w:rPr>
        <w:t xml:space="preserve">TRAVEL-VIAL</w:t>
      </w:r>
      <w:r>
        <w:t xml:space="preserve">, £0 with a £10 compare-at, unlisted, stock not tracked, published to the Online Store. Its photo is on the product, so it shows in the cart.</w:t>
      </w:r>
    </w:p>
    <w:p>
      <w:pPr>
        <w:numPr>
          <w:ilvl w:val="0"/>
          <w:numId w:val="1006"/>
        </w:numPr>
        <w:pStyle w:val="Compact"/>
      </w:pPr>
      <w:r>
        <w:rPr>
          <w:bCs/>
          <w:b/>
        </w:rPr>
        <w:t xml:space="preserve">Cart: one setting to change on the live theme.</w:t>
      </w:r>
      <w:r>
        <w:t xml:space="preserve"> </w:t>
      </w:r>
      <w:r>
        <w:t xml:space="preserve">Online Store → Customize → Theme settings → the cart giveaway settings → the 3-month free products list (</w:t>
      </w:r>
      <w:r>
        <w:rPr>
          <w:rStyle w:val="VerbatimChar"/>
        </w:rPr>
        <w:t xml:space="preserve">cart_free_product_3m</w:t>
      </w:r>
      <w:r>
        <w:t xml:space="preserve">). Add</w:t>
      </w:r>
      <w:r>
        <w:t xml:space="preserve"> </w:t>
      </w:r>
      <w:r>
        <w:rPr>
          <w:bCs/>
          <w:b/>
        </w:rPr>
        <w:t xml:space="preserve">Travel Vial</w:t>
      </w:r>
      <w:r>
        <w:t xml:space="preserve"> </w:t>
      </w:r>
      <w:r>
        <w:t xml:space="preserve">(</w:t>
      </w:r>
      <w:r>
        <w:rPr>
          <w:rStyle w:val="VerbatimChar"/>
        </w:rPr>
        <w:t xml:space="preserve">muto-travel-vial-free</w:t>
      </w:r>
      <w:r>
        <w:t xml:space="preserve">) to the list, alongside the bottle, socks, creatine and Garmin entry. The theme’s giveaway script then adds it to the cart at £0 whenever the 3-month NAD+ subscription is in it. The cart drawer lists it under</w:t>
      </w:r>
      <w:r>
        <w:t xml:space="preserve"> </w:t>
      </w:r>
      <w:r>
        <w:t xml:space="preserve">“</w:t>
      </w:r>
      <w:r>
        <w:t xml:space="preserve">Your free welcome gifts</w:t>
      </w:r>
      <w:r>
        <w:t xml:space="preserve">”</w:t>
      </w:r>
      <w:r>
        <w:t xml:space="preserve"> </w:t>
      </w:r>
      <w:r>
        <w:t xml:space="preserve">with £10 struck through and</w:t>
      </w:r>
      <w:r>
        <w:t xml:space="preserve"> </w:t>
      </w:r>
      <w:r>
        <w:t xml:space="preserve">“</w:t>
      </w:r>
      <w:r>
        <w:t xml:space="preserve">Free</w:t>
      </w:r>
      <w:r>
        <w:t xml:space="preserve">”</w:t>
      </w:r>
      <w:r>
        <w:t xml:space="preserve">. Subscription renewals don’t carry cart gifts, so it only ships with the first order.</w:t>
      </w:r>
    </w:p>
    <w:p>
      <w:pPr>
        <w:numPr>
          <w:ilvl w:val="0"/>
          <w:numId w:val="1006"/>
        </w:numPr>
        <w:pStyle w:val="Compact"/>
      </w:pPr>
      <w:r>
        <w:rPr>
          <w:bCs/>
          <w:b/>
        </w:rPr>
        <w:t xml:space="preserve">Page: in the template.</w:t>
      </w:r>
      <w:r>
        <w:t xml:space="preserve"> </w:t>
      </w:r>
      <w:r>
        <w:t xml:space="preserve">The welcome kit shows a</w:t>
      </w:r>
      <w:r>
        <w:t xml:space="preserve"> </w:t>
      </w:r>
      <w:r>
        <w:t xml:space="preserve">“</w:t>
      </w:r>
      <w:r>
        <w:t xml:space="preserve">Travel vial</w:t>
      </w:r>
      <w:r>
        <w:t xml:space="preserve">”</w:t>
      </w:r>
      <w:r>
        <w:t xml:space="preserve"> </w:t>
      </w:r>
      <w:r>
        <w:t xml:space="preserve">tile (£10 struck through) and an itemised row on the quarterly plan only. The quarterly kit is now worth</w:t>
      </w:r>
      <w:r>
        <w:t xml:space="preserve"> </w:t>
      </w:r>
      <w:r>
        <w:rPr>
          <w:bCs/>
          <w:b/>
        </w:rPr>
        <w:t xml:space="preserve">£87</w:t>
      </w:r>
      <w:r>
        <w:t xml:space="preserve"> </w:t>
      </w:r>
      <w:r>
        <w:t xml:space="preserve">(was £77) in the plan’s bullet and the bar above the plans.</w:t>
      </w:r>
    </w:p>
    <w:p>
      <w:pPr>
        <w:numPr>
          <w:ilvl w:val="0"/>
          <w:numId w:val="1006"/>
        </w:numPr>
        <w:pStyle w:val="Compact"/>
      </w:pPr>
      <w:r>
        <w:rPr>
          <w:bCs/>
          <w:b/>
        </w:rPr>
        <w:t xml:space="preserve">Also say £87</w:t>
      </w:r>
      <w:r>
        <w:t xml:space="preserve"> </w:t>
      </w:r>
      <w:r>
        <w:t xml:space="preserve">wherever else the quarterly kit is quoted at £77, e.g. the announcement bar’s</w:t>
      </w:r>
      <w:r>
        <w:t xml:space="preserve"> </w:t>
      </w:r>
      <w:r>
        <w:t xml:space="preserve">“</w:t>
      </w:r>
      <w:r>
        <w:t xml:space="preserve">£77 OF FREE GIFTS WITH EACH ORDER</w:t>
      </w:r>
      <w:r>
        <w:t xml:space="preserve">”</w:t>
      </w:r>
      <w:r>
        <w:t xml:space="preserve"> </w:t>
      </w:r>
      <w:r>
        <w:t xml:space="preserve">if that’s meant to be the quarterly figure.</w:t>
      </w:r>
    </w:p>
    <w:bookmarkEnd w:id="27"/>
    <w:bookmarkStart w:id="28" w:name="the-3-month-gifts-on-the-bf-product"/>
    <w:p>
      <w:pPr>
        <w:pStyle w:val="Heading2"/>
      </w:pPr>
      <w:r>
        <w:t xml:space="preserve">The 3-month gifts on the BF product</w:t>
      </w:r>
    </w:p>
    <w:p>
      <w:pPr>
        <w:pStyle w:val="FirstParagraph"/>
      </w:pPr>
      <w:r>
        <w:t xml:space="preserve">Your 30 Oct change to</w:t>
      </w:r>
      <w:r>
        <w:t xml:space="preserve"> </w:t>
      </w:r>
      <w:r>
        <w:rPr>
          <w:rStyle w:val="VerbatimChar"/>
        </w:rPr>
        <w:t xml:space="preserve">custom.js</w:t>
      </w:r>
      <w:r>
        <w:t xml:space="preserve"> </w:t>
      </w:r>
      <w:r>
        <w:t xml:space="preserve">decides the gifts by SKU (</w:t>
      </w:r>
      <w:r>
        <w:rPr>
          <w:rStyle w:val="VerbatimChar"/>
        </w:rPr>
        <w:t xml:space="preserve">NAD-3M-Month1</w:t>
      </w:r>
      <w:r>
        <w:t xml:space="preserve"> </w:t>
      </w:r>
      <w:r>
        <w:t xml:space="preserve">/</w:t>
      </w:r>
      <w:r>
        <w:t xml:space="preserve"> </w:t>
      </w:r>
      <w:r>
        <w:rPr>
          <w:rStyle w:val="VerbatimChar"/>
        </w:rPr>
        <w:t xml:space="preserve">NAD-1M-Month1</w:t>
      </w:r>
      <w:r>
        <w:t xml:space="preserve">) rather than product ID. The BF product uses the same SKUs, so its orders get the welcome-kit gifts too. Once the vial is in the 3-month list, they get the vial as well, at checkout as well as in the cart, because the gifts are real £0 lines.</w:t>
      </w:r>
    </w:p>
    <w:bookmarkEnd w:id="28"/>
    <w:bookmarkStart w:id="29" w:name="gift-lists-whats-added-and-in-what-order"/>
    <w:p>
      <w:pPr>
        <w:pStyle w:val="Heading2"/>
      </w:pPr>
      <w:r>
        <w:t xml:space="preserve">Gift lists: what’s added, and in what order</w:t>
      </w:r>
    </w:p>
    <w:p>
      <w:pPr>
        <w:pStyle w:val="FirstParagraph"/>
      </w:pPr>
      <w:r>
        <w:t xml:space="preserve">Two theme settings (Online Store → Customize → Theme settings → cart giveaway) decide which free products are added. Set them to exactly this,</w:t>
      </w:r>
      <w:r>
        <w:t xml:space="preserve"> </w:t>
      </w:r>
      <w:r>
        <w:rPr>
          <w:bCs/>
          <w:b/>
        </w:rPr>
        <w:t xml:space="preserve">in this order</w:t>
      </w:r>
      <w:r>
        <w:t xml:space="preserve">, which is the order they’ll show in the cart and at checkout under NAD+: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Products, in order</w:t>
            </w:r>
          </w:p>
        </w:tc>
      </w:tr>
      <w:tr>
        <w:tc>
          <w:tcPr/>
          <w:p>
            <w:pPr>
              <w:pStyle w:val="Compact"/>
              <w:jc w:val="left"/>
            </w:pPr>
            <w:r>
              <w:t xml:space="preserve">3-month free products (</w:t>
            </w:r>
            <w:r>
              <w:rPr>
                <w:rStyle w:val="VerbatimChar"/>
              </w:rPr>
              <w:t xml:space="preserve">cart_free_product_3m</w:t>
            </w:r>
            <w:r>
              <w:t xml:space="preserve">)</w:t>
            </w:r>
          </w:p>
        </w:tc>
        <w:tc>
          <w:tcPr/>
          <w:p>
            <w:pPr>
              <w:pStyle w:val="Compact"/>
              <w:jc w:val="left"/>
            </w:pPr>
            <w:r>
              <w:rPr>
                <w:rStyle w:val="VerbatimChar"/>
              </w:rPr>
              <w:t xml:space="preserve">muto-performance-creatine</w:t>
            </w:r>
            <w:r>
              <w:t xml:space="preserve">,</w:t>
            </w:r>
            <w:r>
              <w:t xml:space="preserve"> </w:t>
            </w:r>
            <w:r>
              <w:rPr>
                <w:rStyle w:val="VerbatimChar"/>
              </w:rPr>
              <w:t xml:space="preserve">muto-socks-free</w:t>
            </w:r>
            <w:r>
              <w:t xml:space="preserve">,</w:t>
            </w:r>
            <w:r>
              <w:t xml:space="preserve"> </w:t>
            </w:r>
            <w:r>
              <w:rPr>
                <w:rStyle w:val="VerbatimChar"/>
              </w:rPr>
              <w:t xml:space="preserve">muto-performance-water-bottle</w:t>
            </w:r>
            <w:r>
              <w:t xml:space="preserve">,</w:t>
            </w:r>
            <w:r>
              <w:t xml:space="preserve"> </w:t>
            </w:r>
            <w:r>
              <w:rPr>
                <w:rStyle w:val="VerbatimChar"/>
                <w:bCs/>
                <w:b/>
              </w:rPr>
              <w:t xml:space="preserve">muto-travel-vial-free</w:t>
            </w:r>
            <w:r>
              <w:t xml:space="preserve">,</w:t>
            </w:r>
            <w:r>
              <w:t xml:space="preserve"> </w:t>
            </w:r>
            <w:r>
              <w:rPr>
                <w:rStyle w:val="VerbatimChar"/>
                <w:bCs/>
                <w:b/>
              </w:rPr>
              <w:t xml:space="preserve">muto-ebook</w:t>
            </w:r>
            <w:r>
              <w:t xml:space="preserve">,</w:t>
            </w:r>
            <w:r>
              <w:t xml:space="preserve"> </w:t>
            </w:r>
            <w:r>
              <w:rPr>
                <w:rStyle w:val="VerbatimChar"/>
                <w:bCs/>
                <w:b/>
              </w:rPr>
              <w:t xml:space="preserve">muto-forever-jar-free</w:t>
            </w:r>
            <w:r>
              <w:t xml:space="preserve">,</w:t>
            </w:r>
            <w:r>
              <w:t xml:space="preserve"> </w:t>
            </w:r>
            <w:r>
              <w:rPr>
                <w:rStyle w:val="VerbatimChar"/>
              </w:rPr>
              <w:t xml:space="preserve">chance-to-win-garmin-watch</w:t>
            </w:r>
          </w:p>
        </w:tc>
      </w:tr>
      <w:tr>
        <w:tc>
          <w:tcPr/>
          <w:p>
            <w:pPr>
              <w:pStyle w:val="Compact"/>
              <w:jc w:val="left"/>
            </w:pPr>
            <w:r>
              <w:t xml:space="preserve">1-month free products (</w:t>
            </w:r>
            <w:r>
              <w:rPr>
                <w:rStyle w:val="VerbatimChar"/>
              </w:rPr>
              <w:t xml:space="preserve">cart_free_product</w:t>
            </w:r>
            <w:r>
              <w:t xml:space="preserve">)</w:t>
            </w:r>
          </w:p>
        </w:tc>
        <w:tc>
          <w:tcPr/>
          <w:p>
            <w:pPr>
              <w:pStyle w:val="Compact"/>
              <w:jc w:val="left"/>
            </w:pPr>
            <w:r>
              <w:rPr>
                <w:rStyle w:val="VerbatimChar"/>
              </w:rPr>
              <w:t xml:space="preserve">muto-performance-creatine</w:t>
            </w:r>
            <w:r>
              <w:t xml:space="preserve">,</w:t>
            </w:r>
            <w:r>
              <w:t xml:space="preserve"> </w:t>
            </w:r>
            <w:r>
              <w:rPr>
                <w:rStyle w:val="VerbatimChar"/>
              </w:rPr>
              <w:t xml:space="preserve">muto-socks-free</w:t>
            </w:r>
            <w:r>
              <w:t xml:space="preserve">,</w:t>
            </w:r>
            <w:r>
              <w:t xml:space="preserve"> </w:t>
            </w:r>
            <w:r>
              <w:rPr>
                <w:rStyle w:val="VerbatimChar"/>
                <w:bCs/>
                <w:b/>
              </w:rPr>
              <w:t xml:space="preserve">muto-ebook</w:t>
            </w:r>
            <w:r>
              <w:t xml:space="preserve">,</w:t>
            </w:r>
            <w:r>
              <w:t xml:space="preserve"> </w:t>
            </w:r>
            <w:r>
              <w:rPr>
                <w:rStyle w:val="VerbatimChar"/>
                <w:bCs/>
                <w:b/>
              </w:rPr>
              <w:t xml:space="preserve">muto-forever-jar-free</w:t>
            </w:r>
            <w:r>
              <w:t xml:space="preserve">,</w:t>
            </w:r>
            <w:r>
              <w:t xml:space="preserve"> </w:t>
            </w:r>
            <w:r>
              <w:rPr>
                <w:rStyle w:val="VerbatimChar"/>
              </w:rPr>
              <w:t xml:space="preserve">chance-to-win-garmin-watch</w:t>
            </w:r>
          </w:p>
        </w:tc>
      </w:tr>
    </w:tbl>
    <w:p>
      <w:pPr>
        <w:numPr>
          <w:ilvl w:val="0"/>
          <w:numId w:val="1007"/>
        </w:numPr>
        <w:pStyle w:val="Compact"/>
      </w:pPr>
      <w:r>
        <w:rPr>
          <w:bCs/>
          <w:b/>
        </w:rPr>
        <w:t xml:space="preserve">Forever Jar is new:</w:t>
      </w:r>
      <w:r>
        <w:t xml:space="preserve"> </w:t>
      </w:r>
      <w:r>
        <w:t xml:space="preserve">“</w:t>
      </w:r>
      <w:r>
        <w:t xml:space="preserve">Forever Jar</w:t>
      </w:r>
      <w:r>
        <w:t xml:space="preserve">”</w:t>
      </w:r>
      <w:r>
        <w:t xml:space="preserve">,</w:t>
      </w:r>
      <w:r>
        <w:t xml:space="preserve"> </w:t>
      </w:r>
      <w:r>
        <w:rPr>
          <w:rStyle w:val="VerbatimChar"/>
        </w:rPr>
        <w:t xml:space="preserve">muto-forever-jar-free</w:t>
      </w:r>
      <w:r>
        <w:t xml:space="preserve">, SKU</w:t>
      </w:r>
      <w:r>
        <w:t xml:space="preserve"> </w:t>
      </w:r>
      <w:r>
        <w:rPr>
          <w:rStyle w:val="VerbatimChar"/>
        </w:rPr>
        <w:t xml:space="preserve">FOREVER-JAR</w:t>
      </w:r>
      <w:r>
        <w:t xml:space="preserve">. It’s £0 with a £10 compare-at, unlisted, stock not tracked, ships with the order, and has its photo.</w:t>
      </w:r>
    </w:p>
    <w:p>
      <w:pPr>
        <w:numPr>
          <w:ilvl w:val="0"/>
          <w:numId w:val="1007"/>
        </w:numPr>
        <w:pStyle w:val="Compact"/>
      </w:pPr>
      <w:r>
        <w:rPr>
          <w:bCs/>
          <w:b/>
        </w:rPr>
        <w:t xml:space="preserve">The 12-Week Protocol eBook</w:t>
      </w:r>
      <w:r>
        <w:t xml:space="preserve"> </w:t>
      </w:r>
      <w:r>
        <w:t xml:space="preserve">(</w:t>
      </w:r>
      <w:r>
        <w:rPr>
          <w:rStyle w:val="VerbatimChar"/>
        </w:rPr>
        <w:t xml:space="preserve">muto-ebook</w:t>
      </w:r>
      <w:r>
        <w:t xml:space="preserve">, £0, compare-at £10, no shipping) already exists. It wasn’t in the 3-month list.</w:t>
      </w:r>
    </w:p>
    <w:p>
      <w:pPr>
        <w:numPr>
          <w:ilvl w:val="0"/>
          <w:numId w:val="1007"/>
        </w:numPr>
        <w:pStyle w:val="Compact"/>
      </w:pPr>
      <w:r>
        <w:rPr>
          <w:bCs/>
          <w:b/>
        </w:rPr>
        <w:t xml:space="preserve">The cart drawer</w:t>
      </w:r>
      <w:r>
        <w:t xml:space="preserve"> </w:t>
      </w:r>
      <w:r>
        <w:t xml:space="preserve">already draws the eBook and the jar as listed-only extras when they aren’t real lines. Once they are real lines it lists those instead, with no duplicates. They then also appear at checkout.</w:t>
      </w:r>
    </w:p>
    <w:p>
      <w:pPr>
        <w:numPr>
          <w:ilvl w:val="0"/>
          <w:numId w:val="1007"/>
        </w:numPr>
        <w:pStyle w:val="Compact"/>
      </w:pPr>
      <w:r>
        <w:rPr>
          <w:bCs/>
          <w:b/>
        </w:rPr>
        <w:t xml:space="preserve">Check with the warehouse:</w:t>
      </w:r>
      <w:r>
        <w:t xml:space="preserve"> </w:t>
      </w:r>
      <w:r>
        <w:t xml:space="preserve">the jar used to come in every kit without a cart line. Now it’s a £0 line, so make sure each order still gets one jar, not two.</w:t>
      </w:r>
    </w:p>
    <w:bookmarkEnd w:id="29"/>
    <w:bookmarkStart w:id="30" w:name="Xa8954197c9128b81aa79e426584703d16d2fce4"/>
    <w:p>
      <w:pPr>
        <w:pStyle w:val="Heading2"/>
      </w:pPr>
      <w:r>
        <w:t xml:space="preserve">Order in the cart and at checkout: NAD+ first, creatine second, Garmin last</w:t>
      </w:r>
    </w:p>
    <w:p>
      <w:pPr>
        <w:pStyle w:val="FirstParagraph"/>
      </w:pPr>
      <w:r>
        <w:t xml:space="preserve">Shopify lists the</w:t>
      </w:r>
      <w:r>
        <w:t xml:space="preserve"> </w:t>
      </w:r>
      <w:r>
        <w:rPr>
          <w:bCs/>
          <w:b/>
        </w:rPr>
        <w:t xml:space="preserve">newest</w:t>
      </w:r>
      <w:r>
        <w:t xml:space="preserve"> </w:t>
      </w:r>
      <w:r>
        <w:t xml:space="preserve">cart line first, in the cart and at checkout. The gift script adds the gifts after NAD+ is added, so they end up above it. Change</w:t>
      </w:r>
      <w:r>
        <w:t xml:space="preserve"> </w:t>
      </w:r>
      <w:r>
        <w:rPr>
          <w:rStyle w:val="VerbatimChar"/>
        </w:rPr>
        <w:t xml:space="preserve">checkManualGiveAway</w:t>
      </w:r>
      <w:r>
        <w:t xml:space="preserve"> </w:t>
      </w:r>
      <w:r>
        <w:t xml:space="preserve">in</w:t>
      </w:r>
      <w:r>
        <w:t xml:space="preserve"> </w:t>
      </w:r>
      <w:r>
        <w:rPr>
          <w:rStyle w:val="VerbatimChar"/>
        </w:rPr>
        <w:t xml:space="preserve">assets/custom.js</w:t>
      </w:r>
      <w:r>
        <w:t xml:space="preserve"> </w:t>
      </w:r>
      <w:r>
        <w:t xml:space="preserve">(your 30 Oct version) so that when it adds gifts it:</w:t>
      </w:r>
      <w:r>
        <w:t xml:space="preserve"> </w:t>
      </w:r>
      <w:r>
        <w:t xml:space="preserve">1. re-adds them one at a time, in reverse of the settings order</w:t>
      </w:r>
      <w:r>
        <w:t xml:space="preserve"> </w:t>
      </w:r>
      <w:r>
        <w:t xml:space="preserve">2. moves Garmin to the end, because</w:t>
      </w:r>
      <w:r>
        <w:t xml:space="preserve"> </w:t>
      </w:r>
      <w:r>
        <w:rPr>
          <w:rStyle w:val="VerbatimChar"/>
        </w:rPr>
        <w:t xml:space="preserve">variantIds</w:t>
      </w:r>
      <w:r>
        <w:t xml:space="preserve"> </w:t>
      </w:r>
      <w:r>
        <w:t xml:space="preserve">puts</w:t>
      </w:r>
      <w:r>
        <w:t xml:space="preserve"> </w:t>
      </w:r>
      <w:r>
        <w:rPr>
          <w:rStyle w:val="VerbatimChar"/>
        </w:rPr>
        <w:t xml:space="preserve">cart_giveaway_product</w:t>
      </w:r>
      <w:r>
        <w:t xml:space="preserve"> </w:t>
      </w:r>
      <w:r>
        <w:t xml:space="preserve">(Garmin) first</w:t>
      </w:r>
      <w:r>
        <w:t xml:space="preserve"> </w:t>
      </w:r>
      <w:r>
        <w:t xml:space="preserve">3. re-adds the NAD+ line last, so it sits on top</w:t>
      </w:r>
    </w:p>
    <w:p>
      <w:pPr>
        <w:pStyle w:val="BodyText"/>
      </w:pPr>
      <w:r>
        <w:t xml:space="preserve">Replace:</w:t>
      </w:r>
    </w:p>
    <w:p>
      <w:pPr>
        <w:pStyle w:val="SourceCode"/>
      </w:pPr>
      <w:r>
        <w:rPr>
          <w:rStyle w:val="NormalTok"/>
        </w:rPr>
        <w:t xml:space="preserve">        </w:t>
      </w:r>
      <w:r>
        <w:rPr>
          <w:rStyle w:val="CommentTok"/>
        </w:rPr>
        <w:t xml:space="preserve">// 3. Add desired giveaways that are missing</w:t>
      </w:r>
      <w:r>
        <w:br/>
      </w:r>
      <w:r>
        <w:rPr>
          <w:rStyle w:val="NormalTok"/>
        </w:rPr>
        <w:t xml:space="preserve">        </w:t>
      </w:r>
      <w:r>
        <w:rPr>
          <w:rStyle w:val="KeywordTok"/>
        </w:rPr>
        <w:t xml:space="preserve">const</w:t>
      </w:r>
      <w:r>
        <w:rPr>
          <w:rStyle w:val="NormalTok"/>
        </w:rPr>
        <w:t xml:space="preserve"> missing </w:t>
      </w:r>
      <w:r>
        <w:rPr>
          <w:rStyle w:val="OperatorTok"/>
        </w:rPr>
        <w:t xml:space="preserve">=</w:t>
      </w:r>
      <w:r>
        <w:rPr>
          <w:rStyle w:val="NormalTok"/>
        </w:rPr>
        <w:t xml:space="preserve"> desiredIds</w:t>
      </w:r>
      <w:r>
        <w:rPr>
          <w:rStyle w:val="OperatorTok"/>
        </w:rPr>
        <w:t xml:space="preserve">.</w:t>
      </w:r>
      <w:r>
        <w:rPr>
          <w:rStyle w:val="FunctionTok"/>
        </w:rPr>
        <w:t xml:space="preserve">filter</w:t>
      </w:r>
      <w:r>
        <w:rPr>
          <w:rStyle w:val="NormalTok"/>
        </w:rPr>
        <w:t xml:space="preserve">(</w:t>
      </w:r>
      <w:r>
        <w:br/>
      </w:r>
      <w:r>
        <w:rPr>
          <w:rStyle w:val="NormalTok"/>
        </w:rPr>
        <w:t xml:space="preserve">            (id) </w:t>
      </w:r>
      <w:r>
        <w:rPr>
          <w:rStyle w:val="KeywordTok"/>
        </w:rPr>
        <w:t xml:space="preserve">=&gt;</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some</w:t>
      </w:r>
      <w:r>
        <w:rPr>
          <w:rStyle w:val="NormalTok"/>
        </w:rPr>
        <w:t xml:space="preserve">((item) </w:t>
      </w:r>
      <w:r>
        <w:rPr>
          <w:rStyle w:val="KeywordTok"/>
        </w:rPr>
        <w:t xml:space="preserve">=&gt;</w:t>
      </w:r>
      <w:r>
        <w:rPr>
          <w:rStyle w:val="NormalTok"/>
        </w:rPr>
        <w:t xml:space="preserve"> </w:t>
      </w:r>
      <w:r>
        <w:rPr>
          <w:rStyle w:val="FunctionTok"/>
        </w:rPr>
        <w:t xml:space="preserve">cusManualGiveawayIsMatch</w:t>
      </w:r>
      <w:r>
        <w:rPr>
          <w:rStyle w:val="NormalTok"/>
        </w:rPr>
        <w:t xml:space="preserve">(item</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(missing</w:t>
      </w:r>
      <w:r>
        <w:rPr>
          <w:rStyle w:val="OperatorTok"/>
        </w:rPr>
        <w:t xml:space="preserve">.</w:t>
      </w:r>
      <w:r>
        <w:rPr>
          <w:rStyle w:val="AttributeTok"/>
        </w:rPr>
        <w:t xml:space="preserve">length</w:t>
      </w:r>
      <w:r>
        <w:rPr>
          <w:rStyle w:val="NormalTok"/>
        </w:rPr>
        <w:t xml:space="preserve">) </w:t>
      </w:r>
      <w:r>
        <w:rPr>
          <w:rStyle w:val="ControlFlowTok"/>
        </w:rPr>
        <w:t xml:space="preserve">await</w:t>
      </w:r>
      <w:r>
        <w:rPr>
          <w:rStyle w:val="NormalTok"/>
        </w:rPr>
        <w:t xml:space="preserve"> </w:t>
      </w:r>
      <w:r>
        <w:rPr>
          <w:rStyle w:val="FunctionTok"/>
        </w:rPr>
        <w:t xml:space="preserve">cusManualGwpAddToCart</w:t>
      </w:r>
      <w:r>
        <w:rPr>
          <w:rStyle w:val="NormalTok"/>
        </w:rPr>
        <w:t xml:space="preserve">(missing)</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refreshCartUI</w:t>
      </w:r>
      <w:r>
        <w:rPr>
          <w:rStyle w:val="NormalTok"/>
        </w:rPr>
        <w:t xml:space="preserve">()</w:t>
      </w:r>
      <w:r>
        <w:rPr>
          <w:rStyle w:val="OperatorTok"/>
        </w:rPr>
        <w:t xml:space="preserve">;</w:t>
      </w:r>
      <w:r>
        <w:br/>
      </w:r>
      <w:r>
        <w:rPr>
          <w:rStyle w:val="NormalTok"/>
        </w:rPr>
        <w:t xml:space="preserve">    }</w:t>
      </w:r>
      <w:r>
        <w:rPr>
          <w:rStyle w:val="OperatorTok"/>
        </w:rPr>
        <w:t xml:space="preserve">;</w:t>
      </w:r>
    </w:p>
    <w:p>
      <w:pPr>
        <w:pStyle w:val="FirstParagraph"/>
      </w:pPr>
      <w:r>
        <w:t xml:space="preserve">with:</w:t>
      </w:r>
    </w:p>
    <w:p>
      <w:pPr>
        <w:pStyle w:val="SourceCode"/>
      </w:pPr>
      <w:r>
        <w:rPr>
          <w:rStyle w:val="NormalTok"/>
        </w:rPr>
        <w:t xml:space="preserve">        </w:t>
      </w:r>
      <w:r>
        <w:rPr>
          <w:rStyle w:val="CommentTok"/>
        </w:rPr>
        <w:t xml:space="preserve">// 3. Add desired giveaways that are missing, then put the cart in display order.</w:t>
      </w:r>
      <w:r>
        <w:br/>
      </w:r>
      <w:r>
        <w:rPr>
          <w:rStyle w:val="NormalTok"/>
        </w:rPr>
        <w:t xml:space="preserve">        </w:t>
      </w:r>
      <w:r>
        <w:rPr>
          <w:rStyle w:val="CommentTok"/>
        </w:rPr>
        <w:t xml:space="preserve">//    Shopify shows the newest line first (cart and checkout): re-add every gift one at a</w:t>
      </w:r>
      <w:r>
        <w:br/>
      </w:r>
      <w:r>
        <w:rPr>
          <w:rStyle w:val="NormalTok"/>
        </w:rPr>
        <w:t xml:space="preserve">        </w:t>
      </w:r>
      <w:r>
        <w:rPr>
          <w:rStyle w:val="CommentTok"/>
        </w:rPr>
        <w:t xml:space="preserve">//    time in reverse of the settings order, Garmin last, then re-add NAD+ so it's on top.</w:t>
      </w:r>
      <w:r>
        <w:br/>
      </w:r>
      <w:r>
        <w:rPr>
          <w:rStyle w:val="NormalTok"/>
        </w:rPr>
        <w:t xml:space="preserve">        </w:t>
      </w:r>
      <w:r>
        <w:rPr>
          <w:rStyle w:val="KeywordTok"/>
        </w:rPr>
        <w:t xml:space="preserve">const</w:t>
      </w:r>
      <w:r>
        <w:rPr>
          <w:rStyle w:val="NormalTok"/>
        </w:rPr>
        <w:t xml:space="preserve"> missing </w:t>
      </w:r>
      <w:r>
        <w:rPr>
          <w:rStyle w:val="OperatorTok"/>
        </w:rPr>
        <w:t xml:space="preserve">=</w:t>
      </w:r>
      <w:r>
        <w:rPr>
          <w:rStyle w:val="NormalTok"/>
        </w:rPr>
        <w:t xml:space="preserve"> desiredIds</w:t>
      </w:r>
      <w:r>
        <w:rPr>
          <w:rStyle w:val="OperatorTok"/>
        </w:rPr>
        <w:t xml:space="preserve">.</w:t>
      </w:r>
      <w:r>
        <w:rPr>
          <w:rStyle w:val="FunctionTok"/>
        </w:rPr>
        <w:t xml:space="preserve">filter</w:t>
      </w:r>
      <w:r>
        <w:rPr>
          <w:rStyle w:val="NormalTok"/>
        </w:rPr>
        <w:t xml:space="preserve">(</w:t>
      </w:r>
      <w:r>
        <w:br/>
      </w:r>
      <w:r>
        <w:rPr>
          <w:rStyle w:val="NormalTok"/>
        </w:rPr>
        <w:t xml:space="preserve">            (id) </w:t>
      </w:r>
      <w:r>
        <w:rPr>
          <w:rStyle w:val="KeywordTok"/>
        </w:rPr>
        <w:t xml:space="preserve">=&gt;</w:t>
      </w:r>
      <w:r>
        <w:rPr>
          <w:rStyle w:val="NormalTok"/>
        </w:rPr>
        <w:t xml:space="preserve"> </w:t>
      </w:r>
      <w:r>
        <w:rPr>
          <w:rStyle w:val="OperatorTok"/>
        </w:rPr>
        <w:t xml:space="preserve">!</w:t>
      </w:r>
      <w:r>
        <w:rPr>
          <w:rStyle w:val="NormalTok"/>
        </w:rPr>
        <w:t xml:space="preserve">items</w:t>
      </w:r>
      <w:r>
        <w:rPr>
          <w:rStyle w:val="OperatorTok"/>
        </w:rPr>
        <w:t xml:space="preserve">.</w:t>
      </w:r>
      <w:r>
        <w:rPr>
          <w:rStyle w:val="FunctionTok"/>
        </w:rPr>
        <w:t xml:space="preserve">some</w:t>
      </w:r>
      <w:r>
        <w:rPr>
          <w:rStyle w:val="NormalTok"/>
        </w:rPr>
        <w:t xml:space="preserve">((item) </w:t>
      </w:r>
      <w:r>
        <w:rPr>
          <w:rStyle w:val="KeywordTok"/>
        </w:rPr>
        <w:t xml:space="preserve">=&gt;</w:t>
      </w:r>
      <w:r>
        <w:rPr>
          <w:rStyle w:val="NormalTok"/>
        </w:rPr>
        <w:t xml:space="preserve"> </w:t>
      </w:r>
      <w:r>
        <w:rPr>
          <w:rStyle w:val="FunctionTok"/>
        </w:rPr>
        <w:t xml:space="preserve">cusManualGiveawayIsMatch</w:t>
      </w:r>
      <w:r>
        <w:rPr>
          <w:rStyle w:val="NormalTok"/>
        </w:rPr>
        <w:t xml:space="preserve">(item</w:t>
      </w:r>
      <w:r>
        <w:rPr>
          <w:rStyle w:val="OperatorTok"/>
        </w:rPr>
        <w:t xml:space="preserve">,</w:t>
      </w:r>
      <w:r>
        <w:rPr>
          <w:rStyle w:val="NormalTok"/>
        </w:rPr>
        <w:t xml:space="preserve"> id))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(missing</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const</w:t>
      </w:r>
      <w:r>
        <w:rPr>
          <w:rStyle w:val="NormalTok"/>
        </w:rPr>
        <w:t xml:space="preserve"> garminId </w:t>
      </w:r>
      <w:r>
        <w:rPr>
          <w:rStyle w:val="OperatorTok"/>
        </w:rPr>
        <w:t xml:space="preserve">=</w:t>
      </w:r>
      <w:r>
        <w:rPr>
          <w:rStyle w:val="NormalTok"/>
        </w:rPr>
        <w:t xml:space="preserve"> </w:t>
      </w:r>
      <w:r>
        <w:rPr>
          <w:rStyle w:val="BuiltInTok"/>
        </w:rPr>
        <w:t xml:space="preserve">String</w:t>
      </w:r>
      <w:r>
        <w:rPr>
          <w:rStyle w:val="NormalTok"/>
        </w:rPr>
        <w:t xml:space="preserve">(</w:t>
      </w:r>
      <w:r>
        <w:rPr>
          <w:rStyle w:val="BuiltInTok"/>
        </w:rPr>
        <w:t xml:space="preserve">window</w:t>
      </w:r>
      <w:r>
        <w:rPr>
          <w:rStyle w:val="OperatorTok"/>
        </w:rPr>
        <w:t xml:space="preserve">.</w:t>
      </w:r>
      <w:r>
        <w:rPr>
          <w:rStyle w:val="AttributeTok"/>
        </w:rPr>
        <w:t xml:space="preserve">cartGiveaway</w:t>
      </w:r>
      <w:r>
        <w:rPr>
          <w:rStyle w:val="OperatorTok"/>
        </w:rPr>
        <w:t xml:space="preserve">?.</w:t>
      </w:r>
      <w:r>
        <w:rPr>
          <w:rStyle w:val="AttributeTok"/>
        </w:rPr>
        <w:t xml:space="preserve">variantId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ordered </w:t>
      </w:r>
      <w:r>
        <w:rPr>
          <w:rStyle w:val="OperatorTok"/>
        </w:rPr>
        <w:t xml:space="preserve">=</w:t>
      </w:r>
      <w:r>
        <w:rPr>
          <w:rStyle w:val="NormalTok"/>
        </w:rPr>
        <w:t xml:space="preserve"> desiredIds</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id </w:t>
      </w:r>
      <w:r>
        <w:rPr>
          <w:rStyle w:val="OperatorTok"/>
        </w:rPr>
        <w:t xml:space="preserve">!==</w:t>
      </w:r>
      <w:r>
        <w:rPr>
          <w:rStyle w:val="NormalTok"/>
        </w:rPr>
        <w:t xml:space="preserve"> garminId)</w:t>
      </w:r>
      <w:r>
        <w:br/>
      </w:r>
      <w:r>
        <w:rPr>
          <w:rStyle w:val="NormalTok"/>
        </w:rPr>
        <w:t xml:space="preserve">                </w:t>
      </w:r>
      <w:r>
        <w:rPr>
          <w:rStyle w:val="OperatorTok"/>
        </w:rPr>
        <w:t xml:space="preserve">.</w:t>
      </w:r>
      <w:r>
        <w:rPr>
          <w:rStyle w:val="FunctionTok"/>
        </w:rPr>
        <w:t xml:space="preserve">concat</w:t>
      </w:r>
      <w:r>
        <w:rPr>
          <w:rStyle w:val="NormalTok"/>
        </w:rPr>
        <w:t xml:space="preserve">(desiredIds</w:t>
      </w:r>
      <w:r>
        <w:rPr>
          <w:rStyle w:val="OperatorTok"/>
        </w:rPr>
        <w:t xml:space="preserve">.</w:t>
      </w:r>
      <w:r>
        <w:rPr>
          <w:rStyle w:val="FunctionTok"/>
        </w:rPr>
        <w:t xml:space="preserve">includes</w:t>
      </w:r>
      <w:r>
        <w:rPr>
          <w:rStyle w:val="NormalTok"/>
        </w:rPr>
        <w:t xml:space="preserve">(garminId) </w:t>
      </w:r>
      <w:r>
        <w:rPr>
          <w:rStyle w:val="OperatorTok"/>
        </w:rPr>
        <w:t xml:space="preserve">?</w:t>
      </w:r>
      <w:r>
        <w:rPr>
          <w:rStyle w:val="NormalTok"/>
        </w:rPr>
        <w:t xml:space="preserve"> [garminId]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present </w:t>
      </w:r>
      <w:r>
        <w:rPr>
          <w:rStyle w:val="OperatorTok"/>
        </w:rPr>
        <w:t xml:space="preserve">=</w:t>
      </w:r>
      <w:r>
        <w:rPr>
          <w:rStyle w:val="NormalTok"/>
        </w:rPr>
        <w:t xml:space="preserve"> items</w:t>
      </w:r>
      <w:r>
        <w:rPr>
          <w:rStyle w:val="OperatorTok"/>
        </w:rPr>
        <w:t xml:space="preserve">.</w:t>
      </w:r>
      <w:r>
        <w:rPr>
          <w:rStyle w:val="FunctionTok"/>
        </w:rPr>
        <w:t xml:space="preserve">filter</w:t>
      </w:r>
      <w:r>
        <w:rPr>
          <w:rStyle w:val="NormalTok"/>
        </w:rPr>
        <w:t xml:space="preserve">((item) </w:t>
      </w:r>
      <w:r>
        <w:rPr>
          <w:rStyle w:val="KeywordTok"/>
        </w:rPr>
        <w:t xml:space="preserve">=&gt;</w:t>
      </w:r>
      <w:r>
        <w:rPr>
          <w:rStyle w:val="NormalTok"/>
        </w:rPr>
        <w:t xml:space="preserve"> ordered</w:t>
      </w:r>
      <w:r>
        <w:rPr>
          <w:rStyle w:val="OperatorTok"/>
        </w:rPr>
        <w:t xml:space="preserve">.</w:t>
      </w:r>
      <w:r>
        <w:rPr>
          <w:rStyle w:val="FunctionTok"/>
        </w:rPr>
        <w:t xml:space="preserve">some</w:t>
      </w:r>
      <w:r>
        <w:rPr>
          <w:rStyle w:val="NormalTok"/>
        </w:rPr>
        <w:t xml:space="preserve">((id) </w:t>
      </w:r>
      <w:r>
        <w:rPr>
          <w:rStyle w:val="KeywordTok"/>
        </w:rPr>
        <w:t xml:space="preserve">=&gt;</w:t>
      </w:r>
      <w:r>
        <w:rPr>
          <w:rStyle w:val="NormalTok"/>
        </w:rPr>
        <w:t xml:space="preserve"> </w:t>
      </w:r>
      <w:r>
        <w:rPr>
          <w:rStyle w:val="FunctionTok"/>
        </w:rPr>
        <w:t xml:space="preserve">cusManualGiveawayIsMatch</w:t>
      </w:r>
      <w:r>
        <w:rPr>
          <w:rStyle w:val="NormalTok"/>
        </w:rPr>
        <w:t xml:space="preserve">(item</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(present</w:t>
      </w:r>
      <w:r>
        <w:rPr>
          <w:rStyle w:val="OperatorTok"/>
        </w:rPr>
        <w:t xml:space="preserve">.</w:t>
      </w:r>
      <w:r>
        <w:rPr>
          <w:rStyle w:val="AttributeTok"/>
        </w:rPr>
        <w:t xml:space="preserve">length</w:t>
      </w:r>
      <w:r>
        <w:rPr>
          <w:rStyle w:val="NormalTok"/>
        </w:rPr>
        <w:t xml:space="preserve">) </w:t>
      </w:r>
      <w:r>
        <w:rPr>
          <w:rStyle w:val="ControlFlowTok"/>
        </w:rPr>
        <w:t xml:space="preserve">await</w:t>
      </w:r>
      <w:r>
        <w:rPr>
          <w:rStyle w:val="NormalTok"/>
        </w:rPr>
        <w:t xml:space="preserve"> </w:t>
      </w:r>
      <w:r>
        <w:rPr>
          <w:rStyle w:val="FunctionTok"/>
        </w:rPr>
        <w:t xml:space="preserve">cusManualGiveawayRemoveFromCart</w:t>
      </w:r>
      <w:r>
        <w:rPr>
          <w:rStyle w:val="NormalTok"/>
        </w:rPr>
        <w:t xml:space="preserve">(present</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key</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id </w:t>
      </w:r>
      <w:r>
        <w:rPr>
          <w:rStyle w:val="KeywordTok"/>
        </w:rPr>
        <w:t xml:space="preserve">of</w:t>
      </w:r>
      <w:r>
        <w:rPr>
          <w:rStyle w:val="NormalTok"/>
        </w:rPr>
        <w:t xml:space="preserve"> ordered</w:t>
      </w:r>
      <w:r>
        <w:rPr>
          <w:rStyle w:val="OperatorTok"/>
        </w:rPr>
        <w:t xml:space="preserve">.</w:t>
      </w:r>
      <w:r>
        <w:rPr>
          <w:rStyle w:val="FunctionTok"/>
        </w:rPr>
        <w:t xml:space="preserve">slice</w:t>
      </w:r>
      <w:r>
        <w:rPr>
          <w:rStyle w:val="NormalTok"/>
        </w:rPr>
        <w:t xml:space="preserve">()</w:t>
      </w:r>
      <w:r>
        <w:rPr>
          <w:rStyle w:val="OperatorTok"/>
        </w:rPr>
        <w:t xml:space="preserve">.</w:t>
      </w:r>
      <w:r>
        <w:rPr>
          <w:rStyle w:val="FunctionTok"/>
        </w:rPr>
        <w:t xml:space="preserve">reverse</w:t>
      </w:r>
      <w:r>
        <w:rPr>
          <w:rStyle w:val="NormalTok"/>
        </w:rPr>
        <w:t xml:space="preserve">()) </w:t>
      </w:r>
      <w:r>
        <w:rPr>
          <w:rStyle w:val="ControlFlowTok"/>
        </w:rPr>
        <w:t xml:space="preserve">await</w:t>
      </w:r>
      <w:r>
        <w:rPr>
          <w:rStyle w:val="NormalTok"/>
        </w:rPr>
        <w:t xml:space="preserve"> </w:t>
      </w:r>
      <w:r>
        <w:rPr>
          <w:rStyle w:val="FunctionTok"/>
        </w:rPr>
        <w:t xml:space="preserve">cusManualGwpAddToCart</w:t>
      </w:r>
      <w:r>
        <w:rPr>
          <w:rStyle w:val="NormalTok"/>
        </w:rPr>
        <w:t xml:space="preserve">([id])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moveNadToTop</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w:t>
      </w:r>
      <w:r>
        <w:rPr>
          <w:rStyle w:val="FunctionTok"/>
        </w:rPr>
        <w:t xml:space="preserve">refreshCartUI</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Re-add the NAD+ subscription line(s) so they're the newest, i.e. listed first.</w:t>
      </w:r>
      <w:r>
        <w:br/>
      </w:r>
      <w:r>
        <w:rPr>
          <w:rStyle w:val="NormalTok"/>
        </w:rPr>
        <w:t xml:space="preserve">    </w:t>
      </w:r>
      <w:r>
        <w:rPr>
          <w:rStyle w:val="KeywordTok"/>
        </w:rPr>
        <w:t xml:space="preserve">const</w:t>
      </w:r>
      <w:r>
        <w:rPr>
          <w:rStyle w:val="NormalTok"/>
        </w:rPr>
        <w:t xml:space="preserve"> moveNadToTop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cart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getCartJson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nad </w:t>
      </w:r>
      <w:r>
        <w:rPr>
          <w:rStyle w:val="OperatorTok"/>
        </w:rPr>
        <w:t xml:space="preserve">=</w:t>
      </w:r>
      <w:r>
        <w:rPr>
          <w:rStyle w:val="NormalTok"/>
        </w:rPr>
        <w:t xml:space="preserve"> (cart</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filter</w:t>
      </w:r>
      <w:r>
        <w:rPr>
          <w:rStyle w:val="NormalTok"/>
        </w:rPr>
        <w:t xml:space="preserve">((item) </w:t>
      </w:r>
      <w:r>
        <w:rPr>
          <w:rStyle w:val="KeywordTok"/>
        </w:rPr>
        <w:t xml:space="preserve">=&gt;</w:t>
      </w:r>
      <w:r>
        <w:br/>
      </w:r>
      <w:r>
        <w:rPr>
          <w:rStyle w:val="NormalTok"/>
        </w:rPr>
        <w:t xml:space="preserve">            </w:t>
      </w:r>
      <w:r>
        <w:rPr>
          <w:rStyle w:val="SpecialStringTok"/>
        </w:rPr>
        <w:t xml:space="preserve">/</w:t>
      </w:r>
      <w:r>
        <w:rPr>
          <w:rStyle w:val="SpecialCharTok"/>
        </w:rPr>
        <w:t xml:space="preserve">^</w:t>
      </w:r>
      <w:r>
        <w:rPr>
          <w:rStyle w:val="SpecialStringTok"/>
        </w:rPr>
        <w:t xml:space="preserve">NAD-/</w:t>
      </w:r>
      <w:r>
        <w:rPr>
          <w:rStyle w:val="OperatorTok"/>
        </w:rPr>
        <w:t xml:space="preserve">.</w:t>
      </w:r>
      <w:r>
        <w:rPr>
          <w:rStyle w:val="FunctionTok"/>
        </w:rPr>
        <w:t xml:space="preserve">test</w:t>
      </w:r>
      <w:r>
        <w:rPr>
          <w:rStyle w:val="NormalTok"/>
        </w:rPr>
        <w:t xml:space="preserve">(</w:t>
      </w:r>
      <w:r>
        <w:rPr>
          <w:rStyle w:val="FunctionTok"/>
        </w:rPr>
        <w:t xml:space="preserve">getSku</w:t>
      </w:r>
      <w:r>
        <w:rPr>
          <w:rStyle w:val="NormalTok"/>
        </w:rPr>
        <w:t xml:space="preserve">(item)) </w:t>
      </w:r>
      <w:r>
        <w:rPr>
          <w:rStyle w:val="OperatorTok"/>
        </w:rPr>
        <w:t xml:space="preserve">&amp;&amp;</w:t>
      </w:r>
      <w:r>
        <w:rPr>
          <w:rStyle w:val="NormalTok"/>
        </w:rPr>
        <w:t xml:space="preserve"> </w:t>
      </w:r>
      <w:r>
        <w:rPr>
          <w:rStyle w:val="OperatorTok"/>
        </w:rPr>
        <w:t xml:space="preserve">!</w:t>
      </w:r>
      <w:r>
        <w:rPr>
          <w:rStyle w:val="NormalTok"/>
        </w:rPr>
        <w:t xml:space="preserve">(item</w:t>
      </w:r>
      <w:r>
        <w:rPr>
          <w:rStyle w:val="OperatorTok"/>
        </w:rPr>
        <w:t xml:space="preserve">.</w:t>
      </w:r>
      <w:r>
        <w:rPr>
          <w:rStyle w:val="AttributeTok"/>
        </w:rPr>
        <w:t xml:space="preserve">properties</w:t>
      </w:r>
      <w:r>
        <w:rPr>
          <w:rStyle w:val="NormalTok"/>
        </w:rPr>
        <w:t xml:space="preserve"> </w:t>
      </w:r>
      <w:r>
        <w:rPr>
          <w:rStyle w:val="OperatorTok"/>
        </w:rPr>
        <w:t xml:space="preserve">||</w:t>
      </w:r>
      <w:r>
        <w:rPr>
          <w:rStyle w:val="NormalTok"/>
        </w:rPr>
        <w:t xml:space="preserve"> {})[CUS_MANUAL_Giveaway_PROP_KEY])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nad)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'/cart/change.js'</w:t>
      </w:r>
      <w:r>
        <w:rPr>
          <w:rStyle w:val="OperatorTok"/>
        </w:rPr>
        <w:t xml:space="preserve">,</w:t>
      </w:r>
      <w:r>
        <w:rPr>
          <w:rStyle w:val="NormalTok"/>
        </w:rPr>
        <w:t xml:space="preserve"> { </w:t>
      </w:r>
      <w:r>
        <w:rPr>
          <w:rStyle w:val="OperatorTok"/>
        </w:rPr>
        <w:t xml:space="preserve">...</w:t>
      </w:r>
      <w:r>
        <w:rPr>
          <w:rStyle w:val="FunctionTok"/>
        </w:rPr>
        <w:t xml:space="preserve">fetchConfig</w:t>
      </w:r>
      <w:r>
        <w:rPr>
          <w:rStyle w:val="NormalTok"/>
        </w:rPr>
        <w:t xml:space="preserve">()</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id</w:t>
      </w:r>
      <w:r>
        <w:rPr>
          <w:rStyle w:val="OperatorTok"/>
        </w:rPr>
        <w:t xml:space="preserve">:</w:t>
      </w:r>
      <w:r>
        <w:rPr>
          <w:rStyle w:val="NormalTok"/>
        </w:rPr>
        <w:t xml:space="preserve"> item</w:t>
      </w:r>
      <w:r>
        <w:rPr>
          <w:rStyle w:val="OperatorTok"/>
        </w:rPr>
        <w:t xml:space="preserve">.</w:t>
      </w:r>
      <w:r>
        <w:rPr>
          <w:rStyle w:val="AttributeTok"/>
        </w:rPr>
        <w:t xml:space="preserve">key</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w:t>
      </w:r>
      <w:r>
        <w:rPr>
          <w:rStyle w:val="DecValTok"/>
        </w:rPr>
        <w:t xml:space="preserve">0</w:t>
      </w:r>
      <w:r>
        <w:rPr>
          <w:rStyle w:val="NormalTok"/>
        </w:rPr>
        <w:t xml:space="preserve"> }) })</w:t>
      </w:r>
      <w:r>
        <w:rPr>
          <w:rStyle w:val="OperatorTok"/>
        </w:rPr>
        <w:t xml:space="preserve">;</w:t>
      </w:r>
      <w:r>
        <w:br/>
      </w:r>
      <w:r>
        <w:rPr>
          <w:rStyle w:val="NormalTok"/>
        </w:rPr>
        <w:t xml:space="preserve">            </w:t>
      </w:r>
      <w:r>
        <w:rPr>
          <w:rStyle w:val="KeywordTok"/>
        </w:rPr>
        <w:t xml:space="preserve">const</w:t>
      </w:r>
      <w:r>
        <w:rPr>
          <w:rStyle w:val="NormalTok"/>
        </w:rPr>
        <w:t xml:space="preserve"> line </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item</w:t>
      </w:r>
      <w:r>
        <w:rPr>
          <w:rStyle w:val="OperatorTok"/>
        </w:rPr>
        <w:t xml:space="preserve">.</w:t>
      </w:r>
      <w:r>
        <w:rPr>
          <w:rStyle w:val="AttributeTok"/>
        </w:rPr>
        <w:t xml:space="preserve">variant_id</w:t>
      </w:r>
      <w:r>
        <w:rPr>
          <w:rStyle w:val="OperatorTok"/>
        </w:rPr>
        <w:t xml:space="preserve">,</w:t>
      </w:r>
      <w:r>
        <w:rPr>
          <w:rStyle w:val="NormalTok"/>
        </w:rPr>
        <w:t xml:space="preserve"> </w:t>
      </w:r>
      <w:r>
        <w:rPr>
          <w:rStyle w:val="DataTypeTok"/>
        </w:rPr>
        <w:t xml:space="preserve">quantity</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OperatorTok"/>
        </w:rPr>
        <w:t xml:space="preserve">,</w:t>
      </w:r>
      <w:r>
        <w:rPr>
          <w:rStyle w:val="NormalTok"/>
        </w:rPr>
        <w:t xml:space="preserve"> </w:t>
      </w:r>
      <w:r>
        <w:rPr>
          <w:rStyle w:val="DataTypeTok"/>
        </w:rPr>
        <w:t xml:space="preserve">properties</w:t>
      </w:r>
      <w:r>
        <w:rPr>
          <w:rStyle w:val="OperatorTok"/>
        </w:rPr>
        <w:t xml:space="preserve">:</w:t>
      </w:r>
      <w:r>
        <w:rPr>
          <w:rStyle w:val="NormalTok"/>
        </w:rPr>
        <w:t xml:space="preserve"> item</w:t>
      </w:r>
      <w:r>
        <w:rPr>
          <w:rStyle w:val="OperatorTok"/>
        </w:rPr>
        <w:t xml:space="preserve">.</w:t>
      </w:r>
      <w:r>
        <w:rPr>
          <w:rStyle w:val="AttributeTok"/>
        </w:rPr>
        <w:t xml:space="preserve">properties</w:t>
      </w:r>
      <w:r>
        <w:rPr>
          <w:rStyle w:val="NormalTok"/>
        </w:rPr>
        <w:t xml:space="preserve"> </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selling_plan_allocation</w:t>
      </w:r>
      <w:r>
        <w:rPr>
          <w:rStyle w:val="NormalTok"/>
        </w:rPr>
        <w:t xml:space="preserve">) line</w:t>
      </w:r>
      <w:r>
        <w:rPr>
          <w:rStyle w:val="OperatorTok"/>
        </w:rPr>
        <w:t xml:space="preserve">.</w:t>
      </w:r>
      <w:r>
        <w:rPr>
          <w:rStyle w:val="AttributeTok"/>
        </w:rPr>
        <w:t xml:space="preserve">selling_plan</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selling_plan_allocation</w:t>
      </w:r>
      <w:r>
        <w:rPr>
          <w:rStyle w:val="OperatorTok"/>
        </w:rPr>
        <w:t xml:space="preserve">.</w:t>
      </w:r>
      <w:r>
        <w:rPr>
          <w:rStyle w:val="AttributeTok"/>
        </w:rPr>
        <w:t xml:space="preserve">selling_plan</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'/cart/add.js'</w:t>
      </w:r>
      <w:r>
        <w:rPr>
          <w:rStyle w:val="OperatorTok"/>
        </w:rPr>
        <w:t xml:space="preserve">,</w:t>
      </w:r>
      <w:r>
        <w:rPr>
          <w:rStyle w:val="NormalTok"/>
        </w:rPr>
        <w:t xml:space="preserve"> { </w:t>
      </w:r>
      <w:r>
        <w:rPr>
          <w:rStyle w:val="OperatorTok"/>
        </w:rPr>
        <w:t xml:space="preserve">...</w:t>
      </w:r>
      <w:r>
        <w:rPr>
          <w:rStyle w:val="FunctionTok"/>
        </w:rPr>
        <w:t xml:space="preserve">fetchConfig</w:t>
      </w:r>
      <w:r>
        <w:rPr>
          <w:rStyle w:val="NormalTok"/>
        </w:rPr>
        <w:t xml:space="preserve">()</w:t>
      </w:r>
      <w:r>
        <w:rPr>
          <w:rStyle w:val="OperatorTok"/>
        </w:rPr>
        <w:t xml:space="preserve">,</w:t>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items</w:t>
      </w:r>
      <w:r>
        <w:rPr>
          <w:rStyle w:val="OperatorTok"/>
        </w:rPr>
        <w:t xml:space="preserve">:</w:t>
      </w:r>
      <w:r>
        <w:rPr>
          <w:rStyle w:val="NormalTok"/>
        </w:rPr>
        <w:t xml:space="preserve"> [line] }) })</w:t>
      </w:r>
      <w:r>
        <w:rPr>
          <w:rStyle w:val="OperatorTok"/>
        </w:rPr>
        <w:t xml:space="preserve">;</w:t>
      </w:r>
      <w:r>
        <w:br/>
      </w:r>
      <w:r>
        <w:rPr>
          <w:rStyle w:val="NormalTok"/>
        </w:rPr>
        <w:t xml:space="preserve">        }</w:t>
      </w:r>
      <w:r>
        <w:br/>
      </w:r>
      <w:r>
        <w:rPr>
          <w:rStyle w:val="NormalTok"/>
        </w:rPr>
        <w:t xml:space="preserve">    }</w:t>
      </w:r>
      <w:r>
        <w:rPr>
          <w:rStyle w:val="OperatorTok"/>
        </w:rPr>
        <w:t xml:space="preserve">;</w:t>
      </w:r>
    </w:p>
    <w:p>
      <w:pPr>
        <w:pStyle w:val="FirstParagraph"/>
      </w:pPr>
      <w:r>
        <w:t xml:space="preserve">It only reorders when gifts are being added, so changing a quantity doesn’t trigger it. The loader overlay already covers the extra requests, about a second. Test on a real cart, because Shopify’s line order has changed between API versions:</w:t>
      </w:r>
      <w:r>
        <w:t xml:space="preserve"> </w:t>
      </w:r>
      <w:r>
        <w:t xml:space="preserve">- add 3-month NAD+</w:t>
      </w:r>
      <w:r>
        <w:t xml:space="preserve"> </w:t>
      </w:r>
      <w:r>
        <w:t xml:space="preserve">- check the drawer and checkout read NAD+, creatine, socks, bottle, travel vial, eBook, Forever Jar, Garmin</w:t>
      </w:r>
      <w:r>
        <w:t xml:space="preserve"> </w:t>
      </w:r>
      <w:r>
        <w:t xml:space="preserve">- try the monthly plan too</w:t>
      </w:r>
    </w:p>
    <w:bookmarkEnd w:id="30"/>
    <w:bookmarkStart w:id="31" w:name="the-saving-line-in-the-cart-drawer"/>
    <w:p>
      <w:pPr>
        <w:pStyle w:val="Heading2"/>
      </w:pPr>
      <w:r>
        <w:t xml:space="preserve">The saving line in the cart drawer</w:t>
      </w:r>
    </w:p>
    <w:p>
      <w:pPr>
        <w:pStyle w:val="FirstParagraph"/>
      </w:pPr>
      <w:r>
        <w:t xml:space="preserve">The drawer says</w:t>
      </w:r>
      <w:r>
        <w:t xml:space="preserve"> </w:t>
      </w:r>
      <w:r>
        <w:t xml:space="preserve">“</w:t>
      </w:r>
      <w:r>
        <w:t xml:space="preserve">You save £111 every 3 months, ongoing</w:t>
      </w:r>
      <w:r>
        <w:t xml:space="preserve">”</w:t>
      </w:r>
      <w:r>
        <w:t xml:space="preserve"> </w:t>
      </w:r>
      <w:r>
        <w:t xml:space="preserve">under the BF product. That’s wrong, because the BF price is for the first order only. Replace</w:t>
      </w:r>
      <w:r>
        <w:t xml:space="preserve"> </w:t>
      </w:r>
      <w:r>
        <w:rPr>
          <w:rStyle w:val="VerbatimChar"/>
        </w:rPr>
        <w:t xml:space="preserve">snippets/cart-drawer.liquid</w:t>
      </w:r>
      <w:r>
        <w:t xml:space="preserve"> </w:t>
      </w:r>
      <w:r>
        <w:t xml:space="preserve">with the one in the zip (</w:t>
      </w:r>
      <w:r>
        <w:rPr>
          <w:rStyle w:val="VerbatimChar"/>
        </w:rPr>
        <w:t xml:space="preserve">snippets/cart-drawer.liquid</w:t>
      </w:r>
      <w:r>
        <w:t xml:space="preserve">). It’s the live file from 27 Oct with one change: for products whose handle contains</w:t>
      </w:r>
      <w:r>
        <w:t xml:space="preserve"> </w:t>
      </w:r>
      <w:r>
        <w:rPr>
          <w:rStyle w:val="VerbatimChar"/>
        </w:rPr>
        <w:t xml:space="preserve">bf-</w:t>
      </w:r>
      <w:r>
        <w:t xml:space="preserve"> </w:t>
      </w:r>
      <w:r>
        <w:t xml:space="preserve">(or that are tagged</w:t>
      </w:r>
      <w:r>
        <w:t xml:space="preserve"> </w:t>
      </w:r>
      <w:r>
        <w:rPr>
          <w:rStyle w:val="VerbatimChar"/>
        </w:rPr>
        <w:t xml:space="preserve">first-order-offer</w:t>
      </w:r>
      <w:r>
        <w:t xml:space="preserve">), it says</w:t>
      </w:r>
      <w:r>
        <w:t xml:space="preserve"> </w:t>
      </w:r>
      <w:r>
        <w:rPr>
          <w:bCs/>
          <w:b/>
        </w:rPr>
        <w:t xml:space="preserve">“</w:t>
      </w:r>
      <w:r>
        <w:rPr>
          <w:bCs/>
          <w:b/>
        </w:rPr>
        <w:t xml:space="preserve">You save £111 on your first order</w:t>
      </w:r>
      <w:r>
        <w:rPr>
          <w:bCs/>
          <w:b/>
        </w:rPr>
        <w:t xml:space="preserve">”</w:t>
      </w:r>
      <w:r>
        <w:t xml:space="preserve">. The main product says</w:t>
      </w:r>
      <w:r>
        <w:t xml:space="preserve"> </w:t>
      </w:r>
      <w:r>
        <w:t xml:space="preserve">“</w:t>
      </w:r>
      <w:r>
        <w:t xml:space="preserve">You save £60 every 3 months</w:t>
      </w:r>
      <w:r>
        <w:t xml:space="preserve">”</w:t>
      </w:r>
      <w:r>
        <w:t xml:space="preserve"> </w:t>
      </w:r>
      <w:r>
        <w:t xml:space="preserve">(</w:t>
      </w:r>
      <w:r>
        <w:t xml:space="preserve">“</w:t>
      </w:r>
      <w:r>
        <w:t xml:space="preserve">ongoing</w:t>
      </w:r>
      <w:r>
        <w:t xml:space="preserve">”</w:t>
      </w:r>
      <w:r>
        <w:t xml:space="preserve"> </w:t>
      </w:r>
      <w:r>
        <w:t xml:space="preserve">removed). If you’ve edited the drawer since 27 Oct, copy the change across instead. It’s the</w:t>
      </w:r>
      <w:r>
        <w:t xml:space="preserve"> </w:t>
      </w:r>
      <w:r>
        <w:rPr>
          <w:rStyle w:val="VerbatimChar"/>
        </w:rPr>
        <w:t xml:space="preserve">mc_first_only</w:t>
      </w:r>
      <w:r>
        <w:t xml:space="preserve"> </w:t>
      </w:r>
      <w:r>
        <w:t xml:space="preserve">block above the</w:t>
      </w:r>
      <w:r>
        <w:t xml:space="preserve"> </w:t>
      </w:r>
      <w:r>
        <w:t xml:space="preserve">“</w:t>
      </w:r>
      <w:r>
        <w:t xml:space="preserve">You save</w:t>
      </w:r>
      <w:r>
        <w:t xml:space="preserve">”</w:t>
      </w:r>
      <w:r>
        <w:t xml:space="preserve"> </w:t>
      </w:r>
      <w:r>
        <w:t xml:space="preserve">line.</w:t>
      </w:r>
    </w:p>
    <w:bookmarkEnd w:id="31"/>
    <w:bookmarkEnd w:id="32"/>
    <w:bookmarkStart w:id="33" w:name="X623ebe84457fccc27ee64115c1becc16c79926a"/>
    <w:p>
      <w:pPr>
        <w:pStyle w:val="Heading1"/>
      </w:pPr>
      <w:r>
        <w:t xml:space="preserve">Step 3: point the main URL and -2 at the Black Friday product</w:t>
      </w:r>
    </w:p>
    <w:p>
      <w:pPr>
        <w:pStyle w:val="FirstParagraph"/>
      </w:pPr>
      <w:r>
        <w:t xml:space="preserve">Do this</w:t>
      </w:r>
      <w:r>
        <w:t xml:space="preserve"> </w:t>
      </w:r>
      <w:r>
        <w:rPr>
          <w:bCs/>
          <w:b/>
        </w:rPr>
        <w:t xml:space="preserve">after</w:t>
      </w:r>
      <w:r>
        <w:t xml:space="preserve"> </w:t>
      </w:r>
      <w:r>
        <w:t xml:space="preserve">steps 1 and 2 and the</w:t>
      </w:r>
      <w:r>
        <w:t xml:space="preserve"> </w:t>
      </w:r>
      <w:r>
        <w:t xml:space="preserve">“</w:t>
      </w:r>
      <w:r>
        <w:t xml:space="preserve">Must be done</w:t>
      </w:r>
      <w:r>
        <w:t xml:space="preserve">”</w:t>
      </w:r>
      <w:r>
        <w:t xml:space="preserve"> </w:t>
      </w:r>
      <w:r>
        <w:t xml:space="preserve">list. In Shopify admin, go to Products → product → Theme template.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URL</w:t>
            </w:r>
          </w:p>
        </w:tc>
        <w:tc>
          <w:tcPr/>
          <w:p>
            <w:pPr>
              <w:pStyle w:val="Compact"/>
              <w:jc w:val="left"/>
            </w:pPr>
            <w:r>
              <w:t xml:space="preserve">Product</w:t>
            </w:r>
          </w:p>
        </w:tc>
        <w:tc>
          <w:tcPr/>
          <w:p>
            <w:pPr>
              <w:pStyle w:val="Compact"/>
              <w:jc w:val="left"/>
            </w:pPr>
            <w:r>
              <w:t xml:space="preserve">Template now</w:t>
            </w:r>
          </w:p>
        </w:tc>
        <w:tc>
          <w:tcPr/>
          <w:p>
            <w:pPr>
              <w:pStyle w:val="Compact"/>
              <w:jc w:val="left"/>
            </w:pPr>
            <w:r>
              <w:t xml:space="preserve">Black Friday</w:t>
            </w:r>
          </w:p>
        </w:tc>
        <w:tc>
          <w:tcPr/>
          <w:p>
            <w:pPr>
              <w:pStyle w:val="Compact"/>
              <w:jc w:val="left"/>
            </w:pPr>
            <w:r>
              <w:t xml:space="preserve">After Black Friday</w:t>
            </w:r>
          </w:p>
        </w:tc>
      </w:tr>
      <w:tr>
        <w:tc>
          <w:tcPr/>
          <w:p>
            <w:pPr>
              <w:pStyle w:val="Compact"/>
              <w:jc w:val="left"/>
            </w:pPr>
            <w:r>
              <w:rPr>
                <w:rStyle w:val="VerbatimChar"/>
              </w:rPr>
              <w:t xml:space="preserve">/products/bf-nad-cellular-complex</w:t>
            </w:r>
          </w:p>
        </w:tc>
        <w:tc>
          <w:tcPr/>
          <w:p>
            <w:pPr>
              <w:pStyle w:val="Compact"/>
              <w:jc w:val="left"/>
            </w:pPr>
            <w:r>
              <w:t xml:space="preserve">BF NAD+ Cellular Complex</w:t>
            </w:r>
          </w:p>
        </w:tc>
        <w:tc>
          <w:tcPr/>
          <w:p>
            <w:pPr>
              <w:pStyle w:val="Compact"/>
              <w:jc w:val="left"/>
            </w:pPr>
            <w:r>
              <w:rPr>
                <w:rStyle w:val="VerbatimChar"/>
              </w:rPr>
              <w:t xml:space="preserve">muto-nad-bf</w:t>
            </w:r>
            <w:r>
              <w:t xml:space="preserve"> </w:t>
            </w:r>
            <w:r>
              <w:t xml:space="preserve">(already)</w:t>
            </w:r>
          </w:p>
        </w:tc>
        <w:tc>
          <w:tcPr/>
          <w:p>
            <w:pPr>
              <w:pStyle w:val="Compact"/>
              <w:jc w:val="left"/>
            </w:pPr>
            <w:r>
              <w:rPr>
                <w:rStyle w:val="VerbatimChar"/>
              </w:rPr>
              <w:t xml:space="preserve">muto-nad-bf</w:t>
            </w:r>
          </w:p>
        </w:tc>
        <w:tc>
          <w:tcPr/>
          <w:p>
            <w:pPr>
              <w:pStyle w:val="Compact"/>
              <w:jc w:val="left"/>
            </w:pPr>
            <w:r>
              <w:t xml:space="preserve">set to</w:t>
            </w:r>
            <w:r>
              <w:t xml:space="preserve"> </w:t>
            </w:r>
            <w:r>
              <w:rPr>
                <w:bCs/>
                <w:b/>
              </w:rPr>
              <w:t xml:space="preserve">Draft</w:t>
            </w:r>
          </w:p>
        </w:tc>
      </w:tr>
      <w:tr>
        <w:tc>
          <w:tcPr/>
          <w:p>
            <w:pPr>
              <w:pStyle w:val="Compact"/>
              <w:jc w:val="left"/>
            </w:pPr>
            <w:r>
              <w:rPr>
                <w:rStyle w:val="VerbatimChar"/>
              </w:rPr>
              <w:t xml:space="preserve">/products/muto-nad-cellular-complex</w:t>
            </w:r>
            <w:r>
              <w:t xml:space="preserve"> </w:t>
            </w:r>
            <w:r>
              <w:t xml:space="preserve">(main)</w:t>
            </w:r>
          </w:p>
        </w:tc>
        <w:tc>
          <w:tcPr/>
          <w:p>
            <w:pPr>
              <w:pStyle w:val="Compact"/>
              <w:jc w:val="left"/>
            </w:pPr>
            <w:r>
              <w:t xml:space="preserve">NAD+ Cellular Complex</w:t>
            </w:r>
          </w:p>
        </w:tc>
        <w:tc>
          <w:tcPr/>
          <w:p>
            <w:pPr>
              <w:pStyle w:val="Compact"/>
              <w:jc w:val="left"/>
            </w:pPr>
            <w:r>
              <w:rPr>
                <w:rStyle w:val="VerbatimChar"/>
              </w:rPr>
              <w:t xml:space="preserve">muto-nad-v2</w:t>
            </w:r>
          </w:p>
        </w:tc>
        <w:tc>
          <w:tcPr/>
          <w:p>
            <w:pPr>
              <w:pStyle w:val="Compact"/>
              <w:jc w:val="left"/>
            </w:pPr>
            <w:r>
              <w:rPr>
                <w:rStyle w:val="VerbatimChar"/>
                <w:bCs/>
                <w:b/>
              </w:rPr>
              <w:t xml:space="preserve">muto-bf-redirect</w:t>
            </w:r>
          </w:p>
        </w:tc>
        <w:tc>
          <w:tcPr/>
          <w:p>
            <w:pPr>
              <w:pStyle w:val="Compact"/>
              <w:jc w:val="left"/>
            </w:pPr>
            <w:r>
              <w:rPr>
                <w:rStyle w:val="VerbatimChar"/>
              </w:rPr>
              <w:t xml:space="preserve">muto-nad-trust</w:t>
            </w:r>
          </w:p>
        </w:tc>
      </w:tr>
      <w:tr>
        <w:tc>
          <w:tcPr/>
          <w:p>
            <w:pPr>
              <w:pStyle w:val="Compact"/>
              <w:jc w:val="left"/>
            </w:pPr>
            <w:r>
              <w:rPr>
                <w:rStyle w:val="VerbatimChar"/>
              </w:rPr>
              <w:t xml:space="preserve">/products/muto-nad-cellular-complex-2</w:t>
            </w:r>
          </w:p>
        </w:tc>
        <w:tc>
          <w:tcPr/>
          <w:p>
            <w:pPr>
              <w:pStyle w:val="Compact"/>
              <w:jc w:val="left"/>
            </w:pPr>
            <w:r>
              <w:t xml:space="preserve">NAD+ Cellular Complex 2</w:t>
            </w:r>
          </w:p>
        </w:tc>
        <w:tc>
          <w:tcPr/>
          <w:p>
            <w:pPr>
              <w:pStyle w:val="Compact"/>
              <w:jc w:val="left"/>
            </w:pPr>
            <w:r>
              <w:rPr>
                <w:rStyle w:val="VerbatimChar"/>
              </w:rPr>
              <w:t xml:space="preserve">muto-nad-v2</w:t>
            </w:r>
          </w:p>
        </w:tc>
        <w:tc>
          <w:tcPr/>
          <w:p>
            <w:pPr>
              <w:pStyle w:val="Compact"/>
              <w:jc w:val="left"/>
            </w:pPr>
            <w:r>
              <w:rPr>
                <w:rStyle w:val="VerbatimChar"/>
                <w:bCs/>
                <w:b/>
              </w:rPr>
              <w:t xml:space="preserve">muto-bf-redirect</w:t>
            </w:r>
          </w:p>
        </w:tc>
        <w:tc>
          <w:tcPr/>
          <w:p>
            <w:pPr>
              <w:pStyle w:val="Compact"/>
              <w:jc w:val="left"/>
            </w:pPr>
            <w:r>
              <w:rPr>
                <w:rStyle w:val="VerbatimChar"/>
              </w:rPr>
              <w:t xml:space="preserve">muto-nad-trust</w:t>
            </w:r>
          </w:p>
        </w:tc>
      </w:tr>
    </w:tbl>
    <w:p>
      <w:pPr>
        <w:numPr>
          <w:ilvl w:val="0"/>
          <w:numId w:val="1008"/>
        </w:numPr>
        <w:pStyle w:val="Compact"/>
      </w:pPr>
      <w:r>
        <w:rPr>
          <w:bCs/>
          <w:b/>
        </w:rPr>
        <w:t xml:space="preserve">How the redirect works:</w:t>
      </w:r>
      <w:r>
        <w:t xml:space="preserve"> </w:t>
      </w:r>
      <w:r>
        <w:rPr>
          <w:rStyle w:val="VerbatimChar"/>
        </w:rPr>
        <w:t xml:space="preserve">muto-bf-redirect</w:t>
      </w:r>
      <w:r>
        <w:t xml:space="preserve"> </w:t>
      </w:r>
      <w:r>
        <w:t xml:space="preserve">sends visitors straight to</w:t>
      </w:r>
      <w:r>
        <w:t xml:space="preserve"> </w:t>
      </w:r>
      <w:r>
        <w:rPr>
          <w:rStyle w:val="VerbatimChar"/>
        </w:rPr>
        <w:t xml:space="preserve">/products/bf-nad-cellular-complex</w:t>
      </w:r>
      <w:r>
        <w:t xml:space="preserve">, keeping the query string, so</w:t>
      </w:r>
      <w:r>
        <w:t xml:space="preserve"> </w:t>
      </w:r>
      <w:r>
        <w:rPr>
          <w:rStyle w:val="VerbatimChar"/>
        </w:rPr>
        <w:t xml:space="preserve">utm_</w:t>
      </w:r>
      <w:r>
        <w:t xml:space="preserve">,</w:t>
      </w:r>
      <w:r>
        <w:t xml:space="preserve"> </w:t>
      </w:r>
      <w:r>
        <w:rPr>
          <w:rStyle w:val="VerbatimChar"/>
        </w:rPr>
        <w:t xml:space="preserve">gclid</w:t>
      </w:r>
      <w:r>
        <w:t xml:space="preserve"> </w:t>
      </w:r>
      <w:r>
        <w:t xml:space="preserve">and</w:t>
      </w:r>
      <w:r>
        <w:t xml:space="preserve"> </w:t>
      </w:r>
      <w:r>
        <w:rPr>
          <w:rStyle w:val="VerbatimChar"/>
        </w:rPr>
        <w:t xml:space="preserve">fbclid</w:t>
      </w:r>
      <w:r>
        <w:t xml:space="preserve"> </w:t>
      </w:r>
      <w:r>
        <w:t xml:space="preserve">survive. A Shopify URL redirect can’t do this, because those only apply to pages that don’t exist.</w:t>
      </w:r>
    </w:p>
    <w:p>
      <w:pPr>
        <w:numPr>
          <w:ilvl w:val="0"/>
          <w:numId w:val="1008"/>
        </w:numPr>
        <w:pStyle w:val="Compact"/>
      </w:pPr>
      <w:r>
        <w:rPr>
          <w:bCs/>
          <w:b/>
        </w:rPr>
        <w:t xml:space="preserve">In the theme editor:</w:t>
      </w:r>
      <w:r>
        <w:t xml:space="preserve"> </w:t>
      </w:r>
      <w:r>
        <w:t xml:space="preserve">the redirect doesn’t fire, so the main product can still be edited.</w:t>
      </w:r>
    </w:p>
    <w:p>
      <w:pPr>
        <w:numPr>
          <w:ilvl w:val="0"/>
          <w:numId w:val="1008"/>
        </w:numPr>
        <w:pStyle w:val="Compact"/>
      </w:pPr>
      <w:r>
        <w:rPr>
          <w:bCs/>
          <w:b/>
        </w:rPr>
        <w:t xml:space="preserve">Ads and emails:</w:t>
      </w:r>
      <w:r>
        <w:t xml:space="preserve"> </w:t>
      </w:r>
      <w:r>
        <w:t xml:space="preserve">they can also link to the BF product directly.</w:t>
      </w:r>
    </w:p>
    <w:p>
      <w:pPr>
        <w:pStyle w:val="FirstParagraph"/>
      </w:pPr>
      <w:r>
        <w:t xml:space="preserve">Nothing is deleted.</w:t>
      </w:r>
      <w:r>
        <w:t xml:space="preserve"> </w:t>
      </w:r>
      <w:r>
        <w:rPr>
          <w:rStyle w:val="VerbatimChar"/>
        </w:rPr>
        <w:t xml:space="preserve">muto-nad-v2</w:t>
      </w:r>
      <w:r>
        <w:t xml:space="preserve"> </w:t>
      </w:r>
      <w:r>
        <w:t xml:space="preserve">stays in the theme, so any product can be switched back in one click.</w:t>
      </w:r>
    </w:p>
    <w:bookmarkEnd w:id="33"/>
    <w:bookmarkStart w:id="34" w:name="step-4-the-announcement-bar"/>
    <w:p>
      <w:pPr>
        <w:pStyle w:val="Heading1"/>
      </w:pPr>
      <w:r>
        <w:t xml:space="preserve">Step 4: the announcement bar</w:t>
      </w:r>
    </w:p>
    <w:p>
      <w:pPr>
        <w:numPr>
          <w:ilvl w:val="0"/>
          <w:numId w:val="1009"/>
        </w:numPr>
        <w:pStyle w:val="Compact"/>
      </w:pPr>
      <w:r>
        <w:rPr>
          <w:bCs/>
          <w:b/>
        </w:rPr>
        <w:t xml:space="preserve">On the Black Friday page:</w:t>
      </w:r>
      <w:r>
        <w:t xml:space="preserve"> </w:t>
      </w:r>
      <w:r>
        <w:t xml:space="preserve">the page hides the blue scrolling announcement bar itself, so the black Black Friday bar is the only one at the top. Nothing to do.</w:t>
      </w:r>
    </w:p>
    <w:p>
      <w:pPr>
        <w:numPr>
          <w:ilvl w:val="0"/>
          <w:numId w:val="1009"/>
        </w:numPr>
        <w:pStyle w:val="Compact"/>
      </w:pPr>
      <w:r>
        <w:rPr>
          <w:bCs/>
          <w:b/>
        </w:rPr>
        <w:t xml:space="preserve">On every other page:</w:t>
      </w:r>
      <w:r>
        <w:t xml:space="preserve"> </w:t>
      </w:r>
      <w:r>
        <w:t xml:space="preserve">the bar still advertises the ended offer,</w:t>
      </w:r>
      <w:r>
        <w:t xml:space="preserve"> </w:t>
      </w:r>
      <w:r>
        <w:rPr>
          <w:bCs/>
          <w:b/>
        </w:rPr>
        <w:t xml:space="preserve">“</w:t>
      </w:r>
      <w:r>
        <w:rPr>
          <w:bCs/>
          <w:b/>
        </w:rPr>
        <w:t xml:space="preserve">EXTRA 10% OFF OUR QUARTERLY PLAN</w:t>
      </w:r>
      <w:r>
        <w:rPr>
          <w:bCs/>
          <w:b/>
        </w:rPr>
        <w:t xml:space="preserve">”</w:t>
      </w:r>
      <w:r>
        <w:t xml:space="preserve"> </w:t>
      </w:r>
      <w:r>
        <w:t xml:space="preserve">and</w:t>
      </w:r>
      <w:r>
        <w:t xml:space="preserve"> </w:t>
      </w:r>
      <w:r>
        <w:rPr>
          <w:bCs/>
          <w:b/>
        </w:rPr>
        <w:t xml:space="preserve">“</w:t>
      </w:r>
      <w:r>
        <w:rPr>
          <w:bCs/>
          <w:b/>
        </w:rPr>
        <w:t xml:space="preserve">ENDS ON 28.10.26</w:t>
      </w:r>
      <w:r>
        <w:rPr>
          <w:bCs/>
          <w:b/>
        </w:rPr>
        <w:t xml:space="preserve">”</w:t>
      </w:r>
      <w:r>
        <w:t xml:space="preserve">. Remove those two messages (Customize → Header → announcement bar). If</w:t>
      </w:r>
      <w:r>
        <w:t xml:space="preserve"> </w:t>
      </w:r>
      <w:r>
        <w:t xml:space="preserve">“</w:t>
      </w:r>
      <w:r>
        <w:t xml:space="preserve">£77 OF FREE GIFTS WITH EACH ORDER</w:t>
      </w:r>
      <w:r>
        <w:t xml:space="preserve">”</w:t>
      </w:r>
      <w:r>
        <w:t xml:space="preserve"> </w:t>
      </w:r>
      <w:r>
        <w:t xml:space="preserve">is the quarterly figure, it’s now</w:t>
      </w:r>
      <w:r>
        <w:t xml:space="preserve"> </w:t>
      </w:r>
      <w:r>
        <w:rPr>
          <w:bCs/>
          <w:b/>
        </w:rPr>
        <w:t xml:space="preserve">£87</w:t>
      </w:r>
      <w:r>
        <w:t xml:space="preserve"> </w:t>
      </w:r>
      <w:r>
        <w:t xml:space="preserve">with the travel vial.</w:t>
      </w:r>
    </w:p>
    <w:bookmarkEnd w:id="34"/>
    <w:bookmarkStart w:id="35" w:name="X0a7a561e7eb59b5f258a8b205efc1a31beec559"/>
    <w:p>
      <w:pPr>
        <w:pStyle w:val="Heading1"/>
      </w:pPr>
      <w:r>
        <w:t xml:space="preserve">Step 5: remove the old pre-sale box from the other live templates</w:t>
      </w:r>
    </w:p>
    <w:p>
      <w:pPr>
        <w:pStyle w:val="FirstParagraph"/>
      </w:pPr>
      <w:r>
        <w:rPr>
          <w:bCs/>
          <w:b/>
        </w:rPr>
        <w:t xml:space="preserve">MUTO10 was ended on 28 October at 17:19.</w:t>
      </w:r>
      <w:r>
        <w:t xml:space="preserve"> </w:t>
      </w:r>
      <w:r>
        <w:t xml:space="preserve">It no longer works at checkout. The dark</w:t>
      </w:r>
      <w:r>
        <w:t xml:space="preserve"> </w:t>
      </w:r>
      <w:r>
        <w:t xml:space="preserve">“</w:t>
      </w:r>
      <w:r>
        <w:t xml:space="preserve">BLACK FRIDAY PRE-SALE</w:t>
      </w:r>
      <w:r>
        <w:t xml:space="preserve">”</w:t>
      </w:r>
      <w:r>
        <w:t xml:space="preserve"> </w:t>
      </w:r>
      <w:r>
        <w:t xml:space="preserve">box still says the code</w:t>
      </w:r>
      <w:r>
        <w:t xml:space="preserve"> </w:t>
      </w:r>
      <w:r>
        <w:t xml:space="preserve">“</w:t>
      </w:r>
      <w:r>
        <w:t xml:space="preserve">is applied automatically at checkout</w:t>
      </w:r>
      <w:r>
        <w:t xml:space="preserve">”</w:t>
      </w:r>
      <w:r>
        <w:t xml:space="preserve">, and its script still tries to apply MUTO10 on page load. It’s on three live templates:</w:t>
      </w:r>
    </w:p>
    <w:p>
      <w:pPr>
        <w:numPr>
          <w:ilvl w:val="0"/>
          <w:numId w:val="1010"/>
        </w:numPr>
        <w:pStyle w:val="Compact"/>
      </w:pPr>
      <w:r>
        <w:rPr>
          <w:rStyle w:val="VerbatimChar"/>
        </w:rPr>
        <w:t xml:space="preserve">product.muto-nad-v2</w:t>
      </w:r>
      <w:r>
        <w:t xml:space="preserve"> </w:t>
      </w:r>
      <w:r>
        <w:t xml:space="preserve">(main and -2 until step 3 is done)</w:t>
      </w:r>
    </w:p>
    <w:p>
      <w:pPr>
        <w:numPr>
          <w:ilvl w:val="0"/>
          <w:numId w:val="1010"/>
        </w:numPr>
        <w:pStyle w:val="Compact"/>
      </w:pPr>
      <w:r>
        <w:rPr>
          <w:rStyle w:val="VerbatimChar"/>
        </w:rPr>
        <w:t xml:space="preserve">product.muto-nad-performance</w:t>
      </w:r>
      <w:r>
        <w:t xml:space="preserve"> </w:t>
      </w:r>
      <w:r>
        <w:t xml:space="preserve">(-3)</w:t>
      </w:r>
    </w:p>
    <w:p>
      <w:pPr>
        <w:numPr>
          <w:ilvl w:val="0"/>
          <w:numId w:val="1010"/>
        </w:numPr>
        <w:pStyle w:val="Compact"/>
      </w:pPr>
      <w:r>
        <w:rPr>
          <w:rStyle w:val="VerbatimChar"/>
        </w:rPr>
        <w:t xml:space="preserve">product.muto-nad-45</w:t>
      </w:r>
      <w:r>
        <w:t xml:space="preserve"> </w:t>
      </w:r>
      <w:r>
        <w:t xml:space="preserve">(no product uses it now)</w:t>
      </w:r>
    </w:p>
    <w:p>
      <w:pPr>
        <w:pStyle w:val="FirstParagraph"/>
      </w:pPr>
      <w:r>
        <w:t xml:space="preserve">In each one, open the</w:t>
      </w:r>
      <w:r>
        <w:t xml:space="preserve"> </w:t>
      </w:r>
      <w:r>
        <w:rPr>
          <w:rStyle w:val="VerbatimChar"/>
        </w:rPr>
        <w:t xml:space="preserve">easy_read</w:t>
      </w:r>
      <w:r>
        <w:t xml:space="preserve"> </w:t>
      </w:r>
      <w:r>
        <w:t xml:space="preserve">Custom Liquid block and delete three things:</w:t>
      </w:r>
    </w:p>
    <w:p>
      <w:pPr>
        <w:numPr>
          <w:ilvl w:val="0"/>
          <w:numId w:val="1011"/>
        </w:numPr>
        <w:pStyle w:val="Compact"/>
      </w:pPr>
      <w:r>
        <w:t xml:space="preserve">In the</w:t>
      </w:r>
      <w:r>
        <w:t xml:space="preserve"> </w:t>
      </w:r>
      <w:r>
        <w:rPr>
          <w:rStyle w:val="VerbatimChar"/>
        </w:rPr>
        <w:t xml:space="preserve">&lt;style&gt;</w:t>
      </w:r>
      <w:r>
        <w:t xml:space="preserve">: from</w:t>
      </w:r>
      <w:r>
        <w:t xml:space="preserve"> </w:t>
      </w:r>
      <w:r>
        <w:rPr>
          <w:rStyle w:val="VerbatimChar"/>
        </w:rPr>
        <w:t xml:space="preserve">/* Black Friday pre-sale box, above the plans */</w:t>
      </w:r>
      <w:r>
        <w:t xml:space="preserve"> </w:t>
      </w:r>
      <w:r>
        <w:t xml:space="preserve">up to (not including)</w:t>
      </w:r>
      <w:r>
        <w:t xml:space="preserve"> </w:t>
      </w:r>
      <w:r>
        <w:rPr>
          <w:rStyle w:val="VerbatimChar"/>
        </w:rPr>
        <w:t xml:space="preserve">/* -2 page only:</w:t>
      </w:r>
      <w:r>
        <w:t xml:space="preserve">.</w:t>
      </w:r>
    </w:p>
    <w:p>
      <w:pPr>
        <w:numPr>
          <w:ilvl w:val="0"/>
          <w:numId w:val="1011"/>
        </w:numPr>
        <w:pStyle w:val="Compact"/>
      </w:pPr>
      <w:r>
        <w:t xml:space="preserve">In the</w:t>
      </w:r>
      <w:r>
        <w:t xml:space="preserve"> </w:t>
      </w:r>
      <w:r>
        <w:rPr>
          <w:rStyle w:val="VerbatimChar"/>
        </w:rPr>
        <w:t xml:space="preserve">&lt;script&gt;</w:t>
      </w:r>
      <w:r>
        <w:t xml:space="preserve">: from</w:t>
      </w:r>
      <w:r>
        <w:t xml:space="preserve"> </w:t>
      </w:r>
      <w:r>
        <w:rPr>
          <w:rStyle w:val="VerbatimChar"/>
        </w:rPr>
        <w:t xml:space="preserve">/* Black Friday pre-sale: real countdown</w:t>
      </w:r>
      <w:r>
        <w:t xml:space="preserve"> </w:t>
      </w:r>
      <w:r>
        <w:t xml:space="preserve">down to the end of that function, the line</w:t>
      </w:r>
      <w:r>
        <w:t xml:space="preserve"> </w:t>
      </w:r>
      <w:r>
        <w:rPr>
          <w:rStyle w:val="VerbatimChar"/>
        </w:rPr>
        <w:t xml:space="preserve">if (document.readyState === 'loading') document.addEventListener('DOMContentLoaded', mount); else mount();</w:t>
      </w:r>
      <w:r>
        <w:t xml:space="preserve"> </w:t>
      </w:r>
      <w:r>
        <w:t xml:space="preserve">and the</w:t>
      </w:r>
      <w:r>
        <w:t xml:space="preserve"> </w:t>
      </w:r>
      <w:r>
        <w:rPr>
          <w:rStyle w:val="VerbatimChar"/>
        </w:rPr>
        <w:t xml:space="preserve">})();</w:t>
      </w:r>
      <w:r>
        <w:t xml:space="preserve"> </w:t>
      </w:r>
      <w:r>
        <w:t xml:space="preserve">after it.</w:t>
      </w:r>
    </w:p>
    <w:p>
      <w:pPr>
        <w:numPr>
          <w:ilvl w:val="0"/>
          <w:numId w:val="1011"/>
        </w:numPr>
        <w:pStyle w:val="Compact"/>
      </w:pPr>
      <w:r>
        <w:t xml:space="preserve">The line</w:t>
      </w:r>
      <w:r>
        <w:t xml:space="preserve"> </w:t>
      </w:r>
      <w:r>
        <w:rPr>
          <w:rStyle w:val="VerbatimChar"/>
        </w:rPr>
        <w:t xml:space="preserve">&lt;div id="mc-bf-data" hidden data-left="{{ shop.metafields.muto.bf_boxes_left.value }}"&gt;&lt;/div&gt;</w:t>
      </w:r>
      <w:r>
        <w:t xml:space="preserve">.</w:t>
      </w:r>
    </w:p>
    <w:p>
      <w:pPr>
        <w:pStyle w:val="FirstParagraph"/>
      </w:pPr>
      <w:r>
        <w:t xml:space="preserve">The new</w:t>
      </w:r>
      <w:r>
        <w:t xml:space="preserve"> </w:t>
      </w:r>
      <w:r>
        <w:rPr>
          <w:rStyle w:val="VerbatimChar"/>
        </w:rPr>
        <w:t xml:space="preserve">muto-nad-bf</w:t>
      </w:r>
      <w:r>
        <w:t xml:space="preserve"> </w:t>
      </w:r>
      <w:r>
        <w:t xml:space="preserve">and</w:t>
      </w:r>
      <w:r>
        <w:t xml:space="preserve"> </w:t>
      </w:r>
      <w:r>
        <w:rPr>
          <w:rStyle w:val="VerbatimChar"/>
        </w:rPr>
        <w:t xml:space="preserve">muto-nad-trust</w:t>
      </w:r>
      <w:r>
        <w:t xml:space="preserve"> </w:t>
      </w:r>
      <w:r>
        <w:t xml:space="preserve">templates already have all three removed.</w:t>
      </w:r>
    </w:p>
    <w:p>
      <w:pPr>
        <w:pStyle w:val="BodyText"/>
      </w:pPr>
      <w:r>
        <w:rPr>
          <w:bCs/>
          <w:b/>
        </w:rPr>
        <w:t xml:space="preserve">Quick stopgap</w:t>
      </w:r>
      <w:r>
        <w:t xml:space="preserve"> </w:t>
      </w:r>
      <w:r>
        <w:t xml:space="preserve">if this can’t be done straight away: Online Store → Customize → Theme settings → Custom CSS, add</w:t>
      </w:r>
      <w:r>
        <w:t xml:space="preserve"> </w:t>
      </w:r>
      <w:r>
        <w:rPr>
          <w:rStyle w:val="VerbatimChar"/>
        </w:rPr>
        <w:t xml:space="preserve">.mc-bf:has(.mc-bf__clock){display:none !important}</w:t>
      </w:r>
      <w:r>
        <w:t xml:space="preserve">. That hides the box on every page. The script still runs, but MUTO10 is ended, so nothing is applied.</w:t>
      </w:r>
    </w:p>
    <w:bookmarkEnd w:id="35"/>
    <w:bookmarkStart w:id="36" w:name="the-black-friday-additions"/>
    <w:p>
      <w:pPr>
        <w:pStyle w:val="Heading1"/>
      </w:pPr>
      <w:r>
        <w:t xml:space="preserve">The Black Friday additions</w:t>
      </w:r>
    </w:p>
    <w:p>
      <w:pPr>
        <w:pStyle w:val="FirstParagraph"/>
      </w:pPr>
      <w:r>
        <w:t xml:space="preserve">On top of everything listed in the next section:</w:t>
      </w:r>
    </w:p>
    <w:p>
      <w:pPr>
        <w:numPr>
          <w:ilvl w:val="0"/>
          <w:numId w:val="1012"/>
        </w:numPr>
        <w:pStyle w:val="Compact"/>
      </w:pPr>
      <w:r>
        <w:rPr>
          <w:bCs/>
          <w:b/>
        </w:rPr>
        <w:t xml:space="preserve">Sticky bar</w:t>
      </w:r>
      <w:r>
        <w:t xml:space="preserve"> </w:t>
      </w:r>
      <w:r>
        <w:t xml:space="preserve">(Custom Liquid block</w:t>
      </w:r>
      <w:r>
        <w:t xml:space="preserve"> </w:t>
      </w:r>
      <w:r>
        <w:rPr>
          <w:rStyle w:val="VerbatimChar"/>
        </w:rPr>
        <w:t xml:space="preserve">bf_bar</w:t>
      </w:r>
      <w:r>
        <w:t xml:space="preserve">, before the buy box). Black #242223, white text, 44px tall, fixed to the top of the screen. The page, header included, starts 44px lower so nothing sits under it. The theme pulls product-page content up under its see-through header, which is why the bar is fixed rather than in the page.</w:t>
      </w:r>
    </w:p>
    <w:p>
      <w:pPr>
        <w:numPr>
          <w:ilvl w:val="1"/>
          <w:numId w:val="1013"/>
        </w:numPr>
        <w:pStyle w:val="Compact"/>
      </w:pPr>
      <w:r>
        <w:rPr>
          <w:bCs/>
          <w:b/>
        </w:rPr>
        <w:t xml:space="preserve">Desktop:</w:t>
      </w:r>
      <w:r>
        <w:t xml:space="preserve"> </w:t>
      </w:r>
      <w:r>
        <w:t xml:space="preserve">“</w:t>
      </w:r>
      <w:r>
        <w:t xml:space="preserve">● BLACK FRIDAY</w:t>
      </w:r>
      <w:r>
        <w:t xml:space="preserve"> </w:t>
      </w:r>
      <w:r>
        <w:rPr>
          <w:bCs/>
          <w:b/>
        </w:rPr>
        <w:t xml:space="preserve">53% off your first order</w:t>
      </w:r>
      <w:r>
        <w:t xml:space="preserve"> </w:t>
      </w:r>
      <w:r>
        <w:t xml:space="preserve">plus a welcome kit worth £87 ·</w:t>
      </w:r>
      <w:r>
        <w:t xml:space="preserve"> </w:t>
      </w:r>
      <w:r>
        <w:rPr>
          <w:bCs/>
          <w:b/>
        </w:rPr>
        <w:t xml:space="preserve">481</w:t>
      </w:r>
      <w:r>
        <w:t xml:space="preserve">/500 left · Claim offer</w:t>
      </w:r>
      <w:r>
        <w:t xml:space="preserve">”</w:t>
      </w:r>
      <w:r>
        <w:t xml:space="preserve">.</w:t>
      </w:r>
    </w:p>
    <w:p>
      <w:pPr>
        <w:numPr>
          <w:ilvl w:val="1"/>
          <w:numId w:val="1013"/>
        </w:numPr>
        <w:pStyle w:val="Compact"/>
      </w:pPr>
      <w:r>
        <w:rPr>
          <w:bCs/>
          <w:b/>
        </w:rPr>
        <w:t xml:space="preserve">Phones:</w:t>
      </w:r>
      <w:r>
        <w:t xml:space="preserve"> </w:t>
      </w:r>
      <w:r>
        <w:t xml:space="preserve">“</w:t>
      </w:r>
      <w:r>
        <w:t xml:space="preserve">● BLACK FRIDAY</w:t>
      </w:r>
      <w:r>
        <w:t xml:space="preserve"> </w:t>
      </w:r>
      <w:r>
        <w:rPr>
          <w:bCs/>
          <w:b/>
        </w:rPr>
        <w:t xml:space="preserve">53% off your first order</w:t>
      </w:r>
      <w:r>
        <w:t xml:space="preserve"> </w:t>
      </w:r>
      <w:r>
        <w:t xml:space="preserve">·</w:t>
      </w:r>
      <w:r>
        <w:t xml:space="preserve"> </w:t>
      </w:r>
      <w:r>
        <w:rPr>
          <w:bCs/>
          <w:b/>
        </w:rPr>
        <w:t xml:space="preserve">481</w:t>
      </w:r>
      <w:r>
        <w:t xml:space="preserve">/500 left</w:t>
      </w:r>
      <w:r>
        <w:t xml:space="preserve">”</w:t>
      </w:r>
      <w:r>
        <w:t xml:space="preserve">.</w:t>
      </w:r>
    </w:p>
    <w:p>
      <w:pPr>
        <w:numPr>
          <w:ilvl w:val="1"/>
          <w:numId w:val="1013"/>
        </w:numPr>
        <w:pStyle w:val="Compact"/>
      </w:pPr>
      <w:r>
        <w:rPr>
          <w:bCs/>
          <w:b/>
        </w:rPr>
        <w:t xml:space="preserve">Tapping it:</w:t>
      </w:r>
      <w:r>
        <w:t xml:space="preserve"> </w:t>
      </w:r>
      <w:r>
        <w:t xml:space="preserve">scrolls to the offer box.</w:t>
      </w:r>
    </w:p>
    <w:p>
      <w:pPr>
        <w:numPr>
          <w:ilvl w:val="1"/>
          <w:numId w:val="1013"/>
        </w:numPr>
        <w:pStyle w:val="Compact"/>
      </w:pPr>
      <w:r>
        <w:rPr>
          <w:bCs/>
          <w:b/>
        </w:rPr>
        <w:t xml:space="preserve">Orders left:</w:t>
      </w:r>
      <w:r>
        <w:t xml:space="preserve"> </w:t>
      </w:r>
      <w:r>
        <w:t xml:space="preserve">comes from</w:t>
      </w:r>
      <w:r>
        <w:t xml:space="preserve"> </w:t>
      </w:r>
      <w:r>
        <w:rPr>
          <w:rStyle w:val="VerbatimChar"/>
        </w:rPr>
        <w:t xml:space="preserve">muto.bf_orders_left</w:t>
      </w:r>
      <w:r>
        <w:t xml:space="preserve">, rendered in the page (no script), so it’s there from the first paint.</w:t>
      </w:r>
    </w:p>
    <w:p>
      <w:pPr>
        <w:numPr>
          <w:ilvl w:val="0"/>
          <w:numId w:val="1012"/>
        </w:numPr>
        <w:pStyle w:val="Compact"/>
      </w:pPr>
      <w:r>
        <w:rPr>
          <w:bCs/>
          <w:b/>
        </w:rPr>
        <w:t xml:space="preserve">The blue announcement bar</w:t>
      </w:r>
      <w:r>
        <w:t xml:space="preserve"> </w:t>
      </w:r>
      <w:r>
        <w:t xml:space="preserve">is hidden on this page only (</w:t>
      </w:r>
      <w:r>
        <w:rPr>
          <w:rStyle w:val="VerbatimChar"/>
        </w:rPr>
        <w:t xml:space="preserve">[id$="__muto-announce"]{display:none}</w:t>
      </w:r>
      <w:r>
        <w:t xml:space="preserve"> </w:t>
      </w:r>
      <w:r>
        <w:t xml:space="preserve">in</w:t>
      </w:r>
      <w:r>
        <w:t xml:space="preserve"> </w:t>
      </w:r>
      <w:r>
        <w:rPr>
          <w:rStyle w:val="VerbatimChar"/>
        </w:rPr>
        <w:t xml:space="preserve">bf_bar</w:t>
      </w:r>
      <w:r>
        <w:t xml:space="preserve">).</w:t>
      </w:r>
    </w:p>
    <w:p>
      <w:pPr>
        <w:numPr>
          <w:ilvl w:val="0"/>
          <w:numId w:val="1012"/>
        </w:numPr>
        <w:pStyle w:val="Compact"/>
      </w:pPr>
      <w:r>
        <w:rPr>
          <w:bCs/>
          <w:b/>
        </w:rPr>
        <w:t xml:space="preserve">“</w:t>
      </w:r>
      <w:r>
        <w:rPr>
          <w:bCs/>
          <w:b/>
        </w:rPr>
        <w:t xml:space="preserve">On this page</w:t>
      </w:r>
      <w:r>
        <w:rPr>
          <w:bCs/>
          <w:b/>
        </w:rPr>
        <w:t xml:space="preserve">”</w:t>
      </w:r>
      <w:r>
        <w:rPr>
          <w:bCs/>
          <w:b/>
        </w:rPr>
        <w:t xml:space="preserve"> </w:t>
      </w:r>
      <w:r>
        <w:rPr>
          <w:bCs/>
          <w:b/>
        </w:rPr>
        <w:t xml:space="preserve">menu:</w:t>
      </w:r>
      <w:r>
        <w:t xml:space="preserve"> </w:t>
      </w:r>
      <w:r>
        <w:t xml:space="preserve">pins 44px from the top, under the bar (its</w:t>
      </w:r>
      <w:r>
        <w:t xml:space="preserve"> </w:t>
      </w:r>
      <w:r>
        <w:rPr>
          <w:rStyle w:val="VerbatimChar"/>
        </w:rPr>
        <w:t xml:space="preserve">nav_top</w:t>
      </w:r>
      <w:r>
        <w:t xml:space="preserve"> </w:t>
      </w:r>
      <w:r>
        <w:t xml:space="preserve">setting).</w:t>
      </w:r>
    </w:p>
    <w:p>
      <w:pPr>
        <w:numPr>
          <w:ilvl w:val="0"/>
          <w:numId w:val="1012"/>
        </w:numPr>
        <w:pStyle w:val="Compact"/>
      </w:pPr>
      <w:r>
        <w:rPr>
          <w:bCs/>
          <w:b/>
        </w:rPr>
        <w:t xml:space="preserve">Offer box above the plans:</w:t>
      </w:r>
    </w:p>
    <w:p>
      <w:pPr>
        <w:numPr>
          <w:ilvl w:val="1"/>
          <w:numId w:val="1014"/>
        </w:numPr>
        <w:pStyle w:val="Compact"/>
      </w:pPr>
      <w:r>
        <w:t xml:space="preserve">white with a black outline</w:t>
      </w:r>
    </w:p>
    <w:p>
      <w:pPr>
        <w:numPr>
          <w:ilvl w:val="1"/>
          <w:numId w:val="1014"/>
        </w:numPr>
        <w:pStyle w:val="Compact"/>
      </w:pPr>
      <w:r>
        <w:t xml:space="preserve">“</w:t>
      </w:r>
      <w:r>
        <w:t xml:space="preserve">BLACK FRIDAY OFFER</w:t>
      </w:r>
      <w:r>
        <w:t xml:space="preserve">”</w:t>
      </w:r>
      <w:r>
        <w:t xml:space="preserve">,</w:t>
      </w:r>
      <w:r>
        <w:t xml:space="preserve"> </w:t>
      </w:r>
      <w:r>
        <w:t xml:space="preserve">“</w:t>
      </w:r>
      <w:r>
        <w:t xml:space="preserve">53% off your first order</w:t>
      </w:r>
      <w:r>
        <w:t xml:space="preserve">”</w:t>
      </w:r>
      <w:r>
        <w:t xml:space="preserve">,</w:t>
      </w:r>
      <w:r>
        <w:t xml:space="preserve"> </w:t>
      </w:r>
      <w:r>
        <w:t xml:space="preserve">“</w:t>
      </w:r>
      <w:r>
        <w:t xml:space="preserve">plus a welcome kit worth £87</w:t>
      </w:r>
      <w:r>
        <w:t xml:space="preserve">”</w:t>
      </w:r>
      <w:r>
        <w:t xml:space="preserve">,</w:t>
      </w:r>
      <w:r>
        <w:t xml:space="preserve"> </w:t>
      </w:r>
      <w:r>
        <w:t xml:space="preserve">“</w:t>
      </w:r>
      <w:r>
        <w:t xml:space="preserve">£99 for your first order, £125 on your second, £150 on your third.</w:t>
      </w:r>
      <w:r>
        <w:t xml:space="preserve">”</w:t>
      </w:r>
    </w:p>
    <w:p>
      <w:pPr>
        <w:numPr>
          <w:ilvl w:val="1"/>
          <w:numId w:val="1014"/>
        </w:numPr>
        <w:pStyle w:val="Compact"/>
      </w:pPr>
      <w:r>
        <w:t xml:space="preserve">“</w:t>
      </w:r>
      <w:r>
        <w:t xml:space="preserve">481 out of 500 remaining</w:t>
      </w:r>
      <w:r>
        <w:t xml:space="preserve">”</w:t>
      </w:r>
      <w:r>
        <w:t xml:space="preserve"> </w:t>
      </w:r>
      <w:r>
        <w:t xml:space="preserve">with a bar</w:t>
      </w:r>
    </w:p>
    <w:p>
      <w:pPr>
        <w:numPr>
          <w:ilvl w:val="1"/>
          <w:numId w:val="1014"/>
        </w:numPr>
        <w:pStyle w:val="Compact"/>
      </w:pPr>
      <w:r>
        <w:t xml:space="preserve">drawn in the</w:t>
      </w:r>
      <w:r>
        <w:t xml:space="preserve"> </w:t>
      </w:r>
      <w:r>
        <w:rPr>
          <w:rStyle w:val="VerbatimChar"/>
        </w:rPr>
        <w:t xml:space="preserve">early</w:t>
      </w:r>
      <w:r>
        <w:t xml:space="preserve"> </w:t>
      </w:r>
      <w:r>
        <w:t xml:space="preserve">block straight after the buy box, so it’s there before first paint</w:t>
      </w:r>
    </w:p>
    <w:p>
      <w:pPr>
        <w:numPr>
          <w:ilvl w:val="0"/>
          <w:numId w:val="1012"/>
        </w:numPr>
        <w:pStyle w:val="Compact"/>
      </w:pPr>
      <w:r>
        <w:rPr>
          <w:bCs/>
          <w:b/>
        </w:rPr>
        <w:t xml:space="preserve">Bar over the plans:</w:t>
      </w:r>
      <w:r>
        <w:t xml:space="preserve"> </w:t>
      </w:r>
      <w:r>
        <w:t xml:space="preserve">“</w:t>
      </w:r>
      <w:r>
        <w:t xml:space="preserve">Black Friday offer · Limited stock</w:t>
      </w:r>
      <w:r>
        <w:t xml:space="preserve">”</w:t>
      </w:r>
      <w:r>
        <w:t xml:space="preserve">, with</w:t>
      </w:r>
      <w:r>
        <w:t xml:space="preserve"> </w:t>
      </w:r>
      <w:r>
        <w:t xml:space="preserve">“</w:t>
      </w:r>
      <w:r>
        <w:t xml:space="preserve">Best value</w:t>
      </w:r>
      <w:r>
        <w:t xml:space="preserve">”</w:t>
      </w:r>
      <w:r>
        <w:t xml:space="preserve"> </w:t>
      </w:r>
      <w:r>
        <w:t xml:space="preserve">in a turquoise pill.</w:t>
      </w:r>
    </w:p>
    <w:p>
      <w:pPr>
        <w:numPr>
          <w:ilvl w:val="0"/>
          <w:numId w:val="1012"/>
        </w:numPr>
        <w:pStyle w:val="Compact"/>
      </w:pPr>
      <w:r>
        <w:rPr>
          <w:bCs/>
          <w:b/>
        </w:rPr>
        <w:t xml:space="preserve">Quarterly card:</w:t>
      </w:r>
      <w:r>
        <w:t xml:space="preserve"> </w:t>
      </w:r>
      <w:r>
        <w:t xml:space="preserve">“</w:t>
      </w:r>
      <w:r>
        <w:t xml:space="preserve">Save 53%</w:t>
      </w:r>
      <w:r>
        <w:t xml:space="preserve">”</w:t>
      </w:r>
      <w:r>
        <w:t xml:space="preserve">, £33/mo (£70 struck),</w:t>
      </w:r>
      <w:r>
        <w:t xml:space="preserve"> </w:t>
      </w:r>
      <w:r>
        <w:t xml:space="preserve">“</w:t>
      </w:r>
      <w:r>
        <w:t xml:space="preserve">3 months’ supply: £99 for your first box, then £125, then £150</w:t>
      </w:r>
      <w:r>
        <w:t xml:space="preserve">”</w:t>
      </w:r>
      <w:r>
        <w:t xml:space="preserve">, and a lime</w:t>
      </w:r>
      <w:r>
        <w:t xml:space="preserve"> </w:t>
      </w:r>
      <w:r>
        <w:rPr>
          <w:bCs/>
          <w:b/>
        </w:rPr>
        <w:t xml:space="preserve">£1.10 a day</w:t>
      </w:r>
      <w:r>
        <w:t xml:space="preserve"> </w:t>
      </w:r>
      <w:r>
        <w:t xml:space="preserve">pill beside the name. The welcome-kit line is first in its list.</w:t>
      </w:r>
    </w:p>
    <w:p>
      <w:pPr>
        <w:numPr>
          <w:ilvl w:val="0"/>
          <w:numId w:val="1012"/>
        </w:numPr>
        <w:pStyle w:val="Compact"/>
      </w:pPr>
      <w:r>
        <w:rPr>
          <w:bCs/>
          <w:b/>
        </w:rPr>
        <w:t xml:space="preserve">Monthly card:</w:t>
      </w:r>
      <w:r>
        <w:t xml:space="preserve"> </w:t>
      </w:r>
      <w:r>
        <w:t xml:space="preserve">“</w:t>
      </w:r>
      <w:r>
        <w:t xml:space="preserve">Save 28%</w:t>
      </w:r>
      <w:r>
        <w:t xml:space="preserve">”</w:t>
      </w:r>
      <w:r>
        <w:t xml:space="preserve">, £49.99/mo (£70 struck),</w:t>
      </w:r>
      <w:r>
        <w:t xml:space="preserve"> </w:t>
      </w:r>
      <w:r>
        <w:t xml:space="preserve">“</w:t>
      </w:r>
      <w:r>
        <w:t xml:space="preserve">£49.99 for your first month, then £60 every 4 weeks</w:t>
      </w:r>
      <w:r>
        <w:t xml:space="preserve">”</w:t>
      </w:r>
      <w:r>
        <w:t xml:space="preserve">, and a lime</w:t>
      </w:r>
      <w:r>
        <w:t xml:space="preserve"> </w:t>
      </w:r>
      <w:r>
        <w:rPr>
          <w:bCs/>
          <w:b/>
        </w:rPr>
        <w:t xml:space="preserve">£1.79 a day</w:t>
      </w:r>
      <w:r>
        <w:t xml:space="preserve"> </w:t>
      </w:r>
      <w:r>
        <w:t xml:space="preserve">pill.</w:t>
      </w:r>
    </w:p>
    <w:p>
      <w:pPr>
        <w:numPr>
          <w:ilvl w:val="0"/>
          <w:numId w:val="1012"/>
        </w:numPr>
        <w:pStyle w:val="Compact"/>
      </w:pPr>
      <w:r>
        <w:rPr>
          <w:bCs/>
          <w:b/>
        </w:rPr>
        <w:t xml:space="preserve">Founder photo:</w:t>
      </w:r>
      <w:r>
        <w:t xml:space="preserve"> </w:t>
      </w:r>
      <w:r>
        <w:t xml:space="preserve">Richie on stage (</w:t>
      </w:r>
      <w:r>
        <w:rPr>
          <w:rStyle w:val="VerbatimChar"/>
        </w:rPr>
        <w:t xml:space="preserve">founder-bf-stage.jpg</w:t>
      </w:r>
      <w:r>
        <w:t xml:space="preserve">). The main page keeps the original.</w:t>
      </w:r>
    </w:p>
    <w:bookmarkEnd w:id="36"/>
    <w:bookmarkStart w:id="38" w:name="whats-on-the-page"/>
    <w:p>
      <w:pPr>
        <w:pStyle w:val="Heading1"/>
      </w:pPr>
      <w:r>
        <w:t xml:space="preserve">What’s on the page</w:t>
      </w:r>
    </w:p>
    <w:p>
      <w:pPr>
        <w:pStyle w:val="FirstParagraph"/>
      </w:pPr>
      <w:r>
        <w:t xml:space="preserve">In order, below the buy box.</w:t>
      </w:r>
      <w:r>
        <w:t xml:space="preserve"> </w:t>
      </w:r>
      <w:r>
        <w:rPr>
          <w:bCs/>
          <w:b/>
        </w:rPr>
        <w:t xml:space="preserve">New</w:t>
      </w:r>
      <w:r>
        <w:t xml:space="preserve"> </w:t>
      </w:r>
      <w:r>
        <w:t xml:space="preserve">blocks are in bold; the rest is</w:t>
      </w:r>
      <w:r>
        <w:t xml:space="preserve"> </w:t>
      </w:r>
      <w:r>
        <w:rPr>
          <w:rStyle w:val="VerbatimChar"/>
        </w:rPr>
        <w:t xml:space="preserve">muto-nad-v2</w:t>
      </w:r>
      <w:r>
        <w:t xml:space="preserve"> </w:t>
      </w:r>
      <w:r>
        <w:t xml:space="preserve">as it is on live today.</w:t>
      </w:r>
    </w:p>
    <w:p>
      <w:pPr>
        <w:numPr>
          <w:ilvl w:val="0"/>
          <w:numId w:val="1015"/>
        </w:numPr>
        <w:pStyle w:val="Compact"/>
      </w:pPr>
      <w:r>
        <w:t xml:space="preserve">“</w:t>
      </w:r>
      <w:r>
        <w:t xml:space="preserve">On this page</w:t>
      </w:r>
      <w:r>
        <w:t xml:space="preserve">”</w:t>
      </w:r>
      <w:r>
        <w:t xml:space="preserve"> </w:t>
      </w:r>
      <w:r>
        <w:t xml:space="preserve">menu (pins to the top as you scroll, as on live), with four new links:</w:t>
      </w:r>
      <w:r>
        <w:t xml:space="preserve"> </w:t>
      </w:r>
      <w:r>
        <w:rPr>
          <w:bCs/>
          <w:b/>
        </w:rPr>
        <w:t xml:space="preserve">Problem</w:t>
      </w:r>
      <w:r>
        <w:t xml:space="preserve">,</w:t>
      </w:r>
      <w:r>
        <w:t xml:space="preserve"> </w:t>
      </w:r>
      <w:r>
        <w:rPr>
          <w:bCs/>
          <w:b/>
        </w:rPr>
        <w:t xml:space="preserve">Standards</w:t>
      </w:r>
      <w:r>
        <w:t xml:space="preserve">,</w:t>
      </w:r>
      <w:r>
        <w:t xml:space="preserve"> </w:t>
      </w:r>
      <w:r>
        <w:rPr>
          <w:bCs/>
          <w:b/>
        </w:rPr>
        <w:t xml:space="preserve">What people say</w:t>
      </w:r>
      <w:r>
        <w:t xml:space="preserve"> </w:t>
      </w:r>
      <w:r>
        <w:t xml:space="preserve">(the videos) and</w:t>
      </w:r>
      <w:r>
        <w:t xml:space="preserve"> </w:t>
      </w:r>
      <w:r>
        <w:rPr>
          <w:bCs/>
          <w:b/>
        </w:rPr>
        <w:t xml:space="preserve">Founder</w:t>
      </w:r>
      <w:r>
        <w:t xml:space="preserve">, 12 links in page order</w:t>
      </w:r>
    </w:p>
    <w:p>
      <w:pPr>
        <w:numPr>
          <w:ilvl w:val="0"/>
          <w:numId w:val="1015"/>
        </w:numPr>
        <w:pStyle w:val="Compact"/>
      </w:pPr>
      <w:r>
        <w:rPr>
          <w:bCs/>
          <w:b/>
        </w:rPr>
        <w:t xml:space="preserve">Statement:</w:t>
      </w:r>
      <w:r>
        <w:t xml:space="preserve"> </w:t>
      </w:r>
      <w:r>
        <w:t xml:space="preserve">“</w:t>
      </w:r>
      <w:r>
        <w:t xml:space="preserve">The best is still ahead.</w:t>
      </w:r>
      <w:r>
        <w:t xml:space="preserve">”</w:t>
      </w:r>
      <w:r>
        <w:t xml:space="preserve"> </w:t>
      </w:r>
      <w:r>
        <w:t xml:space="preserve">/</w:t>
      </w:r>
      <w:r>
        <w:t xml:space="preserve"> </w:t>
      </w:r>
      <w:r>
        <w:t xml:space="preserve">“</w:t>
      </w:r>
      <w:r>
        <w:t xml:space="preserve">Built for your energy, recovery and sleep in your 40s and 50s. Five supplements in one daily jar.</w:t>
      </w:r>
      <w:r>
        <w:t xml:space="preserve">”</w:t>
      </w:r>
      <w:r>
        <w:t xml:space="preserve"> </w:t>
      </w:r>
      <w:r>
        <w:t xml:space="preserve">/ tag</w:t>
      </w:r>
      <w:r>
        <w:t xml:space="preserve"> </w:t>
      </w:r>
      <w:r>
        <w:t xml:space="preserve">“</w:t>
      </w:r>
      <w:r>
        <w:t xml:space="preserve">Track it on your wearable for 90 days, or your money back.</w:t>
      </w:r>
      <w:r>
        <w:t xml:space="preserve">”</w:t>
      </w:r>
    </w:p>
    <w:p>
      <w:pPr>
        <w:numPr>
          <w:ilvl w:val="0"/>
          <w:numId w:val="1015"/>
        </w:numPr>
        <w:pStyle w:val="Compact"/>
      </w:pPr>
      <w:r>
        <w:rPr>
          <w:bCs/>
          <w:b/>
        </w:rPr>
        <w:t xml:space="preserve">The problem:</w:t>
      </w:r>
      <w:r>
        <w:t xml:space="preserve"> </w:t>
      </w:r>
      <w:r>
        <w:t xml:space="preserve">small mono label</w:t>
      </w:r>
      <w:r>
        <w:t xml:space="preserve"> </w:t>
      </w:r>
      <w:r>
        <w:t xml:space="preserve">“</w:t>
      </w:r>
      <w:r>
        <w:t xml:space="preserve">The problem</w:t>
      </w:r>
      <w:r>
        <w:t xml:space="preserve">”</w:t>
      </w:r>
      <w:r>
        <w:t xml:space="preserve">, heading</w:t>
      </w:r>
      <w:r>
        <w:t xml:space="preserve"> </w:t>
      </w:r>
      <w:r>
        <w:t xml:space="preserve">“</w:t>
      </w:r>
      <w:r>
        <w:t xml:space="preserve">Your biology shifts. Most supplements don’t.</w:t>
      </w:r>
      <w:r>
        <w:t xml:space="preserve">”</w:t>
      </w:r>
      <w:r>
        <w:t xml:space="preserve"> </w:t>
      </w:r>
      <w:r>
        <w:t xml:space="preserve">Four cards in the standards style (number, lime topic tag, big figure, cyan rule, one line): Energy</w:t>
      </w:r>
      <w:r>
        <w:t xml:space="preserve"> </w:t>
      </w:r>
      <w:r>
        <w:rPr>
          <w:bCs/>
          <w:b/>
        </w:rPr>
        <w:t xml:space="preserve">~50%</w:t>
      </w:r>
      <w:r>
        <w:t xml:space="preserve"> </w:t>
      </w:r>
      <w:r>
        <w:t xml:space="preserve">drop in your muscles’ energy-making capacity between your 40s and late 60s (Conley et al., 2000) · Recovery</w:t>
      </w:r>
      <w:r>
        <w:t xml:space="preserve"> </w:t>
      </w:r>
      <w:r>
        <w:rPr>
          <w:bCs/>
          <w:b/>
        </w:rPr>
        <w:t xml:space="preserve">~80%</w:t>
      </w:r>
      <w:r>
        <w:t xml:space="preserve"> </w:t>
      </w:r>
      <w:r>
        <w:t xml:space="preserve">less deep, restorative sleep by midlife than in your early 20s (Van Cauter et al., JAMA 2000) · Longevity</w:t>
      </w:r>
      <w:r>
        <w:t xml:space="preserve"> </w:t>
      </w:r>
      <w:r>
        <w:rPr>
          <w:bCs/>
          <w:b/>
        </w:rPr>
        <w:t xml:space="preserve">3–8%</w:t>
      </w:r>
      <w:r>
        <w:t xml:space="preserve"> </w:t>
      </w:r>
      <w:r>
        <w:t xml:space="preserve">of muscle lost every decade after 30 (Volpi et al., 2004) · Trust</w:t>
      </w:r>
      <w:r>
        <w:t xml:space="preserve"> </w:t>
      </w:r>
      <w:r>
        <w:rPr>
          <w:bCs/>
          <w:b/>
        </w:rPr>
        <w:t xml:space="preserve">57%</w:t>
      </w:r>
      <w:r>
        <w:t xml:space="preserve"> </w:t>
      </w:r>
      <w:r>
        <w:t xml:space="preserve">of supplements tested didn’t match their label (Crawford et al., 2022). Sources in a small line underneath.</w:t>
      </w:r>
    </w:p>
    <w:p>
      <w:pPr>
        <w:numPr>
          <w:ilvl w:val="0"/>
          <w:numId w:val="1015"/>
        </w:numPr>
        <w:pStyle w:val="Compact"/>
      </w:pPr>
      <w:r>
        <w:rPr>
          <w:bCs/>
          <w:b/>
        </w:rPr>
        <w:t xml:space="preserve">Benefits:</w:t>
      </w:r>
      <w:r>
        <w:t xml:space="preserve"> </w:t>
      </w:r>
      <w:r>
        <w:t xml:space="preserve">the live five cards, with a new heading:</w:t>
      </w:r>
      <w:r>
        <w:t xml:space="preserve"> </w:t>
      </w:r>
      <w:r>
        <w:t xml:space="preserve">“</w:t>
      </w:r>
      <w:r>
        <w:t xml:space="preserve">Benefits built on published science.</w:t>
      </w:r>
      <w:r>
        <w:t xml:space="preserve">”</w:t>
      </w:r>
      <w:r>
        <w:t xml:space="preserve"> </w:t>
      </w:r>
      <w:r>
        <w:t xml:space="preserve">(small line above:</w:t>
      </w:r>
      <w:r>
        <w:t xml:space="preserve"> </w:t>
      </w:r>
      <w:r>
        <w:t xml:space="preserve">“</w:t>
      </w:r>
      <w:r>
        <w:t xml:space="preserve">Five jobs. One daily jar.</w:t>
      </w:r>
      <w:r>
        <w:t xml:space="preserve">”</w:t>
      </w:r>
      <w:r>
        <w:t xml:space="preserve">), and a new line under it:</w:t>
      </w:r>
      <w:r>
        <w:t xml:space="preserve"> </w:t>
      </w:r>
      <w:r>
        <w:t xml:space="preserve">“</w:t>
      </w:r>
      <w:r>
        <w:t xml:space="preserve">What you need after 35. Your biology shifts. What you need evolves.</w:t>
      </w:r>
      <w:r>
        <w:t xml:space="preserve">”</w:t>
      </w:r>
    </w:p>
    <w:p>
      <w:pPr>
        <w:numPr>
          <w:ilvl w:val="0"/>
          <w:numId w:val="1015"/>
        </w:numPr>
        <w:pStyle w:val="Compact"/>
      </w:pPr>
      <w:r>
        <w:rPr>
          <w:bCs/>
          <w:b/>
        </w:rPr>
        <w:t xml:space="preserve">Science board:</w:t>
      </w:r>
      <w:r>
        <w:t xml:space="preserve"> </w:t>
      </w:r>
      <w:r>
        <w:t xml:space="preserve">“</w:t>
      </w:r>
      <w:r>
        <w:t xml:space="preserve">Six scientists put their name to MUTO.</w:t>
      </w:r>
      <w:r>
        <w:t xml:space="preserve">”</w:t>
      </w:r>
      <w:r>
        <w:t xml:space="preserve">, compact row, white background.</w:t>
      </w:r>
    </w:p>
    <w:p>
      <w:pPr>
        <w:numPr>
          <w:ilvl w:val="0"/>
          <w:numId w:val="1015"/>
        </w:numPr>
        <w:pStyle w:val="Compact"/>
      </w:pPr>
      <w:r>
        <w:rPr>
          <w:bCs/>
          <w:b/>
        </w:rPr>
        <w:t xml:space="preserve">Standards:</w:t>
      </w:r>
      <w:r>
        <w:t xml:space="preserve"> </w:t>
      </w:r>
      <w:r>
        <w:t xml:space="preserve">four cards. Card 1 has the</w:t>
      </w:r>
      <w:r>
        <w:t xml:space="preserve"> </w:t>
      </w:r>
      <w:r>
        <w:t xml:space="preserve">“</w:t>
      </w:r>
      <w:r>
        <w:t xml:space="preserve">View third-party testing results</w:t>
      </w:r>
      <w:r>
        <w:t xml:space="preserve">”</w:t>
      </w:r>
      <w:r>
        <w:t xml:space="preserve"> </w:t>
      </w:r>
      <w:r>
        <w:t xml:space="preserve">button, which opens the certificate panel (batch 2333).</w:t>
      </w:r>
    </w:p>
    <w:p>
      <w:pPr>
        <w:numPr>
          <w:ilvl w:val="0"/>
          <w:numId w:val="1015"/>
        </w:numPr>
        <w:pStyle w:val="Compact"/>
      </w:pPr>
      <w:r>
        <w:rPr>
          <w:bCs/>
          <w:b/>
        </w:rPr>
        <w:t xml:space="preserve">Customer videos:</w:t>
      </w:r>
      <w:r>
        <w:t xml:space="preserve"> </w:t>
      </w:r>
      <w:r>
        <w:t xml:space="preserve">“</w:t>
      </w:r>
      <w:r>
        <w:t xml:space="preserve">Don’t take our word for it.</w:t>
      </w:r>
      <w:r>
        <w:t xml:space="preserve">”</w:t>
      </w:r>
      <w:r>
        <w:t xml:space="preserve">, 8 videos in a row that scrolls: Kate Bright, David Mercado, Lucy Halliday, Harry Insley, Adam Facey, Max Richards, Adam Hamilton, Yolanda King. Ellen Gray’s video is removed, and so is the footnote under the row.</w:t>
      </w:r>
    </w:p>
    <w:p>
      <w:pPr>
        <w:numPr>
          <w:ilvl w:val="0"/>
          <w:numId w:val="1015"/>
        </w:numPr>
        <w:pStyle w:val="Compact"/>
      </w:pPr>
      <w:r>
        <w:rPr>
          <w:bCs/>
          <w:b/>
        </w:rPr>
        <w:t xml:space="preserve">Reviews:</w:t>
      </w:r>
      <w:r>
        <w:t xml:space="preserve"> </w:t>
      </w:r>
      <w:r>
        <w:t xml:space="preserve">“</w:t>
      </w:r>
      <w:r>
        <w:t xml:space="preserve">What our community say.</w:t>
      </w:r>
      <w:r>
        <w:t xml:space="preserve">”</w:t>
      </w:r>
      <w:r>
        <w:t xml:space="preserve">, 20 five-star REVIEWS.io reviews that rotate every 6 seconds, with</w:t>
      </w:r>
      <w:r>
        <w:t xml:space="preserve"> </w:t>
      </w:r>
      <w:r>
        <w:t xml:space="preserve">“</w:t>
      </w:r>
      <w:r>
        <w:t xml:space="preserve">4.8 from 103 reviews</w:t>
      </w:r>
      <w:r>
        <w:t xml:space="preserve">”</w:t>
      </w:r>
      <w:r>
        <w:t xml:space="preserve">.</w:t>
      </w:r>
    </w:p>
    <w:p>
      <w:pPr>
        <w:numPr>
          <w:ilvl w:val="0"/>
          <w:numId w:val="1015"/>
        </w:numPr>
        <w:pStyle w:val="Compact"/>
      </w:pPr>
      <w:r>
        <w:t xml:space="preserve">“</w:t>
      </w:r>
      <w:r>
        <w:t xml:space="preserve">Every ingredient has a job.</w:t>
      </w:r>
      <w:r>
        <w:t xml:space="preserve">”</w:t>
      </w:r>
      <w:r>
        <w:t xml:space="preserve"> </w:t>
      </w:r>
      <w:r>
        <w:t xml:space="preserve">ingredient library</w:t>
      </w:r>
    </w:p>
    <w:p>
      <w:pPr>
        <w:numPr>
          <w:ilvl w:val="0"/>
          <w:numId w:val="1015"/>
        </w:numPr>
        <w:pStyle w:val="Compact"/>
      </w:pPr>
      <w:r>
        <w:rPr>
          <w:bCs/>
          <w:b/>
        </w:rPr>
        <w:t xml:space="preserve">Founder:</w:t>
      </w:r>
      <w:r>
        <w:t xml:space="preserve"> </w:t>
      </w:r>
      <w:r>
        <w:t xml:space="preserve">Dr Richie Barclay, PhD: cell biologist, Harley Street nutritionist for 13 years, former cricketer and tennis player.</w:t>
      </w:r>
    </w:p>
    <w:p>
      <w:pPr>
        <w:numPr>
          <w:ilvl w:val="0"/>
          <w:numId w:val="1015"/>
        </w:numPr>
        <w:pStyle w:val="Compact"/>
      </w:pPr>
      <w:r>
        <w:t xml:space="preserve">Comparison (heading now</w:t>
      </w:r>
      <w:r>
        <w:t xml:space="preserve"> </w:t>
      </w:r>
      <w:r>
        <w:t xml:space="preserve">“</w:t>
      </w:r>
      <w:r>
        <w:t xml:space="preserve">See the difference for yourself.</w:t>
      </w:r>
      <w:r>
        <w:t xml:space="preserve">”</w:t>
      </w:r>
      <w:r>
        <w:t xml:space="preserve">),</w:t>
      </w:r>
      <w:r>
        <w:t xml:space="preserve"> </w:t>
      </w:r>
      <w:r>
        <w:t xml:space="preserve">“</w:t>
      </w:r>
      <w:r>
        <w:t xml:space="preserve">What you can expect over time.</w:t>
      </w:r>
      <w:r>
        <w:t xml:space="preserve">”</w:t>
      </w:r>
      <w:r>
        <w:t xml:space="preserve"> </w:t>
      </w:r>
      <w:r>
        <w:t xml:space="preserve">timeline,</w:t>
      </w:r>
      <w:r>
        <w:t xml:space="preserve"> </w:t>
      </w:r>
      <w:r>
        <w:t xml:space="preserve">“</w:t>
      </w:r>
      <w:r>
        <w:t xml:space="preserve">How to take it.</w:t>
      </w:r>
      <w:r>
        <w:t xml:space="preserve">”</w:t>
      </w:r>
      <w:r>
        <w:t xml:space="preserve">, FAQs (all 10 from live), REVIEWS.io widget.</w:t>
      </w:r>
    </w:p>
    <w:p>
      <w:pPr>
        <w:pStyle w:val="FirstParagraph"/>
      </w:pPr>
      <w:r>
        <w:t xml:space="preserve">Also changed from</w:t>
      </w:r>
      <w:r>
        <w:t xml:space="preserve"> </w:t>
      </w:r>
      <w:r>
        <w:rPr>
          <w:rStyle w:val="VerbatimChar"/>
        </w:rPr>
        <w:t xml:space="preserve">muto-nad-v2</w:t>
      </w:r>
      <w:r>
        <w:t xml:space="preserve">:</w:t>
      </w:r>
    </w:p>
    <w:p>
      <w:pPr>
        <w:numPr>
          <w:ilvl w:val="0"/>
          <w:numId w:val="1016"/>
        </w:numPr>
        <w:pStyle w:val="Compact"/>
      </w:pPr>
      <w:r>
        <w:rPr>
          <w:bCs/>
          <w:b/>
        </w:rPr>
        <w:t xml:space="preserve">Under the buy button:</w:t>
      </w:r>
      <w:r>
        <w:t xml:space="preserve"> </w:t>
      </w:r>
      <w:r>
        <w:t xml:space="preserve">the serving line,</w:t>
      </w:r>
      <w:r>
        <w:t xml:space="preserve"> </w:t>
      </w:r>
      <w:r>
        <w:t xml:space="preserve">“</w:t>
      </w:r>
      <w:r>
        <w:t xml:space="preserve">Not another multivitamin…</w:t>
      </w:r>
      <w:r>
        <w:t xml:space="preserve">”</w:t>
      </w:r>
      <w:r>
        <w:t xml:space="preserve"> </w:t>
      </w:r>
      <w:r>
        <w:t xml:space="preserve">copy and the quote slider are blanked or hidden (not deleted).</w:t>
      </w:r>
    </w:p>
    <w:p>
      <w:pPr>
        <w:numPr>
          <w:ilvl w:val="0"/>
          <w:numId w:val="1016"/>
        </w:numPr>
        <w:pStyle w:val="Compact"/>
      </w:pPr>
      <w:r>
        <w:rPr>
          <w:bCs/>
          <w:b/>
        </w:rPr>
        <w:t xml:space="preserve">Buy button</w:t>
      </w:r>
      <w:r>
        <w:t xml:space="preserve"> </w:t>
      </w:r>
      <w:r>
        <w:t xml:space="preserve">in brand green</w:t>
      </w:r>
      <w:r>
        <w:t xml:space="preserve"> </w:t>
      </w:r>
      <w:r>
        <w:rPr>
          <w:bCs/>
          <w:b/>
        </w:rPr>
        <w:t xml:space="preserve">#6BCE7F</w:t>
      </w:r>
      <w:r>
        <w:t xml:space="preserve">, charcoal label, with a second line inside it: a shield and</w:t>
      </w:r>
      <w:r>
        <w:t xml:space="preserve"> </w:t>
      </w:r>
      <w:r>
        <w:t xml:space="preserve">“</w:t>
      </w:r>
      <w:r>
        <w:t xml:space="preserve">90-day money-back guarantee</w:t>
      </w:r>
      <w:r>
        <w:t xml:space="preserve">”</w:t>
      </w:r>
      <w:r>
        <w:t xml:space="preserve">.</w:t>
      </w:r>
    </w:p>
    <w:p>
      <w:pPr>
        <w:numPr>
          <w:ilvl w:val="0"/>
          <w:numId w:val="1016"/>
        </w:numPr>
        <w:pStyle w:val="Compact"/>
      </w:pPr>
      <w:r>
        <w:rPr>
          <w:bCs/>
          <w:b/>
        </w:rPr>
        <w:t xml:space="preserve">Under the subhead:</w:t>
      </w:r>
      <w:r>
        <w:t xml:space="preserve"> </w:t>
      </w:r>
      <w:r>
        <w:t xml:space="preserve">“</w:t>
      </w:r>
      <w:r>
        <w:t xml:space="preserve">In collaboration with seven leading scientists from world-leading research institutions, including four universities in the UK and Australia.</w:t>
      </w:r>
      <w:r>
        <w:t xml:space="preserve">”</w:t>
      </w:r>
    </w:p>
    <w:p>
      <w:pPr>
        <w:numPr>
          <w:ilvl w:val="0"/>
          <w:numId w:val="1016"/>
        </w:numPr>
        <w:pStyle w:val="Compact"/>
      </w:pPr>
      <w:r>
        <w:rPr>
          <w:bCs/>
          <w:b/>
        </w:rPr>
        <w:t xml:space="preserve">Rotating stats</w:t>
      </w:r>
      <w:r>
        <w:t xml:space="preserve"> </w:t>
      </w:r>
      <w:r>
        <w:t xml:space="preserve">under the button, every 3.5 seconds:</w:t>
      </w:r>
      <w:r>
        <w:t xml:space="preserve"> </w:t>
      </w:r>
      <w:r>
        <w:t xml:space="preserve">“</w:t>
      </w:r>
      <w:r>
        <w:t xml:space="preserve">94% reported better recovery</w:t>
      </w:r>
      <w:r>
        <w:t xml:space="preserve">”</w:t>
      </w:r>
      <w:r>
        <w:t xml:space="preserve">,</w:t>
      </w:r>
      <w:r>
        <w:t xml:space="preserve"> </w:t>
      </w:r>
      <w:r>
        <w:t xml:space="preserve">“</w:t>
      </w:r>
      <w:r>
        <w:t xml:space="preserve">92% reported improved energy</w:t>
      </w:r>
      <w:r>
        <w:t xml:space="preserve">”</w:t>
      </w:r>
      <w:r>
        <w:t xml:space="preserve">,</w:t>
      </w:r>
      <w:r>
        <w:t xml:space="preserve"> </w:t>
      </w:r>
      <w:r>
        <w:t xml:space="preserve">“</w:t>
      </w:r>
      <w:r>
        <w:t xml:space="preserve">88% bounce back quicker</w:t>
      </w:r>
      <w:r>
        <w:t xml:space="preserve">”</w:t>
      </w:r>
      <w:r>
        <w:t xml:space="preserve">, with a black bar that fills left to right to each figure. Set in</w:t>
      </w:r>
      <w:r>
        <w:t xml:space="preserve"> </w:t>
      </w:r>
      <w:r>
        <w:rPr>
          <w:rStyle w:val="VerbatimChar"/>
        </w:rPr>
        <w:t xml:space="preserve">STATS</w:t>
      </w:r>
      <w:r>
        <w:t xml:space="preserve"> </w:t>
      </w:r>
      <w:r>
        <w:t xml:space="preserve">in</w:t>
      </w:r>
      <w:r>
        <w:t xml:space="preserve"> </w:t>
      </w:r>
      <w:r>
        <w:rPr>
          <w:rStyle w:val="VerbatimChar"/>
        </w:rPr>
        <w:t xml:space="preserve">make_trust.py</w:t>
      </w:r>
      <w:r>
        <w:t xml:space="preserve">.</w:t>
      </w:r>
    </w:p>
    <w:p>
      <w:pPr>
        <w:numPr>
          <w:ilvl w:val="0"/>
          <w:numId w:val="1016"/>
        </w:numPr>
        <w:pStyle w:val="Compact"/>
      </w:pPr>
      <w:r>
        <w:rPr>
          <w:bCs/>
          <w:b/>
        </w:rPr>
        <w:t xml:space="preserve">Delivery line</w:t>
      </w:r>
      <w:r>
        <w:t xml:space="preserve"> </w:t>
      </w:r>
      <w:r>
        <w:t xml:space="preserve">under the button:</w:t>
      </w:r>
      <w:r>
        <w:t xml:space="preserve"> </w:t>
      </w:r>
      <w:r>
        <w:t xml:space="preserve">“</w:t>
      </w:r>
      <w:r>
        <w:t xml:space="preserve">● Ready to ship — arrives by</w:t>
      </w:r>
      <w:r>
        <w:t xml:space="preserve"> </w:t>
      </w:r>
      <w:r>
        <w:rPr>
          <w:bCs/>
          <w:b/>
        </w:rPr>
        <w:t xml:space="preserve">Thu 29th Oct</w:t>
      </w:r>
      <w:r>
        <w:t xml:space="preserve"> </w:t>
      </w:r>
      <w:r>
        <w:t xml:space="preserve">| [Royal Mail logo] Tracked 24hr delivery</w:t>
      </w:r>
      <w:r>
        <w:t xml:space="preserve">”</w:t>
      </w:r>
      <w:r>
        <w:t xml:space="preserve">. The date is the next calendar day in UK time, or the day after from the</w:t>
      </w:r>
      <w:r>
        <w:t xml:space="preserve"> </w:t>
      </w:r>
      <w:r>
        <w:rPr>
          <w:bCs/>
          <w:b/>
        </w:rPr>
        <w:t xml:space="preserve">9pm cut-off</w:t>
      </w:r>
      <w:r>
        <w:t xml:space="preserve">, set by a script that updates while the page is open. Before the script runs it says</w:t>
      </w:r>
      <w:r>
        <w:t xml:space="preserve"> </w:t>
      </w:r>
      <w:r>
        <w:t xml:space="preserve">“</w:t>
      </w:r>
      <w:r>
        <w:t xml:space="preserve">arrives tomorrow</w:t>
      </w:r>
      <w:r>
        <w:t xml:space="preserve">”</w:t>
      </w:r>
      <w:r>
        <w:t xml:space="preserve">. The logo is</w:t>
      </w:r>
      <w:r>
        <w:t xml:space="preserve"> </w:t>
      </w:r>
      <w:r>
        <w:rPr>
          <w:rStyle w:val="VerbatimChar"/>
        </w:rPr>
        <w:t xml:space="preserve">theme/assets/royal-mail-logo.png</w:t>
      </w:r>
      <w:r>
        <w:t xml:space="preserve">, embedded in the template (nothing to upload).</w:t>
      </w:r>
    </w:p>
    <w:p>
      <w:pPr>
        <w:numPr>
          <w:ilvl w:val="0"/>
          <w:numId w:val="1016"/>
        </w:numPr>
        <w:pStyle w:val="Compact"/>
      </w:pPr>
      <w:r>
        <w:rPr>
          <w:bCs/>
          <w:b/>
        </w:rPr>
        <w:t xml:space="preserve">“</w:t>
      </w:r>
      <w:r>
        <w:rPr>
          <w:bCs/>
          <w:b/>
        </w:rPr>
        <w:t xml:space="preserve">How it helps</w:t>
      </w:r>
      <w:r>
        <w:rPr>
          <w:bCs/>
          <w:b/>
        </w:rPr>
        <w:t xml:space="preserve">”</w:t>
      </w:r>
      <w:r>
        <w:rPr>
          <w:bCs/>
          <w:b/>
        </w:rPr>
        <w:t xml:space="preserve"> </w:t>
      </w:r>
      <w:r>
        <w:rPr>
          <w:bCs/>
          <w:b/>
        </w:rPr>
        <w:t xml:space="preserve">list</w:t>
      </w:r>
      <w:r>
        <w:t xml:space="preserve"> </w:t>
      </w:r>
      <w:r>
        <w:t xml:space="preserve">in the buy box is hidden on phones as well as desktop.</w:t>
      </w:r>
    </w:p>
    <w:p>
      <w:pPr>
        <w:numPr>
          <w:ilvl w:val="0"/>
          <w:numId w:val="1016"/>
        </w:numPr>
        <w:pStyle w:val="Compact"/>
      </w:pPr>
      <w:r>
        <w:rPr>
          <w:bCs/>
          <w:b/>
        </w:rPr>
        <w:t xml:space="preserve">Phones:</w:t>
      </w:r>
      <w:r>
        <w:t xml:space="preserve"> </w:t>
      </w:r>
      <w:r>
        <w:t xml:space="preserve">the billing line under each plan name is smaller (12px) so it fits, and the delivery line is centred.</w:t>
      </w:r>
    </w:p>
    <w:p>
      <w:pPr>
        <w:numPr>
          <w:ilvl w:val="0"/>
          <w:numId w:val="1016"/>
        </w:numPr>
        <w:pStyle w:val="Compact"/>
      </w:pPr>
      <w:r>
        <w:rPr>
          <w:bCs/>
          <w:b/>
        </w:rPr>
        <w:t xml:space="preserve">Phones, whole page:</w:t>
      </w:r>
      <w:r>
        <w:t xml:space="preserve"> </w:t>
      </w:r>
      <w:r>
        <w:t xml:space="preserve">a smaller, tighter scale below 750px. Headings 28px (the statement 32px), lines under headings 15px, body 14-15px, smaller cards with less padding, benefit cards narrower, problem stats two by two, section spacing 40px. The new bands’ sizes are in</w:t>
      </w:r>
      <w:r>
        <w:t xml:space="preserve"> </w:t>
      </w:r>
      <w:r>
        <w:rPr>
          <w:rStyle w:val="VerbatimChar"/>
        </w:rPr>
        <w:t xml:space="preserve">muto-crea-trust.css</w:t>
      </w:r>
      <w:r>
        <w:t xml:space="preserve">. The live sections’ sizes are in the template’s</w:t>
      </w:r>
      <w:r>
        <w:t xml:space="preserve"> </w:t>
      </w:r>
      <w:r>
        <w:rPr>
          <w:rStyle w:val="VerbatimChar"/>
        </w:rPr>
        <w:t xml:space="preserve">head_styles</w:t>
      </w:r>
      <w:r>
        <w:t xml:space="preserve"> </w:t>
      </w:r>
      <w:r>
        <w:t xml:space="preserve">block, so they only change on this page.</w:t>
      </w:r>
    </w:p>
    <w:p>
      <w:pPr>
        <w:numPr>
          <w:ilvl w:val="0"/>
          <w:numId w:val="1016"/>
        </w:numPr>
        <w:pStyle w:val="Compact"/>
      </w:pPr>
      <w:r>
        <w:rPr>
          <w:bCs/>
          <w:b/>
        </w:rPr>
        <w:t xml:space="preserve">No sticky add-to-cart bar.</w:t>
      </w:r>
      <w:r>
        <w:t xml:space="preserve"> </w:t>
      </w:r>
      <w:r>
        <w:t xml:space="preserve">The</w:t>
      </w:r>
      <w:r>
        <w:t xml:space="preserve"> </w:t>
      </w:r>
      <w:r>
        <w:rPr>
          <w:rStyle w:val="VerbatimChar"/>
        </w:rPr>
        <w:t xml:space="preserve">sticky</w:t>
      </w:r>
      <w:r>
        <w:t xml:space="preserve"> </w:t>
      </w:r>
      <w:r>
        <w:t xml:space="preserve">section isn’t in this template, so nothing slides in at the top or bottom of the page as you scroll.</w:t>
      </w:r>
    </w:p>
    <w:p>
      <w:pPr>
        <w:numPr>
          <w:ilvl w:val="0"/>
          <w:numId w:val="1016"/>
        </w:numPr>
        <w:pStyle w:val="Compact"/>
      </w:pPr>
      <w:r>
        <w:rPr>
          <w:bCs/>
          <w:b/>
        </w:rPr>
        <w:t xml:space="preserve">Backgrounds:</w:t>
      </w:r>
      <w:r>
        <w:t xml:space="preserve"> </w:t>
      </w:r>
      <w:r>
        <w:t xml:space="preserve">no gradient washes. Almost every band is flat white. Brand sage grey (#C8D2CF) is used only on</w:t>
      </w:r>
      <w:r>
        <w:t xml:space="preserve"> </w:t>
      </w:r>
      <w:r>
        <w:t xml:space="preserve">“</w:t>
      </w:r>
      <w:r>
        <w:t xml:space="preserve">What our community say</w:t>
      </w:r>
      <w:r>
        <w:t xml:space="preserve">”</w:t>
      </w:r>
      <w:r>
        <w:t xml:space="preserve"> </w:t>
      </w:r>
      <w:r>
        <w:t xml:space="preserve">and the comparison (as on live).</w:t>
      </w:r>
      <w:r>
        <w:t xml:space="preserve"> </w:t>
      </w:r>
      <w:r>
        <w:t xml:space="preserve">“</w:t>
      </w:r>
      <w:r>
        <w:t xml:space="preserve">How to take it</w:t>
      </w:r>
      <w:r>
        <w:t xml:space="preserve">”</w:t>
      </w:r>
      <w:r>
        <w:t xml:space="preserve"> </w:t>
      </w:r>
      <w:r>
        <w:t xml:space="preserve">and the ingredient library are white too. Set in the</w:t>
      </w:r>
      <w:r>
        <w:t xml:space="preserve"> </w:t>
      </w:r>
      <w:r>
        <w:rPr>
          <w:rStyle w:val="VerbatimChar"/>
        </w:rPr>
        <w:t xml:space="preserve">head_styles</w:t>
      </w:r>
      <w:r>
        <w:t xml:space="preserve"> </w:t>
      </w:r>
      <w:r>
        <w:t xml:space="preserve">block at the top of the template.</w:t>
      </w:r>
    </w:p>
    <w:bookmarkStart w:id="37" w:name="how-its-built"/>
    <w:p>
      <w:pPr>
        <w:pStyle w:val="Heading2"/>
      </w:pPr>
      <w:r>
        <w:t xml:space="preserve">How it’s built</w:t>
      </w:r>
    </w:p>
    <w:p>
      <w:pPr>
        <w:numPr>
          <w:ilvl w:val="0"/>
          <w:numId w:val="1017"/>
        </w:numPr>
        <w:pStyle w:val="Compact"/>
      </w:pPr>
      <w:r>
        <w:rPr>
          <w:bCs/>
          <w:b/>
        </w:rPr>
        <w:t xml:space="preserve">Template-only</w:t>
      </w:r>
      <w:r>
        <w:t xml:space="preserve"> </w:t>
      </w:r>
      <w:r>
        <w:t xml:space="preserve">apart from the five new sections and their stylesheet. The page’s own styles are in a Custom Liquid block called</w:t>
      </w:r>
      <w:r>
        <w:t xml:space="preserve"> </w:t>
      </w:r>
      <w:r>
        <w:rPr>
          <w:rStyle w:val="VerbatimChar"/>
        </w:rPr>
        <w:t xml:space="preserve">head_styles</w:t>
      </w:r>
      <w:r>
        <w:t xml:space="preserve"> </w:t>
      </w:r>
      <w:r>
        <w:t xml:space="preserve">at the</w:t>
      </w:r>
      <w:r>
        <w:t xml:space="preserve"> </w:t>
      </w:r>
      <w:r>
        <w:rPr>
          <w:bCs/>
          <w:b/>
        </w:rPr>
        <w:t xml:space="preserve">top</w:t>
      </w:r>
      <w:r>
        <w:t xml:space="preserve"> </w:t>
      </w:r>
      <w:r>
        <w:t xml:space="preserve">of the template, so the buy box is styled from the first paint (with them at the bottom, the old design flashed on load). Its scripts stay in</w:t>
      </w:r>
      <w:r>
        <w:t xml:space="preserve"> </w:t>
      </w:r>
      <w:r>
        <w:rPr>
          <w:rStyle w:val="VerbatimChar"/>
        </w:rPr>
        <w:t xml:space="preserve">easy_read</w:t>
      </w:r>
      <w:r>
        <w:t xml:space="preserve"> </w:t>
      </w:r>
      <w:r>
        <w:t xml:space="preserve">and</w:t>
      </w:r>
      <w:r>
        <w:t xml:space="preserve"> </w:t>
      </w:r>
      <w:r>
        <w:rPr>
          <w:rStyle w:val="VerbatimChar"/>
        </w:rPr>
        <w:t xml:space="preserve">bands</w:t>
      </w:r>
      <w:r>
        <w:t xml:space="preserve"> </w:t>
      </w:r>
      <w:r>
        <w:t xml:space="preserve">at the bottom. A Custom Liquid block called</w:t>
      </w:r>
      <w:r>
        <w:t xml:space="preserve"> </w:t>
      </w:r>
      <w:r>
        <w:rPr>
          <w:rStyle w:val="VerbatimChar"/>
        </w:rPr>
        <w:t xml:space="preserve">early</w:t>
      </w:r>
      <w:r>
        <w:t xml:space="preserve">, straight after the buy box, opens the page on the Quarterly plan and adds the subhead, the testing-results button, the collaboration line, the rotating stats and the delivery line before the first paint, so nothing jumps on load (it used to flip from Monthly to Quarterly once the page had loaded). The same scripts at the bottom stay as a safety net. The</w:t>
      </w:r>
      <w:r>
        <w:t xml:space="preserve"> </w:t>
      </w:r>
      <w:r>
        <w:rPr>
          <w:rStyle w:val="VerbatimChar"/>
        </w:rPr>
        <w:t xml:space="preserve">bands</w:t>
      </w:r>
      <w:r>
        <w:t xml:space="preserve"> </w:t>
      </w:r>
      <w:r>
        <w:t xml:space="preserve">scripts (delivery line, rotating stats, collaboration line, video drag) run again after</w:t>
      </w:r>
      <w:r>
        <w:t xml:space="preserve"> </w:t>
      </w:r>
      <w:r>
        <w:rPr>
          <w:rStyle w:val="VerbatimChar"/>
        </w:rPr>
        <w:t xml:space="preserve">shopify:section:load</w:t>
      </w:r>
      <w:r>
        <w:t xml:space="preserve">, so they survive the theme editor re-drawing the buy box.</w:t>
      </w:r>
    </w:p>
    <w:p>
      <w:pPr>
        <w:numPr>
          <w:ilvl w:val="0"/>
          <w:numId w:val="1017"/>
        </w:numPr>
        <w:pStyle w:val="Compact"/>
      </w:pPr>
      <w:r>
        <w:rPr>
          <w:bCs/>
          <w:b/>
        </w:rPr>
        <w:t xml:space="preserve">Source:</w:t>
      </w:r>
      <w:r>
        <w:t xml:space="preserve"> </w:t>
      </w:r>
      <w:r>
        <w:rPr>
          <w:rStyle w:val="VerbatimChar"/>
        </w:rPr>
        <w:t xml:space="preserve">shopify/pdp-trust/make_trust.py</w:t>
      </w:r>
      <w:r>
        <w:t xml:space="preserve"> </w:t>
      </w:r>
      <w:r>
        <w:t xml:space="preserve">builds the template. Change copy there and rebuild rather than editing by hand, or tell Richie about manual edits so they aren’t lost on the next rebuild.</w:t>
      </w:r>
    </w:p>
    <w:bookmarkEnd w:id="37"/>
    <w:bookmarkEnd w:id="38"/>
    <w:bookmarkStart w:id="39" w:name="page-speed"/>
    <w:p>
      <w:pPr>
        <w:pStyle w:val="Heading1"/>
      </w:pPr>
      <w:r>
        <w:t xml:space="preserve">Page speed</w:t>
      </w:r>
    </w:p>
    <w:p>
      <w:pPr>
        <w:pStyle w:val="FirstParagraph"/>
      </w:pPr>
      <w:r>
        <w:rPr>
          <w:bCs/>
          <w:b/>
        </w:rPr>
        <w:t xml:space="preserve">Done in the Black Friday theme’s</w:t>
      </w:r>
      <w:r>
        <w:rPr>
          <w:bCs/>
          <w:b/>
        </w:rPr>
        <w:t xml:space="preserve"> </w:t>
      </w:r>
      <w:r>
        <w:rPr>
          <w:rStyle w:val="VerbatimChar"/>
          <w:bCs/>
          <w:b/>
        </w:rPr>
        <w:t xml:space="preserve">layout/theme.liquid</w:t>
      </w:r>
      <w:r>
        <w:rPr>
          <w:bCs/>
          <w:b/>
        </w:rPr>
        <w:t xml:space="preserve">.</w:t>
      </w:r>
      <w:r>
        <w:t xml:space="preserve"> </w:t>
      </w:r>
      <w:r>
        <w:t xml:space="preserve">Every other page behaves as before:</w:t>
      </w:r>
    </w:p>
    <w:p>
      <w:pPr>
        <w:numPr>
          <w:ilvl w:val="0"/>
          <w:numId w:val="1018"/>
        </w:numPr>
        <w:pStyle w:val="Compact"/>
      </w:pPr>
      <w:r>
        <w:rPr>
          <w:bCs/>
          <w:b/>
        </w:rPr>
        <w:t xml:space="preserve">On the new product pages</w:t>
      </w:r>
      <w:r>
        <w:t xml:space="preserve"> </w:t>
      </w:r>
      <w:r>
        <w:t xml:space="preserve">(</w:t>
      </w:r>
      <w:r>
        <w:rPr>
          <w:rStyle w:val="VerbatimChar"/>
        </w:rPr>
        <w:t xml:space="preserve">muto-nad-bf</w:t>
      </w:r>
      <w:r>
        <w:t xml:space="preserve">,</w:t>
      </w:r>
      <w:r>
        <w:t xml:space="preserve"> </w:t>
      </w:r>
      <w:r>
        <w:rPr>
          <w:rStyle w:val="VerbatimChar"/>
        </w:rPr>
        <w:t xml:space="preserve">muto-nad-trust</w:t>
      </w:r>
      <w:r>
        <w:t xml:space="preserve">,</w:t>
      </w:r>
      <w:r>
        <w:t xml:space="preserve"> </w:t>
      </w:r>
      <w:r>
        <w:rPr>
          <w:rStyle w:val="VerbatimChar"/>
        </w:rPr>
        <w:t xml:space="preserve">muto-bf-redirect</w:t>
      </w:r>
      <w:r>
        <w:t xml:space="preserve">):</w:t>
      </w:r>
    </w:p>
    <w:p>
      <w:pPr>
        <w:numPr>
          <w:ilvl w:val="1"/>
          <w:numId w:val="1019"/>
        </w:numPr>
        <w:pStyle w:val="Compact"/>
      </w:pPr>
      <w:r>
        <w:rPr>
          <w:rStyle w:val="VerbatimChar"/>
        </w:rPr>
        <w:t xml:space="preserve">jquery-min.js</w:t>
      </w:r>
      <w:r>
        <w:t xml:space="preserve">,</w:t>
      </w:r>
      <w:r>
        <w:t xml:space="preserve"> </w:t>
      </w:r>
      <w:r>
        <w:rPr>
          <w:rStyle w:val="VerbatimChar"/>
        </w:rPr>
        <w:t xml:space="preserve">slick-min.js</w:t>
      </w:r>
      <w:r>
        <w:t xml:space="preserve"> </w:t>
      </w:r>
      <w:r>
        <w:t xml:space="preserve">and</w:t>
      </w:r>
      <w:r>
        <w:t xml:space="preserve"> </w:t>
      </w:r>
      <w:r>
        <w:rPr>
          <w:rStyle w:val="VerbatimChar"/>
        </w:rPr>
        <w:t xml:space="preserve">custom.js</w:t>
      </w:r>
      <w:r>
        <w:t xml:space="preserve"> </w:t>
      </w:r>
      <w:r>
        <w:t xml:space="preserve">load with</w:t>
      </w:r>
      <w:r>
        <w:t xml:space="preserve"> </w:t>
      </w:r>
      <w:r>
        <w:rPr>
          <w:rStyle w:val="VerbatimChar"/>
        </w:rPr>
        <w:t xml:space="preserve">defer</w:t>
      </w:r>
      <w:r>
        <w:t xml:space="preserve">, so they no longer block the first paint. Nothing on those pages uses jQuery inline. I checked every section and snippet, and only other pages’ sections do, which is why it’s limited to these templates.</w:t>
      </w:r>
      <w:r>
        <w:t xml:space="preserve"> </w:t>
      </w:r>
      <w:r>
        <w:rPr>
          <w:rStyle w:val="VerbatimChar"/>
        </w:rPr>
        <w:t xml:space="preserve">defer</w:t>
      </w:r>
      <w:r>
        <w:t xml:space="preserve"> </w:t>
      </w:r>
      <w:r>
        <w:t xml:space="preserve">keeps their order, and</w:t>
      </w:r>
      <w:r>
        <w:t xml:space="preserve"> </w:t>
      </w:r>
      <w:r>
        <w:rPr>
          <w:rStyle w:val="VerbatimChar"/>
        </w:rPr>
        <w:t xml:space="preserve">custom.js</w:t>
      </w:r>
      <w:r>
        <w:t xml:space="preserve"> </w:t>
      </w:r>
      <w:r>
        <w:t xml:space="preserve">still waits for jQuery’s ready.</w:t>
      </w:r>
    </w:p>
    <w:p>
      <w:pPr>
        <w:numPr>
          <w:ilvl w:val="1"/>
          <w:numId w:val="1019"/>
        </w:numPr>
        <w:pStyle w:val="Compact"/>
      </w:pPr>
      <w:r>
        <w:rPr>
          <w:rStyle w:val="VerbatimChar"/>
        </w:rPr>
        <w:t xml:space="preserve">slick.css</w:t>
      </w:r>
      <w:r>
        <w:t xml:space="preserve"> </w:t>
      </w:r>
      <w:r>
        <w:t xml:space="preserve">and</w:t>
      </w:r>
      <w:r>
        <w:t xml:space="preserve"> </w:t>
      </w:r>
      <w:r>
        <w:rPr>
          <w:rStyle w:val="VerbatimChar"/>
        </w:rPr>
        <w:t xml:space="preserve">slick-theme.css</w:t>
      </w:r>
      <w:r>
        <w:t xml:space="preserve"> </w:t>
      </w:r>
      <w:r>
        <w:t xml:space="preserve">aren’t loaded. Nothing on those pages uses Slick.</w:t>
      </w:r>
    </w:p>
    <w:p>
      <w:pPr>
        <w:numPr>
          <w:ilvl w:val="1"/>
          <w:numId w:val="1019"/>
        </w:numPr>
        <w:pStyle w:val="Compact"/>
      </w:pPr>
      <w:r>
        <w:rPr>
          <w:rStyle w:val="VerbatimChar"/>
        </w:rPr>
        <w:t xml:space="preserve">muto-crea.css</w:t>
      </w:r>
      <w:r>
        <w:t xml:space="preserve">,</w:t>
      </w:r>
      <w:r>
        <w:t xml:space="preserve"> </w:t>
      </w:r>
      <w:r>
        <w:rPr>
          <w:rStyle w:val="VerbatimChar"/>
        </w:rPr>
        <w:t xml:space="preserve">muto-home.css</w:t>
      </w:r>
      <w:r>
        <w:t xml:space="preserve"> </w:t>
      </w:r>
      <w:r>
        <w:t xml:space="preserve">and the two Neue Haas weights are preloaded in</w:t>
      </w:r>
      <w:r>
        <w:t xml:space="preserve"> </w:t>
      </w:r>
      <w:r>
        <w:rPr>
          <w:rStyle w:val="VerbatimChar"/>
        </w:rPr>
        <w:t xml:space="preserve">&lt;head&gt;</w:t>
      </w:r>
      <w:r>
        <w:t xml:space="preserve">.</w:t>
      </w:r>
    </w:p>
    <w:p>
      <w:pPr>
        <w:numPr>
          <w:ilvl w:val="0"/>
          <w:numId w:val="1018"/>
        </w:numPr>
        <w:pStyle w:val="Compact"/>
      </w:pPr>
      <w:r>
        <w:rPr>
          <w:bCs/>
          <w:b/>
        </w:rPr>
        <w:t xml:space="preserve">The redirect from main and -2</w:t>
      </w:r>
      <w:r>
        <w:t xml:space="preserve"> </w:t>
      </w:r>
      <w:r>
        <w:t xml:space="preserve">fires at the very top of</w:t>
      </w:r>
      <w:r>
        <w:t xml:space="preserve"> </w:t>
      </w:r>
      <w:r>
        <w:rPr>
          <w:rStyle w:val="VerbatimChar"/>
        </w:rPr>
        <w:t xml:space="preserve">&lt;head&gt;</w:t>
      </w:r>
      <w:r>
        <w:t xml:space="preserve">, before anything else downloads.</w:t>
      </w:r>
    </w:p>
    <w:p>
      <w:pPr>
        <w:numPr>
          <w:ilvl w:val="0"/>
          <w:numId w:val="1018"/>
        </w:numPr>
        <w:pStyle w:val="Compact"/>
      </w:pPr>
      <w:r>
        <w:rPr>
          <w:bCs/>
          <w:b/>
        </w:rPr>
        <w:t xml:space="preserve">The OpenAI pixel</w:t>
      </w:r>
      <w:r>
        <w:t xml:space="preserve"> </w:t>
      </w:r>
      <w:r>
        <w:t xml:space="preserve">has</w:t>
      </w:r>
      <w:r>
        <w:t xml:space="preserve"> </w:t>
      </w:r>
      <w:r>
        <w:rPr>
          <w:rStyle w:val="VerbatimChar"/>
        </w:rPr>
        <w:t xml:space="preserve">debug: false</w:t>
      </w:r>
      <w:r>
        <w:t xml:space="preserve">.</w:t>
      </w:r>
    </w:p>
    <w:p>
      <w:pPr>
        <w:numPr>
          <w:ilvl w:val="0"/>
          <w:numId w:val="1018"/>
        </w:numPr>
        <w:pStyle w:val="Compact"/>
      </w:pPr>
      <w:r>
        <w:rPr>
          <w:bCs/>
          <w:b/>
        </w:rPr>
        <w:t xml:space="preserve">The Usermaven loader</w:t>
      </w:r>
      <w:r>
        <w:t xml:space="preserve"> </w:t>
      </w:r>
      <w:r>
        <w:t xml:space="preserve">has moved inside</w:t>
      </w:r>
      <w:r>
        <w:t xml:space="preserve"> </w:t>
      </w:r>
      <w:r>
        <w:rPr>
          <w:rStyle w:val="VerbatimChar"/>
        </w:rPr>
        <w:t xml:space="preserve">&lt;head&gt;</w:t>
      </w:r>
      <w:r>
        <w:t xml:space="preserve">. It was before it.</w:t>
      </w:r>
    </w:p>
    <w:p>
      <w:pPr>
        <w:pStyle w:val="FirstParagraph"/>
      </w:pPr>
      <w:r>
        <w:rPr>
          <w:bCs/>
          <w:b/>
        </w:rPr>
        <w:t xml:space="preserve">Already in the page itself:</w:t>
      </w:r>
      <w:r>
        <w:t xml:space="preserve"> </w:t>
      </w:r>
      <w:r>
        <w:t xml:space="preserve">- The REVIEWS.io widget loads only when the reader nears it, or once the page is idle.</w:t>
      </w:r>
      <w:r>
        <w:t xml:space="preserve"> </w:t>
      </w:r>
      <w:r>
        <w:t xml:space="preserve">- Images below the first screen are lazy and sized. Videos load only when tapped.</w:t>
      </w:r>
      <w:r>
        <w:t xml:space="preserve"> </w:t>
      </w:r>
      <w:r>
        <w:t xml:space="preserve">- The first product photo has high priority.</w:t>
      </w:r>
      <w:r>
        <w:t xml:space="preserve"> </w:t>
      </w:r>
      <w:r>
        <w:t xml:space="preserve">- Nothing in the buy box moves after first paint.</w:t>
      </w:r>
    </w:p>
    <w:p>
      <w:pPr>
        <w:pStyle w:val="BodyText"/>
      </w:pPr>
      <w:r>
        <w:rPr>
          <w:bCs/>
          <w:b/>
        </w:rPr>
        <w:t xml:space="preserve">Left for you:</w:t>
      </w:r>
      <w:r>
        <w:t xml:space="preserve"> </w:t>
      </w:r>
      <w:r>
        <w:t xml:space="preserve">-</w:t>
      </w:r>
      <w:r>
        <w:t xml:space="preserve"> </w:t>
      </w:r>
      <w:r>
        <w:rPr>
          <w:bCs/>
          <w:b/>
        </w:rPr>
        <w:t xml:space="preserve">App embeds:</w:t>
      </w:r>
      <w:r>
        <w:t xml:space="preserve"> </w:t>
      </w:r>
      <w:r>
        <w:t xml:space="preserve">REVIEWS.io core and rating snippet, Klaviyo, Elevar, Triple Whale, Clarity, Alia and Pandectes load on every page. Turn off any that aren’t used.</w:t>
      </w:r>
      <w:r>
        <w:t xml:space="preserve"> </w:t>
      </w:r>
      <w:r>
        <w:t xml:space="preserve">-</w:t>
      </w:r>
      <w:r>
        <w:t xml:space="preserve"> </w:t>
      </w:r>
      <w:r>
        <w:rPr>
          <w:bCs/>
          <w:b/>
        </w:rPr>
        <w:t xml:space="preserve">Measure:</w:t>
      </w:r>
      <w:r>
        <w:t xml:space="preserve"> </w:t>
      </w:r>
      <w:r>
        <w:t xml:space="preserve">run PageSpeed Insights (mobile) on the BF product before and after publishing.</w:t>
      </w:r>
    </w:p>
    <w:bookmarkEnd w:id="39"/>
    <w:bookmarkStart w:id="40" w:name="check-after-publishing"/>
    <w:p>
      <w:pPr>
        <w:pStyle w:val="Heading1"/>
      </w:pPr>
      <w:r>
        <w:t xml:space="preserve">Check after publishing</w:t>
      </w:r>
    </w:p>
    <w:p>
      <w:pPr>
        <w:numPr>
          <w:ilvl w:val="0"/>
          <w:numId w:val="1020"/>
        </w:numPr>
        <w:pStyle w:val="Compact"/>
      </w:pPr>
      <w:r>
        <w:rPr>
          <w:bCs/>
          <w:b/>
        </w:rPr>
        <w:t xml:space="preserve">Main URL and -2</w:t>
      </w:r>
      <w:r>
        <w:t xml:space="preserve"> </w:t>
      </w:r>
      <w:r>
        <w:t xml:space="preserve">land on</w:t>
      </w:r>
      <w:r>
        <w:t xml:space="preserve"> </w:t>
      </w:r>
      <w:r>
        <w:rPr>
          <w:rStyle w:val="VerbatimChar"/>
        </w:rPr>
        <w:t xml:space="preserve">/products/bf-nad-cellular-complex</w:t>
      </w:r>
      <w:r>
        <w:t xml:space="preserve">, with any</w:t>
      </w:r>
      <w:r>
        <w:t xml:space="preserve"> </w:t>
      </w:r>
      <w:r>
        <w:rPr>
          <w:rStyle w:val="VerbatimChar"/>
        </w:rPr>
        <w:t xml:space="preserve">?utm_…</w:t>
      </w:r>
      <w:r>
        <w:t xml:space="preserve"> </w:t>
      </w:r>
      <w:r>
        <w:t xml:space="preserve">kept.</w:t>
      </w:r>
      <w:r>
        <w:t xml:space="preserve"> </w:t>
      </w:r>
      <w:r>
        <w:rPr>
          <w:bCs/>
          <w:b/>
        </w:rPr>
        <w:t xml:space="preserve">On the BF product, on phone and desktop:</w:t>
      </w:r>
    </w:p>
    <w:p>
      <w:pPr>
        <w:numPr>
          <w:ilvl w:val="1"/>
          <w:numId w:val="1021"/>
        </w:numPr>
        <w:pStyle w:val="Compact"/>
      </w:pPr>
      <w:r>
        <w:t xml:space="preserve">the menu row is never under the black bar while scrolling</w:t>
      </w:r>
    </w:p>
    <w:p>
      <w:pPr>
        <w:numPr>
          <w:ilvl w:val="1"/>
          <w:numId w:val="1021"/>
        </w:numPr>
        <w:pStyle w:val="Compact"/>
      </w:pPr>
      <w:r>
        <w:t xml:space="preserve">the black bar is at the very top, with the header fully visible under it and no blue bar</w:t>
      </w:r>
    </w:p>
    <w:p>
      <w:pPr>
        <w:numPr>
          <w:ilvl w:val="1"/>
          <w:numId w:val="1021"/>
        </w:numPr>
        <w:pStyle w:val="Compact"/>
      </w:pPr>
      <w:r>
        <w:t xml:space="preserve">the page opens on the</w:t>
      </w:r>
      <w:r>
        <w:t xml:space="preserve"> </w:t>
      </w:r>
      <w:r>
        <w:rPr>
          <w:bCs/>
          <w:b/>
        </w:rPr>
        <w:t xml:space="preserve">Quarterly</w:t>
      </w:r>
      <w:r>
        <w:t xml:space="preserve"> </w:t>
      </w:r>
      <w:r>
        <w:t xml:space="preserve">plan</w:t>
      </w:r>
    </w:p>
    <w:p>
      <w:pPr>
        <w:numPr>
          <w:ilvl w:val="1"/>
          <w:numId w:val="1021"/>
        </w:numPr>
        <w:pStyle w:val="Compact"/>
      </w:pPr>
      <w:r>
        <w:t xml:space="preserve">nothing jumps as it loads</w:t>
      </w:r>
    </w:p>
    <w:p>
      <w:pPr>
        <w:numPr>
          <w:ilvl w:val="0"/>
          <w:numId w:val="1020"/>
        </w:numPr>
        <w:pStyle w:val="Compact"/>
      </w:pPr>
      <w:r>
        <w:rPr>
          <w:bCs/>
          <w:b/>
        </w:rPr>
        <w:t xml:space="preserve">Prices at checkout match the page:</w:t>
      </w:r>
    </w:p>
    <w:p>
      <w:pPr>
        <w:numPr>
          <w:ilvl w:val="1"/>
          <w:numId w:val="1022"/>
        </w:numPr>
        <w:pStyle w:val="Compact"/>
      </w:pPr>
      <w:r>
        <w:t xml:space="preserve">Quarterly: first box £99</w:t>
      </w:r>
    </w:p>
    <w:p>
      <w:pPr>
        <w:numPr>
          <w:ilvl w:val="1"/>
          <w:numId w:val="1022"/>
        </w:numPr>
        <w:pStyle w:val="Compact"/>
      </w:pPr>
      <w:r>
        <w:t xml:space="preserve">Monthly: first month £49.99</w:t>
      </w:r>
    </w:p>
    <w:p>
      <w:pPr>
        <w:numPr>
          <w:ilvl w:val="0"/>
          <w:numId w:val="1000"/>
        </w:numPr>
        <w:pStyle w:val="Compact"/>
      </w:pPr>
      <w:r>
        <w:rPr>
          <w:bCs/>
          <w:b/>
        </w:rPr>
        <w:t xml:space="preserve">The main product’s own plans no longer offer £99.</w:t>
      </w:r>
    </w:p>
    <w:p>
      <w:pPr>
        <w:numPr>
          <w:ilvl w:val="0"/>
          <w:numId w:val="1020"/>
        </w:numPr>
        <w:pStyle w:val="Compact"/>
      </w:pPr>
      <w:r>
        <w:rPr>
          <w:bCs/>
          <w:b/>
        </w:rPr>
        <w:t xml:space="preserve">Orders left:</w:t>
      </w:r>
      <w:r>
        <w:t xml:space="preserve"> </w:t>
      </w:r>
      <w:r>
        <w:t xml:space="preserve">the bar and the box both show the metafield value. Change it and both follow.</w:t>
      </w:r>
    </w:p>
    <w:p>
      <w:pPr>
        <w:numPr>
          <w:ilvl w:val="0"/>
          <w:numId w:val="1020"/>
        </w:numPr>
        <w:pStyle w:val="Compact"/>
      </w:pPr>
      <w:r>
        <w:rPr>
          <w:bCs/>
          <w:b/>
        </w:rPr>
        <w:t xml:space="preserve">Cart and checkout, 3-month BF plan:</w:t>
      </w:r>
    </w:p>
    <w:p>
      <w:pPr>
        <w:numPr>
          <w:ilvl w:val="1"/>
          <w:numId w:val="1023"/>
        </w:numPr>
        <w:pStyle w:val="Compact"/>
      </w:pPr>
      <w:r>
        <w:t xml:space="preserve">The lines read NAD+, creatine, socks, bottle, travel vial, eBook, Forever Jar, Garmin, in that order.</w:t>
      </w:r>
    </w:p>
    <w:p>
      <w:pPr>
        <w:numPr>
          <w:ilvl w:val="1"/>
          <w:numId w:val="1023"/>
        </w:numPr>
        <w:pStyle w:val="Compact"/>
      </w:pPr>
      <w:r>
        <w:t xml:space="preserve">The saving line says</w:t>
      </w:r>
      <w:r>
        <w:t xml:space="preserve"> </w:t>
      </w:r>
      <w:r>
        <w:t xml:space="preserve">“</w:t>
      </w:r>
      <w:r>
        <w:t xml:space="preserve">You save £111 on your first order</w:t>
      </w:r>
      <w:r>
        <w:t xml:space="preserve">”</w:t>
      </w:r>
      <w:r>
        <w:t xml:space="preserve">.</w:t>
      </w:r>
    </w:p>
    <w:p>
      <w:pPr>
        <w:numPr>
          <w:ilvl w:val="1"/>
          <w:numId w:val="1023"/>
        </w:numPr>
        <w:pStyle w:val="Compact"/>
      </w:pPr>
      <w:r>
        <w:t xml:space="preserve">The gift list includes Travel Vial,</w:t>
      </w:r>
      <w:r>
        <w:t xml:space="preserve"> </w:t>
      </w:r>
      <w:r>
        <w:rPr>
          <w:strike/>
        </w:rPr>
        <w:t xml:space="preserve">£10</w:t>
      </w:r>
      <w:r>
        <w:t xml:space="preserve"> </w:t>
      </w:r>
      <w:r>
        <w:t xml:space="preserve">Free, and so does the checkout.</w:t>
      </w:r>
    </w:p>
    <w:p>
      <w:pPr>
        <w:numPr>
          <w:ilvl w:val="1"/>
          <w:numId w:val="1023"/>
        </w:numPr>
        <w:pStyle w:val="Compact"/>
      </w:pPr>
      <w:r>
        <w:t xml:space="preserve">The monthly plan doesn’t get the vial.</w:t>
      </w:r>
    </w:p>
    <w:p>
      <w:pPr>
        <w:numPr>
          <w:ilvl w:val="0"/>
          <w:numId w:val="1020"/>
        </w:numPr>
        <w:pStyle w:val="Compact"/>
      </w:pPr>
      <w:r>
        <w:rPr>
          <w:bCs/>
          <w:b/>
        </w:rPr>
        <w:t xml:space="preserve">Only two plan cards</w:t>
      </w:r>
      <w:r>
        <w:t xml:space="preserve"> </w:t>
      </w:r>
      <w:r>
        <w:t xml:space="preserve">(Monthly, Quarterly) plus</w:t>
      </w:r>
      <w:r>
        <w:t xml:space="preserve"> </w:t>
      </w:r>
      <w:r>
        <w:t xml:space="preserve">“</w:t>
      </w:r>
      <w:r>
        <w:t xml:space="preserve">Buy once</w:t>
      </w:r>
      <w:r>
        <w:t xml:space="preserve">”</w:t>
      </w:r>
      <w:r>
        <w:t xml:space="preserve">. No empty</w:t>
      </w:r>
      <w:r>
        <w:t xml:space="preserve"> </w:t>
      </w:r>
      <w:r>
        <w:t xml:space="preserve">“</w:t>
      </w:r>
      <w:r>
        <w:t xml:space="preserve">3-MONTH SUBSCRIPTION</w:t>
      </w:r>
      <w:r>
        <w:t xml:space="preserve">”</w:t>
      </w:r>
      <w:r>
        <w:t xml:space="preserve"> </w:t>
      </w:r>
      <w:r>
        <w:t xml:space="preserve">card.</w:t>
      </w:r>
    </w:p>
    <w:p>
      <w:pPr>
        <w:numPr>
          <w:ilvl w:val="0"/>
          <w:numId w:val="1020"/>
        </w:numPr>
        <w:pStyle w:val="Compact"/>
      </w:pPr>
      <w:r>
        <w:rPr>
          <w:bCs/>
          <w:b/>
        </w:rPr>
        <w:t xml:space="preserve">Clicks:</w:t>
      </w:r>
    </w:p>
    <w:p>
      <w:pPr>
        <w:numPr>
          <w:ilvl w:val="1"/>
          <w:numId w:val="1024"/>
        </w:numPr>
        <w:pStyle w:val="Compact"/>
      </w:pPr>
      <w:r>
        <w:t xml:space="preserve">The bar scrolls to the offer box.</w:t>
      </w:r>
    </w:p>
    <w:p>
      <w:pPr>
        <w:numPr>
          <w:ilvl w:val="1"/>
          <w:numId w:val="1024"/>
        </w:numPr>
        <w:pStyle w:val="Compact"/>
      </w:pPr>
      <w:r>
        <w:t xml:space="preserve">Each</w:t>
      </w:r>
      <w:r>
        <w:t xml:space="preserve"> </w:t>
      </w:r>
      <w:r>
        <w:t xml:space="preserve">“</w:t>
      </w:r>
      <w:r>
        <w:t xml:space="preserve">On this page</w:t>
      </w:r>
      <w:r>
        <w:t xml:space="preserve">”</w:t>
      </w:r>
      <w:r>
        <w:t xml:space="preserve"> </w:t>
      </w:r>
      <w:r>
        <w:t xml:space="preserve">link scrolls to its section, with the menu under the bar.</w:t>
      </w:r>
    </w:p>
    <w:p>
      <w:pPr>
        <w:numPr>
          <w:ilvl w:val="1"/>
          <w:numId w:val="1024"/>
        </w:numPr>
        <w:pStyle w:val="Compact"/>
      </w:pPr>
      <w:r>
        <w:t xml:space="preserve">“</w:t>
      </w:r>
      <w:r>
        <w:t xml:space="preserve">View third-party testing results</w:t>
      </w:r>
      <w:r>
        <w:t xml:space="preserve">”</w:t>
      </w:r>
      <w:r>
        <w:t xml:space="preserve"> </w:t>
      </w:r>
      <w:r>
        <w:t xml:space="preserve">opens the certificate panel.</w:t>
      </w:r>
    </w:p>
    <w:p>
      <w:pPr>
        <w:numPr>
          <w:ilvl w:val="1"/>
          <w:numId w:val="1024"/>
        </w:numPr>
        <w:pStyle w:val="Compact"/>
      </w:pPr>
      <w:r>
        <w:t xml:space="preserve">The stars scroll to the reviews widget.</w:t>
      </w:r>
    </w:p>
    <w:p>
      <w:pPr>
        <w:numPr>
          <w:ilvl w:val="0"/>
          <w:numId w:val="1020"/>
        </w:numPr>
        <w:pStyle w:val="Compact"/>
      </w:pPr>
      <w:r>
        <w:rPr>
          <w:bCs/>
          <w:b/>
        </w:rPr>
        <w:t xml:space="preserve">Videos</w:t>
      </w:r>
      <w:r>
        <w:t xml:space="preserve"> </w:t>
      </w:r>
      <w:r>
        <w:t xml:space="preserve">play, and the</w:t>
      </w:r>
      <w:r>
        <w:t xml:space="preserve"> </w:t>
      </w:r>
      <w:r>
        <w:rPr>
          <w:bCs/>
          <w:b/>
        </w:rPr>
        <w:t xml:space="preserve">reviews</w:t>
      </w:r>
      <w:r>
        <w:t xml:space="preserve"> </w:t>
      </w:r>
      <w:r>
        <w:t xml:space="preserve">rotate. The REVIEWS.io widget at the bottom loads as you scroll near it.</w:t>
      </w:r>
    </w:p>
    <w:p>
      <w:pPr>
        <w:numPr>
          <w:ilvl w:val="0"/>
          <w:numId w:val="1020"/>
        </w:numPr>
        <w:pStyle w:val="Compact"/>
      </w:pPr>
      <w:r>
        <w:rPr>
          <w:bCs/>
          <w:b/>
        </w:rPr>
        <w:t xml:space="preserve">After Black Friday:</w:t>
      </w:r>
      <w:r>
        <w:t xml:space="preserve"> </w:t>
      </w:r>
      <w:r>
        <w:t xml:space="preserve">switch main and -2 to</w:t>
      </w:r>
      <w:r>
        <w:t xml:space="preserve"> </w:t>
      </w:r>
      <w:r>
        <w:rPr>
          <w:rStyle w:val="VerbatimChar"/>
        </w:rPr>
        <w:t xml:space="preserve">muto-nad-trust</w:t>
      </w:r>
      <w:r>
        <w:t xml:space="preserve">, and set the BF product to Draft. The main URL should show the page with no bar, no offer box and normal prices.</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muto.co/products/bf-nad-cellular-complex?preview_theme_id=202682564955" TargetMode="External" /><Relationship Type="http://schemas.openxmlformats.org/officeDocument/2006/relationships/hyperlink" Id="rId20" Target="https://muto.co/products/bf-nad-cellular-complex?preview_theme_id=203930960219" TargetMode="External" /><Relationship Type="http://schemas.openxmlformats.org/officeDocument/2006/relationships/hyperlink" Id="rId24" Target="https://muto.co/products/muto-nad-cellular-complex?preview_theme_id=202682564955&amp;view=muto-nad-trust" TargetMode="External" /></Relationships>
</file>

<file path=word/_rels/footnotes.xml.rels><?xml version="1.0" encoding="UTF-8"?><Relationships xmlns="http://schemas.openxmlformats.org/package/2006/relationships"><Relationship Type="http://schemas.openxmlformats.org/officeDocument/2006/relationships/hyperlink" Id="rId23" Target="https://muto.co/products/bf-nad-cellular-complex?preview_theme_id=202682564955" TargetMode="External" /><Relationship Type="http://schemas.openxmlformats.org/officeDocument/2006/relationships/hyperlink" Id="rId20" Target="https://muto.co/products/bf-nad-cellular-complex?preview_theme_id=203930960219" TargetMode="External" /><Relationship Type="http://schemas.openxmlformats.org/officeDocument/2006/relationships/hyperlink" Id="rId24" Target="https://muto.co/products/muto-nad-cellular-complex?preview_theme_id=202682564955&amp;view=muto-nad-tru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MUTO Black Friday: BF product page, with the main URL and -2 pointing to it</dc:title>
  <dc:creator/>
  <cp:keywords/>
  <dcterms:created xsi:type="dcterms:W3CDTF">2026-10-30T13:23:06Z</dcterms:created>
  <dcterms:modified xsi:type="dcterms:W3CDTF">2026-10-30T13:23:06Z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30 October 2026</vt:lpwstr>
  </property>
</Properties>
</file>