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Reto 1: Propuesta de Proyecto</w:t>
      </w:r>
    </w:p>
    <w:p w:rsidR="00000000" w:rsidDel="00000000" w:rsidP="00000000" w:rsidRDefault="00000000" w:rsidRPr="00000000" w14:paraId="00000002">
      <w:pPr>
        <w:jc w:val="center"/>
        <w:rPr/>
      </w:pPr>
      <w:r w:rsidDel="00000000" w:rsidR="00000000" w:rsidRPr="00000000">
        <w:rPr>
          <w:rtl w:val="0"/>
        </w:rPr>
        <w:t xml:space="preserve">Desarrollo de Aplicaciones para Dispositivos Móviles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Nombres:</w:t>
      </w:r>
    </w:p>
    <w:p w:rsidR="00000000" w:rsidDel="00000000" w:rsidP="00000000" w:rsidRDefault="00000000" w:rsidRPr="00000000" w14:paraId="00000005">
      <w:pPr>
        <w:jc w:val="center"/>
        <w:rPr/>
      </w:pPr>
      <w:r w:rsidDel="00000000" w:rsidR="00000000" w:rsidRPr="00000000">
        <w:rPr>
          <w:rtl w:val="0"/>
        </w:rPr>
        <w:t xml:space="preserve">David Ricardo Rios Garcia</w:t>
      </w:r>
    </w:p>
    <w:p w:rsidR="00000000" w:rsidDel="00000000" w:rsidP="00000000" w:rsidRDefault="00000000" w:rsidRPr="00000000" w14:paraId="00000006">
      <w:pPr>
        <w:jc w:val="center"/>
        <w:rPr/>
      </w:pPr>
      <w:r w:rsidDel="00000000" w:rsidR="00000000" w:rsidRPr="00000000">
        <w:rPr>
          <w:rtl w:val="0"/>
        </w:rPr>
        <w:t xml:space="preserve">Santiago Cassiano Rozo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Nombre de la aplicación: </w:t>
      </w:r>
      <w:r w:rsidDel="00000000" w:rsidR="00000000" w:rsidRPr="00000000">
        <w:rPr>
          <w:rtl w:val="0"/>
        </w:rPr>
        <w:t xml:space="preserve">Recetapp</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Problema que </w:t>
      </w:r>
      <w:r w:rsidDel="00000000" w:rsidR="00000000" w:rsidRPr="00000000">
        <w:rPr>
          <w:b w:val="1"/>
          <w:rtl w:val="0"/>
        </w:rPr>
        <w:t xml:space="preserve">intenta</w:t>
      </w:r>
      <w:r w:rsidDel="00000000" w:rsidR="00000000" w:rsidRPr="00000000">
        <w:rPr>
          <w:b w:val="1"/>
          <w:rtl w:val="0"/>
        </w:rPr>
        <w:t xml:space="preserve"> resolver. </w:t>
      </w:r>
    </w:p>
    <w:p w:rsidR="00000000" w:rsidDel="00000000" w:rsidP="00000000" w:rsidRDefault="00000000" w:rsidRPr="00000000" w14:paraId="0000000B">
      <w:pPr>
        <w:jc w:val="both"/>
        <w:rPr/>
      </w:pPr>
      <w:r w:rsidDel="00000000" w:rsidR="00000000" w:rsidRPr="00000000">
        <w:rPr>
          <w:rtl w:val="0"/>
        </w:rPr>
        <w:t xml:space="preserve">La aplicación Recetapp busca facilitar la búsqueda de recetas que utilicen ingredientes que se tienen en el hogar y de esta manera ayudar a las personas que tienen poco tiempo para pensar en cómo hacer sus comidas diarias.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Para ello, </w:t>
      </w:r>
      <w:r w:rsidDel="00000000" w:rsidR="00000000" w:rsidRPr="00000000">
        <w:rPr>
          <w:rtl w:val="0"/>
        </w:rPr>
        <w:t xml:space="preserve">Recetapp</w:t>
      </w:r>
      <w:r w:rsidDel="00000000" w:rsidR="00000000" w:rsidRPr="00000000">
        <w:rPr>
          <w:rtl w:val="0"/>
        </w:rPr>
        <w:t xml:space="preserve"> permite escanear con la cámara del dispositivo móvil los ingredientes que el usuario quiere utilizar para cocinar el día de hoy. Luego de escanear todos los ingredientes, se le mostrará al usuario una receta que incluya todos los productos que escaneó para que pueda utilizarlos preparando una deliciosa comida.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Por otra parte, si al usuario le gusta la receta que se le mostró, este podrá guardarla y posteriormente volver a consultarla en la aplicación.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¿Por qué la aplicación es innovadora? ¿Cuál es el elemento diferenciador?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Aunque</w:t>
      </w:r>
      <w:r w:rsidDel="00000000" w:rsidR="00000000" w:rsidRPr="00000000">
        <w:rPr>
          <w:rtl w:val="0"/>
        </w:rPr>
        <w:t xml:space="preserve"> actualmente existen muchos sitios web y aplicaciones donde las personas pueden encontrar recetas, hay pocas en las que se permite al usuario escanear los alimentos que tiene en casa para ofrecerle una receta a partir de ellos.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Por otra parte, algunos grandes modelos de lenguaje como Chat GPT permiten al usuario obtener recetas rápidamente únicamente escribiendo los ingredientes que se quieren usar. Pero, muchas veces estas recetas se pierden ya que quedan almacenadas dentro de un chat o requieren que el usuario las copie y las almacene en otro lugar para tener fácil acceso.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Teniendo en cuenta lo anterior, nuestra aplicación busca diferenciarse de las demás al  centralizar varias funcionalidades en un solo lugar, permitiendo al usuario escanear ingredientes, obtener recetas y almacenarlas de forma organizada dentro de la aplicación. Esto para que los usuarios tengan una mayor comodidad y se vean motivados a usarla en su día a día.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Aplicaciones similares. </w:t>
      </w:r>
    </w:p>
    <w:p w:rsidR="00000000" w:rsidDel="00000000" w:rsidP="00000000" w:rsidRDefault="00000000" w:rsidRPr="00000000" w14:paraId="00000019">
      <w:pPr>
        <w:jc w:val="both"/>
        <w:rPr/>
      </w:pPr>
      <w:r w:rsidDel="00000000" w:rsidR="00000000" w:rsidRPr="00000000">
        <w:rPr>
          <w:rtl w:val="0"/>
        </w:rPr>
        <w:t xml:space="preserve">La aplicación móvil Snapchat cuenta con una funcionalidad parecida a nuestra aplicación llamada </w:t>
      </w:r>
      <w:hyperlink r:id="rId6">
        <w:r w:rsidDel="00000000" w:rsidR="00000000" w:rsidRPr="00000000">
          <w:rPr>
            <w:color w:val="1155cc"/>
            <w:u w:val="single"/>
            <w:rtl w:val="0"/>
          </w:rPr>
          <w:t xml:space="preserve">Food Scan</w:t>
        </w:r>
      </w:hyperlink>
      <w:r w:rsidDel="00000000" w:rsidR="00000000" w:rsidRPr="00000000">
        <w:rPr>
          <w:rtl w:val="0"/>
        </w:rPr>
        <w:t xml:space="preserve">. Esta funcionalidad permite a los usuarios </w:t>
      </w:r>
      <w:r w:rsidDel="00000000" w:rsidR="00000000" w:rsidRPr="00000000">
        <w:rPr>
          <w:rtl w:val="0"/>
        </w:rPr>
        <w:t xml:space="preserve">tomar fotos a ingredientes y a partir de ello obtener recetas del sitio web </w:t>
      </w:r>
      <w:hyperlink r:id="rId7">
        <w:r w:rsidDel="00000000" w:rsidR="00000000" w:rsidRPr="00000000">
          <w:rPr>
            <w:color w:val="1155cc"/>
            <w:u w:val="single"/>
            <w:rtl w:val="0"/>
          </w:rPr>
          <w:t xml:space="preserve">Allrecipes</w:t>
        </w:r>
      </w:hyperlink>
      <w:r w:rsidDel="00000000" w:rsidR="00000000" w:rsidRPr="00000000">
        <w:rPr>
          <w:rtl w:val="0"/>
        </w:rPr>
        <w:t xml:space="preserve">. A diferencia de nuestra aplicación, en </w:t>
      </w:r>
      <w:r w:rsidDel="00000000" w:rsidR="00000000" w:rsidRPr="00000000">
        <w:rPr>
          <w:rtl w:val="0"/>
        </w:rPr>
        <w:t xml:space="preserve">Food Scan</w:t>
      </w:r>
      <w:r w:rsidDel="00000000" w:rsidR="00000000" w:rsidRPr="00000000">
        <w:rPr>
          <w:rtl w:val="0"/>
        </w:rPr>
        <w:t xml:space="preserve"> las recetas se obtienen directamente de un sitio web y no se generan a partir de un modelo de lenguaje grande.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Otra aplicación similar que está tanto para dispositivos móviles como en web es </w:t>
      </w:r>
      <w:hyperlink r:id="rId8">
        <w:r w:rsidDel="00000000" w:rsidR="00000000" w:rsidRPr="00000000">
          <w:rPr>
            <w:color w:val="1155cc"/>
            <w:u w:val="single"/>
            <w:rtl w:val="0"/>
          </w:rPr>
          <w:t xml:space="preserve">SuperCook</w:t>
        </w:r>
      </w:hyperlink>
      <w:r w:rsidDel="00000000" w:rsidR="00000000" w:rsidRPr="00000000">
        <w:rPr>
          <w:rtl w:val="0"/>
        </w:rPr>
        <w:t xml:space="preserve">, dentro de esta aplicación el usuario puede ingresar los ingredientes que tiene en su casa y se le mostraran recetas de varios sitios de internet que los incluyen. A diferencia de nuestra aplicación, SuperCook no parece tener la posibilidad de escanear los ingredientes, sino que obligatoriamente deben ser escritos por el usuario.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Por otra parte, en la PlayStore ya existe una aplicación de recetas llamada Recetapp, la cual tiene más de 10 descargas e incluye recetas para pastas, salsas y panes, pero no tiene la funcionalidad de escanear alimentos ni de generar nuevas recetas.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Plataforma en la que se va a construir.</w:t>
      </w:r>
    </w:p>
    <w:p w:rsidR="00000000" w:rsidDel="00000000" w:rsidP="00000000" w:rsidRDefault="00000000" w:rsidRPr="00000000" w14:paraId="00000020">
      <w:pPr>
        <w:jc w:val="both"/>
        <w:rPr/>
      </w:pPr>
      <w:r w:rsidDel="00000000" w:rsidR="00000000" w:rsidRPr="00000000">
        <w:rPr>
          <w:rtl w:val="0"/>
        </w:rPr>
        <w:t xml:space="preserve">La aplicación se piensa crear para la plataforma Android para que esté disponible para dispositivos móviles. Cabe destacar que la aplicación se integrará con tecnologías creadas por terceros para funcionar:</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Se usarán modelos de aprendizaje automático disponibles en plataformas como </w:t>
      </w:r>
      <w:r w:rsidDel="00000000" w:rsidR="00000000" w:rsidRPr="00000000">
        <w:rPr>
          <w:rtl w:val="0"/>
        </w:rPr>
        <w:t xml:space="preserve">TensorFlow</w:t>
      </w:r>
      <w:r w:rsidDel="00000000" w:rsidR="00000000" w:rsidRPr="00000000">
        <w:rPr>
          <w:rtl w:val="0"/>
        </w:rPr>
        <w:t xml:space="preserve"> para el reconocimiento de los ingredientes por medio de la cámara. </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Se </w:t>
      </w:r>
      <w:r w:rsidDel="00000000" w:rsidR="00000000" w:rsidRPr="00000000">
        <w:rPr>
          <w:rtl w:val="0"/>
        </w:rPr>
        <w:t xml:space="preserve">realizarán</w:t>
      </w:r>
      <w:r w:rsidDel="00000000" w:rsidR="00000000" w:rsidRPr="00000000">
        <w:rPr>
          <w:rtl w:val="0"/>
        </w:rPr>
        <w:t xml:space="preserve"> consultas a Chat GPT para generar las recetas a partir de los ingredientes que escanee el usuario en la aplicación.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Licenciamiento: </w:t>
      </w:r>
      <w:r w:rsidDel="00000000" w:rsidR="00000000" w:rsidRPr="00000000">
        <w:rPr>
          <w:rtl w:val="0"/>
        </w:rPr>
        <w:t xml:space="preserve">La aplicación va a ser gratuita.</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Forma de comercialización (monetización).</w:t>
      </w:r>
    </w:p>
    <w:p w:rsidR="00000000" w:rsidDel="00000000" w:rsidP="00000000" w:rsidRDefault="00000000" w:rsidRPr="00000000" w14:paraId="00000027">
      <w:pPr>
        <w:jc w:val="both"/>
        <w:rPr/>
      </w:pPr>
      <w:r w:rsidDel="00000000" w:rsidR="00000000" w:rsidRPr="00000000">
        <w:rPr>
          <w:rtl w:val="0"/>
        </w:rPr>
        <w:t xml:space="preserve">En un primer momento la aplicación va a ser sin ánimo de lucro y ofrecerá todos sus servicios sin ningún coste para los usuarios.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Si en un futuro la base de usuarios crece y debido a la gran demanda se requiere dinero para poder utilizar las tecnologías en que se apoya la aplicación (Por ejemplo Chat GPT) entonces se implementarían ingresos por publicidad, de manera que cada vez que el usuario obtenga una receta, aparezca un pequeño anuncio y nosotros podamos obtener ingresos con los cuales financiar la aplicación.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wsroom.snap.com/es/food-scan" TargetMode="External"/><Relationship Id="rId7" Type="http://schemas.openxmlformats.org/officeDocument/2006/relationships/hyperlink" Target="https://www.allrecipes.com/" TargetMode="External"/><Relationship Id="rId8" Type="http://schemas.openxmlformats.org/officeDocument/2006/relationships/hyperlink" Target="https://www.supercook.com/#/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