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84049" w14:textId="77777777" w:rsidR="00883E83" w:rsidRPr="002245F3" w:rsidRDefault="002245F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ascii="Monaco" w:eastAsiaTheme="minorEastAsia" w:hAnsi="Monaco" w:cs="Monaco"/>
          <w:color w:val="070087"/>
          <w:sz w:val="22"/>
          <w:szCs w:val="22"/>
        </w:rPr>
      </w:pP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#</w:t>
      </w:r>
      <w:r w:rsidR="00883E83" w:rsidRPr="002245F3">
        <w:rPr>
          <w:rFonts w:ascii="Monaco" w:eastAsiaTheme="minorEastAsia" w:hAnsi="Monaco" w:cs="Monaco"/>
          <w:color w:val="070087"/>
          <w:sz w:val="22"/>
          <w:szCs w:val="22"/>
        </w:rPr>
        <w:t>The following code calculates weighted mean Hg concentration and total number of samples (across studies) by scientific name. To calculate by common name, substitute “Species” in place of “</w:t>
      </w:r>
      <w:proofErr w:type="spellStart"/>
      <w:r w:rsidR="00883E83" w:rsidRPr="002245F3">
        <w:rPr>
          <w:rFonts w:ascii="Monaco" w:eastAsiaTheme="minorEastAsia" w:hAnsi="Monaco" w:cs="Monaco"/>
          <w:color w:val="070087"/>
          <w:sz w:val="22"/>
          <w:szCs w:val="22"/>
        </w:rPr>
        <w:t>ScientificName</w:t>
      </w:r>
      <w:proofErr w:type="spellEnd"/>
      <w:r w:rsidR="00883E83" w:rsidRPr="002245F3">
        <w:rPr>
          <w:rFonts w:ascii="Monaco" w:eastAsiaTheme="minorEastAsia" w:hAnsi="Monaco" w:cs="Monaco"/>
          <w:color w:val="070087"/>
          <w:sz w:val="22"/>
          <w:szCs w:val="22"/>
        </w:rPr>
        <w:t xml:space="preserve">”. </w:t>
      </w:r>
    </w:p>
    <w:p w14:paraId="1956E892" w14:textId="77777777" w:rsidR="00883E83" w:rsidRPr="002245F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sz w:val="22"/>
          <w:szCs w:val="22"/>
        </w:rPr>
      </w:pPr>
    </w:p>
    <w:p w14:paraId="3624D76C" w14:textId="77777777" w:rsidR="00883E83" w:rsidRPr="002245F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color w:val="070087"/>
          <w:sz w:val="22"/>
          <w:szCs w:val="22"/>
        </w:rPr>
      </w:pPr>
      <w:r w:rsidRPr="002245F3">
        <w:rPr>
          <w:rFonts w:ascii="Monaco" w:eastAsiaTheme="minorEastAsia" w:hAnsi="Monaco" w:cs="Monaco"/>
          <w:sz w:val="22"/>
          <w:szCs w:val="22"/>
        </w:rPr>
        <w:t>fish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&lt;-read.csv(</w:t>
      </w:r>
      <w:r w:rsidRPr="002245F3">
        <w:rPr>
          <w:rFonts w:ascii="Monaco" w:eastAsiaTheme="minorEastAsia" w:hAnsi="Monaco" w:cs="Monaco"/>
          <w:color w:val="9E0005"/>
          <w:sz w:val="22"/>
          <w:szCs w:val="22"/>
        </w:rPr>
        <w:t>"/Users/roxannekarimi2/Desktop/SeafoodHgFishBaseMergeOct2014.csv</w:t>
      </w:r>
      <w:proofErr w:type="gramStart"/>
      <w:r w:rsidRPr="002245F3">
        <w:rPr>
          <w:rFonts w:ascii="Monaco" w:eastAsiaTheme="minorEastAsia" w:hAnsi="Monaco" w:cs="Monaco"/>
          <w:color w:val="9E0005"/>
          <w:sz w:val="22"/>
          <w:szCs w:val="22"/>
        </w:rPr>
        <w:t>"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,</w:t>
      </w:r>
      <w:r w:rsidRPr="002245F3">
        <w:rPr>
          <w:rFonts w:ascii="Monaco" w:eastAsiaTheme="minorEastAsia" w:hAnsi="Monaco" w:cs="Monaco"/>
          <w:sz w:val="22"/>
          <w:szCs w:val="22"/>
        </w:rPr>
        <w:t>header</w:t>
      </w:r>
      <w:proofErr w:type="gramEnd"/>
      <w:r w:rsidRPr="002245F3">
        <w:rPr>
          <w:rFonts w:ascii="Monaco" w:eastAsiaTheme="minorEastAsia" w:hAnsi="Monaco" w:cs="Monaco"/>
          <w:color w:val="070087"/>
          <w:sz w:val="22"/>
          <w:szCs w:val="22"/>
        </w:rPr>
        <w:t>=</w:t>
      </w:r>
      <w:r w:rsidRPr="002245F3">
        <w:rPr>
          <w:rFonts w:ascii="Monaco" w:eastAsiaTheme="minorEastAsia" w:hAnsi="Monaco" w:cs="Monaco"/>
          <w:color w:val="B5760C"/>
          <w:sz w:val="22"/>
          <w:szCs w:val="22"/>
        </w:rPr>
        <w:t>T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)</w:t>
      </w:r>
    </w:p>
    <w:p w14:paraId="3E690E6B" w14:textId="77777777" w:rsidR="00883E83" w:rsidRPr="002245F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color w:val="070087"/>
          <w:sz w:val="22"/>
          <w:szCs w:val="22"/>
        </w:rPr>
      </w:pP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attach(</w:t>
      </w:r>
      <w:r w:rsidRPr="002245F3">
        <w:rPr>
          <w:rFonts w:ascii="Monaco" w:eastAsiaTheme="minorEastAsia" w:hAnsi="Monaco" w:cs="Monaco"/>
          <w:sz w:val="22"/>
          <w:szCs w:val="22"/>
        </w:rPr>
        <w:t>fish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)</w:t>
      </w:r>
    </w:p>
    <w:p w14:paraId="5F5B03F3" w14:textId="77777777" w:rsidR="00883E83" w:rsidRPr="002245F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color w:val="070087"/>
          <w:sz w:val="22"/>
          <w:szCs w:val="22"/>
        </w:rPr>
      </w:pP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names(</w:t>
      </w:r>
      <w:r w:rsidRPr="002245F3">
        <w:rPr>
          <w:rFonts w:ascii="Monaco" w:eastAsiaTheme="minorEastAsia" w:hAnsi="Monaco" w:cs="Monaco"/>
          <w:sz w:val="22"/>
          <w:szCs w:val="22"/>
        </w:rPr>
        <w:t>fish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)</w:t>
      </w:r>
    </w:p>
    <w:p w14:paraId="41B35C64" w14:textId="77777777" w:rsidR="00883E83" w:rsidRPr="002245F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color w:val="070087"/>
          <w:sz w:val="22"/>
          <w:szCs w:val="22"/>
        </w:rPr>
      </w:pPr>
    </w:p>
    <w:p w14:paraId="18EC3D60" w14:textId="77777777" w:rsidR="00883E83" w:rsidRPr="002245F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color w:val="070087"/>
          <w:sz w:val="22"/>
          <w:szCs w:val="22"/>
        </w:rPr>
      </w:pPr>
      <w:r w:rsidRPr="002245F3">
        <w:rPr>
          <w:rFonts w:ascii="Monaco" w:eastAsiaTheme="minorEastAsia" w:hAnsi="Monaco" w:cs="Monaco"/>
          <w:sz w:val="22"/>
          <w:szCs w:val="22"/>
        </w:rPr>
        <w:t>var1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 xml:space="preserve">= </w:t>
      </w:r>
      <w:proofErr w:type="gramStart"/>
      <w:r w:rsidRPr="002245F3">
        <w:rPr>
          <w:rFonts w:ascii="Monaco" w:eastAsiaTheme="minorEastAsia" w:hAnsi="Monaco" w:cs="Monaco"/>
          <w:color w:val="070087"/>
          <w:sz w:val="22"/>
          <w:szCs w:val="22"/>
        </w:rPr>
        <w:t>by(</w:t>
      </w:r>
      <w:proofErr w:type="spellStart"/>
      <w:proofErr w:type="gramEnd"/>
      <w:r w:rsidRPr="002245F3">
        <w:rPr>
          <w:rFonts w:ascii="Monaco" w:eastAsiaTheme="minorEastAsia" w:hAnsi="Monaco" w:cs="Monaco"/>
          <w:sz w:val="22"/>
          <w:szCs w:val="22"/>
        </w:rPr>
        <w:t>fish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$</w:t>
      </w:r>
      <w:r w:rsidRPr="002245F3">
        <w:rPr>
          <w:rFonts w:ascii="Monaco" w:eastAsiaTheme="minorEastAsia" w:hAnsi="Monaco" w:cs="Monaco"/>
          <w:sz w:val="22"/>
          <w:szCs w:val="22"/>
        </w:rPr>
        <w:t>scrap</w:t>
      </w:r>
      <w:proofErr w:type="spellEnd"/>
      <w:r w:rsidRPr="002245F3">
        <w:rPr>
          <w:rFonts w:ascii="Monaco" w:eastAsiaTheme="minorEastAsia" w:hAnsi="Monaco" w:cs="Monaco"/>
          <w:color w:val="070087"/>
          <w:sz w:val="22"/>
          <w:szCs w:val="22"/>
        </w:rPr>
        <w:t xml:space="preserve">, </w:t>
      </w:r>
      <w:proofErr w:type="spellStart"/>
      <w:r w:rsidRPr="002245F3">
        <w:rPr>
          <w:rFonts w:ascii="Monaco" w:eastAsiaTheme="minorEastAsia" w:hAnsi="Monaco" w:cs="Monaco"/>
          <w:sz w:val="22"/>
          <w:szCs w:val="22"/>
        </w:rPr>
        <w:t>ScientificName</w:t>
      </w:r>
      <w:proofErr w:type="spellEnd"/>
      <w:r w:rsidRPr="002245F3">
        <w:rPr>
          <w:rFonts w:ascii="Monaco" w:eastAsiaTheme="minorEastAsia" w:hAnsi="Monaco" w:cs="Monaco"/>
          <w:color w:val="070087"/>
          <w:sz w:val="22"/>
          <w:szCs w:val="22"/>
        </w:rPr>
        <w:t xml:space="preserve">, </w:t>
      </w:r>
      <w:r w:rsidRPr="002245F3">
        <w:rPr>
          <w:rFonts w:ascii="Monaco" w:eastAsiaTheme="minorEastAsia" w:hAnsi="Monaco" w:cs="Monaco"/>
          <w:sz w:val="22"/>
          <w:szCs w:val="22"/>
        </w:rPr>
        <w:t>sum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 xml:space="preserve">, </w:t>
      </w:r>
      <w:r w:rsidRPr="002245F3">
        <w:rPr>
          <w:rFonts w:ascii="Monaco" w:eastAsiaTheme="minorEastAsia" w:hAnsi="Monaco" w:cs="Monaco"/>
          <w:sz w:val="22"/>
          <w:szCs w:val="22"/>
        </w:rPr>
        <w:t>na.rm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=</w:t>
      </w:r>
      <w:r w:rsidRPr="002245F3">
        <w:rPr>
          <w:rFonts w:ascii="Monaco" w:eastAsiaTheme="minorEastAsia" w:hAnsi="Monaco" w:cs="Monaco"/>
          <w:color w:val="B5760C"/>
          <w:sz w:val="22"/>
          <w:szCs w:val="22"/>
        </w:rPr>
        <w:t>T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)</w:t>
      </w:r>
    </w:p>
    <w:p w14:paraId="39FB4592" w14:textId="77777777" w:rsidR="00883E83" w:rsidRPr="002245F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color w:val="070087"/>
          <w:sz w:val="22"/>
          <w:szCs w:val="22"/>
        </w:rPr>
      </w:pPr>
      <w:r w:rsidRPr="002245F3">
        <w:rPr>
          <w:rFonts w:ascii="Monaco" w:eastAsiaTheme="minorEastAsia" w:hAnsi="Monaco" w:cs="Monaco"/>
          <w:sz w:val="22"/>
          <w:szCs w:val="22"/>
        </w:rPr>
        <w:t>var2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 xml:space="preserve">= </w:t>
      </w:r>
      <w:proofErr w:type="gramStart"/>
      <w:r w:rsidRPr="002245F3">
        <w:rPr>
          <w:rFonts w:ascii="Monaco" w:eastAsiaTheme="minorEastAsia" w:hAnsi="Monaco" w:cs="Monaco"/>
          <w:color w:val="070087"/>
          <w:sz w:val="22"/>
          <w:szCs w:val="22"/>
        </w:rPr>
        <w:t>by(</w:t>
      </w:r>
      <w:proofErr w:type="spellStart"/>
      <w:proofErr w:type="gramEnd"/>
      <w:r w:rsidRPr="002245F3">
        <w:rPr>
          <w:rFonts w:ascii="Monaco" w:eastAsiaTheme="minorEastAsia" w:hAnsi="Monaco" w:cs="Monaco"/>
          <w:sz w:val="22"/>
          <w:szCs w:val="22"/>
        </w:rPr>
        <w:t>fish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$</w:t>
      </w:r>
      <w:r w:rsidRPr="002245F3">
        <w:rPr>
          <w:rFonts w:ascii="Monaco" w:eastAsiaTheme="minorEastAsia" w:hAnsi="Monaco" w:cs="Monaco"/>
          <w:sz w:val="22"/>
          <w:szCs w:val="22"/>
        </w:rPr>
        <w:t>Samples</w:t>
      </w:r>
      <w:proofErr w:type="spellEnd"/>
      <w:r w:rsidRPr="002245F3">
        <w:rPr>
          <w:rFonts w:ascii="Monaco" w:eastAsiaTheme="minorEastAsia" w:hAnsi="Monaco" w:cs="Monaco"/>
          <w:color w:val="070087"/>
          <w:sz w:val="22"/>
          <w:szCs w:val="22"/>
        </w:rPr>
        <w:t xml:space="preserve">, </w:t>
      </w:r>
      <w:proofErr w:type="spellStart"/>
      <w:r w:rsidRPr="002245F3">
        <w:rPr>
          <w:rFonts w:ascii="Monaco" w:eastAsiaTheme="minorEastAsia" w:hAnsi="Monaco" w:cs="Monaco"/>
          <w:sz w:val="22"/>
          <w:szCs w:val="22"/>
        </w:rPr>
        <w:t>ScientificName</w:t>
      </w:r>
      <w:proofErr w:type="spellEnd"/>
      <w:r w:rsidRPr="002245F3">
        <w:rPr>
          <w:rFonts w:ascii="Monaco" w:eastAsiaTheme="minorEastAsia" w:hAnsi="Monaco" w:cs="Monaco"/>
          <w:color w:val="070087"/>
          <w:sz w:val="22"/>
          <w:szCs w:val="22"/>
        </w:rPr>
        <w:t xml:space="preserve">, </w:t>
      </w:r>
      <w:r w:rsidRPr="002245F3">
        <w:rPr>
          <w:rFonts w:ascii="Monaco" w:eastAsiaTheme="minorEastAsia" w:hAnsi="Monaco" w:cs="Monaco"/>
          <w:sz w:val="22"/>
          <w:szCs w:val="22"/>
        </w:rPr>
        <w:t>sum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 xml:space="preserve">, </w:t>
      </w:r>
      <w:r w:rsidRPr="002245F3">
        <w:rPr>
          <w:rFonts w:ascii="Monaco" w:eastAsiaTheme="minorEastAsia" w:hAnsi="Monaco" w:cs="Monaco"/>
          <w:sz w:val="22"/>
          <w:szCs w:val="22"/>
        </w:rPr>
        <w:t>na.rm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=</w:t>
      </w:r>
      <w:r w:rsidRPr="002245F3">
        <w:rPr>
          <w:rFonts w:ascii="Monaco" w:eastAsiaTheme="minorEastAsia" w:hAnsi="Monaco" w:cs="Monaco"/>
          <w:color w:val="B5760C"/>
          <w:sz w:val="22"/>
          <w:szCs w:val="22"/>
        </w:rPr>
        <w:t>T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)</w:t>
      </w:r>
    </w:p>
    <w:p w14:paraId="77A8C6A1" w14:textId="77777777" w:rsidR="00883E83" w:rsidRPr="002245F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color w:val="070087"/>
          <w:sz w:val="22"/>
          <w:szCs w:val="22"/>
        </w:rPr>
      </w:pPr>
    </w:p>
    <w:p w14:paraId="20D91177" w14:textId="77777777" w:rsidR="00883E83" w:rsidRPr="002245F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sz w:val="22"/>
          <w:szCs w:val="22"/>
        </w:rPr>
      </w:pPr>
      <w:proofErr w:type="spellStart"/>
      <w:r w:rsidRPr="002245F3">
        <w:rPr>
          <w:rFonts w:ascii="Monaco" w:eastAsiaTheme="minorEastAsia" w:hAnsi="Monaco" w:cs="Monaco"/>
          <w:sz w:val="22"/>
          <w:szCs w:val="22"/>
        </w:rPr>
        <w:t>weighted_mean</w:t>
      </w:r>
      <w:proofErr w:type="spellEnd"/>
      <w:r w:rsidRPr="002245F3">
        <w:rPr>
          <w:rFonts w:ascii="Monaco" w:eastAsiaTheme="minorEastAsia" w:hAnsi="Monaco" w:cs="Monaco"/>
          <w:color w:val="070087"/>
          <w:sz w:val="22"/>
          <w:szCs w:val="22"/>
        </w:rPr>
        <w:t xml:space="preserve">= </w:t>
      </w:r>
      <w:r w:rsidRPr="002245F3">
        <w:rPr>
          <w:rFonts w:ascii="Monaco" w:eastAsiaTheme="minorEastAsia" w:hAnsi="Monaco" w:cs="Monaco"/>
          <w:sz w:val="22"/>
          <w:szCs w:val="22"/>
        </w:rPr>
        <w:t>var1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/</w:t>
      </w:r>
      <w:r w:rsidRPr="002245F3">
        <w:rPr>
          <w:rFonts w:ascii="Monaco" w:eastAsiaTheme="minorEastAsia" w:hAnsi="Monaco" w:cs="Monaco"/>
          <w:sz w:val="22"/>
          <w:szCs w:val="22"/>
        </w:rPr>
        <w:t>var2</w:t>
      </w:r>
    </w:p>
    <w:p w14:paraId="427FC930" w14:textId="77777777" w:rsidR="00883E83" w:rsidRPr="002245F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sz w:val="22"/>
          <w:szCs w:val="22"/>
        </w:rPr>
      </w:pPr>
    </w:p>
    <w:p w14:paraId="3B5610CD" w14:textId="77777777" w:rsidR="00883E83" w:rsidRPr="002245F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color w:val="070087"/>
          <w:sz w:val="22"/>
          <w:szCs w:val="22"/>
        </w:rPr>
      </w:pPr>
      <w:r w:rsidRPr="002245F3">
        <w:rPr>
          <w:rFonts w:ascii="Monaco" w:eastAsiaTheme="minorEastAsia" w:hAnsi="Monaco" w:cs="Monaco"/>
          <w:sz w:val="22"/>
          <w:szCs w:val="22"/>
        </w:rPr>
        <w:t xml:space="preserve">N= </w:t>
      </w:r>
      <w:proofErr w:type="gramStart"/>
      <w:r w:rsidRPr="002245F3">
        <w:rPr>
          <w:rFonts w:ascii="Monaco" w:eastAsiaTheme="minorEastAsia" w:hAnsi="Monaco" w:cs="Monaco"/>
          <w:sz w:val="22"/>
          <w:szCs w:val="22"/>
        </w:rPr>
        <w:t>by(</w:t>
      </w:r>
      <w:proofErr w:type="spellStart"/>
      <w:proofErr w:type="gramEnd"/>
      <w:r w:rsidRPr="002245F3">
        <w:rPr>
          <w:rFonts w:ascii="Monaco" w:eastAsiaTheme="minorEastAsia" w:hAnsi="Monaco" w:cs="Monaco"/>
          <w:sz w:val="22"/>
          <w:szCs w:val="22"/>
        </w:rPr>
        <w:t>fish$Samples</w:t>
      </w:r>
      <w:proofErr w:type="spellEnd"/>
      <w:r w:rsidRPr="002245F3">
        <w:rPr>
          <w:rFonts w:ascii="Monaco" w:eastAsiaTheme="minorEastAsia" w:hAnsi="Monaco" w:cs="Monaco"/>
          <w:sz w:val="22"/>
          <w:szCs w:val="22"/>
        </w:rPr>
        <w:t xml:space="preserve">, </w:t>
      </w:r>
      <w:proofErr w:type="spellStart"/>
      <w:r w:rsidRPr="002245F3">
        <w:rPr>
          <w:rFonts w:ascii="Monaco" w:eastAsiaTheme="minorEastAsia" w:hAnsi="Monaco" w:cs="Monaco"/>
          <w:sz w:val="22"/>
          <w:szCs w:val="22"/>
        </w:rPr>
        <w:t>ScientificName</w:t>
      </w:r>
      <w:proofErr w:type="spellEnd"/>
      <w:r w:rsidRPr="002245F3">
        <w:rPr>
          <w:rFonts w:ascii="Monaco" w:eastAsiaTheme="minorEastAsia" w:hAnsi="Monaco" w:cs="Monaco"/>
          <w:sz w:val="22"/>
          <w:szCs w:val="22"/>
        </w:rPr>
        <w:t>, sum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 xml:space="preserve">, </w:t>
      </w:r>
      <w:r w:rsidRPr="002245F3">
        <w:rPr>
          <w:rFonts w:ascii="Monaco" w:eastAsiaTheme="minorEastAsia" w:hAnsi="Monaco" w:cs="Monaco"/>
          <w:sz w:val="22"/>
          <w:szCs w:val="22"/>
        </w:rPr>
        <w:t>na.rm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=</w:t>
      </w:r>
      <w:r w:rsidRPr="002245F3">
        <w:rPr>
          <w:rFonts w:ascii="Monaco" w:eastAsiaTheme="minorEastAsia" w:hAnsi="Monaco" w:cs="Monaco"/>
          <w:color w:val="B5760C"/>
          <w:sz w:val="22"/>
          <w:szCs w:val="22"/>
        </w:rPr>
        <w:t>T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)</w:t>
      </w:r>
    </w:p>
    <w:p w14:paraId="6FCF648F" w14:textId="77777777" w:rsidR="00883E83" w:rsidRPr="002245F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color w:val="070087"/>
          <w:sz w:val="22"/>
          <w:szCs w:val="22"/>
        </w:rPr>
      </w:pPr>
    </w:p>
    <w:p w14:paraId="0251A4DC" w14:textId="77777777" w:rsidR="00883E83" w:rsidRPr="002245F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color w:val="070087"/>
          <w:sz w:val="22"/>
          <w:szCs w:val="22"/>
        </w:rPr>
      </w:pPr>
    </w:p>
    <w:p w14:paraId="112E3669" w14:textId="77777777" w:rsidR="00883E8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color w:val="070087"/>
          <w:sz w:val="22"/>
          <w:szCs w:val="22"/>
        </w:rPr>
      </w:pPr>
      <w:proofErr w:type="spellStart"/>
      <w:proofErr w:type="gramStart"/>
      <w:r w:rsidRPr="002245F3">
        <w:rPr>
          <w:rFonts w:ascii="Monaco" w:eastAsiaTheme="minorEastAsia" w:hAnsi="Monaco" w:cs="Monaco"/>
          <w:color w:val="070087"/>
          <w:sz w:val="22"/>
          <w:szCs w:val="22"/>
        </w:rPr>
        <w:t>cbind</w:t>
      </w:r>
      <w:proofErr w:type="spellEnd"/>
      <w:r w:rsidRPr="002245F3">
        <w:rPr>
          <w:rFonts w:ascii="Monaco" w:eastAsiaTheme="minorEastAsia" w:hAnsi="Monaco" w:cs="Monaco"/>
          <w:color w:val="070087"/>
          <w:sz w:val="22"/>
          <w:szCs w:val="22"/>
        </w:rPr>
        <w:t>(</w:t>
      </w:r>
      <w:proofErr w:type="spellStart"/>
      <w:proofErr w:type="gramEnd"/>
      <w:r w:rsidRPr="002245F3">
        <w:rPr>
          <w:rFonts w:ascii="Monaco" w:eastAsiaTheme="minorEastAsia" w:hAnsi="Monaco" w:cs="Monaco"/>
          <w:sz w:val="22"/>
          <w:szCs w:val="22"/>
        </w:rPr>
        <w:t>weighted_mean</w:t>
      </w:r>
      <w:proofErr w:type="spellEnd"/>
      <w:r w:rsidRPr="002245F3">
        <w:rPr>
          <w:rFonts w:ascii="Monaco" w:eastAsiaTheme="minorEastAsia" w:hAnsi="Monaco" w:cs="Monaco"/>
          <w:sz w:val="22"/>
          <w:szCs w:val="22"/>
        </w:rPr>
        <w:t>, N</w:t>
      </w:r>
      <w:r w:rsidRPr="002245F3">
        <w:rPr>
          <w:rFonts w:ascii="Monaco" w:eastAsiaTheme="minorEastAsia" w:hAnsi="Monaco" w:cs="Monaco"/>
          <w:color w:val="070087"/>
          <w:sz w:val="22"/>
          <w:szCs w:val="22"/>
        </w:rPr>
        <w:t>)</w:t>
      </w:r>
      <w:bookmarkStart w:id="0" w:name="_GoBack"/>
      <w:bookmarkEnd w:id="0"/>
    </w:p>
    <w:p w14:paraId="34EA0D40" w14:textId="77777777" w:rsidR="00883E83" w:rsidRDefault="00883E83" w:rsidP="00883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eastAsiaTheme="minorEastAsia" w:hAnsi="Monaco" w:cs="Monaco"/>
          <w:color w:val="070087"/>
          <w:sz w:val="22"/>
          <w:szCs w:val="22"/>
        </w:rPr>
      </w:pPr>
    </w:p>
    <w:p w14:paraId="120B1616" w14:textId="77777777" w:rsidR="00BD052F" w:rsidRDefault="002245F3"/>
    <w:sectPr w:rsidR="00BD052F" w:rsidSect="00AC1D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83"/>
    <w:rsid w:val="000C3208"/>
    <w:rsid w:val="00126F3C"/>
    <w:rsid w:val="00165D38"/>
    <w:rsid w:val="001A4218"/>
    <w:rsid w:val="002245F3"/>
    <w:rsid w:val="00256A8C"/>
    <w:rsid w:val="0027446C"/>
    <w:rsid w:val="002F56E2"/>
    <w:rsid w:val="00311B21"/>
    <w:rsid w:val="003A5B27"/>
    <w:rsid w:val="003F3FEC"/>
    <w:rsid w:val="00474947"/>
    <w:rsid w:val="005C6717"/>
    <w:rsid w:val="005D16B0"/>
    <w:rsid w:val="006A3260"/>
    <w:rsid w:val="00722B76"/>
    <w:rsid w:val="0073770C"/>
    <w:rsid w:val="007A790D"/>
    <w:rsid w:val="007F6FCF"/>
    <w:rsid w:val="00811F15"/>
    <w:rsid w:val="00814D8A"/>
    <w:rsid w:val="00815BB3"/>
    <w:rsid w:val="00827A84"/>
    <w:rsid w:val="00864DA6"/>
    <w:rsid w:val="00883E83"/>
    <w:rsid w:val="008E6035"/>
    <w:rsid w:val="009324FC"/>
    <w:rsid w:val="00950FC4"/>
    <w:rsid w:val="00A63914"/>
    <w:rsid w:val="00B63A5E"/>
    <w:rsid w:val="00BC1598"/>
    <w:rsid w:val="00DC0A38"/>
    <w:rsid w:val="00E01A18"/>
    <w:rsid w:val="00E210F0"/>
    <w:rsid w:val="00E90557"/>
    <w:rsid w:val="00F004CA"/>
    <w:rsid w:val="00F7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64E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E83"/>
    <w:rPr>
      <w:rFonts w:ascii="Helvetica" w:eastAsia="Times New Roman" w:hAnsi="Helvetica" w:cs="Helvetica"/>
      <w:color w:val="00000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Karimi</dc:creator>
  <cp:keywords/>
  <dc:description/>
  <cp:lastModifiedBy>Roxanne Karimi</cp:lastModifiedBy>
  <cp:revision>1</cp:revision>
  <dcterms:created xsi:type="dcterms:W3CDTF">2017-05-14T18:09:00Z</dcterms:created>
  <dcterms:modified xsi:type="dcterms:W3CDTF">2017-05-14T18:14:00Z</dcterms:modified>
</cp:coreProperties>
</file>