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6869"/>
        <w:gridCol w:w="7760"/>
      </w:tblGrid>
      <w:tr w:rsidR="001645B8" w:rsidTr="001645B8">
        <w:tc>
          <w:tcPr>
            <w:tcW w:w="625" w:type="dxa"/>
            <w:shd w:val="clear" w:color="auto" w:fill="808080" w:themeFill="background1" w:themeFillShade="80"/>
            <w:vAlign w:val="center"/>
          </w:tcPr>
          <w:p w:rsidR="001645B8" w:rsidRPr="001645B8" w:rsidRDefault="001645B8" w:rsidP="001645B8">
            <w:pPr>
              <w:pStyle w:val="Sansinterligne"/>
              <w:jc w:val="center"/>
              <w:rPr>
                <w:b/>
                <w:bCs/>
                <w:lang w:val="en-US"/>
              </w:rPr>
            </w:pPr>
            <w:r w:rsidRPr="001645B8">
              <w:rPr>
                <w:b/>
                <w:bCs/>
                <w:color w:val="FFFFFF" w:themeColor="background1"/>
                <w:sz w:val="52"/>
                <w:szCs w:val="48"/>
                <w:lang w:val="en-US"/>
              </w:rPr>
              <w:t>1</w:t>
            </w:r>
          </w:p>
        </w:tc>
        <w:tc>
          <w:tcPr>
            <w:tcW w:w="14629" w:type="dxa"/>
            <w:gridSpan w:val="2"/>
          </w:tcPr>
          <w:p w:rsidR="001645B8" w:rsidRPr="00031405" w:rsidRDefault="001645B8" w:rsidP="00FB2D04">
            <w:pPr>
              <w:pStyle w:val="Sansinterligne"/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535A01">
              <w:rPr>
                <w:rFonts w:ascii="Raleway ExtraBold" w:hAnsi="Raleway ExtraBold"/>
                <w:sz w:val="56"/>
                <w:szCs w:val="52"/>
                <w:lang w:val="en-US"/>
              </w:rPr>
              <w:t>Design Patterns</w:t>
            </w:r>
          </w:p>
        </w:tc>
      </w:tr>
      <w:tr w:rsidR="00FB2D04" w:rsidTr="00FB2D04">
        <w:tc>
          <w:tcPr>
            <w:tcW w:w="15254" w:type="dxa"/>
            <w:gridSpan w:val="3"/>
          </w:tcPr>
          <w:p w:rsidR="00FB2D04" w:rsidRDefault="00FB2D04" w:rsidP="00FB2D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Cheat Sheet provides a quick reference to the original 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23 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Gang of Four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 (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GoF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>)</w:t>
            </w:r>
            <w:r w:rsidRPr="0090749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lang w:val="en-US"/>
              </w:rPr>
              <w:t xml:space="preserve">design patterns, as listed in the book </w:t>
            </w:r>
            <w:r w:rsidRPr="000D09EF">
              <w:rPr>
                <w:rFonts w:ascii="NeverMind Bold" w:hAnsi="NeverMind Bold"/>
                <w:lang w:val="en-US"/>
              </w:rPr>
              <w:t>Design Patterns: Elements of Reusable Object-Oriented</w:t>
            </w:r>
            <w:r w:rsidRPr="000D09EF">
              <w:rPr>
                <w:rFonts w:ascii="NeverMind Bold" w:hAnsi="NeverMind Bold"/>
                <w:lang w:val="en-US"/>
              </w:rPr>
              <w:t xml:space="preserve"> </w:t>
            </w:r>
            <w:r w:rsidRPr="000D09EF">
              <w:rPr>
                <w:rFonts w:ascii="NeverMind Bold" w:hAnsi="NeverMind Bold"/>
                <w:lang w:val="en-US"/>
              </w:rPr>
              <w:t>Software</w:t>
            </w:r>
            <w:r w:rsidRPr="00FB2D04">
              <w:rPr>
                <w:lang w:val="en-US"/>
              </w:rPr>
              <w:t>. Each pattern includes class</w:t>
            </w:r>
            <w:bookmarkStart w:id="0" w:name="_GoBack"/>
            <w:bookmarkEnd w:id="0"/>
            <w:r w:rsidRPr="00FB2D04">
              <w:rPr>
                <w:lang w:val="en-US"/>
              </w:rPr>
              <w:t xml:space="preserve"> diagrams, explanation, usage</w:t>
            </w:r>
            <w:r>
              <w:rPr>
                <w:lang w:val="en-US"/>
              </w:rPr>
              <w:t xml:space="preserve">, </w:t>
            </w:r>
            <w:r w:rsidRPr="00FB2D04">
              <w:rPr>
                <w:lang w:val="en-US"/>
              </w:rPr>
              <w:t>information, and a real world example.</w:t>
            </w:r>
          </w:p>
        </w:tc>
      </w:tr>
      <w:tr w:rsidR="003A535C" w:rsidTr="00737086">
        <w:trPr>
          <w:trHeight w:val="3772"/>
        </w:trPr>
        <w:tc>
          <w:tcPr>
            <w:tcW w:w="7825" w:type="dxa"/>
            <w:gridSpan w:val="2"/>
          </w:tcPr>
          <w:tbl>
            <w:tblPr>
              <w:tblStyle w:val="Grilledutableau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tblCellMar>
                <w:top w:w="72" w:type="dxa"/>
                <w:left w:w="144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6584"/>
            </w:tblGrid>
            <w:tr w:rsidR="00BA58AB" w:rsidTr="007A0030">
              <w:tc>
                <w:tcPr>
                  <w:tcW w:w="597" w:type="dxa"/>
                  <w:shd w:val="clear" w:color="auto" w:fill="5B9BD5" w:themeFill="accent1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BDD6EE" w:themeFill="accent1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>Creational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construct object such that they can be decoupled from their implementing system</w:t>
                  </w:r>
                </w:p>
              </w:tc>
            </w:tr>
            <w:tr w:rsidR="00BA58AB" w:rsidTr="007A0030">
              <w:tc>
                <w:tcPr>
                  <w:tcW w:w="597" w:type="dxa"/>
                  <w:shd w:val="clear" w:color="auto" w:fill="ED7D31" w:themeFill="accent2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F7CAAC" w:themeFill="accent2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 xml:space="preserve">Structural Patterns  </w:t>
                  </w:r>
                  <w:r>
                    <w:rPr>
                      <w:lang w:val="en-US"/>
                    </w:rPr>
                    <w:t>Used to form large object structures between many disparate objects.</w:t>
                  </w:r>
                </w:p>
              </w:tc>
            </w:tr>
            <w:tr w:rsidR="00BA58AB" w:rsidTr="007A0030">
              <w:tc>
                <w:tcPr>
                  <w:tcW w:w="597" w:type="dxa"/>
                  <w:shd w:val="clear" w:color="auto" w:fill="70AD47" w:themeFill="accent6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C5E0B3" w:themeFill="accent6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3E6F0C">
                    <w:rPr>
                      <w:rFonts w:ascii="Raleway ExtraBold" w:hAnsi="Raleway ExtraBold"/>
                      <w:lang w:val="en-US"/>
                    </w:rPr>
                    <w:t>Behavioral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manage algorithms, relationships, and responsibilities between objects.</w:t>
                  </w:r>
                </w:p>
              </w:tc>
            </w:tr>
          </w:tbl>
          <w:p w:rsidR="003A535C" w:rsidRDefault="003A535C" w:rsidP="00F22632">
            <w:pPr>
              <w:tabs>
                <w:tab w:val="left" w:pos="1603"/>
              </w:tabs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5677"/>
            </w:tblGrid>
            <w:tr w:rsidR="00D4158D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Object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object relationships that can be changed at runtime.</w:t>
                  </w:r>
                </w:p>
              </w:tc>
            </w:tr>
            <w:tr w:rsidR="00D4158D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Class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class relationships that can be changed at compile time.</w:t>
                  </w:r>
                </w:p>
              </w:tc>
            </w:tr>
          </w:tbl>
          <w:p w:rsidR="00D4158D" w:rsidRDefault="00D4158D" w:rsidP="00F22632">
            <w:pPr>
              <w:tabs>
                <w:tab w:val="left" w:pos="1603"/>
              </w:tabs>
              <w:rPr>
                <w:lang w:val="en-US"/>
              </w:rPr>
            </w:pPr>
          </w:p>
        </w:tc>
        <w:tc>
          <w:tcPr>
            <w:tcW w:w="7429" w:type="dxa"/>
          </w:tcPr>
          <w:tbl>
            <w:tblPr>
              <w:tblStyle w:val="Grilledutableau"/>
              <w:tblW w:w="7410" w:type="dxa"/>
              <w:tblBorders>
                <w:top w:val="single" w:sz="48" w:space="0" w:color="FFFFFF" w:themeColor="background1"/>
                <w:left w:val="single" w:sz="48" w:space="0" w:color="FFFFFF" w:themeColor="background1"/>
                <w:bottom w:val="single" w:sz="48" w:space="0" w:color="FFFFFF" w:themeColor="background1"/>
                <w:right w:val="single" w:sz="48" w:space="0" w:color="FFFFFF" w:themeColor="background1"/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880"/>
              <w:gridCol w:w="288"/>
              <w:gridCol w:w="1948"/>
              <w:gridCol w:w="288"/>
              <w:gridCol w:w="1718"/>
            </w:tblGrid>
            <w:tr w:rsidR="00C10067" w:rsidTr="00737086">
              <w:trPr>
                <w:trHeight w:val="259"/>
              </w:trPr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Abstract Factory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Decorator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Adapter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Façade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Proxy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Bridge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Factory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Observer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Builder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Flyweight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Chain of Responsibility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Iterator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Strategy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Template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Mediator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0C360F" w:rsidP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Command</w:t>
                  </w:r>
                  <w:r w:rsidRPr="00AF7FBE"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Composite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Memento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Visitor</w:t>
                  </w:r>
                </w:p>
              </w:tc>
            </w:tr>
          </w:tbl>
          <w:p w:rsidR="003A535C" w:rsidRDefault="003A535C">
            <w:pPr>
              <w:rPr>
                <w:lang w:val="en-US"/>
              </w:rPr>
            </w:pPr>
          </w:p>
        </w:tc>
      </w:tr>
      <w:tr w:rsidR="001645B8" w:rsidTr="003C2B27">
        <w:trPr>
          <w:trHeight w:val="5086"/>
        </w:trPr>
        <w:tc>
          <w:tcPr>
            <w:tcW w:w="7825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4977B0" w:rsidTr="00B15004">
              <w:tc>
                <w:tcPr>
                  <w:tcW w:w="4912" w:type="dxa"/>
                  <w:gridSpan w:val="3"/>
                  <w:shd w:val="clear" w:color="auto" w:fill="5B9BD5" w:themeFill="accent1"/>
                </w:tcPr>
                <w:p w:rsidR="004977B0" w:rsidRPr="00D249A2" w:rsidRDefault="004977B0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D249A2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5B9BD5" w:themeFill="accent1"/>
                </w:tcPr>
                <w:p w:rsidR="004977B0" w:rsidRPr="00803883" w:rsidRDefault="004977B0" w:rsidP="004977B0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>
                    <w:rPr>
                      <w:color w:val="FFFFFF" w:themeColor="background1"/>
                      <w:lang w:val="en-US"/>
                    </w:rPr>
                    <w:t>Creational</w:t>
                  </w:r>
                </w:p>
              </w:tc>
            </w:tr>
            <w:tr w:rsidR="00772FBE" w:rsidTr="00B15004">
              <w:tc>
                <w:tcPr>
                  <w:tcW w:w="7252" w:type="dxa"/>
                  <w:gridSpan w:val="4"/>
                </w:tcPr>
                <w:p w:rsidR="00772FBE" w:rsidRDefault="00236224">
                  <w:pPr>
                    <w:rPr>
                      <w:rFonts w:hint="cs"/>
                      <w:rtl/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1645B8" w:rsidRDefault="001645B8">
            <w:pPr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08036A" w:rsidTr="00B15004">
              <w:tc>
                <w:tcPr>
                  <w:tcW w:w="4912" w:type="dxa"/>
                  <w:gridSpan w:val="3"/>
                  <w:shd w:val="clear" w:color="auto" w:fill="70AD47" w:themeFill="accent6"/>
                </w:tcPr>
                <w:p w:rsidR="0008036A" w:rsidRPr="006C6D8C" w:rsidRDefault="0008036A" w:rsidP="0008036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70AD47" w:themeFill="accent6"/>
                </w:tcPr>
                <w:p w:rsidR="0008036A" w:rsidRPr="00803883" w:rsidRDefault="0008036A" w:rsidP="00737086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737086">
                    <w:rPr>
                      <w:color w:val="FFFFFF" w:themeColor="background1"/>
                      <w:lang w:val="en-US"/>
                    </w:rPr>
                    <w:t>Behavioral</w:t>
                  </w:r>
                </w:p>
              </w:tc>
            </w:tr>
            <w:tr w:rsidR="0008036A" w:rsidTr="00B15004">
              <w:tc>
                <w:tcPr>
                  <w:tcW w:w="7252" w:type="dxa"/>
                  <w:gridSpan w:val="4"/>
                </w:tcPr>
                <w:p w:rsidR="0008036A" w:rsidRDefault="00236224" w:rsidP="00080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08036A" w:rsidRDefault="0008036A">
            <w:pPr>
              <w:rPr>
                <w:lang w:val="en-US"/>
              </w:rPr>
            </w:pPr>
          </w:p>
          <w:p w:rsidR="000C360F" w:rsidRDefault="000C360F">
            <w:pPr>
              <w:rPr>
                <w:lang w:val="en-US"/>
              </w:rPr>
            </w:pPr>
          </w:p>
        </w:tc>
        <w:tc>
          <w:tcPr>
            <w:tcW w:w="742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4040"/>
              <w:gridCol w:w="1990"/>
            </w:tblGrid>
            <w:tr w:rsidR="006F1708" w:rsidTr="00B15004">
              <w:tc>
                <w:tcPr>
                  <w:tcW w:w="5262" w:type="dxa"/>
                  <w:gridSpan w:val="3"/>
                  <w:shd w:val="clear" w:color="auto" w:fill="ED7D31" w:themeFill="accent2"/>
                </w:tcPr>
                <w:p w:rsidR="006F1708" w:rsidRPr="006C6D8C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1990" w:type="dxa"/>
                  <w:shd w:val="clear" w:color="auto" w:fill="ED7D31" w:themeFill="accent2"/>
                </w:tcPr>
                <w:p w:rsidR="006F1708" w:rsidRPr="00803883" w:rsidRDefault="006F1708" w:rsidP="006C48B1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B15004">
                    <w:rPr>
                      <w:color w:val="FFFFFF" w:themeColor="background1"/>
                      <w:lang w:val="en-US"/>
                    </w:rPr>
                    <w:t>Structural</w:t>
                  </w:r>
                </w:p>
              </w:tc>
            </w:tr>
            <w:tr w:rsidR="006F1708" w:rsidTr="00B15004">
              <w:tc>
                <w:tcPr>
                  <w:tcW w:w="7252" w:type="dxa"/>
                  <w:gridSpan w:val="4"/>
                </w:tcPr>
                <w:p w:rsidR="006F1708" w:rsidRDefault="006F1708" w:rsidP="006F17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222" w:type="dxa"/>
                  <w:gridSpan w:val="2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3C2B27" w:rsidRPr="00A32511" w:rsidRDefault="003C2B27"/>
        </w:tc>
      </w:tr>
      <w:tr w:rsidR="00AB6B6D" w:rsidTr="003C2B27">
        <w:trPr>
          <w:trHeight w:val="5086"/>
        </w:trPr>
        <w:tc>
          <w:tcPr>
            <w:tcW w:w="7825" w:type="dxa"/>
            <w:gridSpan w:val="2"/>
          </w:tcPr>
          <w:p w:rsidR="00AB6B6D" w:rsidRPr="00D249A2" w:rsidRDefault="00AB6B6D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  <w:tc>
          <w:tcPr>
            <w:tcW w:w="7429" w:type="dxa"/>
          </w:tcPr>
          <w:p w:rsidR="00AB6B6D" w:rsidRPr="006C6D8C" w:rsidRDefault="00AB6B6D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</w:tr>
    </w:tbl>
    <w:p w:rsidR="003B4BA1" w:rsidRPr="007B4447" w:rsidRDefault="00561850">
      <w:pPr>
        <w:rPr>
          <w:lang w:val="en-US"/>
        </w:rPr>
      </w:pPr>
    </w:p>
    <w:sectPr w:rsidR="003B4BA1" w:rsidRPr="007B4447" w:rsidSect="009E50F4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0"/>
    <w:rsid w:val="00003390"/>
    <w:rsid w:val="00031405"/>
    <w:rsid w:val="0008036A"/>
    <w:rsid w:val="000C360F"/>
    <w:rsid w:val="000D09EF"/>
    <w:rsid w:val="00111208"/>
    <w:rsid w:val="001645B8"/>
    <w:rsid w:val="001815F3"/>
    <w:rsid w:val="00194086"/>
    <w:rsid w:val="001C6E41"/>
    <w:rsid w:val="001D14C7"/>
    <w:rsid w:val="00236224"/>
    <w:rsid w:val="003A535C"/>
    <w:rsid w:val="003C2B27"/>
    <w:rsid w:val="003D7F79"/>
    <w:rsid w:val="003E6F0C"/>
    <w:rsid w:val="003F6104"/>
    <w:rsid w:val="004050DC"/>
    <w:rsid w:val="00460FC8"/>
    <w:rsid w:val="004977B0"/>
    <w:rsid w:val="004D6854"/>
    <w:rsid w:val="004F2EEC"/>
    <w:rsid w:val="00535A01"/>
    <w:rsid w:val="00561850"/>
    <w:rsid w:val="005B2677"/>
    <w:rsid w:val="006A2651"/>
    <w:rsid w:val="006C48B1"/>
    <w:rsid w:val="006C6D8C"/>
    <w:rsid w:val="006F1708"/>
    <w:rsid w:val="006F3657"/>
    <w:rsid w:val="00707973"/>
    <w:rsid w:val="00737086"/>
    <w:rsid w:val="007378A2"/>
    <w:rsid w:val="007653ED"/>
    <w:rsid w:val="00772FBE"/>
    <w:rsid w:val="007A0030"/>
    <w:rsid w:val="007B36E3"/>
    <w:rsid w:val="007B4447"/>
    <w:rsid w:val="00803883"/>
    <w:rsid w:val="00894810"/>
    <w:rsid w:val="008C3A68"/>
    <w:rsid w:val="00905FFA"/>
    <w:rsid w:val="0090749B"/>
    <w:rsid w:val="00914487"/>
    <w:rsid w:val="009E50F4"/>
    <w:rsid w:val="009F21C7"/>
    <w:rsid w:val="00A03DB5"/>
    <w:rsid w:val="00A1134D"/>
    <w:rsid w:val="00A13751"/>
    <w:rsid w:val="00A32511"/>
    <w:rsid w:val="00AB6B6D"/>
    <w:rsid w:val="00AF7FBE"/>
    <w:rsid w:val="00B15004"/>
    <w:rsid w:val="00B570CF"/>
    <w:rsid w:val="00BA58AB"/>
    <w:rsid w:val="00BD25DF"/>
    <w:rsid w:val="00C10067"/>
    <w:rsid w:val="00C123D8"/>
    <w:rsid w:val="00C72284"/>
    <w:rsid w:val="00CA486C"/>
    <w:rsid w:val="00D249A2"/>
    <w:rsid w:val="00D4158D"/>
    <w:rsid w:val="00D4420C"/>
    <w:rsid w:val="00D73A61"/>
    <w:rsid w:val="00DA019F"/>
    <w:rsid w:val="00DF56AC"/>
    <w:rsid w:val="00E5101D"/>
    <w:rsid w:val="00E80EF3"/>
    <w:rsid w:val="00F22632"/>
    <w:rsid w:val="00F23949"/>
    <w:rsid w:val="00FB2D04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52E"/>
  <w15:chartTrackingRefBased/>
  <w15:docId w15:val="{F067171F-6FE7-4018-89E3-BB7AFF6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04"/>
    <w:rPr>
      <w:rFonts w:ascii="NeverMind Light" w:hAnsi="NeverMind Light"/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B2D04"/>
    <w:pPr>
      <w:spacing w:after="0" w:line="240" w:lineRule="auto"/>
    </w:pPr>
    <w:rPr>
      <w:rFonts w:ascii="NeverMind Medium" w:hAnsi="NeverMind Medium"/>
      <w:sz w:val="24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65</cp:revision>
  <cp:lastPrinted>2022-11-04T01:29:00Z</cp:lastPrinted>
  <dcterms:created xsi:type="dcterms:W3CDTF">2022-11-03T23:17:00Z</dcterms:created>
  <dcterms:modified xsi:type="dcterms:W3CDTF">2022-11-04T14:30:00Z</dcterms:modified>
</cp:coreProperties>
</file>