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Nursing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DOC-0113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علي الحربي</w:t>
        <w:br/>
      </w:r>
      <w:r>
        <w:rPr>
          <w:rFonts w:ascii="Arial" w:hAnsi="Arial"/>
          <w:sz w:val="18"/>
        </w:rPr>
        <w:t>Civil ID: 294992023932</w:t>
        <w:br/>
      </w:r>
      <w:r>
        <w:rPr>
          <w:rFonts w:ascii="Arial" w:hAnsi="Arial"/>
          <w:sz w:val="18"/>
        </w:rPr>
        <w:t>MRN: MRN-888477</w:t>
        <w:br/>
      </w:r>
      <w:r>
        <w:rPr>
          <w:rFonts w:ascii="Arial" w:hAnsi="Arial"/>
          <w:sz w:val="18"/>
        </w:rPr>
        <w:t>Visit Number: VIS-2024-64359</w:t>
        <w:br/>
      </w:r>
      <w:r>
        <w:rPr>
          <w:rFonts w:ascii="Arial" w:hAnsi="Arial"/>
          <w:sz w:val="18"/>
        </w:rPr>
        <w:t>Date of Birth: 15/10/1979</w:t>
        <w:br/>
      </w:r>
      <w:r>
        <w:rPr>
          <w:rFonts w:ascii="Arial" w:hAnsi="Arial"/>
          <w:sz w:val="18"/>
        </w:rPr>
        <w:t>Phone: +965 54537148</w:t>
        <w:br/>
      </w:r>
      <w:r>
        <w:rPr>
          <w:rFonts w:ascii="Arial" w:hAnsi="Arial"/>
          <w:sz w:val="18"/>
        </w:rPr>
        <w:t>Email: omar.al-essa@example-health.test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55211854</w:t>
        <w:br/>
      </w:r>
      <w:r>
        <w:rPr>
          <w:rFonts w:ascii="Arial" w:hAnsi="Arial"/>
          <w:sz w:val="18"/>
        </w:rPr>
        <w:t>Signature: RN-2163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CHK-15767030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