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0A0A10"/>
          <w:sz w:val="48"/>
          <w:szCs w:val="48"/>
        </w:rPr>
        <w:t xml:space="preserve">SITE AUDIT REPORT</w:t>
      </w:r>
    </w:p>
    <w:p>
      <w:pPr>
        <w:spacing w:after="80"/>
        <w:jc w:val="center"/>
      </w:pPr>
      <w:r>
        <w:rPr>
          <w:rFonts w:ascii="Arial" w:cs="Arial" w:eastAsia="Arial" w:hAnsi="Arial"/>
          <w:color w:val="FF7733"/>
          <w:sz w:val="28"/>
          <w:szCs w:val="28"/>
        </w:rPr>
        <w:t xml:space="preserve">SEO • Performance • Accessibility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Version 2 — Post-Fix Re-Audit</w:t>
      </w:r>
    </w:p>
    <w:p>
      <w:pPr>
        <w:pBdr>
          <w:bottom w:val="single" w:color="FF7733" w:sz="6" w:space="1"/>
        </w:pBdr>
        <w:spacing w:after="600"/>
        <w:jc w:val="center"/>
      </w:pPr>
      <w:r>
        <w:rPr>
          <w:sz w:val="12"/>
          <w:szCs w:val="12"/>
        </w:rPr>
        <w:t xml:space="preserve"> 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enigmasoftwaresystems.com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March 2, 2026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React 19 + Vite 7 + Three.js • Netlify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is the second-pass audit of the Enigma Software Systems website, run after implementing fixes from the initial review. Nine issues from the first audit have been resolved. The remaining open items are 1 critical issue, 4 important issues, and 3 nice-to-have improvements.</w:t>
      </w:r>
    </w:p>
    <w:p>
      <w:pPr>
        <w:spacing w:after="12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A0A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Issues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A0A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Resolved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A0A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Open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A0A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 Open</w:t>
            </w:r>
          </w:p>
        </w:tc>
      </w:tr>
      <w:tr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17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8833"/>
                <w:sz w:val="28"/>
                <w:szCs w:val="28"/>
              </w:rPr>
              <w:t xml:space="preserve">9 Fixed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8800"/>
                <w:sz w:val="28"/>
                <w:szCs w:val="28"/>
              </w:rPr>
              <w:t xml:space="preserve">8 Open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3333"/>
                <w:sz w:val="28"/>
                <w:szCs w:val="28"/>
              </w:rPr>
              <w:t xml:space="preserve">1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Resolved Since v1 Audit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following 9 issues from the initial audit have been verified as fixed:</w:t>
      </w:r>
    </w:p>
    <w:p>
      <w:pPr>
        <w:spacing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4360"/>
        <w:gridCol w:w="2400"/>
      </w:tblGrid>
      <w:tr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A0A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A0A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A0A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A0A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</w:tr>
      <w:tr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FIXED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A11y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Skip-to-content link added with proper CSS focus styles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Navbar.jsx:79</w:t>
            </w:r>
          </w:p>
        </w:tc>
      </w:tr>
      <w:tr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FIXED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A11y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aria-label="Main navigation" on nav element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Navbar.jsx:66</w:t>
            </w:r>
          </w:p>
        </w:tc>
      </w:tr>
      <w:tr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FIXED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A11y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aria-expanded on desktop Services dropdown button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Navbar.jsx:116</w:t>
            </w:r>
          </w:p>
        </w:tc>
      </w:tr>
      <w:tr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FIXED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A11y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aria-label + aria-expanded on mobile menu toggle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Navbar.jsx:185</w:t>
            </w:r>
          </w:p>
        </w:tc>
      </w:tr>
      <w:tr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FIXED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A11y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aria-current="page" on all active nav links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Navbar.jsx</w:t>
            </w:r>
          </w:p>
        </w:tc>
      </w:tr>
      <w:tr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FIXED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A11y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FAQ accordion has aria-expanded, aria-controls, role="region"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FAQ.jsx:50-71</w:t>
            </w:r>
          </w:p>
        </w:tc>
      </w:tr>
      <w:tr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FIXED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SEO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og:image:width, og:image:height, og:locale added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SEO.jsx:31-33</w:t>
            </w:r>
          </w:p>
        </w:tc>
      </w:tr>
      <w:tr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FIXED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SEO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twitter:site and twitter:creator meta tags added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SEO.jsx:39-40</w:t>
            </w:r>
          </w:p>
        </w:tc>
      </w:tr>
      <w:tr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FIXED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SEO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Disallow: /spotlight-demo added to robots.txt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robots.txt:3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Additionally verified: id="main-content" on &lt;main&gt; in App.jsx, theme-color and apple-mobile-web-app meta tags in index.html, CustomCursor component returns null, ScrollToTopButton has aria-label, and VolumetricHero properly gates Three.js loading behind device checks.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Open Findings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4360"/>
        <w:gridCol w:w="2400"/>
      </w:tblGrid>
      <w:tr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A0A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A0A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A0A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A0A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</w:tr>
      <w:tr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3333"/>
                <w:sz w:val="18"/>
                <w:szCs w:val="18"/>
              </w:rPr>
              <w:t xml:space="preserve">CRITICAL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A11y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Color contrast: --text-dim (#8585A0) and --text-muted (#8888AA) fail WCAG AA on dark bg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global.css:24-25</w:t>
            </w:r>
          </w:p>
        </w:tc>
      </w:tr>
      <w:tr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8800"/>
                <w:sz w:val="18"/>
                <w:szCs w:val="18"/>
              </w:rPr>
              <w:t xml:space="preserve">IMPORTANT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A11y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Missing :focus/:focus-visible on .link-arrow, .accordion-trigger, .hero__cta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global.css</w:t>
            </w:r>
          </w:p>
        </w:tc>
      </w:tr>
      <w:tr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8800"/>
                <w:sz w:val="18"/>
                <w:szCs w:val="18"/>
              </w:rPr>
              <w:t xml:space="preserve">IMPORTANT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A11y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Form-level error has role="alert" but no field-level aria-describedby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Contact.jsx:87</w:t>
            </w:r>
          </w:p>
        </w:tc>
      </w:tr>
      <w:tr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8800"/>
                <w:sz w:val="18"/>
                <w:szCs w:val="18"/>
              </w:rPr>
              <w:t xml:space="preserve">IMPORTANT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SEO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og-default.png missing — OG image still SVG only, social previews may fail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public/images/</w:t>
            </w:r>
          </w:p>
        </w:tc>
      </w:tr>
      <w:tr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8800"/>
                <w:sz w:val="18"/>
                <w:szCs w:val="18"/>
              </w:rPr>
              <w:t xml:space="preserve">IMPORTANT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SEO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vault-screenshot.png is 0 bytes (empty file)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public/images/</w:t>
            </w:r>
          </w:p>
        </w:tc>
      </w:tr>
      <w:tr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8833"/>
                <w:sz w:val="18"/>
                <w:szCs w:val="18"/>
              </w:rPr>
              <w:t xml:space="preserve">NICE-TO-HAVE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A11y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Footer element missing aria-label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Footer.jsx:44</w:t>
            </w:r>
          </w:p>
        </w:tc>
      </w:tr>
      <w:tr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8833"/>
                <w:sz w:val="18"/>
                <w:szCs w:val="18"/>
              </w:rPr>
              <w:t xml:space="preserve">NICE-TO-HAVE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Perf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prefetch hints for likely next-page routes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index.html</w:t>
            </w:r>
          </w:p>
        </w:tc>
      </w:tr>
      <w:tr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8833"/>
                <w:sz w:val="18"/>
                <w:szCs w:val="18"/>
              </w:rPr>
              <w:t xml:space="preserve">NICE-TO-HAVE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A11y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Heading hierarchy on Home page could be tighter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Home.jsx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Detailed Findings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1. Color Contrast Violations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C3333"/>
          <w:sz w:val="22"/>
          <w:szCs w:val="22"/>
        </w:rPr>
        <w:t xml:space="preserve">Severity: Critical</w:t>
      </w:r>
      <w:r>
        <w:rPr>
          <w:rFonts w:ascii="Arial" w:cs="Arial" w:eastAsia="Arial" w:hAnsi="Arial"/>
          <w:sz w:val="22"/>
          <w:szCs w:val="22"/>
        </w:rPr>
        <w:t xml:space="preserve">  •  File: global.css lines 24–25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CSS variables --text-dim (#8585A0) and --text-muted (#8888AA) are used for secondary text throughout the site: trust tags on the home page, FAQ badge text, footer section headings, Contact form labels, and accordion body text. Against the dark background --bg-deep (#050508), these produce contrast ratios of approximately 2:1 and 1.8:1 respectively. WCAG AA requires a minimum of 4.5:1 for normal text.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Recommended fix: </w:t>
      </w:r>
      <w:r>
        <w:rPr>
          <w:rFonts w:ascii="Arial" w:cs="Arial" w:eastAsia="Arial" w:hAnsi="Arial"/>
          <w:sz w:val="22"/>
          <w:szCs w:val="22"/>
        </w:rPr>
        <w:t xml:space="preserve">Change --text-dim to #A0A0BA and --text-muted to #B0B0C8 (both ≥5:1 contrast against #050508). Verify with a contrast checker after updating.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2. Missing Focus States on Interactive Elements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C8800"/>
          <w:sz w:val="22"/>
          <w:szCs w:val="22"/>
        </w:rPr>
        <w:t xml:space="preserve">Severity: Important</w:t>
      </w:r>
      <w:r>
        <w:rPr>
          <w:rFonts w:ascii="Arial" w:cs="Arial" w:eastAsia="Arial" w:hAnsi="Arial"/>
          <w:sz w:val="22"/>
          <w:szCs w:val="22"/>
        </w:rPr>
        <w:t xml:space="preserve">  •  File: global.css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Three interactive element classes have :hover styles but no :focus or :focus-visible state, making them invisible to keyboard users: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.link-arrow</w:t>
      </w:r>
      <w:r>
        <w:rPr>
          <w:rFonts w:ascii="Arial" w:cs="Arial" w:eastAsia="Arial" w:hAnsi="Arial"/>
          <w:sz w:val="22"/>
          <w:szCs w:val="22"/>
        </w:rPr>
        <w:t xml:space="preserve"> — the arrow links used across service pages and the home page (has :hover but no :focus)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.accordion-trigger</w:t>
      </w:r>
      <w:r>
        <w:rPr>
          <w:rFonts w:ascii="Arial" w:cs="Arial" w:eastAsia="Arial" w:hAnsi="Arial"/>
          <w:sz w:val="22"/>
          <w:szCs w:val="22"/>
        </w:rPr>
        <w:t xml:space="preserve"> — FAQ accordion toggle buttons (has :hover but no :focus)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.hero__cta</w:t>
      </w:r>
      <w:r>
        <w:rPr>
          <w:rFonts w:ascii="Arial" w:cs="Arial" w:eastAsia="Arial" w:hAnsi="Arial"/>
          <w:sz w:val="22"/>
          <w:szCs w:val="22"/>
        </w:rPr>
        <w:t xml:space="preserve"> — hero call-to-action buttons (has :hover and :active but no :focus)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Recommended fix: </w:t>
      </w:r>
      <w:r>
        <w:rPr>
          <w:rFonts w:ascii="Arial" w:cs="Arial" w:eastAsia="Arial" w:hAnsi="Arial"/>
          <w:sz w:val="22"/>
          <w:szCs w:val="22"/>
        </w:rPr>
        <w:t xml:space="preserve">Add :focus-visible selectors that mirror the existing :hover styles (or add a visible outline). Using :focus-visible rather than :focus avoids showing focus rings on mouse clicks while keeping them for keyboard navigation.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3. OG Image Still SVG-Only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C8800"/>
          <w:sz w:val="22"/>
          <w:szCs w:val="22"/>
        </w:rPr>
        <w:t xml:space="preserve">Severity: Important</w:t>
      </w:r>
      <w:r>
        <w:rPr>
          <w:rFonts w:ascii="Arial" w:cs="Arial" w:eastAsia="Arial" w:hAnsi="Arial"/>
          <w:sz w:val="22"/>
          <w:szCs w:val="22"/>
        </w:rPr>
        <w:t xml:space="preserve">  •  File: public/images/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seoConfig.js and index.html reference /images/og-default.png, but only og-default.svg exists in the images directory. Social platforms (Facebook, LinkedIn, Twitter/X, Slack, iMessage) do not reliably render SVG for Open Graph previews. This means link previews are either blank or broken when the site is shared.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Recommended fix: </w:t>
      </w:r>
      <w:r>
        <w:rPr>
          <w:rFonts w:ascii="Arial" w:cs="Arial" w:eastAsia="Arial" w:hAnsi="Arial"/>
          <w:sz w:val="22"/>
          <w:szCs w:val="22"/>
        </w:rPr>
        <w:t xml:space="preserve">Export a 1200×630px PNG version at public/images/og-default.png. Keep the SVG as a source file. Target file size: under 200KB.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4. Empty vault-screenshot.png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C8800"/>
          <w:sz w:val="22"/>
          <w:szCs w:val="22"/>
        </w:rPr>
        <w:t xml:space="preserve">Severity: Important</w:t>
      </w:r>
      <w:r>
        <w:rPr>
          <w:rFonts w:ascii="Arial" w:cs="Arial" w:eastAsia="Arial" w:hAnsi="Arial"/>
          <w:sz w:val="22"/>
          <w:szCs w:val="22"/>
        </w:rPr>
        <w:t xml:space="preserve">  •  File: public/images/vault-screenshot.png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file is 0 bytes. It appears to be a placeholder that was never populated. While the code currently references vault-screenshot.svg (which does exist), the empty .png file should either be replaced with actual content or deleted to avoid confusion.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5. Contact Form Error Accessibility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C8800"/>
          <w:sz w:val="22"/>
          <w:szCs w:val="22"/>
        </w:rPr>
        <w:t xml:space="preserve">Severity: Important</w:t>
      </w:r>
      <w:r>
        <w:rPr>
          <w:rFonts w:ascii="Arial" w:cs="Arial" w:eastAsia="Arial" w:hAnsi="Arial"/>
          <w:sz w:val="22"/>
          <w:szCs w:val="22"/>
        </w:rPr>
        <w:t xml:space="preserve">  •  File: Contact.jsx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form element itself has aria-describedby pointing to the error message container, and the error container has role="alert". This is a solid foundation. However, if field-level validation is added in the future (e.g., required fields, email format), each input will need its own aria-describedby pointing to its specific error message. Worth noting for future development.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6. Nice-to-Have Items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Footer element at Footer.jsx line 44 lacks aria-label="Site footer". The &lt;footer&gt; tag is semantic, but an explicit label helps multi-landmark navigation.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&lt;link rel="prefetch"&gt; hints for high-probability next pages. Since Home drives most traffic, prefetching /about, /contact, and /ai-systems on idle would make navigations feel instant.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Home page heading hierarchy: h2 → h3 is mostly correct, but the jump from section h2 to differentiator h3 items could be tighter. Not a violation, but screen reader outline could be clearer.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Recommended Fix Order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Prioritized by impact and effort. Top items are highest-value, lowest-effort.</w:t>
      </w:r>
    </w:p>
    <w:p>
      <w:pPr>
        <w:spacing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760"/>
        <w:gridCol w:w="1500"/>
        <w:gridCol w:w="1500"/>
      </w:tblGrid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A0A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A0A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A0A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A0A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5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Lighten --text-dim to #A0A0BA and --text-muted to #B0B0C8 in global.css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10 min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3333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5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 1200×630 PNG OG image to public/images/og-default.png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30 min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8800"/>
                <w:sz w:val="20"/>
                <w:szCs w:val="20"/>
              </w:rPr>
              <w:t xml:space="preserve">Important</w:t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5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:focus-visible to .link-arrow, .accordion-trigger, .hero__cta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20 min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8800"/>
                <w:sz w:val="20"/>
                <w:szCs w:val="20"/>
              </w:rPr>
              <w:t xml:space="preserve">Important</w:t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5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or replace empty vault-screenshot.png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2 min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8800"/>
                <w:sz w:val="20"/>
                <w:szCs w:val="20"/>
              </w:rPr>
              <w:t xml:space="preserve">Important</w:t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5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Service + BreadcrumbList structured data to SEO.jsx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1 hour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8800"/>
                <w:sz w:val="20"/>
                <w:szCs w:val="20"/>
              </w:rPr>
              <w:t xml:space="preserve">Important</w:t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5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aria-label="Site footer" to Footer.jsx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1 min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8833"/>
                <w:sz w:val="20"/>
                <w:szCs w:val="20"/>
              </w:rPr>
              <w:t xml:space="preserve">Nice</w:t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5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prefetch hints for /about, /contact, /ai-systems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10 min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8833"/>
                <w:sz w:val="20"/>
                <w:szCs w:val="20"/>
              </w:rPr>
              <w:t xml:space="preserve">Nice</w:t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5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Tighten heading hierarchy on Home.jsx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10 min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8833"/>
                <w:sz w:val="20"/>
                <w:szCs w:val="20"/>
              </w:rPr>
              <w:t xml:space="preserve">Nice</w:t>
            </w:r>
          </w:p>
        </w:tc>
      </w:tr>
    </w:tbl>
    <w:p>
      <w:pPr>
        <w:spacing w:before="360"/>
      </w:pPr>
    </w:p>
    <w:p>
      <w:pPr>
        <w:pBdr>
          <w:top w:val="single" w:color="D0D0D0" w:sz="2" w:space="1"/>
        </w:pBdr>
        <w:spacing w:after="200"/>
        <w:jc w:val="center"/>
      </w:pPr>
      <w:r>
        <w:rPr>
          <w:sz w:val="8"/>
          <w:szCs w:val="8"/>
        </w:rPr>
        <w:t xml:space="preserve"> </w:t>
      </w: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Total estimated time for all remaining fixes: ~2.5 hours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Enigma Software Systems — Site Audit v2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A0A1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FF773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0A0A1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2026-03-02T15:35:56.992Z</dcterms:created>
  <dcterms:modified xsi:type="dcterms:W3CDTF">2026-03-02T15:35:56.993Z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