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P09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P09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Pelajar pascasiswazah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PhD tahun 2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Kajian sistematik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P09: </w:t>
      </w:r>
      <w:r>
        <w:t>Kajian saya memerlukan carian yang boleh diulang. Saya merekod pangkalan data, tarikh, rentetan dan jumlah hasil. Perubahan kecil pada rentetan memberi kesan besar terhadap bilangan rekod.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P09: </w:t>
      </w:r>
      <w:r>
        <w:t>Cabaran paling besar ialah deduplikasi antara pangkalan data. Tajuk yang sama boleh mempunyai tanda baca atau metadata berbeza. Saya tidak mahu membuang rekod secara automatik tanpa semakan.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P09: </w:t>
      </w:r>
      <w:r>
        <w:t>Saya menghargai pustakawan yang memahami protokol systematic review. Nasihat umum tentang kata kunci tidak cukup apabila saya perlu mempertahankan sensitiviti dan kekhususan carian.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P09: </w:t>
      </w:r>
      <w:r>
        <w:t>Akses kepada manual dan contoh protokol mempercepatkan kerja. Namun, sesetengah pautan lama dan tangkapan skrin tidak sama dengan versi platform terkini.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P09: </w:t>
      </w:r>
      <w:r>
        <w:t>Saya menggunakan AI untuk mencadangkan variasi istilah, kemudian menguji setiap istilah dengan artikel penanda aras. AI tidak menentukan kriteria kemasukan atau keputusan saringan.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P09: </w:t>
      </w:r>
      <w:r>
        <w:t>Saya mencadangkan perkhidmatan semakan rentetan carian dan repositori protokol yang telah dinyahidentiti. Ini boleh mengurangkan pengulangan kesilapan antara pelajar.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