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E891" w14:textId="622B0A05" w:rsidR="002C3672" w:rsidRPr="00D31170" w:rsidRDefault="00A2106E" w:rsidP="002C3672">
      <w:pPr>
        <w:spacing w:line="360" w:lineRule="auto"/>
        <w:jc w:val="center"/>
        <w:rPr>
          <w:rFonts w:ascii="Times New Roman" w:hAnsi="Times New Roman" w:cs="Times New Roman"/>
        </w:rPr>
      </w:pPr>
      <w:bookmarkStart w:id="0" w:name="_Hlk202102936"/>
      <w:r w:rsidRPr="00D31170">
        <w:rPr>
          <w:rFonts w:ascii="Times New Roman" w:hAnsi="Times New Roman" w:cs="Times New Roman"/>
        </w:rPr>
        <w:t xml:space="preserve">SALES FORECASTING MODELS FOR DIRECT SELLING BUSINESS: A DATA-DRIVEN APPROACH TO PREDICTIVE ANALYTICS </w:t>
      </w:r>
    </w:p>
    <w:bookmarkEnd w:id="0"/>
    <w:p w14:paraId="4C3C0E1B" w14:textId="77777777" w:rsidR="00505FE2" w:rsidRDefault="00505FE2" w:rsidP="00505FE2">
      <w:pPr>
        <w:spacing w:line="360" w:lineRule="auto"/>
        <w:jc w:val="center"/>
        <w:rPr>
          <w:rFonts w:ascii="Times New Roman" w:hAnsi="Times New Roman" w:cs="Times New Roman"/>
          <w:sz w:val="36"/>
          <w:szCs w:val="36"/>
        </w:rPr>
      </w:pPr>
    </w:p>
    <w:p w14:paraId="36F6126D" w14:textId="77777777" w:rsidR="00505FE2" w:rsidRDefault="00505FE2" w:rsidP="00505FE2">
      <w:pPr>
        <w:spacing w:line="360" w:lineRule="auto"/>
        <w:jc w:val="center"/>
        <w:rPr>
          <w:rFonts w:ascii="Times New Roman" w:hAnsi="Times New Roman" w:cs="Times New Roman"/>
          <w:sz w:val="36"/>
          <w:szCs w:val="36"/>
        </w:rPr>
      </w:pPr>
    </w:p>
    <w:p w14:paraId="192DB9AA" w14:textId="77777777" w:rsidR="00505FE2" w:rsidRDefault="00505FE2" w:rsidP="00505FE2">
      <w:pPr>
        <w:spacing w:line="360" w:lineRule="auto"/>
        <w:jc w:val="center"/>
        <w:rPr>
          <w:rFonts w:ascii="Times New Roman" w:hAnsi="Times New Roman" w:cs="Times New Roman"/>
          <w:sz w:val="36"/>
          <w:szCs w:val="36"/>
        </w:rPr>
      </w:pPr>
    </w:p>
    <w:p w14:paraId="0A386EFA" w14:textId="77777777" w:rsidR="00505FE2" w:rsidRDefault="00505FE2" w:rsidP="00505FE2">
      <w:pPr>
        <w:spacing w:line="360" w:lineRule="auto"/>
        <w:jc w:val="center"/>
        <w:rPr>
          <w:rFonts w:ascii="Times New Roman" w:hAnsi="Times New Roman" w:cs="Times New Roman"/>
          <w:sz w:val="36"/>
          <w:szCs w:val="36"/>
        </w:rPr>
      </w:pPr>
    </w:p>
    <w:p w14:paraId="3206137C" w14:textId="77777777" w:rsidR="00505FE2" w:rsidRDefault="00505FE2" w:rsidP="00505FE2">
      <w:pPr>
        <w:spacing w:line="360" w:lineRule="auto"/>
        <w:jc w:val="center"/>
        <w:rPr>
          <w:rFonts w:ascii="Times New Roman" w:hAnsi="Times New Roman" w:cs="Times New Roman"/>
          <w:sz w:val="36"/>
          <w:szCs w:val="36"/>
        </w:rPr>
      </w:pPr>
    </w:p>
    <w:p w14:paraId="2E264B66" w14:textId="115B7889"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SIVARAJAN</w:t>
      </w:r>
      <w:r w:rsidR="00A50BE6" w:rsidRPr="00D31170">
        <w:rPr>
          <w:rFonts w:ascii="Times New Roman" w:hAnsi="Times New Roman" w:cs="Times New Roman"/>
        </w:rPr>
        <w:t xml:space="preserve"> A/L </w:t>
      </w:r>
      <w:proofErr w:type="gramStart"/>
      <w:r w:rsidR="00A50BE6" w:rsidRPr="00D31170">
        <w:rPr>
          <w:rFonts w:ascii="Times New Roman" w:hAnsi="Times New Roman" w:cs="Times New Roman"/>
        </w:rPr>
        <w:t>S.ESVARAN</w:t>
      </w:r>
      <w:proofErr w:type="gramEnd"/>
    </w:p>
    <w:p w14:paraId="66426C55" w14:textId="079EE47E" w:rsidR="00505FE2" w:rsidRDefault="00505FE2" w:rsidP="00505FE2">
      <w:pPr>
        <w:spacing w:line="360" w:lineRule="auto"/>
        <w:jc w:val="center"/>
        <w:rPr>
          <w:rFonts w:ascii="Times New Roman" w:hAnsi="Times New Roman" w:cs="Times New Roman"/>
          <w:sz w:val="36"/>
          <w:szCs w:val="36"/>
        </w:rPr>
      </w:pPr>
    </w:p>
    <w:p w14:paraId="0E27493F" w14:textId="77777777" w:rsidR="00505FE2" w:rsidRDefault="00505FE2" w:rsidP="00505FE2">
      <w:pPr>
        <w:spacing w:line="360" w:lineRule="auto"/>
        <w:jc w:val="center"/>
        <w:rPr>
          <w:rFonts w:ascii="Times New Roman" w:hAnsi="Times New Roman" w:cs="Times New Roman"/>
          <w:sz w:val="36"/>
          <w:szCs w:val="36"/>
        </w:rPr>
      </w:pPr>
    </w:p>
    <w:p w14:paraId="1431AA6A" w14:textId="77777777" w:rsidR="00505FE2" w:rsidRDefault="00505FE2" w:rsidP="00505FE2">
      <w:pPr>
        <w:spacing w:line="360" w:lineRule="auto"/>
        <w:jc w:val="center"/>
        <w:rPr>
          <w:rFonts w:ascii="Times New Roman" w:hAnsi="Times New Roman" w:cs="Times New Roman"/>
          <w:sz w:val="36"/>
          <w:szCs w:val="36"/>
        </w:rPr>
      </w:pPr>
    </w:p>
    <w:p w14:paraId="506364A5" w14:textId="77777777" w:rsidR="00505FE2" w:rsidRDefault="00505FE2" w:rsidP="00505FE2">
      <w:pPr>
        <w:spacing w:line="360" w:lineRule="auto"/>
        <w:jc w:val="center"/>
        <w:rPr>
          <w:rFonts w:ascii="Times New Roman" w:hAnsi="Times New Roman" w:cs="Times New Roman"/>
          <w:sz w:val="36"/>
          <w:szCs w:val="36"/>
        </w:rPr>
      </w:pPr>
    </w:p>
    <w:p w14:paraId="73095C79" w14:textId="77777777" w:rsidR="00505FE2" w:rsidRDefault="00505FE2" w:rsidP="00505FE2">
      <w:pPr>
        <w:spacing w:line="360" w:lineRule="auto"/>
        <w:jc w:val="center"/>
        <w:rPr>
          <w:rFonts w:ascii="Times New Roman" w:hAnsi="Times New Roman" w:cs="Times New Roman"/>
          <w:sz w:val="36"/>
          <w:szCs w:val="36"/>
        </w:rPr>
      </w:pPr>
    </w:p>
    <w:p w14:paraId="70B12F4C" w14:textId="77777777" w:rsidR="00505FE2" w:rsidRDefault="00505FE2" w:rsidP="00505FE2">
      <w:pPr>
        <w:spacing w:line="360" w:lineRule="auto"/>
        <w:jc w:val="center"/>
        <w:rPr>
          <w:rFonts w:ascii="Times New Roman" w:hAnsi="Times New Roman" w:cs="Times New Roman"/>
          <w:sz w:val="36"/>
          <w:szCs w:val="36"/>
        </w:rPr>
      </w:pPr>
    </w:p>
    <w:p w14:paraId="31EC4D56" w14:textId="77777777" w:rsidR="00505FE2" w:rsidRDefault="00505FE2" w:rsidP="00505FE2">
      <w:pPr>
        <w:spacing w:line="360" w:lineRule="auto"/>
        <w:rPr>
          <w:rFonts w:ascii="Times New Roman" w:hAnsi="Times New Roman" w:cs="Times New Roman"/>
          <w:sz w:val="36"/>
          <w:szCs w:val="36"/>
        </w:rPr>
      </w:pPr>
    </w:p>
    <w:p w14:paraId="5F8898EC" w14:textId="77777777" w:rsidR="00505FE2" w:rsidRPr="00D31170" w:rsidRDefault="00505FE2" w:rsidP="00505FE2">
      <w:pPr>
        <w:spacing w:line="360" w:lineRule="auto"/>
        <w:jc w:val="center"/>
        <w:rPr>
          <w:rFonts w:ascii="Times New Roman" w:hAnsi="Times New Roman" w:cs="Times New Roman"/>
        </w:rPr>
      </w:pPr>
    </w:p>
    <w:p w14:paraId="050AA69A" w14:textId="2691E51E"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UNIVERSITI TEKNOLOGI MALAYSIA</w:t>
      </w:r>
    </w:p>
    <w:p w14:paraId="79B2E877" w14:textId="77777777" w:rsidR="00F65ADB" w:rsidRDefault="00F65ADB" w:rsidP="00505FE2">
      <w:pPr>
        <w:spacing w:line="360" w:lineRule="auto"/>
        <w:jc w:val="center"/>
        <w:rPr>
          <w:rFonts w:ascii="Times New Roman" w:hAnsi="Times New Roman" w:cs="Times New Roman"/>
          <w:sz w:val="36"/>
          <w:szCs w:val="36"/>
        </w:rPr>
      </w:pPr>
    </w:p>
    <w:p w14:paraId="5D4B4043" w14:textId="77777777" w:rsidR="005B54D8" w:rsidRDefault="005B54D8" w:rsidP="00D64872">
      <w:pPr>
        <w:spacing w:line="360" w:lineRule="auto"/>
        <w:jc w:val="center"/>
        <w:rPr>
          <w:rFonts w:ascii="Times New Roman" w:hAnsi="Times New Roman" w:cs="Times New Roman"/>
          <w:b/>
          <w:bCs/>
        </w:rPr>
      </w:pPr>
    </w:p>
    <w:p w14:paraId="680A5970" w14:textId="77777777" w:rsidR="005B54D8" w:rsidRDefault="005B54D8" w:rsidP="00D64872">
      <w:pPr>
        <w:spacing w:line="360" w:lineRule="auto"/>
        <w:jc w:val="center"/>
        <w:rPr>
          <w:rFonts w:ascii="Times New Roman" w:hAnsi="Times New Roman" w:cs="Times New Roman"/>
          <w:b/>
          <w:bCs/>
        </w:rPr>
      </w:pPr>
    </w:p>
    <w:p w14:paraId="79DB1CEA" w14:textId="2AED2DFF" w:rsidR="00D64872" w:rsidRPr="00B44543" w:rsidRDefault="00D96C55" w:rsidP="00D64872">
      <w:pPr>
        <w:spacing w:line="360" w:lineRule="auto"/>
        <w:jc w:val="center"/>
        <w:rPr>
          <w:rFonts w:ascii="Times New Roman" w:hAnsi="Times New Roman" w:cs="Times New Roman"/>
          <w:b/>
          <w:bCs/>
        </w:rPr>
      </w:pPr>
      <w:r w:rsidRPr="00B44543">
        <w:rPr>
          <w:rFonts w:ascii="Times New Roman" w:hAnsi="Times New Roman" w:cs="Times New Roman"/>
          <w:b/>
          <w:bCs/>
        </w:rPr>
        <w:lastRenderedPageBreak/>
        <w:t>CHAPTER 3</w:t>
      </w:r>
    </w:p>
    <w:p w14:paraId="65F13C29" w14:textId="77777777" w:rsidR="00D64872" w:rsidRPr="00B44543" w:rsidRDefault="00D64872" w:rsidP="00D64872">
      <w:pPr>
        <w:spacing w:line="360" w:lineRule="auto"/>
        <w:jc w:val="center"/>
        <w:rPr>
          <w:rFonts w:ascii="Times New Roman" w:hAnsi="Times New Roman" w:cs="Times New Roman"/>
          <w:b/>
          <w:bCs/>
        </w:rPr>
      </w:pPr>
    </w:p>
    <w:p w14:paraId="729DD42C" w14:textId="1DC9C51F" w:rsidR="00D64872" w:rsidRPr="00B44543" w:rsidRDefault="00D96C55" w:rsidP="00D64872">
      <w:pPr>
        <w:spacing w:line="360" w:lineRule="auto"/>
        <w:jc w:val="center"/>
        <w:rPr>
          <w:rFonts w:ascii="Times New Roman" w:hAnsi="Times New Roman" w:cs="Times New Roman"/>
          <w:b/>
          <w:bCs/>
        </w:rPr>
      </w:pPr>
      <w:r w:rsidRPr="00B44543">
        <w:rPr>
          <w:rFonts w:ascii="Times New Roman" w:hAnsi="Times New Roman" w:cs="Times New Roman"/>
          <w:b/>
          <w:bCs/>
        </w:rPr>
        <w:t xml:space="preserve">RESEARCH METHODOLOGY </w:t>
      </w:r>
    </w:p>
    <w:p w14:paraId="2BE18FAD" w14:textId="77777777" w:rsidR="00D64872" w:rsidRPr="0087162A" w:rsidRDefault="00D64872" w:rsidP="00D64872">
      <w:pPr>
        <w:spacing w:line="360" w:lineRule="auto"/>
        <w:jc w:val="center"/>
        <w:rPr>
          <w:rFonts w:ascii="Times New Roman" w:hAnsi="Times New Roman" w:cs="Times New Roman"/>
          <w:b/>
          <w:bCs/>
          <w:sz w:val="32"/>
          <w:szCs w:val="32"/>
        </w:rPr>
      </w:pPr>
    </w:p>
    <w:p w14:paraId="0751A4B6" w14:textId="77777777" w:rsidR="00D64872" w:rsidRPr="00B44543" w:rsidRDefault="00D64872" w:rsidP="00D64872">
      <w:pPr>
        <w:spacing w:line="360" w:lineRule="auto"/>
        <w:jc w:val="both"/>
        <w:rPr>
          <w:rFonts w:ascii="Times New Roman" w:hAnsi="Times New Roman" w:cs="Times New Roman"/>
          <w:b/>
          <w:bCs/>
        </w:rPr>
      </w:pPr>
      <w:r w:rsidRPr="00B44543">
        <w:rPr>
          <w:rFonts w:ascii="Times New Roman" w:hAnsi="Times New Roman" w:cs="Times New Roman"/>
          <w:b/>
          <w:bCs/>
        </w:rPr>
        <w:t>3.1 Introduction</w:t>
      </w:r>
    </w:p>
    <w:p w14:paraId="2FB71D25" w14:textId="77777777" w:rsidR="00B44543" w:rsidRPr="00F74153" w:rsidRDefault="00B44543" w:rsidP="00D64872">
      <w:pPr>
        <w:spacing w:line="360" w:lineRule="auto"/>
        <w:jc w:val="both"/>
        <w:rPr>
          <w:rFonts w:ascii="Times New Roman" w:hAnsi="Times New Roman" w:cs="Times New Roman"/>
          <w:b/>
          <w:bCs/>
          <w:sz w:val="28"/>
          <w:szCs w:val="28"/>
        </w:rPr>
      </w:pPr>
    </w:p>
    <w:p w14:paraId="62288AD2" w14:textId="77777777" w:rsidR="00D64872" w:rsidRDefault="00D64872" w:rsidP="00D64872">
      <w:pPr>
        <w:spacing w:line="360" w:lineRule="auto"/>
        <w:ind w:firstLine="709"/>
        <w:jc w:val="both"/>
        <w:rPr>
          <w:rFonts w:ascii="Times New Roman" w:hAnsi="Times New Roman" w:cs="Times New Roman"/>
        </w:rPr>
      </w:pPr>
      <w:r w:rsidRPr="00F51C3A">
        <w:rPr>
          <w:rFonts w:ascii="Times New Roman" w:hAnsi="Times New Roman" w:cs="Times New Roman"/>
        </w:rPr>
        <w:t xml:space="preserve">The research methodology employed is discussed in this chapter </w:t>
      </w:r>
      <w:r>
        <w:rPr>
          <w:rFonts w:ascii="Times New Roman" w:hAnsi="Times New Roman" w:cs="Times New Roman"/>
        </w:rPr>
        <w:t xml:space="preserve">to develop an accurate sales forecasting model for the direct selling businesses. </w:t>
      </w:r>
      <w:r w:rsidRPr="00F51C3A">
        <w:rPr>
          <w:rFonts w:ascii="Times New Roman" w:hAnsi="Times New Roman" w:cs="Times New Roman"/>
        </w:rPr>
        <w:t>The methodology outlines the process of collecting data from the primary direct selling website, followed by data preprocessing, feature engineering, model development, and evaluation using machine learning techniques to forecast future sales performance.</w:t>
      </w:r>
      <w:r>
        <w:rPr>
          <w:rFonts w:ascii="Times New Roman" w:hAnsi="Times New Roman" w:cs="Times New Roman"/>
        </w:rPr>
        <w:t xml:space="preserve"> This study aims to generate meaningful insights from historical sales data and external factors that influence sales in direct selling environments. Ultimately it will provide valuable forecasting capabilities for business planning and decision making.  </w:t>
      </w:r>
    </w:p>
    <w:p w14:paraId="486276AD" w14:textId="77777777" w:rsidR="00D64872" w:rsidRDefault="00D64872" w:rsidP="00D64872">
      <w:pPr>
        <w:spacing w:line="360" w:lineRule="auto"/>
        <w:ind w:firstLine="709"/>
        <w:jc w:val="both"/>
        <w:rPr>
          <w:rFonts w:ascii="Times New Roman" w:hAnsi="Times New Roman" w:cs="Times New Roman"/>
        </w:rPr>
      </w:pPr>
    </w:p>
    <w:p w14:paraId="046FA344" w14:textId="77777777" w:rsidR="00D64872" w:rsidRPr="00594D7D" w:rsidRDefault="00D64872" w:rsidP="00D64872">
      <w:pPr>
        <w:spacing w:line="360" w:lineRule="auto"/>
        <w:rPr>
          <w:rFonts w:ascii="Times New Roman" w:hAnsi="Times New Roman" w:cs="Times New Roman"/>
          <w:b/>
          <w:bCs/>
        </w:rPr>
      </w:pPr>
      <w:r w:rsidRPr="00594D7D">
        <w:rPr>
          <w:rFonts w:ascii="Times New Roman" w:hAnsi="Times New Roman" w:cs="Times New Roman"/>
          <w:b/>
          <w:bCs/>
        </w:rPr>
        <w:t xml:space="preserve">3.2 Research Framework </w:t>
      </w:r>
    </w:p>
    <w:p w14:paraId="49D72811" w14:textId="77777777" w:rsidR="00D64872" w:rsidRDefault="00D64872" w:rsidP="00D64872">
      <w:pPr>
        <w:spacing w:line="360" w:lineRule="auto"/>
        <w:ind w:firstLine="709"/>
        <w:jc w:val="both"/>
        <w:rPr>
          <w:rFonts w:ascii="Times New Roman" w:hAnsi="Times New Roman" w:cs="Times New Roman"/>
        </w:rPr>
      </w:pPr>
      <w:r w:rsidRPr="00F51C3A">
        <w:rPr>
          <w:rFonts w:ascii="Times New Roman" w:hAnsi="Times New Roman" w:cs="Times New Roman"/>
        </w:rPr>
        <w:t>The framework for this research includes the following stages</w:t>
      </w:r>
      <w:r>
        <w:rPr>
          <w:rFonts w:ascii="Times New Roman" w:hAnsi="Times New Roman" w:cs="Times New Roman"/>
        </w:rPr>
        <w:t>:</w:t>
      </w:r>
    </w:p>
    <w:p w14:paraId="5E28EF23" w14:textId="77777777" w:rsidR="00D64872" w:rsidRDefault="00D64872" w:rsidP="00D64872">
      <w:pPr>
        <w:pStyle w:val="ListParagraph"/>
        <w:numPr>
          <w:ilvl w:val="0"/>
          <w:numId w:val="13"/>
        </w:numPr>
        <w:spacing w:line="480" w:lineRule="auto"/>
        <w:jc w:val="both"/>
        <w:rPr>
          <w:rFonts w:ascii="Times New Roman" w:hAnsi="Times New Roman" w:cs="Times New Roman"/>
        </w:rPr>
      </w:pPr>
      <w:r w:rsidRPr="00DC5869">
        <w:rPr>
          <w:rFonts w:ascii="Times New Roman" w:hAnsi="Times New Roman" w:cs="Times New Roman"/>
        </w:rPr>
        <w:t>Identifying the Research Problem and Reviewing Existing Literature</w:t>
      </w:r>
      <w:r>
        <w:rPr>
          <w:rFonts w:ascii="Times New Roman" w:hAnsi="Times New Roman" w:cs="Times New Roman"/>
        </w:rPr>
        <w:t>.</w:t>
      </w:r>
    </w:p>
    <w:p w14:paraId="636AFF2F" w14:textId="77777777" w:rsidR="00D64872" w:rsidRDefault="00D64872" w:rsidP="00D64872">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Data Collection from Amway Business Operations.</w:t>
      </w:r>
    </w:p>
    <w:p w14:paraId="1ACC9661" w14:textId="77777777" w:rsidR="00D64872" w:rsidRDefault="00D64872" w:rsidP="00D64872">
      <w:pPr>
        <w:pStyle w:val="ListParagraph"/>
        <w:numPr>
          <w:ilvl w:val="0"/>
          <w:numId w:val="13"/>
        </w:numPr>
        <w:spacing w:line="480" w:lineRule="auto"/>
        <w:jc w:val="both"/>
        <w:rPr>
          <w:rFonts w:ascii="Times New Roman" w:hAnsi="Times New Roman" w:cs="Times New Roman"/>
        </w:rPr>
      </w:pPr>
      <w:r w:rsidRPr="00DC5869">
        <w:rPr>
          <w:rFonts w:ascii="Times New Roman" w:hAnsi="Times New Roman" w:cs="Times New Roman"/>
        </w:rPr>
        <w:t>Preprocessing the Data: Preparing and cleaning data for detailed analytical tasks</w:t>
      </w:r>
    </w:p>
    <w:p w14:paraId="35B1B4B9" w14:textId="77777777" w:rsidR="00D64872" w:rsidRDefault="00D64872" w:rsidP="00D64872">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Exploratory Data Analysis (EDA): Time Series Analysis and Pattern Recognition</w:t>
      </w:r>
    </w:p>
    <w:p w14:paraId="7D6EDA7F" w14:textId="77777777" w:rsidR="00D64872" w:rsidRDefault="00D64872" w:rsidP="00D64872">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Sales Forecasting Models: Implementing multiple forecasting algorithms (Linear Regression, Random Forest, LSTM and ARIMA)</w:t>
      </w:r>
    </w:p>
    <w:p w14:paraId="20C12A4E" w14:textId="77777777" w:rsidR="00D64872" w:rsidRDefault="00D64872" w:rsidP="00D64872">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lastRenderedPageBreak/>
        <w:t>Model Evaluation: Comparing model performance using forecasting evaluation metrics.</w:t>
      </w:r>
    </w:p>
    <w:p w14:paraId="7283123F" w14:textId="77777777" w:rsidR="00D96C55" w:rsidRDefault="00D96C55" w:rsidP="00D96C55">
      <w:pPr>
        <w:pStyle w:val="ListParagraph"/>
        <w:spacing w:line="480" w:lineRule="auto"/>
        <w:jc w:val="both"/>
        <w:rPr>
          <w:rFonts w:ascii="Times New Roman" w:hAnsi="Times New Roman" w:cs="Times New Roman"/>
        </w:rPr>
      </w:pPr>
    </w:p>
    <w:p w14:paraId="2D80C908" w14:textId="77777777" w:rsidR="00D64872" w:rsidRDefault="00D64872" w:rsidP="00D6487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20849A0" wp14:editId="7540F947">
            <wp:extent cx="5544185" cy="6502400"/>
            <wp:effectExtent l="19050" t="19050" r="18415" b="12700"/>
            <wp:docPr id="8080485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8560" name="Picture 1"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140" cy="6511730"/>
                    </a:xfrm>
                    <a:prstGeom prst="rect">
                      <a:avLst/>
                    </a:prstGeom>
                    <a:noFill/>
                    <a:ln w="3175">
                      <a:solidFill>
                        <a:schemeClr val="tx1"/>
                      </a:solidFill>
                    </a:ln>
                  </pic:spPr>
                </pic:pic>
              </a:graphicData>
            </a:graphic>
          </wp:inline>
        </w:drawing>
      </w:r>
    </w:p>
    <w:p w14:paraId="565DC4F0" w14:textId="0BE821DE" w:rsidR="00D64872" w:rsidRDefault="00D64872" w:rsidP="00594D7D">
      <w:pPr>
        <w:spacing w:line="480" w:lineRule="auto"/>
        <w:jc w:val="center"/>
        <w:rPr>
          <w:rFonts w:ascii="Times New Roman" w:hAnsi="Times New Roman" w:cs="Times New Roman"/>
        </w:rPr>
      </w:pPr>
      <w:r w:rsidRPr="00B0097E">
        <w:rPr>
          <w:rFonts w:ascii="Times New Roman" w:hAnsi="Times New Roman" w:cs="Times New Roman"/>
        </w:rPr>
        <w:t xml:space="preserve">Figure 3.1 Research Framework for </w:t>
      </w:r>
      <w:r>
        <w:rPr>
          <w:rFonts w:ascii="Times New Roman" w:hAnsi="Times New Roman" w:cs="Times New Roman"/>
        </w:rPr>
        <w:t xml:space="preserve">a </w:t>
      </w:r>
      <w:r w:rsidRPr="00B0097E">
        <w:rPr>
          <w:rFonts w:ascii="Times New Roman" w:hAnsi="Times New Roman" w:cs="Times New Roman"/>
        </w:rPr>
        <w:t>Sales Forecasting Model in Direct Selling Business</w:t>
      </w:r>
    </w:p>
    <w:p w14:paraId="66590C98" w14:textId="77777777" w:rsidR="00D64872" w:rsidRPr="00594D7D" w:rsidRDefault="00D64872" w:rsidP="00D64872">
      <w:pPr>
        <w:spacing w:line="480" w:lineRule="auto"/>
        <w:jc w:val="both"/>
        <w:rPr>
          <w:rFonts w:ascii="Times New Roman" w:hAnsi="Times New Roman" w:cs="Times New Roman"/>
        </w:rPr>
      </w:pPr>
      <w:r w:rsidRPr="00594D7D">
        <w:rPr>
          <w:rFonts w:ascii="Times New Roman" w:hAnsi="Times New Roman" w:cs="Times New Roman"/>
          <w:b/>
          <w:bCs/>
        </w:rPr>
        <w:lastRenderedPageBreak/>
        <w:t xml:space="preserve">3.3 Problem Formulation </w:t>
      </w:r>
    </w:p>
    <w:p w14:paraId="01450228" w14:textId="77777777" w:rsidR="00D64872" w:rsidRDefault="00D64872" w:rsidP="00D64872">
      <w:pPr>
        <w:spacing w:line="480" w:lineRule="auto"/>
        <w:ind w:firstLine="709"/>
        <w:jc w:val="both"/>
        <w:rPr>
          <w:rFonts w:ascii="Times New Roman" w:hAnsi="Times New Roman" w:cs="Times New Roman"/>
        </w:rPr>
      </w:pPr>
      <w:r w:rsidRPr="00DC5869">
        <w:rPr>
          <w:rFonts w:ascii="Times New Roman" w:hAnsi="Times New Roman" w:cs="Times New Roman"/>
        </w:rPr>
        <w:t>This study aims to build a precise sales forecasting system for direct selling distributors using machine learning techniques</w:t>
      </w:r>
      <w:r>
        <w:rPr>
          <w:rFonts w:ascii="Times New Roman" w:hAnsi="Times New Roman" w:cs="Times New Roman"/>
        </w:rPr>
        <w:t xml:space="preserve">. </w:t>
      </w:r>
      <w:proofErr w:type="gramStart"/>
      <w:r>
        <w:rPr>
          <w:rFonts w:ascii="Times New Roman" w:hAnsi="Times New Roman" w:cs="Times New Roman"/>
        </w:rPr>
        <w:t>Thus</w:t>
      </w:r>
      <w:proofErr w:type="gramEnd"/>
      <w:r>
        <w:rPr>
          <w:rFonts w:ascii="Times New Roman" w:hAnsi="Times New Roman" w:cs="Times New Roman"/>
        </w:rPr>
        <w:t xml:space="preserve"> providing valuable insights for strategic planning. However. </w:t>
      </w:r>
      <w:r w:rsidRPr="00DC5869">
        <w:rPr>
          <w:rFonts w:ascii="Times New Roman" w:hAnsi="Times New Roman" w:cs="Times New Roman"/>
        </w:rPr>
        <w:t xml:space="preserve">Ensuring precise and dependable forecasting requires tackling </w:t>
      </w:r>
      <w:proofErr w:type="gramStart"/>
      <w:r w:rsidRPr="00DC5869">
        <w:rPr>
          <w:rFonts w:ascii="Times New Roman" w:hAnsi="Times New Roman" w:cs="Times New Roman"/>
        </w:rPr>
        <w:t>a number of</w:t>
      </w:r>
      <w:proofErr w:type="gramEnd"/>
      <w:r w:rsidRPr="00DC5869">
        <w:rPr>
          <w:rFonts w:ascii="Times New Roman" w:hAnsi="Times New Roman" w:cs="Times New Roman"/>
        </w:rPr>
        <w:t xml:space="preserve"> key issues:</w:t>
      </w:r>
    </w:p>
    <w:p w14:paraId="4F707154" w14:textId="77777777" w:rsidR="00D64872" w:rsidRDefault="00D64872" w:rsidP="00D64872">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Identifying key factors that influence sales performance in direct selling business.</w:t>
      </w:r>
    </w:p>
    <w:p w14:paraId="27B87138" w14:textId="77777777" w:rsidR="00D64872" w:rsidRDefault="00D64872" w:rsidP="00D64872">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Handling seasonality, trends and cyclical patterns in sales data.</w:t>
      </w:r>
    </w:p>
    <w:p w14:paraId="69DC3E25" w14:textId="77777777" w:rsidR="00D64872" w:rsidRDefault="00D64872" w:rsidP="00D64872">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Comparing the performance of Random Forest Linear Regression, LSTM and ARIMA algorithms in sales forecasting.</w:t>
      </w:r>
    </w:p>
    <w:p w14:paraId="4148F240" w14:textId="77777777" w:rsidR="00D64872" w:rsidRDefault="00D64872" w:rsidP="00D64872">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Developing robust model that can adapt to changing market conditions.</w:t>
      </w:r>
    </w:p>
    <w:p w14:paraId="26824ECD" w14:textId="77777777" w:rsidR="00D64872" w:rsidRDefault="00D64872" w:rsidP="00D64872">
      <w:pPr>
        <w:spacing w:line="480" w:lineRule="auto"/>
        <w:rPr>
          <w:rFonts w:ascii="Times New Roman" w:hAnsi="Times New Roman" w:cs="Times New Roman"/>
        </w:rPr>
      </w:pPr>
    </w:p>
    <w:p w14:paraId="7015E83C" w14:textId="77777777" w:rsidR="00D64872" w:rsidRDefault="00D64872" w:rsidP="00D64872">
      <w:pPr>
        <w:spacing w:line="480" w:lineRule="auto"/>
        <w:rPr>
          <w:rFonts w:ascii="Times New Roman" w:hAnsi="Times New Roman" w:cs="Times New Roman"/>
          <w:b/>
          <w:bCs/>
        </w:rPr>
      </w:pPr>
      <w:r w:rsidRPr="00F37BB3">
        <w:rPr>
          <w:rFonts w:ascii="Times New Roman" w:hAnsi="Times New Roman" w:cs="Times New Roman"/>
          <w:b/>
          <w:bCs/>
        </w:rPr>
        <w:t xml:space="preserve">3.4 Data Collection </w:t>
      </w:r>
    </w:p>
    <w:p w14:paraId="77E90C22" w14:textId="77777777" w:rsidR="00F37BB3" w:rsidRPr="00F37BB3" w:rsidRDefault="00F37BB3" w:rsidP="00D64872">
      <w:pPr>
        <w:spacing w:line="480" w:lineRule="auto"/>
        <w:rPr>
          <w:rFonts w:ascii="Times New Roman" w:hAnsi="Times New Roman" w:cs="Times New Roman"/>
        </w:rPr>
      </w:pPr>
    </w:p>
    <w:p w14:paraId="137B36DE" w14:textId="77777777" w:rsidR="00D64872" w:rsidRDefault="00D64872" w:rsidP="00D64872">
      <w:pPr>
        <w:spacing w:line="480" w:lineRule="auto"/>
        <w:ind w:firstLine="709"/>
        <w:rPr>
          <w:rFonts w:ascii="Times New Roman" w:hAnsi="Times New Roman" w:cs="Times New Roman"/>
        </w:rPr>
      </w:pPr>
      <w:r>
        <w:rPr>
          <w:rFonts w:ascii="Times New Roman" w:hAnsi="Times New Roman" w:cs="Times New Roman"/>
        </w:rPr>
        <w:t>Data was collected from an individual Amway distributor sales records to develop a sales forecasting system that helps distributors to enhance their business growth and sales performance. The dataset represents actual transaction level sales data from an Amway distributor’s business operations. This sales data provides detailed insights into customer purchasing patterns, product performance and sales trends.</w:t>
      </w:r>
    </w:p>
    <w:p w14:paraId="46FEAA10" w14:textId="77777777" w:rsidR="00F37BB3" w:rsidRDefault="00F37BB3" w:rsidP="00D64872">
      <w:pPr>
        <w:spacing w:line="480" w:lineRule="auto"/>
        <w:ind w:firstLine="709"/>
        <w:rPr>
          <w:rFonts w:ascii="Times New Roman" w:hAnsi="Times New Roman" w:cs="Times New Roman"/>
        </w:rPr>
      </w:pPr>
    </w:p>
    <w:p w14:paraId="48546E4D" w14:textId="77777777" w:rsidR="00F37BB3" w:rsidRDefault="00F37BB3" w:rsidP="00D64872">
      <w:pPr>
        <w:spacing w:line="480" w:lineRule="auto"/>
        <w:ind w:firstLine="709"/>
        <w:rPr>
          <w:rFonts w:ascii="Times New Roman" w:hAnsi="Times New Roman" w:cs="Times New Roman"/>
        </w:rPr>
      </w:pPr>
    </w:p>
    <w:p w14:paraId="419F44BA" w14:textId="77777777" w:rsidR="00F37BB3" w:rsidRPr="00284E45" w:rsidRDefault="00F37BB3" w:rsidP="00D64872">
      <w:pPr>
        <w:spacing w:line="480" w:lineRule="auto"/>
        <w:ind w:firstLine="709"/>
        <w:rPr>
          <w:rFonts w:ascii="Times New Roman" w:hAnsi="Times New Roman" w:cs="Times New Roman"/>
        </w:rPr>
      </w:pPr>
    </w:p>
    <w:p w14:paraId="78F499DE" w14:textId="77777777" w:rsidR="00D64872" w:rsidRDefault="00D64872" w:rsidP="00D64872">
      <w:pPr>
        <w:spacing w:line="480" w:lineRule="auto"/>
        <w:jc w:val="both"/>
        <w:rPr>
          <w:rFonts w:ascii="Times New Roman" w:hAnsi="Times New Roman" w:cs="Times New Roman"/>
        </w:rPr>
      </w:pPr>
      <w:r>
        <w:rPr>
          <w:rFonts w:ascii="Times New Roman" w:hAnsi="Times New Roman" w:cs="Times New Roman"/>
          <w:b/>
          <w:bCs/>
        </w:rPr>
        <w:lastRenderedPageBreak/>
        <w:t>Dataset Information:</w:t>
      </w:r>
    </w:p>
    <w:p w14:paraId="5ABFD4D4" w14:textId="77777777" w:rsidR="00D64872" w:rsidRDefault="00D64872" w:rsidP="00D64872">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b/>
          <w:bCs/>
        </w:rPr>
        <w:t>Collection Period</w:t>
      </w:r>
      <w:r>
        <w:rPr>
          <w:rFonts w:ascii="Times New Roman" w:hAnsi="Times New Roman" w:cs="Times New Roman"/>
        </w:rPr>
        <w:t>: April 2023 to April 2025. (24 consecutive months)</w:t>
      </w:r>
    </w:p>
    <w:p w14:paraId="0C54BA89" w14:textId="77777777" w:rsidR="00D64872" w:rsidRDefault="00D64872" w:rsidP="00D64872">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b/>
          <w:bCs/>
        </w:rPr>
        <w:t>Data Format</w:t>
      </w:r>
      <w:r w:rsidRPr="00C26C11">
        <w:rPr>
          <w:rFonts w:ascii="Times New Roman" w:hAnsi="Times New Roman" w:cs="Times New Roman"/>
        </w:rPr>
        <w:t>:</w:t>
      </w:r>
      <w:r>
        <w:rPr>
          <w:rFonts w:ascii="Times New Roman" w:hAnsi="Times New Roman" w:cs="Times New Roman"/>
        </w:rPr>
        <w:t xml:space="preserve"> Monthly PDF sales reports downloaded from the distributor portal.</w:t>
      </w:r>
    </w:p>
    <w:p w14:paraId="2984D45D" w14:textId="77777777" w:rsidR="00D64872" w:rsidRDefault="00D64872" w:rsidP="00D64872">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b/>
          <w:bCs/>
        </w:rPr>
        <w:t>Conversion Process</w:t>
      </w:r>
      <w:r w:rsidRPr="00C26C11">
        <w:rPr>
          <w:rFonts w:ascii="Times New Roman" w:hAnsi="Times New Roman" w:cs="Times New Roman"/>
        </w:rPr>
        <w:t>:</w:t>
      </w:r>
      <w:r>
        <w:rPr>
          <w:rFonts w:ascii="Times New Roman" w:hAnsi="Times New Roman" w:cs="Times New Roman"/>
        </w:rPr>
        <w:t xml:space="preserve"> Python-based PDF to CSV conversion.</w:t>
      </w:r>
    </w:p>
    <w:p w14:paraId="67D3CF45" w14:textId="77777777" w:rsidR="00D64872" w:rsidRPr="00C26C11" w:rsidRDefault="00D64872" w:rsidP="00D64872">
      <w:pPr>
        <w:pStyle w:val="ListParagraph"/>
        <w:numPr>
          <w:ilvl w:val="0"/>
          <w:numId w:val="15"/>
        </w:numPr>
        <w:spacing w:line="480" w:lineRule="auto"/>
        <w:jc w:val="both"/>
        <w:rPr>
          <w:rFonts w:ascii="Times New Roman" w:hAnsi="Times New Roman" w:cs="Times New Roman"/>
        </w:rPr>
      </w:pPr>
      <w:r w:rsidRPr="00C26C11">
        <w:rPr>
          <w:rFonts w:ascii="Times New Roman" w:hAnsi="Times New Roman" w:cs="Times New Roman"/>
          <w:b/>
          <w:bCs/>
        </w:rPr>
        <w:t>Variables:</w:t>
      </w:r>
      <w:r>
        <w:rPr>
          <w:rFonts w:ascii="Times New Roman" w:hAnsi="Times New Roman" w:cs="Times New Roman"/>
        </w:rPr>
        <w:t xml:space="preserve"> 12 comprehensive features per sales record</w:t>
      </w:r>
    </w:p>
    <w:p w14:paraId="43C381F4" w14:textId="77777777" w:rsidR="00D64872" w:rsidRDefault="00D64872" w:rsidP="00D64872">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b/>
          <w:bCs/>
        </w:rPr>
        <w:t>Final Dataset</w:t>
      </w:r>
      <w:r w:rsidRPr="00C26C11">
        <w:rPr>
          <w:rFonts w:ascii="Times New Roman" w:hAnsi="Times New Roman" w:cs="Times New Roman"/>
        </w:rPr>
        <w:t>:</w:t>
      </w:r>
      <w:r>
        <w:rPr>
          <w:rFonts w:ascii="Times New Roman" w:hAnsi="Times New Roman" w:cs="Times New Roman"/>
        </w:rPr>
        <w:t xml:space="preserve"> 553,542 sales records in structured CSV format. </w:t>
      </w:r>
    </w:p>
    <w:p w14:paraId="3E5D3918" w14:textId="77777777" w:rsidR="00D64872" w:rsidRDefault="00D64872" w:rsidP="00D64872">
      <w:pPr>
        <w:pStyle w:val="ListParagraph"/>
        <w:spacing w:line="480" w:lineRule="auto"/>
        <w:jc w:val="both"/>
        <w:rPr>
          <w:rFonts w:ascii="Times New Roman" w:hAnsi="Times New Roman" w:cs="Times New Roman"/>
        </w:rPr>
      </w:pPr>
    </w:p>
    <w:p w14:paraId="19642430" w14:textId="77777777" w:rsidR="00D64872" w:rsidRPr="00020D35" w:rsidRDefault="00D64872" w:rsidP="00D64872">
      <w:pPr>
        <w:spacing w:line="480" w:lineRule="auto"/>
        <w:rPr>
          <w:rFonts w:ascii="Times New Roman" w:hAnsi="Times New Roman" w:cs="Times New Roman"/>
          <w:b/>
          <w:bCs/>
        </w:rPr>
      </w:pPr>
      <w:r w:rsidRPr="00020D35">
        <w:rPr>
          <w:rFonts w:ascii="Times New Roman" w:hAnsi="Times New Roman" w:cs="Times New Roman"/>
          <w:b/>
          <w:bCs/>
        </w:rPr>
        <w:t>3.4.1 PDF to CSV Conversion Process</w:t>
      </w:r>
    </w:p>
    <w:p w14:paraId="31CD1071" w14:textId="77777777" w:rsidR="00D64872" w:rsidRDefault="00D64872" w:rsidP="00D64872">
      <w:pPr>
        <w:spacing w:line="480" w:lineRule="auto"/>
        <w:rPr>
          <w:rFonts w:ascii="Times New Roman" w:hAnsi="Times New Roman" w:cs="Times New Roman"/>
        </w:rPr>
      </w:pPr>
      <w:r w:rsidRPr="009D0A3B">
        <w:rPr>
          <w:rFonts w:ascii="Times New Roman" w:hAnsi="Times New Roman" w:cs="Times New Roman"/>
          <w:b/>
          <w:bCs/>
          <w:u w:val="single"/>
        </w:rPr>
        <w:t xml:space="preserve">Python-based Conversion Methodology </w:t>
      </w:r>
    </w:p>
    <w:p w14:paraId="22FC9213" w14:textId="77777777" w:rsidR="00D64872" w:rsidRDefault="00D64872" w:rsidP="00D64872">
      <w:pPr>
        <w:spacing w:line="480" w:lineRule="auto"/>
        <w:rPr>
          <w:rFonts w:ascii="Times New Roman" w:hAnsi="Times New Roman" w:cs="Times New Roman"/>
        </w:rPr>
      </w:pPr>
      <w:r>
        <w:rPr>
          <w:rFonts w:ascii="Times New Roman" w:hAnsi="Times New Roman" w:cs="Times New Roman"/>
        </w:rPr>
        <w:t>The conversion from PDF to CSV format was accomplished using Python libraries specifically designed for PDF data extraction and processing.</w:t>
      </w:r>
    </w:p>
    <w:p w14:paraId="4E7CA045" w14:textId="77777777" w:rsidR="00D64872" w:rsidRDefault="00D64872" w:rsidP="00D64872">
      <w:pPr>
        <w:spacing w:line="480" w:lineRule="auto"/>
        <w:rPr>
          <w:rFonts w:ascii="Times New Roman" w:hAnsi="Times New Roman" w:cs="Times New Roman"/>
        </w:rPr>
      </w:pPr>
      <w:r w:rsidRPr="009D0A3B">
        <w:rPr>
          <w:rFonts w:ascii="Times New Roman" w:hAnsi="Times New Roman" w:cs="Times New Roman"/>
          <w:b/>
          <w:bCs/>
        </w:rPr>
        <w:t xml:space="preserve">Step 1: Environment Setup </w:t>
      </w:r>
    </w:p>
    <w:p w14:paraId="1E1D47D7" w14:textId="77777777" w:rsidR="00D64872" w:rsidRDefault="00D64872" w:rsidP="00D64872">
      <w:pPr>
        <w:spacing w:line="480" w:lineRule="auto"/>
        <w:rPr>
          <w:rFonts w:ascii="Times New Roman" w:hAnsi="Times New Roman" w:cs="Times New Roman"/>
        </w:rPr>
      </w:pPr>
      <w:r w:rsidRPr="009D0A3B">
        <w:rPr>
          <w:rFonts w:ascii="Times New Roman" w:hAnsi="Times New Roman" w:cs="Times New Roman"/>
          <w:noProof/>
        </w:rPr>
        <w:drawing>
          <wp:inline distT="0" distB="0" distL="0" distR="0" wp14:anchorId="5E44B6A4" wp14:editId="0D1F8E91">
            <wp:extent cx="5219700" cy="1569720"/>
            <wp:effectExtent l="0" t="0" r="0" b="0"/>
            <wp:docPr id="2124858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58688" name="Picture 1" descr="A screenshot of a computer&#10;&#10;AI-generated content may be incorrect."/>
                    <pic:cNvPicPr/>
                  </pic:nvPicPr>
                  <pic:blipFill>
                    <a:blip r:embed="rId9"/>
                    <a:stretch>
                      <a:fillRect/>
                    </a:stretch>
                  </pic:blipFill>
                  <pic:spPr>
                    <a:xfrm>
                      <a:off x="0" y="0"/>
                      <a:ext cx="5219700" cy="1569720"/>
                    </a:xfrm>
                    <a:prstGeom prst="rect">
                      <a:avLst/>
                    </a:prstGeom>
                  </pic:spPr>
                </pic:pic>
              </a:graphicData>
            </a:graphic>
          </wp:inline>
        </w:drawing>
      </w:r>
    </w:p>
    <w:p w14:paraId="6459D59A" w14:textId="77777777" w:rsidR="00D64872" w:rsidRDefault="00D64872" w:rsidP="00D64872">
      <w:pPr>
        <w:spacing w:line="480" w:lineRule="auto"/>
        <w:jc w:val="center"/>
        <w:rPr>
          <w:rFonts w:ascii="Times New Roman" w:hAnsi="Times New Roman" w:cs="Times New Roman"/>
        </w:rPr>
      </w:pPr>
      <w:r>
        <w:rPr>
          <w:rFonts w:ascii="Times New Roman" w:hAnsi="Times New Roman" w:cs="Times New Roman"/>
        </w:rPr>
        <w:t>Figure 3.2 Importing Modules for PDF Handling</w:t>
      </w:r>
    </w:p>
    <w:p w14:paraId="5DA0AFAA" w14:textId="77777777" w:rsidR="00F37BB3" w:rsidRDefault="00F37BB3" w:rsidP="00D64872">
      <w:pPr>
        <w:spacing w:line="480" w:lineRule="auto"/>
        <w:jc w:val="center"/>
        <w:rPr>
          <w:rFonts w:ascii="Times New Roman" w:hAnsi="Times New Roman" w:cs="Times New Roman"/>
        </w:rPr>
      </w:pPr>
    </w:p>
    <w:p w14:paraId="621C7AF2" w14:textId="77777777" w:rsidR="00F37BB3" w:rsidRDefault="00F37BB3" w:rsidP="00D64872">
      <w:pPr>
        <w:spacing w:line="480" w:lineRule="auto"/>
        <w:jc w:val="center"/>
        <w:rPr>
          <w:rFonts w:ascii="Times New Roman" w:hAnsi="Times New Roman" w:cs="Times New Roman"/>
        </w:rPr>
      </w:pPr>
    </w:p>
    <w:p w14:paraId="5BE80355" w14:textId="77777777" w:rsidR="00F37BB3" w:rsidRPr="009D0A3B" w:rsidRDefault="00F37BB3" w:rsidP="00D64872">
      <w:pPr>
        <w:spacing w:line="480" w:lineRule="auto"/>
        <w:jc w:val="center"/>
        <w:rPr>
          <w:rFonts w:ascii="Times New Roman" w:hAnsi="Times New Roman" w:cs="Times New Roman"/>
        </w:rPr>
      </w:pPr>
    </w:p>
    <w:p w14:paraId="65644E42" w14:textId="77777777" w:rsidR="00D64872" w:rsidRDefault="00D64872" w:rsidP="00D64872">
      <w:pPr>
        <w:spacing w:line="480" w:lineRule="auto"/>
        <w:rPr>
          <w:rFonts w:ascii="Times New Roman" w:hAnsi="Times New Roman" w:cs="Times New Roman"/>
          <w:b/>
          <w:bCs/>
        </w:rPr>
      </w:pPr>
      <w:r w:rsidRPr="009D0A3B">
        <w:rPr>
          <w:rFonts w:ascii="Times New Roman" w:hAnsi="Times New Roman" w:cs="Times New Roman"/>
          <w:b/>
          <w:bCs/>
        </w:rPr>
        <w:lastRenderedPageBreak/>
        <w:t xml:space="preserve">Step </w:t>
      </w:r>
      <w:r>
        <w:rPr>
          <w:rFonts w:ascii="Times New Roman" w:hAnsi="Times New Roman" w:cs="Times New Roman"/>
          <w:b/>
          <w:bCs/>
        </w:rPr>
        <w:t>2</w:t>
      </w:r>
      <w:r w:rsidRPr="009D0A3B">
        <w:rPr>
          <w:rFonts w:ascii="Times New Roman" w:hAnsi="Times New Roman" w:cs="Times New Roman"/>
          <w:b/>
          <w:bCs/>
        </w:rPr>
        <w:t xml:space="preserve">: </w:t>
      </w:r>
      <w:r>
        <w:rPr>
          <w:rFonts w:ascii="Times New Roman" w:hAnsi="Times New Roman" w:cs="Times New Roman"/>
          <w:b/>
          <w:bCs/>
        </w:rPr>
        <w:t>PDF Data Extraction Function</w:t>
      </w:r>
      <w:r w:rsidRPr="009D0A3B">
        <w:rPr>
          <w:rFonts w:ascii="Times New Roman" w:hAnsi="Times New Roman" w:cs="Times New Roman"/>
          <w:b/>
          <w:bCs/>
        </w:rPr>
        <w:t xml:space="preserve"> </w:t>
      </w:r>
    </w:p>
    <w:p w14:paraId="541B2799" w14:textId="77777777" w:rsidR="00D64872" w:rsidRDefault="00D64872" w:rsidP="00D64872">
      <w:pPr>
        <w:spacing w:line="480" w:lineRule="auto"/>
        <w:rPr>
          <w:rFonts w:ascii="Times New Roman" w:hAnsi="Times New Roman" w:cs="Times New Roman"/>
        </w:rPr>
      </w:pPr>
      <w:r w:rsidRPr="00E76043">
        <w:rPr>
          <w:rFonts w:ascii="Times New Roman" w:hAnsi="Times New Roman" w:cs="Times New Roman"/>
          <w:noProof/>
        </w:rPr>
        <w:drawing>
          <wp:inline distT="0" distB="0" distL="0" distR="0" wp14:anchorId="0EAD141D" wp14:editId="20E9624C">
            <wp:extent cx="5151120" cy="1821180"/>
            <wp:effectExtent l="0" t="0" r="0" b="7620"/>
            <wp:docPr id="119223210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32104" name="Picture 1" descr="A screen shot of a computer code&#10;&#10;AI-generated content may be incorrect."/>
                    <pic:cNvPicPr/>
                  </pic:nvPicPr>
                  <pic:blipFill>
                    <a:blip r:embed="rId10"/>
                    <a:stretch>
                      <a:fillRect/>
                    </a:stretch>
                  </pic:blipFill>
                  <pic:spPr>
                    <a:xfrm>
                      <a:off x="0" y="0"/>
                      <a:ext cx="5159696" cy="1824212"/>
                    </a:xfrm>
                    <a:prstGeom prst="rect">
                      <a:avLst/>
                    </a:prstGeom>
                  </pic:spPr>
                </pic:pic>
              </a:graphicData>
            </a:graphic>
          </wp:inline>
        </w:drawing>
      </w:r>
    </w:p>
    <w:p w14:paraId="30CAE875" w14:textId="4F16CF07" w:rsidR="00D64872" w:rsidRDefault="00D64872" w:rsidP="00D64872">
      <w:pPr>
        <w:spacing w:line="480" w:lineRule="auto"/>
        <w:jc w:val="center"/>
        <w:rPr>
          <w:rFonts w:ascii="Times New Roman" w:hAnsi="Times New Roman" w:cs="Times New Roman"/>
        </w:rPr>
      </w:pPr>
      <w:r>
        <w:rPr>
          <w:rFonts w:ascii="Times New Roman" w:hAnsi="Times New Roman" w:cs="Times New Roman"/>
        </w:rPr>
        <w:t xml:space="preserve">Figure 3.3 Function to Extract tables from Sales PDF </w:t>
      </w:r>
      <w:r w:rsidR="00AD50A5">
        <w:rPr>
          <w:rFonts w:ascii="Times New Roman" w:hAnsi="Times New Roman" w:cs="Times New Roman"/>
        </w:rPr>
        <w:t>R</w:t>
      </w:r>
      <w:r>
        <w:rPr>
          <w:rFonts w:ascii="Times New Roman" w:hAnsi="Times New Roman" w:cs="Times New Roman"/>
        </w:rPr>
        <w:t>eports</w:t>
      </w:r>
    </w:p>
    <w:p w14:paraId="419F4EC8" w14:textId="77777777" w:rsidR="00020D35" w:rsidRPr="009D0A3B" w:rsidRDefault="00020D35" w:rsidP="00D64872">
      <w:pPr>
        <w:spacing w:line="480" w:lineRule="auto"/>
        <w:jc w:val="center"/>
        <w:rPr>
          <w:rFonts w:ascii="Times New Roman" w:hAnsi="Times New Roman" w:cs="Times New Roman"/>
        </w:rPr>
      </w:pPr>
    </w:p>
    <w:p w14:paraId="73449C1B" w14:textId="77777777" w:rsidR="00D64872" w:rsidRDefault="00D64872" w:rsidP="00D64872">
      <w:pPr>
        <w:spacing w:line="480" w:lineRule="auto"/>
        <w:rPr>
          <w:rFonts w:ascii="Times New Roman" w:hAnsi="Times New Roman" w:cs="Times New Roman"/>
          <w:b/>
          <w:bCs/>
        </w:rPr>
      </w:pPr>
      <w:r w:rsidRPr="009D0A3B">
        <w:rPr>
          <w:rFonts w:ascii="Times New Roman" w:hAnsi="Times New Roman" w:cs="Times New Roman"/>
          <w:b/>
          <w:bCs/>
        </w:rPr>
        <w:t xml:space="preserve">Step </w:t>
      </w:r>
      <w:r>
        <w:rPr>
          <w:rFonts w:ascii="Times New Roman" w:hAnsi="Times New Roman" w:cs="Times New Roman"/>
          <w:b/>
          <w:bCs/>
        </w:rPr>
        <w:t>3</w:t>
      </w:r>
      <w:r w:rsidRPr="009D0A3B">
        <w:rPr>
          <w:rFonts w:ascii="Times New Roman" w:hAnsi="Times New Roman" w:cs="Times New Roman"/>
          <w:b/>
          <w:bCs/>
        </w:rPr>
        <w:t xml:space="preserve">: </w:t>
      </w:r>
      <w:r>
        <w:rPr>
          <w:rFonts w:ascii="Times New Roman" w:hAnsi="Times New Roman" w:cs="Times New Roman"/>
          <w:b/>
          <w:bCs/>
        </w:rPr>
        <w:t>Batch Processing All Monthly PDFs files</w:t>
      </w:r>
      <w:r w:rsidRPr="009D0A3B">
        <w:rPr>
          <w:rFonts w:ascii="Times New Roman" w:hAnsi="Times New Roman" w:cs="Times New Roman"/>
          <w:b/>
          <w:bCs/>
        </w:rPr>
        <w:t xml:space="preserve"> </w:t>
      </w:r>
    </w:p>
    <w:p w14:paraId="2A259C37" w14:textId="77777777" w:rsidR="00D64872" w:rsidRDefault="00D64872" w:rsidP="00D64872">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46CB535" wp14:editId="4970838D">
            <wp:extent cx="5172710" cy="2171700"/>
            <wp:effectExtent l="0" t="0" r="8890" b="0"/>
            <wp:docPr id="1711014942"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14942" name="Picture 4"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781" cy="2174249"/>
                    </a:xfrm>
                    <a:prstGeom prst="rect">
                      <a:avLst/>
                    </a:prstGeom>
                    <a:noFill/>
                  </pic:spPr>
                </pic:pic>
              </a:graphicData>
            </a:graphic>
          </wp:inline>
        </w:drawing>
      </w:r>
    </w:p>
    <w:p w14:paraId="7FE6ACBD" w14:textId="4CAE35D8" w:rsidR="00D64872" w:rsidRDefault="00D64872" w:rsidP="00D64872">
      <w:pPr>
        <w:spacing w:line="480" w:lineRule="auto"/>
        <w:jc w:val="center"/>
        <w:rPr>
          <w:rFonts w:ascii="Times New Roman" w:hAnsi="Times New Roman" w:cs="Times New Roman"/>
        </w:rPr>
      </w:pPr>
      <w:r>
        <w:rPr>
          <w:rFonts w:ascii="Times New Roman" w:hAnsi="Times New Roman" w:cs="Times New Roman"/>
        </w:rPr>
        <w:t xml:space="preserve">Figure 3.4 Function to Process and Combine </w:t>
      </w:r>
      <w:r w:rsidR="007734CC">
        <w:rPr>
          <w:rFonts w:ascii="Times New Roman" w:hAnsi="Times New Roman" w:cs="Times New Roman"/>
        </w:rPr>
        <w:t>Monthly</w:t>
      </w:r>
      <w:r>
        <w:rPr>
          <w:rFonts w:ascii="Times New Roman" w:hAnsi="Times New Roman" w:cs="Times New Roman"/>
        </w:rPr>
        <w:t xml:space="preserve"> Sales Reports</w:t>
      </w:r>
    </w:p>
    <w:p w14:paraId="62E2887B" w14:textId="77777777" w:rsidR="00020D35" w:rsidRDefault="00020D35" w:rsidP="00D64872">
      <w:pPr>
        <w:spacing w:line="480" w:lineRule="auto"/>
        <w:rPr>
          <w:rFonts w:ascii="Times New Roman" w:hAnsi="Times New Roman" w:cs="Times New Roman"/>
          <w:b/>
          <w:bCs/>
        </w:rPr>
      </w:pPr>
    </w:p>
    <w:p w14:paraId="7821ABEE" w14:textId="77777777" w:rsidR="00020D35" w:rsidRDefault="00020D35" w:rsidP="00D64872">
      <w:pPr>
        <w:spacing w:line="480" w:lineRule="auto"/>
        <w:rPr>
          <w:rFonts w:ascii="Times New Roman" w:hAnsi="Times New Roman" w:cs="Times New Roman"/>
          <w:b/>
          <w:bCs/>
        </w:rPr>
      </w:pPr>
    </w:p>
    <w:p w14:paraId="765420CC" w14:textId="77777777" w:rsidR="00020D35" w:rsidRDefault="00020D35" w:rsidP="00D64872">
      <w:pPr>
        <w:spacing w:line="480" w:lineRule="auto"/>
        <w:rPr>
          <w:rFonts w:ascii="Times New Roman" w:hAnsi="Times New Roman" w:cs="Times New Roman"/>
          <w:b/>
          <w:bCs/>
        </w:rPr>
      </w:pPr>
    </w:p>
    <w:p w14:paraId="5393EC43" w14:textId="77777777" w:rsidR="00020D35" w:rsidRDefault="00020D35" w:rsidP="00D64872">
      <w:pPr>
        <w:spacing w:line="480" w:lineRule="auto"/>
        <w:rPr>
          <w:rFonts w:ascii="Times New Roman" w:hAnsi="Times New Roman" w:cs="Times New Roman"/>
          <w:b/>
          <w:bCs/>
        </w:rPr>
      </w:pPr>
    </w:p>
    <w:p w14:paraId="1A6DB211" w14:textId="77777777" w:rsidR="00020D35" w:rsidRDefault="00020D35" w:rsidP="00D64872">
      <w:pPr>
        <w:spacing w:line="480" w:lineRule="auto"/>
        <w:rPr>
          <w:rFonts w:ascii="Times New Roman" w:hAnsi="Times New Roman" w:cs="Times New Roman"/>
          <w:b/>
          <w:bCs/>
        </w:rPr>
      </w:pPr>
    </w:p>
    <w:p w14:paraId="4F7DC8CB" w14:textId="7347895D" w:rsidR="00D64872" w:rsidRDefault="00D64872" w:rsidP="00D64872">
      <w:pPr>
        <w:spacing w:line="480" w:lineRule="auto"/>
        <w:rPr>
          <w:rFonts w:ascii="Times New Roman" w:hAnsi="Times New Roman" w:cs="Times New Roman"/>
          <w:b/>
          <w:bCs/>
        </w:rPr>
      </w:pPr>
      <w:r w:rsidRPr="009D0A3B">
        <w:rPr>
          <w:rFonts w:ascii="Times New Roman" w:hAnsi="Times New Roman" w:cs="Times New Roman"/>
          <w:b/>
          <w:bCs/>
        </w:rPr>
        <w:lastRenderedPageBreak/>
        <w:t xml:space="preserve">Step </w:t>
      </w:r>
      <w:r>
        <w:rPr>
          <w:rFonts w:ascii="Times New Roman" w:hAnsi="Times New Roman" w:cs="Times New Roman"/>
          <w:b/>
          <w:bCs/>
        </w:rPr>
        <w:t>4</w:t>
      </w:r>
      <w:r w:rsidRPr="009D0A3B">
        <w:rPr>
          <w:rFonts w:ascii="Times New Roman" w:hAnsi="Times New Roman" w:cs="Times New Roman"/>
          <w:b/>
          <w:bCs/>
        </w:rPr>
        <w:t xml:space="preserve">: </w:t>
      </w:r>
      <w:r>
        <w:rPr>
          <w:rFonts w:ascii="Times New Roman" w:hAnsi="Times New Roman" w:cs="Times New Roman"/>
          <w:b/>
          <w:bCs/>
        </w:rPr>
        <w:t>Export to Final CSV</w:t>
      </w:r>
      <w:r w:rsidRPr="009D0A3B">
        <w:rPr>
          <w:rFonts w:ascii="Times New Roman" w:hAnsi="Times New Roman" w:cs="Times New Roman"/>
          <w:b/>
          <w:bCs/>
        </w:rPr>
        <w:t xml:space="preserve"> </w:t>
      </w:r>
    </w:p>
    <w:p w14:paraId="280EF6F4" w14:textId="77777777" w:rsidR="00EA7CA6" w:rsidRDefault="00D64872" w:rsidP="00D64872">
      <w:pPr>
        <w:spacing w:line="480" w:lineRule="auto"/>
        <w:jc w:val="center"/>
        <w:rPr>
          <w:rFonts w:ascii="Times New Roman" w:hAnsi="Times New Roman" w:cs="Times New Roman"/>
        </w:rPr>
      </w:pPr>
      <w:r w:rsidRPr="00CA404E">
        <w:rPr>
          <w:rFonts w:ascii="Times New Roman" w:hAnsi="Times New Roman" w:cs="Times New Roman"/>
          <w:b/>
          <w:bCs/>
          <w:noProof/>
        </w:rPr>
        <w:drawing>
          <wp:inline distT="0" distB="0" distL="0" distR="0" wp14:anchorId="7C739521" wp14:editId="1E20B658">
            <wp:extent cx="4397496" cy="1906157"/>
            <wp:effectExtent l="0" t="0" r="3175" b="0"/>
            <wp:docPr id="2342406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678" name="Picture 1" descr="A screen shot of a computer code&#10;&#10;AI-generated content may be incorrect."/>
                    <pic:cNvPicPr/>
                  </pic:nvPicPr>
                  <pic:blipFill>
                    <a:blip r:embed="rId12"/>
                    <a:stretch>
                      <a:fillRect/>
                    </a:stretch>
                  </pic:blipFill>
                  <pic:spPr>
                    <a:xfrm>
                      <a:off x="0" y="0"/>
                      <a:ext cx="4397496" cy="1906157"/>
                    </a:xfrm>
                    <a:prstGeom prst="rect">
                      <a:avLst/>
                    </a:prstGeom>
                  </pic:spPr>
                </pic:pic>
              </a:graphicData>
            </a:graphic>
          </wp:inline>
        </w:drawing>
      </w:r>
    </w:p>
    <w:p w14:paraId="278CF096" w14:textId="47FBF5BC" w:rsidR="00D64872" w:rsidRDefault="00D64872" w:rsidP="00D64872">
      <w:pPr>
        <w:spacing w:line="480" w:lineRule="auto"/>
        <w:jc w:val="center"/>
        <w:rPr>
          <w:rFonts w:ascii="Times New Roman" w:hAnsi="Times New Roman" w:cs="Times New Roman"/>
        </w:rPr>
      </w:pPr>
      <w:r>
        <w:rPr>
          <w:rFonts w:ascii="Times New Roman" w:hAnsi="Times New Roman" w:cs="Times New Roman"/>
        </w:rPr>
        <w:t>Figure 3.5 Function to Processed Sales Data to CSV</w:t>
      </w:r>
    </w:p>
    <w:p w14:paraId="5899A5F8" w14:textId="77777777" w:rsidR="00EA7CA6" w:rsidRPr="003D130B" w:rsidRDefault="00EA7CA6" w:rsidP="00D64872">
      <w:pPr>
        <w:spacing w:line="480" w:lineRule="auto"/>
        <w:jc w:val="center"/>
        <w:rPr>
          <w:rFonts w:ascii="Times New Roman" w:hAnsi="Times New Roman" w:cs="Times New Roman"/>
        </w:rPr>
      </w:pPr>
    </w:p>
    <w:p w14:paraId="64F65FFD" w14:textId="77777777" w:rsidR="00D64872" w:rsidRDefault="00D64872" w:rsidP="00D64872">
      <w:pPr>
        <w:spacing w:line="480" w:lineRule="auto"/>
        <w:rPr>
          <w:rFonts w:ascii="Times New Roman" w:hAnsi="Times New Roman" w:cs="Times New Roman"/>
        </w:rPr>
      </w:pPr>
      <w:r w:rsidRPr="009C2391">
        <w:rPr>
          <w:rFonts w:ascii="Times New Roman" w:hAnsi="Times New Roman" w:cs="Times New Roman"/>
          <w:noProof/>
        </w:rPr>
        <w:drawing>
          <wp:inline distT="0" distB="0" distL="0" distR="0" wp14:anchorId="529F0107" wp14:editId="38F74E2C">
            <wp:extent cx="5219700" cy="1625600"/>
            <wp:effectExtent l="0" t="0" r="0" b="0"/>
            <wp:docPr id="416357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57685" name="Picture 1" descr="A screenshot of a computer&#10;&#10;AI-generated content may be incorrect."/>
                    <pic:cNvPicPr/>
                  </pic:nvPicPr>
                  <pic:blipFill>
                    <a:blip r:embed="rId13"/>
                    <a:stretch>
                      <a:fillRect/>
                    </a:stretch>
                  </pic:blipFill>
                  <pic:spPr>
                    <a:xfrm>
                      <a:off x="0" y="0"/>
                      <a:ext cx="5219700" cy="1625600"/>
                    </a:xfrm>
                    <a:prstGeom prst="rect">
                      <a:avLst/>
                    </a:prstGeom>
                  </pic:spPr>
                </pic:pic>
              </a:graphicData>
            </a:graphic>
          </wp:inline>
        </w:drawing>
      </w:r>
    </w:p>
    <w:p w14:paraId="5ACD6146" w14:textId="77777777" w:rsidR="00D64872" w:rsidRDefault="00D64872" w:rsidP="00D64872">
      <w:pPr>
        <w:spacing w:line="480" w:lineRule="auto"/>
        <w:jc w:val="center"/>
        <w:rPr>
          <w:rFonts w:ascii="Times New Roman" w:hAnsi="Times New Roman" w:cs="Times New Roman"/>
        </w:rPr>
      </w:pPr>
      <w:r>
        <w:rPr>
          <w:rFonts w:ascii="Times New Roman" w:hAnsi="Times New Roman" w:cs="Times New Roman"/>
        </w:rPr>
        <w:t xml:space="preserve">Figure 3.6 The Dataset Preview </w:t>
      </w:r>
    </w:p>
    <w:p w14:paraId="149DA7BA" w14:textId="77777777" w:rsidR="00EA7CA6" w:rsidRDefault="00EA7CA6" w:rsidP="00D64872">
      <w:pPr>
        <w:spacing w:line="480" w:lineRule="auto"/>
        <w:jc w:val="center"/>
        <w:rPr>
          <w:rFonts w:ascii="Times New Roman" w:hAnsi="Times New Roman" w:cs="Times New Roman"/>
        </w:rPr>
      </w:pPr>
    </w:p>
    <w:p w14:paraId="141997A5" w14:textId="77777777" w:rsidR="00D64872" w:rsidRDefault="00D64872" w:rsidP="00EA7CA6">
      <w:pPr>
        <w:spacing w:line="480" w:lineRule="auto"/>
        <w:rPr>
          <w:rFonts w:ascii="Times New Roman" w:hAnsi="Times New Roman" w:cs="Times New Roman"/>
          <w:b/>
          <w:bCs/>
        </w:rPr>
      </w:pPr>
      <w:r w:rsidRPr="00EA7CA6">
        <w:rPr>
          <w:rFonts w:ascii="Times New Roman" w:hAnsi="Times New Roman" w:cs="Times New Roman"/>
          <w:b/>
          <w:bCs/>
        </w:rPr>
        <w:t xml:space="preserve">3.5 Data Pre-Processing </w:t>
      </w:r>
    </w:p>
    <w:p w14:paraId="08C47619" w14:textId="77777777" w:rsidR="00EA14DB" w:rsidRPr="00EA7CA6" w:rsidRDefault="00EA14DB" w:rsidP="00EA7CA6">
      <w:pPr>
        <w:spacing w:line="480" w:lineRule="auto"/>
        <w:rPr>
          <w:rFonts w:ascii="Times New Roman" w:hAnsi="Times New Roman" w:cs="Times New Roman"/>
        </w:rPr>
      </w:pPr>
    </w:p>
    <w:p w14:paraId="34DB46EB" w14:textId="77777777" w:rsidR="00D64872" w:rsidRDefault="00D64872" w:rsidP="00EA7CA6">
      <w:pPr>
        <w:spacing w:line="360" w:lineRule="auto"/>
        <w:ind w:firstLine="709"/>
        <w:jc w:val="both"/>
        <w:rPr>
          <w:rFonts w:ascii="Times New Roman" w:hAnsi="Times New Roman" w:cs="Times New Roman"/>
        </w:rPr>
      </w:pPr>
      <w:r w:rsidRPr="00584399">
        <w:rPr>
          <w:rFonts w:ascii="Times New Roman" w:hAnsi="Times New Roman" w:cs="Times New Roman"/>
        </w:rPr>
        <w:t>Conducting an initial analysis is essential before proceeding with further preprocessing to ensure a thorough understanding of the dataset's feature availability</w:t>
      </w:r>
      <w:r>
        <w:rPr>
          <w:rFonts w:ascii="Times New Roman" w:hAnsi="Times New Roman" w:cs="Times New Roman"/>
        </w:rPr>
        <w:t xml:space="preserve">. Several data processing and transformation procedures will be applied to prepare the data for time series forecasting. </w:t>
      </w:r>
    </w:p>
    <w:p w14:paraId="5D902D4E" w14:textId="77777777" w:rsidR="00EA7CA6" w:rsidRDefault="00EA7CA6" w:rsidP="00D64872">
      <w:pPr>
        <w:spacing w:line="360" w:lineRule="auto"/>
        <w:jc w:val="both"/>
        <w:rPr>
          <w:rFonts w:ascii="Times New Roman" w:hAnsi="Times New Roman" w:cs="Times New Roman"/>
        </w:rPr>
      </w:pPr>
    </w:p>
    <w:tbl>
      <w:tblPr>
        <w:tblStyle w:val="TableGrid"/>
        <w:tblW w:w="8267" w:type="dxa"/>
        <w:tblLook w:val="04A0" w:firstRow="1" w:lastRow="0" w:firstColumn="1" w:lastColumn="0" w:noHBand="0" w:noVBand="1"/>
      </w:tblPr>
      <w:tblGrid>
        <w:gridCol w:w="2405"/>
        <w:gridCol w:w="5862"/>
      </w:tblGrid>
      <w:tr w:rsidR="00D64872" w14:paraId="2143F9A3" w14:textId="77777777" w:rsidTr="00726F5D">
        <w:trPr>
          <w:trHeight w:val="861"/>
        </w:trPr>
        <w:tc>
          <w:tcPr>
            <w:tcW w:w="2405" w:type="dxa"/>
            <w:vAlign w:val="center"/>
          </w:tcPr>
          <w:p w14:paraId="5B3C8521" w14:textId="77777777" w:rsidR="00D64872" w:rsidRPr="00E22C56" w:rsidRDefault="00D64872" w:rsidP="00726F5D">
            <w:pPr>
              <w:spacing w:line="360" w:lineRule="auto"/>
              <w:jc w:val="center"/>
              <w:rPr>
                <w:rFonts w:ascii="Times New Roman" w:hAnsi="Times New Roman" w:cs="Times New Roman"/>
                <w:b/>
                <w:bCs/>
              </w:rPr>
            </w:pPr>
            <w:r w:rsidRPr="00E22C56">
              <w:rPr>
                <w:rFonts w:ascii="Times New Roman" w:hAnsi="Times New Roman" w:cs="Times New Roman"/>
                <w:b/>
                <w:bCs/>
              </w:rPr>
              <w:lastRenderedPageBreak/>
              <w:t xml:space="preserve">Data Pre-Processing </w:t>
            </w:r>
          </w:p>
        </w:tc>
        <w:tc>
          <w:tcPr>
            <w:tcW w:w="5862" w:type="dxa"/>
            <w:vAlign w:val="center"/>
          </w:tcPr>
          <w:p w14:paraId="3BCC2213" w14:textId="77777777" w:rsidR="00D64872" w:rsidRPr="00E22C56" w:rsidRDefault="00D64872" w:rsidP="00726F5D">
            <w:pPr>
              <w:spacing w:line="360" w:lineRule="auto"/>
              <w:jc w:val="center"/>
              <w:rPr>
                <w:rFonts w:ascii="Times New Roman" w:hAnsi="Times New Roman" w:cs="Times New Roman"/>
                <w:b/>
                <w:bCs/>
              </w:rPr>
            </w:pPr>
            <w:r w:rsidRPr="00E22C56">
              <w:rPr>
                <w:rFonts w:ascii="Times New Roman" w:hAnsi="Times New Roman" w:cs="Times New Roman"/>
                <w:b/>
                <w:bCs/>
              </w:rPr>
              <w:t>Purpose</w:t>
            </w:r>
          </w:p>
        </w:tc>
      </w:tr>
      <w:tr w:rsidR="00D64872" w14:paraId="460C079B" w14:textId="77777777" w:rsidTr="00726F5D">
        <w:trPr>
          <w:trHeight w:val="887"/>
        </w:trPr>
        <w:tc>
          <w:tcPr>
            <w:tcW w:w="2405" w:type="dxa"/>
            <w:vAlign w:val="center"/>
          </w:tcPr>
          <w:p w14:paraId="47CCA7AC" w14:textId="77777777" w:rsidR="00D64872" w:rsidRDefault="00D64872" w:rsidP="00726F5D">
            <w:pPr>
              <w:spacing w:line="360" w:lineRule="auto"/>
              <w:jc w:val="center"/>
              <w:rPr>
                <w:rFonts w:ascii="Times New Roman" w:hAnsi="Times New Roman" w:cs="Times New Roman"/>
              </w:rPr>
            </w:pPr>
            <w:r>
              <w:rPr>
                <w:rFonts w:ascii="Times New Roman" w:hAnsi="Times New Roman" w:cs="Times New Roman"/>
              </w:rPr>
              <w:t xml:space="preserve">Preliminary Analysis </w:t>
            </w:r>
          </w:p>
        </w:tc>
        <w:tc>
          <w:tcPr>
            <w:tcW w:w="5862" w:type="dxa"/>
            <w:vAlign w:val="center"/>
          </w:tcPr>
          <w:p w14:paraId="114959F0" w14:textId="77777777" w:rsidR="00D64872" w:rsidRDefault="00D64872" w:rsidP="00726F5D">
            <w:pPr>
              <w:spacing w:line="360" w:lineRule="auto"/>
              <w:rPr>
                <w:rFonts w:ascii="Times New Roman" w:hAnsi="Times New Roman" w:cs="Times New Roman"/>
              </w:rPr>
            </w:pPr>
            <w:r>
              <w:rPr>
                <w:rFonts w:ascii="Times New Roman" w:hAnsi="Times New Roman" w:cs="Times New Roman"/>
              </w:rPr>
              <w:t>To analyse the given dataset and extract meaningful insights that will support the subsequent modelling phase.</w:t>
            </w:r>
          </w:p>
        </w:tc>
      </w:tr>
      <w:tr w:rsidR="00D64872" w14:paraId="22DD3F6A" w14:textId="77777777" w:rsidTr="00726F5D">
        <w:trPr>
          <w:trHeight w:val="861"/>
        </w:trPr>
        <w:tc>
          <w:tcPr>
            <w:tcW w:w="2405" w:type="dxa"/>
            <w:vAlign w:val="center"/>
          </w:tcPr>
          <w:p w14:paraId="568CA0B8" w14:textId="77777777" w:rsidR="00D64872" w:rsidRDefault="00D64872" w:rsidP="00726F5D">
            <w:pPr>
              <w:spacing w:line="360" w:lineRule="auto"/>
              <w:jc w:val="center"/>
              <w:rPr>
                <w:rFonts w:ascii="Times New Roman" w:hAnsi="Times New Roman" w:cs="Times New Roman"/>
              </w:rPr>
            </w:pPr>
            <w:r>
              <w:rPr>
                <w:rFonts w:ascii="Times New Roman" w:hAnsi="Times New Roman" w:cs="Times New Roman"/>
              </w:rPr>
              <w:t xml:space="preserve">Data Cleaning </w:t>
            </w:r>
          </w:p>
        </w:tc>
        <w:tc>
          <w:tcPr>
            <w:tcW w:w="5862" w:type="dxa"/>
            <w:vAlign w:val="center"/>
          </w:tcPr>
          <w:p w14:paraId="6BFEA3C2" w14:textId="77777777" w:rsidR="00D64872" w:rsidRDefault="00D64872" w:rsidP="00726F5D">
            <w:pPr>
              <w:spacing w:line="360" w:lineRule="auto"/>
              <w:jc w:val="center"/>
              <w:rPr>
                <w:rFonts w:ascii="Times New Roman" w:hAnsi="Times New Roman" w:cs="Times New Roman"/>
              </w:rPr>
            </w:pPr>
            <w:r>
              <w:rPr>
                <w:rFonts w:ascii="Times New Roman" w:hAnsi="Times New Roman" w:cs="Times New Roman"/>
              </w:rPr>
              <w:t>Remove Missing Values, inconsistent records and outliers.</w:t>
            </w:r>
          </w:p>
        </w:tc>
      </w:tr>
    </w:tbl>
    <w:p w14:paraId="2EEAE9BC" w14:textId="77777777" w:rsidR="003A3BE4" w:rsidRDefault="003A3BE4" w:rsidP="003A3BE4">
      <w:pPr>
        <w:spacing w:line="240" w:lineRule="auto"/>
        <w:jc w:val="center"/>
        <w:rPr>
          <w:rFonts w:ascii="Times New Roman" w:hAnsi="Times New Roman" w:cs="Times New Roman"/>
        </w:rPr>
      </w:pPr>
    </w:p>
    <w:p w14:paraId="1CD69BC1" w14:textId="0DB33452" w:rsidR="00D64872" w:rsidRDefault="00D64872" w:rsidP="003A3BE4">
      <w:pPr>
        <w:spacing w:line="240" w:lineRule="auto"/>
        <w:jc w:val="center"/>
        <w:rPr>
          <w:rFonts w:ascii="Times New Roman" w:hAnsi="Times New Roman" w:cs="Times New Roman"/>
        </w:rPr>
      </w:pPr>
      <w:r>
        <w:rPr>
          <w:rFonts w:ascii="Times New Roman" w:hAnsi="Times New Roman" w:cs="Times New Roman"/>
        </w:rPr>
        <w:t>Table 3.1 Data Pre- Processing Method</w:t>
      </w:r>
    </w:p>
    <w:p w14:paraId="1C64FE2E" w14:textId="77777777" w:rsidR="003A3BE4" w:rsidRPr="003A3BE4" w:rsidRDefault="003A3BE4" w:rsidP="003A3BE4">
      <w:pPr>
        <w:spacing w:line="240" w:lineRule="auto"/>
        <w:jc w:val="center"/>
        <w:rPr>
          <w:rFonts w:ascii="Times New Roman" w:hAnsi="Times New Roman" w:cs="Times New Roman"/>
        </w:rPr>
      </w:pPr>
    </w:p>
    <w:p w14:paraId="7021F135" w14:textId="77777777" w:rsidR="00D64872" w:rsidRDefault="00D64872" w:rsidP="00D64872">
      <w:pPr>
        <w:spacing w:line="360" w:lineRule="auto"/>
        <w:jc w:val="both"/>
        <w:rPr>
          <w:rFonts w:ascii="Times New Roman" w:hAnsi="Times New Roman" w:cs="Times New Roman"/>
          <w:b/>
          <w:bCs/>
        </w:rPr>
      </w:pPr>
      <w:r w:rsidRPr="003A3BE4">
        <w:rPr>
          <w:rFonts w:ascii="Times New Roman" w:hAnsi="Times New Roman" w:cs="Times New Roman"/>
          <w:b/>
          <w:bCs/>
        </w:rPr>
        <w:t>3.5.1 Preliminary Analysis</w:t>
      </w:r>
    </w:p>
    <w:p w14:paraId="49F9079E" w14:textId="77777777" w:rsidR="003A3BE4" w:rsidRPr="003A3BE4" w:rsidRDefault="003A3BE4" w:rsidP="00D64872">
      <w:pPr>
        <w:spacing w:line="360" w:lineRule="auto"/>
        <w:jc w:val="both"/>
        <w:rPr>
          <w:rFonts w:ascii="Times New Roman" w:hAnsi="Times New Roman" w:cs="Times New Roman"/>
        </w:rPr>
      </w:pPr>
    </w:p>
    <w:p w14:paraId="612F8400" w14:textId="77777777" w:rsidR="00D64872" w:rsidRDefault="00D64872" w:rsidP="00D64872">
      <w:pPr>
        <w:spacing w:line="360" w:lineRule="auto"/>
        <w:ind w:firstLine="709"/>
        <w:jc w:val="both"/>
        <w:rPr>
          <w:rFonts w:ascii="Times New Roman" w:hAnsi="Times New Roman" w:cs="Times New Roman"/>
        </w:rPr>
      </w:pPr>
      <w:r>
        <w:rPr>
          <w:rFonts w:ascii="Times New Roman" w:hAnsi="Times New Roman" w:cs="Times New Roman"/>
        </w:rPr>
        <w:t>Preliminary analysis plays a vital role in any data analysis project, which helps for a good understanding of the dataset, including its variables, format and structure. This preliminary identification helps to uncover potential issues. For example, outliers, inconsistencies and missing values need to be identified to ensure reliable and accurate results.</w:t>
      </w:r>
    </w:p>
    <w:p w14:paraId="76E7D6AD" w14:textId="77777777" w:rsidR="00D64872" w:rsidRDefault="00D64872" w:rsidP="00D64872">
      <w:pPr>
        <w:spacing w:line="360" w:lineRule="auto"/>
        <w:jc w:val="both"/>
        <w:rPr>
          <w:rFonts w:ascii="Times New Roman" w:hAnsi="Times New Roman" w:cs="Times New Roman"/>
        </w:rPr>
      </w:pPr>
      <w:r>
        <w:rPr>
          <w:rFonts w:ascii="Times New Roman" w:hAnsi="Times New Roman" w:cs="Times New Roman"/>
        </w:rPr>
        <w:t>The Preliminary Analysis on this case involves two key stages:</w:t>
      </w:r>
    </w:p>
    <w:p w14:paraId="3723B385" w14:textId="77777777" w:rsidR="00D64872" w:rsidRDefault="00D64872" w:rsidP="00D64872">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Identifying common patterns within the raw data.</w:t>
      </w:r>
    </w:p>
    <w:p w14:paraId="6FAAB4C7" w14:textId="77777777" w:rsidR="00D64872" w:rsidRPr="00F8228F" w:rsidRDefault="00D64872" w:rsidP="00D64872">
      <w:pPr>
        <w:pStyle w:val="ListParagraph"/>
        <w:numPr>
          <w:ilvl w:val="0"/>
          <w:numId w:val="16"/>
        </w:numPr>
        <w:spacing w:line="360" w:lineRule="auto"/>
        <w:jc w:val="both"/>
        <w:rPr>
          <w:rFonts w:ascii="Times New Roman" w:hAnsi="Times New Roman" w:cs="Times New Roman"/>
        </w:rPr>
      </w:pPr>
      <w:proofErr w:type="spellStart"/>
      <w:r>
        <w:rPr>
          <w:rFonts w:ascii="Times New Roman" w:hAnsi="Times New Roman" w:cs="Times New Roman"/>
        </w:rPr>
        <w:t>Analyzing</w:t>
      </w:r>
      <w:proofErr w:type="spellEnd"/>
      <w:r>
        <w:rPr>
          <w:rFonts w:ascii="Times New Roman" w:hAnsi="Times New Roman" w:cs="Times New Roman"/>
        </w:rPr>
        <w:t xml:space="preserve"> data distribution based on time and relevant keywords.</w:t>
      </w:r>
    </w:p>
    <w:p w14:paraId="02E630BB" w14:textId="77777777" w:rsidR="00D64872" w:rsidRDefault="00D64872" w:rsidP="00D64872">
      <w:pPr>
        <w:pStyle w:val="ListParagraph"/>
        <w:spacing w:line="360" w:lineRule="auto"/>
        <w:jc w:val="both"/>
        <w:rPr>
          <w:rFonts w:ascii="Times New Roman" w:hAnsi="Times New Roman" w:cs="Times New Roman"/>
        </w:rPr>
      </w:pPr>
    </w:p>
    <w:p w14:paraId="53E821EA" w14:textId="77777777" w:rsidR="00D64872" w:rsidRPr="003A3BE4" w:rsidRDefault="00D64872" w:rsidP="00D64872">
      <w:pPr>
        <w:spacing w:line="360" w:lineRule="auto"/>
        <w:jc w:val="both"/>
        <w:rPr>
          <w:rFonts w:ascii="Times New Roman" w:hAnsi="Times New Roman" w:cs="Times New Roman"/>
        </w:rPr>
      </w:pPr>
      <w:r w:rsidRPr="003A3BE4">
        <w:rPr>
          <w:rFonts w:ascii="Times New Roman" w:hAnsi="Times New Roman" w:cs="Times New Roman"/>
          <w:b/>
          <w:bCs/>
        </w:rPr>
        <w:t xml:space="preserve">3.5.2 Data Cleaning </w:t>
      </w:r>
    </w:p>
    <w:p w14:paraId="213E36AC" w14:textId="1A60829D" w:rsidR="00D64872" w:rsidRDefault="00D64872" w:rsidP="003A3BE4">
      <w:pPr>
        <w:spacing w:line="360" w:lineRule="auto"/>
        <w:ind w:firstLine="709"/>
        <w:jc w:val="both"/>
        <w:rPr>
          <w:rFonts w:ascii="Times New Roman" w:hAnsi="Times New Roman" w:cs="Times New Roman"/>
        </w:rPr>
      </w:pPr>
      <w:r w:rsidRPr="00E06CF5">
        <w:rPr>
          <w:rFonts w:ascii="Times New Roman" w:hAnsi="Times New Roman" w:cs="Times New Roman"/>
        </w:rPr>
        <w:t>In sales forecasting, data cleaning plays a vital role in guaranteeing that the data is precise, pertinent, and ready for processing by predictive models.</w:t>
      </w:r>
      <w:r>
        <w:rPr>
          <w:rFonts w:ascii="Times New Roman" w:hAnsi="Times New Roman" w:cs="Times New Roman"/>
        </w:rPr>
        <w:t xml:space="preserve"> The following steps outline the data cleaning procedures applied on the Amway Distributor Sales Dataset.</w:t>
      </w:r>
    </w:p>
    <w:p w14:paraId="4D632337" w14:textId="77777777" w:rsidR="003A3BE4" w:rsidRPr="009E49D3" w:rsidRDefault="003A3BE4" w:rsidP="003A3BE4">
      <w:pPr>
        <w:spacing w:line="360" w:lineRule="auto"/>
        <w:ind w:firstLine="709"/>
        <w:jc w:val="both"/>
        <w:rPr>
          <w:rFonts w:ascii="Times New Roman" w:hAnsi="Times New Roman" w:cs="Times New Roman"/>
        </w:rPr>
      </w:pPr>
    </w:p>
    <w:p w14:paraId="6AC43807" w14:textId="77777777" w:rsidR="00D64872" w:rsidRPr="00FD0CCE" w:rsidRDefault="00D64872" w:rsidP="00D64872">
      <w:pPr>
        <w:pStyle w:val="ListParagraph"/>
        <w:numPr>
          <w:ilvl w:val="0"/>
          <w:numId w:val="17"/>
        </w:numPr>
        <w:spacing w:line="360" w:lineRule="auto"/>
        <w:jc w:val="both"/>
        <w:rPr>
          <w:rFonts w:ascii="Times New Roman" w:hAnsi="Times New Roman" w:cs="Times New Roman"/>
          <w:b/>
          <w:bCs/>
        </w:rPr>
      </w:pPr>
      <w:r>
        <w:rPr>
          <w:rFonts w:ascii="Times New Roman" w:hAnsi="Times New Roman" w:cs="Times New Roman"/>
          <w:b/>
          <w:bCs/>
        </w:rPr>
        <w:t>Remove</w:t>
      </w:r>
      <w:r w:rsidRPr="00FD0CCE">
        <w:rPr>
          <w:rFonts w:ascii="Times New Roman" w:hAnsi="Times New Roman" w:cs="Times New Roman"/>
          <w:b/>
          <w:bCs/>
        </w:rPr>
        <w:t xml:space="preserve"> the Missing Values </w:t>
      </w:r>
    </w:p>
    <w:p w14:paraId="04A652B1" w14:textId="77777777" w:rsidR="00D64872" w:rsidRDefault="00D64872" w:rsidP="00D64872">
      <w:pPr>
        <w:pStyle w:val="ListParagraph"/>
        <w:spacing w:line="360" w:lineRule="auto"/>
        <w:jc w:val="both"/>
        <w:rPr>
          <w:rFonts w:ascii="Times New Roman" w:hAnsi="Times New Roman" w:cs="Times New Roman"/>
        </w:rPr>
      </w:pPr>
      <w:r>
        <w:rPr>
          <w:rFonts w:ascii="Times New Roman" w:hAnsi="Times New Roman" w:cs="Times New Roman"/>
        </w:rPr>
        <w:t xml:space="preserve">Missing values are important to identify any rows and columns where data is missing such as blank entries. These missing values can lead to incorrect analysis or errors during modelling. Therefore, it’s essential to remove rows or </w:t>
      </w:r>
      <w:r>
        <w:rPr>
          <w:rFonts w:ascii="Times New Roman" w:hAnsi="Times New Roman" w:cs="Times New Roman"/>
        </w:rPr>
        <w:lastRenderedPageBreak/>
        <w:t>columns with critical missing information or fill non-critical ones using reasonable estimates.</w:t>
      </w:r>
    </w:p>
    <w:p w14:paraId="7BBF0439" w14:textId="77777777" w:rsidR="00D64872" w:rsidRDefault="00D64872" w:rsidP="00D64872">
      <w:pPr>
        <w:pStyle w:val="ListParagraph"/>
        <w:spacing w:line="360" w:lineRule="auto"/>
        <w:jc w:val="both"/>
        <w:rPr>
          <w:rFonts w:ascii="Times New Roman" w:hAnsi="Times New Roman" w:cs="Times New Roman"/>
        </w:rPr>
      </w:pPr>
    </w:p>
    <w:p w14:paraId="6A11FA30" w14:textId="77777777" w:rsidR="00D64872" w:rsidRDefault="00D64872" w:rsidP="00D64872">
      <w:pPr>
        <w:pStyle w:val="ListParagraph"/>
        <w:numPr>
          <w:ilvl w:val="0"/>
          <w:numId w:val="17"/>
        </w:numPr>
        <w:spacing w:line="360" w:lineRule="auto"/>
        <w:jc w:val="both"/>
        <w:rPr>
          <w:rFonts w:ascii="Times New Roman" w:hAnsi="Times New Roman" w:cs="Times New Roman"/>
          <w:b/>
          <w:bCs/>
        </w:rPr>
      </w:pPr>
      <w:r w:rsidRPr="00FD0CCE">
        <w:rPr>
          <w:rFonts w:ascii="Times New Roman" w:hAnsi="Times New Roman" w:cs="Times New Roman"/>
          <w:b/>
          <w:bCs/>
        </w:rPr>
        <w:t>Data Type Correction</w:t>
      </w:r>
    </w:p>
    <w:p w14:paraId="4EB7EA77" w14:textId="77777777" w:rsidR="00D64872" w:rsidRDefault="00D64872" w:rsidP="00D64872">
      <w:pPr>
        <w:pStyle w:val="ListParagraph"/>
        <w:spacing w:line="360" w:lineRule="auto"/>
        <w:jc w:val="both"/>
        <w:rPr>
          <w:rFonts w:ascii="Times New Roman" w:hAnsi="Times New Roman" w:cs="Times New Roman"/>
        </w:rPr>
      </w:pPr>
      <w:r>
        <w:rPr>
          <w:rFonts w:ascii="Times New Roman" w:hAnsi="Times New Roman" w:cs="Times New Roman"/>
        </w:rPr>
        <w:t xml:space="preserve">Convert data into correct formats for example, date strings to datetime or text numbers to integers/floats. A proper data types allow for accurate calculations and visualizations. </w:t>
      </w:r>
    </w:p>
    <w:p w14:paraId="00AAA7B5" w14:textId="77777777" w:rsidR="00D64872" w:rsidRDefault="00D64872" w:rsidP="00D64872">
      <w:pPr>
        <w:pStyle w:val="ListParagraph"/>
        <w:spacing w:line="360" w:lineRule="auto"/>
        <w:jc w:val="both"/>
        <w:rPr>
          <w:rFonts w:ascii="Times New Roman" w:hAnsi="Times New Roman" w:cs="Times New Roman"/>
        </w:rPr>
      </w:pPr>
    </w:p>
    <w:p w14:paraId="2DF08161" w14:textId="77777777" w:rsidR="00D64872" w:rsidRPr="009C1B6C" w:rsidRDefault="00D64872" w:rsidP="00D64872">
      <w:pPr>
        <w:pStyle w:val="ListParagraph"/>
        <w:numPr>
          <w:ilvl w:val="0"/>
          <w:numId w:val="17"/>
        </w:numPr>
        <w:spacing w:line="360" w:lineRule="auto"/>
        <w:jc w:val="both"/>
        <w:rPr>
          <w:rFonts w:ascii="Times New Roman" w:hAnsi="Times New Roman" w:cs="Times New Roman"/>
          <w:b/>
          <w:bCs/>
        </w:rPr>
      </w:pPr>
      <w:r w:rsidRPr="009C1B6C">
        <w:rPr>
          <w:rFonts w:ascii="Times New Roman" w:hAnsi="Times New Roman" w:cs="Times New Roman"/>
          <w:b/>
          <w:bCs/>
        </w:rPr>
        <w:t>Consistency in Product Names and ID’s</w:t>
      </w:r>
    </w:p>
    <w:p w14:paraId="7EA029AC" w14:textId="77777777" w:rsidR="00D64872" w:rsidRPr="009C1B6C" w:rsidRDefault="00D64872" w:rsidP="00D64872">
      <w:pPr>
        <w:pStyle w:val="ListParagraph"/>
        <w:spacing w:line="360" w:lineRule="auto"/>
        <w:jc w:val="both"/>
        <w:rPr>
          <w:rFonts w:ascii="Times New Roman" w:hAnsi="Times New Roman" w:cs="Times New Roman"/>
          <w:b/>
          <w:bCs/>
        </w:rPr>
      </w:pPr>
      <w:r>
        <w:rPr>
          <w:rFonts w:ascii="Times New Roman" w:hAnsi="Times New Roman" w:cs="Times New Roman"/>
        </w:rPr>
        <w:t>This to ensure product names in IDs are standardized across all the sales records. Inconsistent naming such as “G&amp;H Lotion” vs “GH Lotion” leads to incorrect grouping. To address this, replace typos manually or use string normalization techniques.</w:t>
      </w:r>
    </w:p>
    <w:p w14:paraId="616BA31B" w14:textId="77777777" w:rsidR="00D64872" w:rsidRDefault="00D64872" w:rsidP="00D64872">
      <w:pPr>
        <w:pStyle w:val="ListParagraph"/>
        <w:spacing w:line="360" w:lineRule="auto"/>
        <w:jc w:val="both"/>
        <w:rPr>
          <w:rFonts w:ascii="Times New Roman" w:hAnsi="Times New Roman" w:cs="Times New Roman"/>
        </w:rPr>
      </w:pPr>
    </w:p>
    <w:p w14:paraId="795D2F87" w14:textId="77777777" w:rsidR="00D64872" w:rsidRDefault="00D64872" w:rsidP="00D64872">
      <w:pPr>
        <w:pStyle w:val="ListParagraph"/>
        <w:numPr>
          <w:ilvl w:val="0"/>
          <w:numId w:val="17"/>
        </w:numPr>
        <w:spacing w:line="360" w:lineRule="auto"/>
        <w:jc w:val="both"/>
        <w:rPr>
          <w:rFonts w:ascii="Times New Roman" w:hAnsi="Times New Roman" w:cs="Times New Roman"/>
          <w:b/>
          <w:bCs/>
        </w:rPr>
      </w:pPr>
      <w:r w:rsidRPr="004E2DA6">
        <w:rPr>
          <w:rFonts w:ascii="Times New Roman" w:hAnsi="Times New Roman" w:cs="Times New Roman"/>
          <w:b/>
          <w:bCs/>
        </w:rPr>
        <w:t>Outlier Detection</w:t>
      </w:r>
    </w:p>
    <w:p w14:paraId="06F53D64" w14:textId="77777777" w:rsidR="00D64872" w:rsidRDefault="00D64872" w:rsidP="00D64872">
      <w:pPr>
        <w:pStyle w:val="ListParagraph"/>
        <w:spacing w:line="360" w:lineRule="auto"/>
        <w:jc w:val="both"/>
        <w:rPr>
          <w:rFonts w:ascii="Times New Roman" w:hAnsi="Times New Roman" w:cs="Times New Roman"/>
        </w:rPr>
      </w:pPr>
      <w:proofErr w:type="gramStart"/>
      <w:r>
        <w:rPr>
          <w:rFonts w:ascii="Times New Roman" w:hAnsi="Times New Roman" w:cs="Times New Roman"/>
        </w:rPr>
        <w:t>This steps</w:t>
      </w:r>
      <w:proofErr w:type="gramEnd"/>
      <w:r>
        <w:rPr>
          <w:rFonts w:ascii="Times New Roman" w:hAnsi="Times New Roman" w:cs="Times New Roman"/>
        </w:rPr>
        <w:t xml:space="preserve"> involve to f</w:t>
      </w:r>
      <w:r w:rsidRPr="004E2DA6">
        <w:rPr>
          <w:rFonts w:ascii="Times New Roman" w:hAnsi="Times New Roman" w:cs="Times New Roman"/>
        </w:rPr>
        <w:t>inds extr</w:t>
      </w:r>
      <w:r>
        <w:rPr>
          <w:rFonts w:ascii="Times New Roman" w:hAnsi="Times New Roman" w:cs="Times New Roman"/>
        </w:rPr>
        <w:t>eme or unrealistic values such as negative sales and absurd quantities. Outliers can skew analysis and mislead insights. To manage it, statistical methods (IQR, Z-scores) can be applied or simple filtering such as ensuring quantities are greater than zero can also be used.</w:t>
      </w:r>
    </w:p>
    <w:p w14:paraId="0940D5CF" w14:textId="77777777" w:rsidR="00D64872" w:rsidRDefault="00D64872" w:rsidP="00D64872">
      <w:pPr>
        <w:pStyle w:val="ListParagraph"/>
        <w:spacing w:line="360" w:lineRule="auto"/>
        <w:jc w:val="both"/>
        <w:rPr>
          <w:rFonts w:ascii="Times New Roman" w:hAnsi="Times New Roman" w:cs="Times New Roman"/>
        </w:rPr>
      </w:pPr>
    </w:p>
    <w:p w14:paraId="17572DAF" w14:textId="77777777" w:rsidR="00D64872" w:rsidRPr="009C5C7A" w:rsidRDefault="00D64872" w:rsidP="00D64872">
      <w:pPr>
        <w:pStyle w:val="ListParagraph"/>
        <w:numPr>
          <w:ilvl w:val="0"/>
          <w:numId w:val="17"/>
        </w:numPr>
        <w:spacing w:line="360" w:lineRule="auto"/>
        <w:jc w:val="both"/>
        <w:rPr>
          <w:rFonts w:ascii="Times New Roman" w:hAnsi="Times New Roman" w:cs="Times New Roman"/>
          <w:b/>
          <w:bCs/>
        </w:rPr>
      </w:pPr>
      <w:r w:rsidRPr="009C5C7A">
        <w:rPr>
          <w:rFonts w:ascii="Times New Roman" w:hAnsi="Times New Roman" w:cs="Times New Roman"/>
          <w:b/>
          <w:bCs/>
        </w:rPr>
        <w:t>Validation of Calculated Fields</w:t>
      </w:r>
    </w:p>
    <w:p w14:paraId="068050FE" w14:textId="77777777" w:rsidR="00D64872" w:rsidRDefault="00D64872" w:rsidP="00D64872">
      <w:pPr>
        <w:pStyle w:val="ListParagraph"/>
        <w:spacing w:line="360" w:lineRule="auto"/>
        <w:jc w:val="both"/>
        <w:rPr>
          <w:rFonts w:ascii="Times New Roman" w:hAnsi="Times New Roman" w:cs="Times New Roman"/>
        </w:rPr>
      </w:pPr>
      <w:r>
        <w:rPr>
          <w:rFonts w:ascii="Times New Roman" w:hAnsi="Times New Roman" w:cs="Times New Roman"/>
        </w:rPr>
        <w:t xml:space="preserve">This step ensures calculated fields like Total Sale Amount reflect expected values (Quantity x Unit Price). Miscalculations can lead to inaccuracies in revenue analysis. To prevent this, recalculate and compare with any </w:t>
      </w:r>
      <w:proofErr w:type="gramStart"/>
      <w:r>
        <w:rPr>
          <w:rFonts w:ascii="Times New Roman" w:hAnsi="Times New Roman" w:cs="Times New Roman"/>
        </w:rPr>
        <w:t>mismatches  flagged</w:t>
      </w:r>
      <w:proofErr w:type="gramEnd"/>
      <w:r>
        <w:rPr>
          <w:rFonts w:ascii="Times New Roman" w:hAnsi="Times New Roman" w:cs="Times New Roman"/>
        </w:rPr>
        <w:t xml:space="preserve"> for review or corrections.</w:t>
      </w:r>
    </w:p>
    <w:p w14:paraId="03AFDF84" w14:textId="77777777" w:rsidR="00D64872" w:rsidRPr="00337261" w:rsidRDefault="00D64872" w:rsidP="00D64872">
      <w:pPr>
        <w:pStyle w:val="ListParagraph"/>
        <w:spacing w:line="360" w:lineRule="auto"/>
        <w:jc w:val="both"/>
        <w:rPr>
          <w:rFonts w:ascii="Times New Roman" w:hAnsi="Times New Roman" w:cs="Times New Roman"/>
        </w:rPr>
      </w:pPr>
    </w:p>
    <w:p w14:paraId="0D1E8A1F" w14:textId="77777777" w:rsidR="00D64872" w:rsidRPr="00050D38" w:rsidRDefault="00D64872" w:rsidP="00D64872">
      <w:pPr>
        <w:pStyle w:val="ListParagraph"/>
        <w:numPr>
          <w:ilvl w:val="0"/>
          <w:numId w:val="17"/>
        </w:numPr>
        <w:spacing w:line="360" w:lineRule="auto"/>
        <w:jc w:val="both"/>
        <w:rPr>
          <w:rFonts w:ascii="Times New Roman" w:hAnsi="Times New Roman" w:cs="Times New Roman"/>
          <w:b/>
          <w:bCs/>
        </w:rPr>
      </w:pPr>
      <w:r w:rsidRPr="00050D38">
        <w:rPr>
          <w:rFonts w:ascii="Times New Roman" w:hAnsi="Times New Roman" w:cs="Times New Roman"/>
          <w:b/>
          <w:bCs/>
        </w:rPr>
        <w:t xml:space="preserve">Duplicate Detection </w:t>
      </w:r>
    </w:p>
    <w:p w14:paraId="67A57F75" w14:textId="77777777" w:rsidR="00D64872" w:rsidRPr="00050D38" w:rsidRDefault="00D64872" w:rsidP="00D64872">
      <w:pPr>
        <w:pStyle w:val="ListParagraph"/>
        <w:spacing w:line="360" w:lineRule="auto"/>
        <w:jc w:val="both"/>
        <w:rPr>
          <w:rFonts w:ascii="Times New Roman" w:hAnsi="Times New Roman" w:cs="Times New Roman"/>
          <w:b/>
          <w:bCs/>
        </w:rPr>
      </w:pPr>
      <w:r>
        <w:rPr>
          <w:rFonts w:ascii="Times New Roman" w:hAnsi="Times New Roman" w:cs="Times New Roman"/>
        </w:rPr>
        <w:t>This step focuses on identifying and removing duplicate rows for example transactions have been recoded twice. Duplicates can distort sales counts and totals, which leads to inaccurate analysis. Use drop duplicates () based on key identifying columns like Product ID to ensure data accuracy.</w:t>
      </w:r>
    </w:p>
    <w:p w14:paraId="53178E2F" w14:textId="77777777" w:rsidR="00D64872" w:rsidRDefault="00D64872" w:rsidP="00D64872">
      <w:pPr>
        <w:pStyle w:val="ListParagraph"/>
        <w:spacing w:line="360" w:lineRule="auto"/>
        <w:jc w:val="both"/>
        <w:rPr>
          <w:rFonts w:ascii="Times New Roman" w:hAnsi="Times New Roman" w:cs="Times New Roman"/>
        </w:rPr>
      </w:pPr>
    </w:p>
    <w:p w14:paraId="25DE6997" w14:textId="77777777" w:rsidR="003A3BE4" w:rsidRDefault="003A3BE4" w:rsidP="00D64872">
      <w:pPr>
        <w:pStyle w:val="ListParagraph"/>
        <w:spacing w:line="360" w:lineRule="auto"/>
        <w:jc w:val="both"/>
        <w:rPr>
          <w:rFonts w:ascii="Times New Roman" w:hAnsi="Times New Roman" w:cs="Times New Roman"/>
        </w:rPr>
      </w:pPr>
    </w:p>
    <w:p w14:paraId="7DE268A6" w14:textId="77777777" w:rsidR="003A3BE4" w:rsidRDefault="003A3BE4" w:rsidP="00D64872">
      <w:pPr>
        <w:pStyle w:val="ListParagraph"/>
        <w:spacing w:line="360" w:lineRule="auto"/>
        <w:jc w:val="both"/>
        <w:rPr>
          <w:rFonts w:ascii="Times New Roman" w:hAnsi="Times New Roman" w:cs="Times New Roman"/>
        </w:rPr>
      </w:pPr>
    </w:p>
    <w:p w14:paraId="49B68361" w14:textId="77777777" w:rsidR="00D64872" w:rsidRPr="00737353" w:rsidRDefault="00D64872" w:rsidP="00D64872">
      <w:pPr>
        <w:pStyle w:val="ListParagraph"/>
        <w:numPr>
          <w:ilvl w:val="0"/>
          <w:numId w:val="17"/>
        </w:numPr>
        <w:spacing w:line="360" w:lineRule="auto"/>
        <w:jc w:val="both"/>
        <w:rPr>
          <w:rFonts w:ascii="Times New Roman" w:hAnsi="Times New Roman" w:cs="Times New Roman"/>
          <w:b/>
          <w:bCs/>
        </w:rPr>
      </w:pPr>
      <w:r w:rsidRPr="00737353">
        <w:rPr>
          <w:rFonts w:ascii="Times New Roman" w:hAnsi="Times New Roman" w:cs="Times New Roman"/>
          <w:b/>
          <w:bCs/>
        </w:rPr>
        <w:lastRenderedPageBreak/>
        <w:t xml:space="preserve">Time Based Validation </w:t>
      </w:r>
    </w:p>
    <w:p w14:paraId="79DB0610" w14:textId="77777777" w:rsidR="00D64872" w:rsidRDefault="00D64872" w:rsidP="00D64872">
      <w:pPr>
        <w:pStyle w:val="ListParagraph"/>
        <w:spacing w:line="360" w:lineRule="auto"/>
        <w:jc w:val="both"/>
        <w:rPr>
          <w:rFonts w:ascii="Times New Roman" w:hAnsi="Times New Roman" w:cs="Times New Roman"/>
        </w:rPr>
      </w:pPr>
      <w:r>
        <w:rPr>
          <w:rFonts w:ascii="Times New Roman" w:hAnsi="Times New Roman" w:cs="Times New Roman"/>
        </w:rPr>
        <w:t>This validation method is to check whether dates fall within valid ranges. For example, ensuring they are not in the future unless they represent pre-orders. The invalid dates can affect time series analysis. This will be done by each date against the current date or a defined date range.</w:t>
      </w:r>
    </w:p>
    <w:p w14:paraId="62848E3E" w14:textId="77777777" w:rsidR="00D64872" w:rsidRDefault="00D64872" w:rsidP="00D64872">
      <w:pPr>
        <w:pStyle w:val="ListParagraph"/>
        <w:spacing w:line="360" w:lineRule="auto"/>
        <w:jc w:val="both"/>
        <w:rPr>
          <w:rFonts w:ascii="Times New Roman" w:hAnsi="Times New Roman" w:cs="Times New Roman"/>
        </w:rPr>
      </w:pPr>
    </w:p>
    <w:p w14:paraId="1251D93C" w14:textId="77777777" w:rsidR="00D64872" w:rsidRPr="00902E97" w:rsidRDefault="00D64872" w:rsidP="00D64872">
      <w:pPr>
        <w:pStyle w:val="ListParagraph"/>
        <w:numPr>
          <w:ilvl w:val="0"/>
          <w:numId w:val="17"/>
        </w:numPr>
        <w:spacing w:line="360" w:lineRule="auto"/>
        <w:jc w:val="both"/>
        <w:rPr>
          <w:rFonts w:ascii="Times New Roman" w:hAnsi="Times New Roman" w:cs="Times New Roman"/>
          <w:b/>
          <w:bCs/>
        </w:rPr>
      </w:pPr>
      <w:r w:rsidRPr="00902E97">
        <w:rPr>
          <w:rFonts w:ascii="Times New Roman" w:hAnsi="Times New Roman" w:cs="Times New Roman"/>
          <w:b/>
          <w:bCs/>
        </w:rPr>
        <w:t xml:space="preserve">Apply Pre-Processing  </w:t>
      </w:r>
    </w:p>
    <w:p w14:paraId="69079E2C" w14:textId="77777777" w:rsidR="00D64872" w:rsidRDefault="00D64872" w:rsidP="00D64872">
      <w:pPr>
        <w:pStyle w:val="ListParagraph"/>
        <w:spacing w:line="360" w:lineRule="auto"/>
        <w:jc w:val="both"/>
        <w:rPr>
          <w:rFonts w:ascii="Times New Roman" w:hAnsi="Times New Roman" w:cs="Times New Roman"/>
        </w:rPr>
      </w:pPr>
      <w:r>
        <w:rPr>
          <w:rFonts w:ascii="Times New Roman" w:hAnsi="Times New Roman" w:cs="Times New Roman"/>
        </w:rPr>
        <w:t xml:space="preserve">This step integrates all the previously mentioned procedures into a single preprocessing pipeline, ensuring that the entire dataset is cleaned and processed consistently and uniformly. </w:t>
      </w:r>
    </w:p>
    <w:p w14:paraId="644BF3D8" w14:textId="77777777" w:rsidR="00D64872" w:rsidRDefault="00D64872" w:rsidP="00D64872">
      <w:pPr>
        <w:pStyle w:val="ListParagraph"/>
        <w:spacing w:line="360" w:lineRule="auto"/>
        <w:jc w:val="both"/>
        <w:rPr>
          <w:rFonts w:ascii="Times New Roman" w:hAnsi="Times New Roman" w:cs="Times New Roman"/>
        </w:rPr>
      </w:pPr>
    </w:p>
    <w:p w14:paraId="50D69AF5" w14:textId="77777777" w:rsidR="00D64872" w:rsidRPr="00902E97" w:rsidRDefault="00D64872" w:rsidP="00D64872">
      <w:pPr>
        <w:pStyle w:val="ListParagraph"/>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027EC5A8" wp14:editId="650A0AF0">
            <wp:extent cx="4267835" cy="2718691"/>
            <wp:effectExtent l="0" t="0" r="0" b="5715"/>
            <wp:docPr id="180148063" name="Picture 2" descr="A group of colorful rectangular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063" name="Picture 2" descr="A group of colorful rectangular label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4447" cy="2735644"/>
                    </a:xfrm>
                    <a:prstGeom prst="rect">
                      <a:avLst/>
                    </a:prstGeom>
                    <a:noFill/>
                  </pic:spPr>
                </pic:pic>
              </a:graphicData>
            </a:graphic>
          </wp:inline>
        </w:drawing>
      </w:r>
    </w:p>
    <w:p w14:paraId="54037BA6" w14:textId="77777777" w:rsidR="00D64872" w:rsidRDefault="00D64872" w:rsidP="00D64872">
      <w:pPr>
        <w:pStyle w:val="ListParagraph"/>
        <w:spacing w:line="360" w:lineRule="auto"/>
        <w:jc w:val="both"/>
        <w:rPr>
          <w:rFonts w:ascii="Times New Roman" w:hAnsi="Times New Roman" w:cs="Times New Roman"/>
          <w:b/>
          <w:bCs/>
        </w:rPr>
      </w:pPr>
      <w:r>
        <w:rPr>
          <w:rFonts w:ascii="Times New Roman" w:hAnsi="Times New Roman" w:cs="Times New Roman"/>
          <w:b/>
          <w:bCs/>
        </w:rPr>
        <w:t xml:space="preserve">        </w:t>
      </w:r>
    </w:p>
    <w:p w14:paraId="24AB768F" w14:textId="77777777" w:rsidR="00D64872" w:rsidRDefault="00D64872" w:rsidP="00D64872">
      <w:pPr>
        <w:pStyle w:val="ListParagraph"/>
        <w:spacing w:line="360" w:lineRule="auto"/>
        <w:jc w:val="center"/>
        <w:rPr>
          <w:rFonts w:ascii="Times New Roman" w:hAnsi="Times New Roman" w:cs="Times New Roman"/>
        </w:rPr>
      </w:pPr>
      <w:r>
        <w:rPr>
          <w:rFonts w:ascii="Times New Roman" w:hAnsi="Times New Roman" w:cs="Times New Roman"/>
        </w:rPr>
        <w:t>Figure 3.7 Flow Data Cleaning and Preparation</w:t>
      </w:r>
    </w:p>
    <w:p w14:paraId="60F00AF6" w14:textId="72943095" w:rsidR="00D64872" w:rsidRDefault="00D64872" w:rsidP="00D64872">
      <w:pPr>
        <w:spacing w:line="360" w:lineRule="auto"/>
        <w:ind w:firstLine="709"/>
        <w:jc w:val="both"/>
        <w:rPr>
          <w:rFonts w:ascii="Times New Roman" w:hAnsi="Times New Roman" w:cs="Times New Roman"/>
          <w:i/>
          <w:iCs/>
        </w:rPr>
      </w:pPr>
      <w:r>
        <w:rPr>
          <w:rFonts w:ascii="Times New Roman" w:hAnsi="Times New Roman" w:cs="Times New Roman"/>
        </w:rPr>
        <w:t>In this section, data cleaning is performed to identify and eliminate rows and columns with missing values. As illustrated in Figure 3.</w:t>
      </w:r>
      <w:r w:rsidR="009A0635">
        <w:rPr>
          <w:rFonts w:ascii="Times New Roman" w:hAnsi="Times New Roman" w:cs="Times New Roman"/>
        </w:rPr>
        <w:t>7</w:t>
      </w:r>
      <w:r>
        <w:rPr>
          <w:rFonts w:ascii="Times New Roman" w:hAnsi="Times New Roman" w:cs="Times New Roman"/>
        </w:rPr>
        <w:t>, the data pre-processing steps include data type correction, standardizing the product names, outlier detection, validating calculation fields, normalizing, duplicate detection</w:t>
      </w:r>
      <w:r w:rsidR="00211DCE">
        <w:rPr>
          <w:rFonts w:ascii="Times New Roman" w:hAnsi="Times New Roman" w:cs="Times New Roman"/>
        </w:rPr>
        <w:t xml:space="preserve"> and </w:t>
      </w:r>
      <w:r>
        <w:rPr>
          <w:rFonts w:ascii="Times New Roman" w:hAnsi="Times New Roman" w:cs="Times New Roman"/>
        </w:rPr>
        <w:t xml:space="preserve">time-based validation. </w:t>
      </w:r>
    </w:p>
    <w:p w14:paraId="73E1765A" w14:textId="77777777" w:rsidR="00D64872" w:rsidRPr="00EF2010" w:rsidRDefault="00D64872" w:rsidP="00D64872">
      <w:pPr>
        <w:spacing w:line="360" w:lineRule="auto"/>
        <w:jc w:val="center"/>
        <w:rPr>
          <w:rFonts w:ascii="Times New Roman" w:hAnsi="Times New Roman" w:cs="Times New Roman"/>
        </w:rPr>
      </w:pPr>
      <w:r w:rsidRPr="002C240D">
        <w:rPr>
          <w:rFonts w:ascii="Times New Roman" w:hAnsi="Times New Roman" w:cs="Times New Roman"/>
          <w:noProof/>
        </w:rPr>
        <w:lastRenderedPageBreak/>
        <w:drawing>
          <wp:inline distT="0" distB="0" distL="0" distR="0" wp14:anchorId="1C5939B8" wp14:editId="2607FBD9">
            <wp:extent cx="3985605" cy="4206605"/>
            <wp:effectExtent l="0" t="0" r="0" b="3810"/>
            <wp:docPr id="262074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7465" name="Picture 1" descr="A screenshot of a computer program&#10;&#10;AI-generated content may be incorrect."/>
                    <pic:cNvPicPr/>
                  </pic:nvPicPr>
                  <pic:blipFill>
                    <a:blip r:embed="rId15"/>
                    <a:stretch>
                      <a:fillRect/>
                    </a:stretch>
                  </pic:blipFill>
                  <pic:spPr>
                    <a:xfrm>
                      <a:off x="0" y="0"/>
                      <a:ext cx="3985605" cy="4206605"/>
                    </a:xfrm>
                    <a:prstGeom prst="rect">
                      <a:avLst/>
                    </a:prstGeom>
                  </pic:spPr>
                </pic:pic>
              </a:graphicData>
            </a:graphic>
          </wp:inline>
        </w:drawing>
      </w:r>
    </w:p>
    <w:p w14:paraId="2B86459F" w14:textId="77777777" w:rsidR="00D64872" w:rsidRPr="009E49D3" w:rsidRDefault="00D64872" w:rsidP="00D64872">
      <w:pPr>
        <w:pStyle w:val="ListParagraph"/>
        <w:spacing w:line="360" w:lineRule="auto"/>
        <w:rPr>
          <w:rFonts w:ascii="Times New Roman" w:hAnsi="Times New Roman" w:cs="Times New Roman"/>
        </w:rPr>
      </w:pPr>
      <w:r>
        <w:rPr>
          <w:rFonts w:ascii="Times New Roman" w:hAnsi="Times New Roman" w:cs="Times New Roman"/>
        </w:rPr>
        <w:t xml:space="preserve">                     Figure 3.8 Flow Data Cleaning Process</w:t>
      </w:r>
    </w:p>
    <w:p w14:paraId="5929A007" w14:textId="77777777" w:rsidR="00D64872" w:rsidRPr="00F66CD0" w:rsidRDefault="00D64872" w:rsidP="00D64872">
      <w:pPr>
        <w:spacing w:line="360" w:lineRule="auto"/>
        <w:jc w:val="both"/>
        <w:rPr>
          <w:rFonts w:ascii="Times New Roman" w:hAnsi="Times New Roman" w:cs="Times New Roman"/>
        </w:rPr>
      </w:pPr>
    </w:p>
    <w:p w14:paraId="2CED2062" w14:textId="77777777" w:rsidR="00D64872" w:rsidRDefault="00D64872" w:rsidP="00D64872">
      <w:pPr>
        <w:spacing w:line="360" w:lineRule="auto"/>
        <w:jc w:val="both"/>
        <w:rPr>
          <w:rFonts w:ascii="Times New Roman" w:hAnsi="Times New Roman" w:cs="Times New Roman"/>
          <w:b/>
          <w:bCs/>
        </w:rPr>
      </w:pPr>
      <w:r w:rsidRPr="008A1CAA">
        <w:rPr>
          <w:rFonts w:ascii="Times New Roman" w:hAnsi="Times New Roman" w:cs="Times New Roman"/>
          <w:b/>
          <w:bCs/>
        </w:rPr>
        <w:t xml:space="preserve">3.6 Exploratory Data Analysis </w:t>
      </w:r>
    </w:p>
    <w:p w14:paraId="1F324507" w14:textId="77777777" w:rsidR="008A1CAA" w:rsidRPr="008A1CAA" w:rsidRDefault="008A1CAA" w:rsidP="00D64872">
      <w:pPr>
        <w:spacing w:line="360" w:lineRule="auto"/>
        <w:jc w:val="both"/>
        <w:rPr>
          <w:rFonts w:ascii="Times New Roman" w:hAnsi="Times New Roman" w:cs="Times New Roman"/>
          <w:b/>
          <w:bCs/>
        </w:rPr>
      </w:pPr>
    </w:p>
    <w:p w14:paraId="20002266" w14:textId="44911037" w:rsidR="00D64872" w:rsidRDefault="00D64872" w:rsidP="008A1CAA">
      <w:pPr>
        <w:spacing w:line="360" w:lineRule="auto"/>
        <w:ind w:firstLine="709"/>
        <w:jc w:val="both"/>
        <w:rPr>
          <w:rFonts w:ascii="Times New Roman" w:hAnsi="Times New Roman" w:cs="Times New Roman"/>
        </w:rPr>
      </w:pPr>
      <w:r w:rsidRPr="00FB52F3">
        <w:rPr>
          <w:rFonts w:ascii="Times New Roman" w:hAnsi="Times New Roman" w:cs="Times New Roman"/>
        </w:rPr>
        <w:t xml:space="preserve">EDA plays a key role in data science by systematically exploring the relationships, underlying patterns, and characteristics of a dataset before any </w:t>
      </w:r>
      <w:r w:rsidR="00211DCE" w:rsidRPr="00FB52F3">
        <w:rPr>
          <w:rFonts w:ascii="Times New Roman" w:hAnsi="Times New Roman" w:cs="Times New Roman"/>
        </w:rPr>
        <w:t>modelling</w:t>
      </w:r>
      <w:r w:rsidRPr="00FB52F3">
        <w:rPr>
          <w:rFonts w:ascii="Times New Roman" w:hAnsi="Times New Roman" w:cs="Times New Roman"/>
        </w:rPr>
        <w:t xml:space="preserve"> is performed</w:t>
      </w:r>
      <w:r>
        <w:rPr>
          <w:rFonts w:ascii="Times New Roman" w:hAnsi="Times New Roman" w:cs="Times New Roman"/>
        </w:rPr>
        <w:t>. EDA serves as the foundation for identifying temporal patterns, key business insights and customer behaviours that directly influence sales performance and inform subsequent forecasting model development in the context of sales forecasting for Amway distributors.</w:t>
      </w:r>
    </w:p>
    <w:p w14:paraId="403471E1" w14:textId="77777777" w:rsidR="00D64872" w:rsidRDefault="00D64872" w:rsidP="00D64872">
      <w:pPr>
        <w:spacing w:line="360" w:lineRule="auto"/>
        <w:jc w:val="both"/>
        <w:rPr>
          <w:rFonts w:ascii="Times New Roman" w:hAnsi="Times New Roman" w:cs="Times New Roman"/>
        </w:rPr>
      </w:pPr>
    </w:p>
    <w:p w14:paraId="41588A19" w14:textId="77777777" w:rsidR="003120AA" w:rsidRDefault="003120AA" w:rsidP="00D64872">
      <w:pPr>
        <w:spacing w:line="360" w:lineRule="auto"/>
        <w:jc w:val="both"/>
        <w:rPr>
          <w:rFonts w:ascii="Times New Roman" w:hAnsi="Times New Roman" w:cs="Times New Roman"/>
          <w:b/>
          <w:bCs/>
        </w:rPr>
      </w:pPr>
    </w:p>
    <w:p w14:paraId="0B38E9DF" w14:textId="77777777" w:rsidR="003120AA" w:rsidRDefault="003120AA" w:rsidP="00D64872">
      <w:pPr>
        <w:spacing w:line="360" w:lineRule="auto"/>
        <w:jc w:val="both"/>
        <w:rPr>
          <w:rFonts w:ascii="Times New Roman" w:hAnsi="Times New Roman" w:cs="Times New Roman"/>
          <w:b/>
          <w:bCs/>
        </w:rPr>
      </w:pPr>
    </w:p>
    <w:p w14:paraId="008C471E" w14:textId="77777777" w:rsidR="003120AA" w:rsidRDefault="003120AA" w:rsidP="00D64872">
      <w:pPr>
        <w:spacing w:line="360" w:lineRule="auto"/>
        <w:jc w:val="both"/>
        <w:rPr>
          <w:rFonts w:ascii="Times New Roman" w:hAnsi="Times New Roman" w:cs="Times New Roman"/>
          <w:b/>
          <w:bCs/>
        </w:rPr>
      </w:pPr>
    </w:p>
    <w:p w14:paraId="3701A1E0" w14:textId="2170D446" w:rsidR="00D64872" w:rsidRDefault="00D64872" w:rsidP="00D64872">
      <w:pPr>
        <w:spacing w:line="360" w:lineRule="auto"/>
        <w:jc w:val="both"/>
        <w:rPr>
          <w:rFonts w:ascii="Times New Roman" w:hAnsi="Times New Roman" w:cs="Times New Roman"/>
          <w:b/>
          <w:bCs/>
        </w:rPr>
      </w:pPr>
      <w:r w:rsidRPr="000D6E16">
        <w:rPr>
          <w:rFonts w:ascii="Times New Roman" w:hAnsi="Times New Roman" w:cs="Times New Roman"/>
          <w:b/>
          <w:bCs/>
        </w:rPr>
        <w:lastRenderedPageBreak/>
        <w:t>Time Series Analysis</w:t>
      </w:r>
    </w:p>
    <w:p w14:paraId="74E7E276" w14:textId="77777777" w:rsidR="003120AA" w:rsidRDefault="003120AA" w:rsidP="00D64872">
      <w:pPr>
        <w:spacing w:line="360" w:lineRule="auto"/>
        <w:jc w:val="both"/>
        <w:rPr>
          <w:rFonts w:ascii="Times New Roman" w:hAnsi="Times New Roman" w:cs="Times New Roman"/>
        </w:rPr>
      </w:pPr>
    </w:p>
    <w:p w14:paraId="54ABDFBF" w14:textId="77777777" w:rsidR="00D64872" w:rsidRDefault="00D64872" w:rsidP="003120AA">
      <w:pPr>
        <w:spacing w:line="360" w:lineRule="auto"/>
        <w:ind w:firstLine="709"/>
        <w:jc w:val="both"/>
        <w:rPr>
          <w:rFonts w:ascii="Times New Roman" w:hAnsi="Times New Roman" w:cs="Times New Roman"/>
        </w:rPr>
      </w:pPr>
      <w:r w:rsidRPr="00BB1812">
        <w:rPr>
          <w:rFonts w:ascii="Times New Roman" w:hAnsi="Times New Roman" w:cs="Times New Roman"/>
        </w:rPr>
        <w:t>Time series analysis forms a crucial component of EDA for sales forecasting, focusing on identifying temporal patterns such as trends, seasonality, and cyclical behaviours that are essential for accurate prediction models. Through time series decomposition, researchers can separate the underlying trend from seasonal variations and random noise, providing clear insights into long-term business growth patterns and recurring seasonal effects that impact Amway sales performance.</w:t>
      </w:r>
    </w:p>
    <w:p w14:paraId="54376F51" w14:textId="77777777" w:rsidR="003120AA" w:rsidRDefault="003120AA" w:rsidP="003120AA">
      <w:pPr>
        <w:spacing w:line="360" w:lineRule="auto"/>
        <w:ind w:firstLine="709"/>
        <w:jc w:val="both"/>
        <w:rPr>
          <w:rFonts w:ascii="Times New Roman" w:hAnsi="Times New Roman" w:cs="Times New Roman"/>
        </w:rPr>
      </w:pPr>
    </w:p>
    <w:p w14:paraId="60B38644" w14:textId="77777777" w:rsidR="00D64872" w:rsidRDefault="00D64872" w:rsidP="00D64872">
      <w:pPr>
        <w:spacing w:line="360" w:lineRule="auto"/>
        <w:jc w:val="center"/>
        <w:rPr>
          <w:rFonts w:ascii="Times New Roman" w:hAnsi="Times New Roman" w:cs="Times New Roman"/>
        </w:rPr>
      </w:pPr>
      <w:r w:rsidRPr="00D76857">
        <w:rPr>
          <w:rFonts w:ascii="Times New Roman" w:hAnsi="Times New Roman" w:cs="Times New Roman"/>
          <w:noProof/>
        </w:rPr>
        <w:drawing>
          <wp:inline distT="0" distB="0" distL="0" distR="0" wp14:anchorId="1B55698F" wp14:editId="36BF4F7E">
            <wp:extent cx="3833192" cy="2636748"/>
            <wp:effectExtent l="0" t="0" r="0" b="0"/>
            <wp:docPr id="1622456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5637" name="Picture 1" descr="A screenshot of a computer program&#10;&#10;AI-generated content may be incorrect."/>
                    <pic:cNvPicPr/>
                  </pic:nvPicPr>
                  <pic:blipFill>
                    <a:blip r:embed="rId16"/>
                    <a:stretch>
                      <a:fillRect/>
                    </a:stretch>
                  </pic:blipFill>
                  <pic:spPr>
                    <a:xfrm>
                      <a:off x="0" y="0"/>
                      <a:ext cx="3833192" cy="2636748"/>
                    </a:xfrm>
                    <a:prstGeom prst="rect">
                      <a:avLst/>
                    </a:prstGeom>
                  </pic:spPr>
                </pic:pic>
              </a:graphicData>
            </a:graphic>
          </wp:inline>
        </w:drawing>
      </w:r>
    </w:p>
    <w:p w14:paraId="6232BD69" w14:textId="77777777" w:rsidR="00D64872" w:rsidRDefault="00D64872" w:rsidP="00D64872">
      <w:pPr>
        <w:spacing w:line="360" w:lineRule="auto"/>
        <w:jc w:val="center"/>
        <w:rPr>
          <w:rFonts w:ascii="Times New Roman" w:hAnsi="Times New Roman" w:cs="Times New Roman"/>
        </w:rPr>
      </w:pPr>
      <w:r>
        <w:rPr>
          <w:rFonts w:ascii="Times New Roman" w:hAnsi="Times New Roman" w:cs="Times New Roman"/>
        </w:rPr>
        <w:t>Figure 3.9 Time Series Data Preparation for EDA</w:t>
      </w:r>
    </w:p>
    <w:p w14:paraId="4F9955C3" w14:textId="77777777" w:rsidR="00D64872" w:rsidRDefault="00D64872" w:rsidP="00D64872">
      <w:pPr>
        <w:spacing w:line="360" w:lineRule="auto"/>
        <w:jc w:val="center"/>
        <w:rPr>
          <w:rFonts w:ascii="Times New Roman" w:hAnsi="Times New Roman" w:cs="Times New Roman"/>
        </w:rPr>
      </w:pPr>
    </w:p>
    <w:p w14:paraId="487BF3E7" w14:textId="77777777" w:rsidR="00D64872" w:rsidRDefault="00D64872" w:rsidP="00D64872">
      <w:pPr>
        <w:spacing w:line="360" w:lineRule="auto"/>
        <w:jc w:val="both"/>
        <w:rPr>
          <w:rFonts w:ascii="Times New Roman" w:hAnsi="Times New Roman" w:cs="Times New Roman"/>
          <w:b/>
          <w:bCs/>
        </w:rPr>
      </w:pPr>
      <w:bookmarkStart w:id="1" w:name="_Hlk202019649"/>
      <w:r w:rsidRPr="00BB1812">
        <w:rPr>
          <w:rFonts w:ascii="Times New Roman" w:hAnsi="Times New Roman" w:cs="Times New Roman"/>
          <w:b/>
          <w:bCs/>
        </w:rPr>
        <w:t>Pattern recognition analysis</w:t>
      </w:r>
    </w:p>
    <w:p w14:paraId="067FAEE3" w14:textId="77777777" w:rsidR="003120AA" w:rsidRPr="00BB1812" w:rsidRDefault="003120AA" w:rsidP="00D64872">
      <w:pPr>
        <w:spacing w:line="360" w:lineRule="auto"/>
        <w:jc w:val="both"/>
        <w:rPr>
          <w:rFonts w:ascii="Times New Roman" w:hAnsi="Times New Roman" w:cs="Times New Roman"/>
          <w:b/>
          <w:bCs/>
        </w:rPr>
      </w:pPr>
    </w:p>
    <w:bookmarkEnd w:id="1"/>
    <w:p w14:paraId="5648CB7E" w14:textId="4EC1AC0D" w:rsidR="00D64872" w:rsidRDefault="00D64872" w:rsidP="003120AA">
      <w:pPr>
        <w:spacing w:line="360" w:lineRule="auto"/>
        <w:ind w:firstLine="709"/>
        <w:jc w:val="both"/>
        <w:rPr>
          <w:rFonts w:ascii="Times New Roman" w:hAnsi="Times New Roman" w:cs="Times New Roman"/>
        </w:rPr>
      </w:pPr>
      <w:r w:rsidRPr="00BB1812">
        <w:rPr>
          <w:rFonts w:ascii="Times New Roman" w:hAnsi="Times New Roman" w:cs="Times New Roman"/>
        </w:rPr>
        <w:t xml:space="preserve">Pattern recognition analysis within EDA encompasses customer </w:t>
      </w:r>
      <w:r w:rsidR="00EA563C" w:rsidRPr="00BB1812">
        <w:rPr>
          <w:rFonts w:ascii="Times New Roman" w:hAnsi="Times New Roman" w:cs="Times New Roman"/>
        </w:rPr>
        <w:t>behaviour</w:t>
      </w:r>
      <w:r w:rsidRPr="00BB1812">
        <w:rPr>
          <w:rFonts w:ascii="Times New Roman" w:hAnsi="Times New Roman" w:cs="Times New Roman"/>
        </w:rPr>
        <w:t xml:space="preserve"> analysis, product performance evaluation, and geographic market assessment to identify actionable business intelligence. This includes RFM analysis (Recency, Frequency, Monetary) for customer segmentation, cross-selling pattern identification, and regional market performance analysis that reveals opportunities for business expansion and optimization.</w:t>
      </w:r>
    </w:p>
    <w:p w14:paraId="41B3942A" w14:textId="77777777" w:rsidR="00D64872" w:rsidRDefault="00D64872" w:rsidP="00D64872">
      <w:pPr>
        <w:spacing w:line="360" w:lineRule="auto"/>
        <w:jc w:val="center"/>
        <w:rPr>
          <w:rFonts w:ascii="Times New Roman" w:hAnsi="Times New Roman" w:cs="Times New Roman"/>
        </w:rPr>
      </w:pPr>
      <w:r w:rsidRPr="00D76857">
        <w:rPr>
          <w:rFonts w:ascii="Times New Roman" w:hAnsi="Times New Roman" w:cs="Times New Roman"/>
          <w:noProof/>
        </w:rPr>
        <w:lastRenderedPageBreak/>
        <w:drawing>
          <wp:inline distT="0" distB="0" distL="0" distR="0" wp14:anchorId="6459659F" wp14:editId="549C5E3A">
            <wp:extent cx="3901778" cy="1912786"/>
            <wp:effectExtent l="0" t="0" r="3810" b="0"/>
            <wp:docPr id="164735115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51154" name="Picture 1" descr="A screenshot of a computer code&#10;&#10;AI-generated content may be incorrect."/>
                    <pic:cNvPicPr/>
                  </pic:nvPicPr>
                  <pic:blipFill>
                    <a:blip r:embed="rId17"/>
                    <a:stretch>
                      <a:fillRect/>
                    </a:stretch>
                  </pic:blipFill>
                  <pic:spPr>
                    <a:xfrm>
                      <a:off x="0" y="0"/>
                      <a:ext cx="3901778" cy="1912786"/>
                    </a:xfrm>
                    <a:prstGeom prst="rect">
                      <a:avLst/>
                    </a:prstGeom>
                  </pic:spPr>
                </pic:pic>
              </a:graphicData>
            </a:graphic>
          </wp:inline>
        </w:drawing>
      </w:r>
    </w:p>
    <w:p w14:paraId="2147DE9C" w14:textId="3B66E130" w:rsidR="00D64872" w:rsidRDefault="00D64872" w:rsidP="00D64872">
      <w:pPr>
        <w:spacing w:line="360" w:lineRule="auto"/>
        <w:jc w:val="center"/>
        <w:rPr>
          <w:rFonts w:ascii="Times New Roman" w:hAnsi="Times New Roman" w:cs="Times New Roman"/>
        </w:rPr>
      </w:pPr>
      <w:r>
        <w:rPr>
          <w:rFonts w:ascii="Times New Roman" w:hAnsi="Times New Roman" w:cs="Times New Roman"/>
        </w:rPr>
        <w:t xml:space="preserve">Figure 3.10 </w:t>
      </w:r>
      <w:r w:rsidRPr="00D76857">
        <w:rPr>
          <w:rFonts w:ascii="Times New Roman" w:hAnsi="Times New Roman" w:cs="Times New Roman"/>
        </w:rPr>
        <w:t xml:space="preserve">Pattern </w:t>
      </w:r>
      <w:r w:rsidR="00AD50A5">
        <w:rPr>
          <w:rFonts w:ascii="Times New Roman" w:hAnsi="Times New Roman" w:cs="Times New Roman"/>
        </w:rPr>
        <w:t>R</w:t>
      </w:r>
      <w:r w:rsidRPr="00D76857">
        <w:rPr>
          <w:rFonts w:ascii="Times New Roman" w:hAnsi="Times New Roman" w:cs="Times New Roman"/>
        </w:rPr>
        <w:t xml:space="preserve">ecognition </w:t>
      </w:r>
      <w:r w:rsidR="00AD50A5">
        <w:rPr>
          <w:rFonts w:ascii="Times New Roman" w:hAnsi="Times New Roman" w:cs="Times New Roman"/>
        </w:rPr>
        <w:t>A</w:t>
      </w:r>
      <w:r w:rsidRPr="00D76857">
        <w:rPr>
          <w:rFonts w:ascii="Times New Roman" w:hAnsi="Times New Roman" w:cs="Times New Roman"/>
        </w:rPr>
        <w:t>nalysis</w:t>
      </w:r>
    </w:p>
    <w:p w14:paraId="4020E36C" w14:textId="77777777" w:rsidR="009630CE" w:rsidRPr="009630CE" w:rsidRDefault="009630CE" w:rsidP="00D64872">
      <w:pPr>
        <w:spacing w:line="360" w:lineRule="auto"/>
        <w:jc w:val="center"/>
        <w:rPr>
          <w:rFonts w:ascii="Times New Roman" w:hAnsi="Times New Roman" w:cs="Times New Roman"/>
        </w:rPr>
      </w:pPr>
    </w:p>
    <w:p w14:paraId="5D33C7DC" w14:textId="77777777" w:rsidR="00D64872" w:rsidRPr="009630CE" w:rsidRDefault="00D64872" w:rsidP="00D64872">
      <w:pPr>
        <w:spacing w:line="360" w:lineRule="auto"/>
        <w:jc w:val="both"/>
        <w:rPr>
          <w:rFonts w:ascii="Times New Roman" w:hAnsi="Times New Roman" w:cs="Times New Roman"/>
          <w:b/>
          <w:bCs/>
        </w:rPr>
      </w:pPr>
      <w:r w:rsidRPr="009630CE">
        <w:rPr>
          <w:rFonts w:ascii="Times New Roman" w:hAnsi="Times New Roman" w:cs="Times New Roman"/>
          <w:b/>
          <w:bCs/>
        </w:rPr>
        <w:t xml:space="preserve">3.7 Feature Engineering </w:t>
      </w:r>
    </w:p>
    <w:p w14:paraId="26871DD0" w14:textId="77777777" w:rsidR="00D64872" w:rsidRPr="00305DA1" w:rsidRDefault="00D64872" w:rsidP="00D64872">
      <w:pPr>
        <w:spacing w:line="360" w:lineRule="auto"/>
        <w:jc w:val="both"/>
        <w:rPr>
          <w:rFonts w:ascii="Times New Roman" w:hAnsi="Times New Roman" w:cs="Times New Roman"/>
          <w:b/>
          <w:bCs/>
          <w:sz w:val="28"/>
          <w:szCs w:val="28"/>
        </w:rPr>
      </w:pPr>
    </w:p>
    <w:p w14:paraId="288F74B4" w14:textId="77777777" w:rsidR="00D64872" w:rsidRDefault="00D64872" w:rsidP="00D64872">
      <w:pPr>
        <w:spacing w:line="360" w:lineRule="auto"/>
        <w:ind w:firstLine="709"/>
        <w:jc w:val="both"/>
        <w:rPr>
          <w:rFonts w:ascii="Times New Roman" w:hAnsi="Times New Roman" w:cs="Times New Roman"/>
        </w:rPr>
      </w:pPr>
      <w:r w:rsidRPr="00305DA1">
        <w:rPr>
          <w:rFonts w:ascii="Times New Roman" w:hAnsi="Times New Roman" w:cs="Times New Roman"/>
        </w:rPr>
        <w:t>Feature Engineering is an essential data preprocessing phase that is comprised of creating, transforming, and choosing the most significant variables (features) from raw data to optimize the accuracy and effectiveness of machine learning forecasting models. This phase is geared towards transforming raw Amway sales data into significant prediction features that reflect the underlying relations and trends necessary in</w:t>
      </w:r>
      <w:r>
        <w:rPr>
          <w:rFonts w:ascii="Times New Roman" w:hAnsi="Times New Roman" w:cs="Times New Roman"/>
        </w:rPr>
        <w:t xml:space="preserve"> </w:t>
      </w:r>
      <w:r w:rsidRPr="00305DA1">
        <w:rPr>
          <w:rFonts w:ascii="Times New Roman" w:hAnsi="Times New Roman" w:cs="Times New Roman"/>
        </w:rPr>
        <w:t>sales</w:t>
      </w:r>
      <w:r>
        <w:rPr>
          <w:rFonts w:ascii="Times New Roman" w:hAnsi="Times New Roman" w:cs="Times New Roman"/>
        </w:rPr>
        <w:t xml:space="preserve"> </w:t>
      </w:r>
      <w:r w:rsidRPr="00305DA1">
        <w:rPr>
          <w:rFonts w:ascii="Times New Roman" w:hAnsi="Times New Roman" w:cs="Times New Roman"/>
        </w:rPr>
        <w:t>forecasting.</w:t>
      </w:r>
    </w:p>
    <w:p w14:paraId="10060132" w14:textId="77777777" w:rsidR="009630CE" w:rsidRDefault="009630CE" w:rsidP="00D64872">
      <w:pPr>
        <w:spacing w:line="360" w:lineRule="auto"/>
        <w:ind w:firstLine="709"/>
        <w:jc w:val="both"/>
        <w:rPr>
          <w:rFonts w:ascii="Times New Roman" w:hAnsi="Times New Roman" w:cs="Times New Roman"/>
        </w:rPr>
      </w:pPr>
    </w:p>
    <w:p w14:paraId="227CE373"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 xml:space="preserve">Time-Based Feature Extraction was done by grabbing features like Sales Year, Sales Month, and Sales Day, and Sales Day of Week from the Date column. Such features enable the models to capture temporal nuances, such as vertical seasonality </w:t>
      </w:r>
      <w:r>
        <w:rPr>
          <w:rFonts w:ascii="Times New Roman" w:hAnsi="Times New Roman" w:cs="Times New Roman"/>
        </w:rPr>
        <w:t xml:space="preserve">for example </w:t>
      </w:r>
      <w:r w:rsidRPr="001277BE">
        <w:rPr>
          <w:rFonts w:ascii="Times New Roman" w:hAnsi="Times New Roman" w:cs="Times New Roman"/>
        </w:rPr>
        <w:t>monthly pattern, horizontal sales trend inside a day, and weekday effect, that are important in the direct sale cycle.</w:t>
      </w:r>
    </w:p>
    <w:p w14:paraId="355442CF" w14:textId="77777777" w:rsidR="009630CE" w:rsidRPr="001277BE" w:rsidRDefault="009630CE" w:rsidP="00D64872">
      <w:pPr>
        <w:spacing w:line="360" w:lineRule="auto"/>
        <w:ind w:firstLine="709"/>
        <w:jc w:val="both"/>
        <w:rPr>
          <w:rFonts w:ascii="Times New Roman" w:hAnsi="Times New Roman" w:cs="Times New Roman"/>
        </w:rPr>
      </w:pPr>
    </w:p>
    <w:p w14:paraId="2C2E8640"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 xml:space="preserve">The Return Status and Customer Demographics were represented through integrating </w:t>
      </w:r>
      <w:proofErr w:type="spellStart"/>
      <w:r w:rsidRPr="001277BE">
        <w:rPr>
          <w:rFonts w:ascii="Times New Roman" w:hAnsi="Times New Roman" w:cs="Times New Roman"/>
        </w:rPr>
        <w:t>Return_Status</w:t>
      </w:r>
      <w:proofErr w:type="spellEnd"/>
      <w:r w:rsidRPr="001277BE">
        <w:rPr>
          <w:rFonts w:ascii="Times New Roman" w:hAnsi="Times New Roman" w:cs="Times New Roman"/>
        </w:rPr>
        <w:t xml:space="preserve"> as transaction outcome indicator and </w:t>
      </w:r>
      <w:proofErr w:type="spellStart"/>
      <w:r w:rsidRPr="001277BE">
        <w:rPr>
          <w:rFonts w:ascii="Times New Roman" w:hAnsi="Times New Roman" w:cs="Times New Roman"/>
        </w:rPr>
        <w:t>Customer_Age</w:t>
      </w:r>
      <w:proofErr w:type="spellEnd"/>
      <w:r w:rsidRPr="001277BE">
        <w:rPr>
          <w:rFonts w:ascii="Times New Roman" w:hAnsi="Times New Roman" w:cs="Times New Roman"/>
        </w:rPr>
        <w:t xml:space="preserve"> representing stages of customer lifecycle and its influence on purchase behaviour.</w:t>
      </w:r>
    </w:p>
    <w:p w14:paraId="4D2B5B20" w14:textId="77777777" w:rsidR="009630CE" w:rsidRPr="001277BE" w:rsidRDefault="009630CE" w:rsidP="00D64872">
      <w:pPr>
        <w:spacing w:line="360" w:lineRule="auto"/>
        <w:ind w:firstLine="709"/>
        <w:jc w:val="both"/>
        <w:rPr>
          <w:rFonts w:ascii="Times New Roman" w:hAnsi="Times New Roman" w:cs="Times New Roman"/>
        </w:rPr>
      </w:pPr>
    </w:p>
    <w:p w14:paraId="0FE10611"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lastRenderedPageBreak/>
        <w:t xml:space="preserve">Price-Based Features were constructed by </w:t>
      </w:r>
      <w:proofErr w:type="spellStart"/>
      <w:r w:rsidRPr="001277BE">
        <w:rPr>
          <w:rFonts w:ascii="Times New Roman" w:hAnsi="Times New Roman" w:cs="Times New Roman"/>
        </w:rPr>
        <w:t>Price_Per_Quantity</w:t>
      </w:r>
      <w:proofErr w:type="spellEnd"/>
      <w:r w:rsidRPr="001277BE">
        <w:rPr>
          <w:rFonts w:ascii="Times New Roman" w:hAnsi="Times New Roman" w:cs="Times New Roman"/>
        </w:rPr>
        <w:t xml:space="preserve">, which normalizes the value of a sale by the number of units sold; and </w:t>
      </w:r>
      <w:proofErr w:type="spellStart"/>
      <w:r w:rsidRPr="001277BE">
        <w:rPr>
          <w:rFonts w:ascii="Times New Roman" w:hAnsi="Times New Roman" w:cs="Times New Roman"/>
        </w:rPr>
        <w:t>Avg_Item_Price_Order</w:t>
      </w:r>
      <w:proofErr w:type="spellEnd"/>
      <w:r w:rsidRPr="001277BE">
        <w:rPr>
          <w:rFonts w:ascii="Times New Roman" w:hAnsi="Times New Roman" w:cs="Times New Roman"/>
        </w:rPr>
        <w:t>, which is the average price per item in each order. These help the model to comprehend the price sensitivity, and product's perceived value.</w:t>
      </w:r>
    </w:p>
    <w:p w14:paraId="0EE2B806" w14:textId="77777777" w:rsidR="009630CE" w:rsidRPr="001277BE" w:rsidRDefault="009630CE" w:rsidP="00D64872">
      <w:pPr>
        <w:spacing w:line="360" w:lineRule="auto"/>
        <w:ind w:firstLine="709"/>
        <w:jc w:val="both"/>
        <w:rPr>
          <w:rFonts w:ascii="Times New Roman" w:hAnsi="Times New Roman" w:cs="Times New Roman"/>
        </w:rPr>
      </w:pPr>
    </w:p>
    <w:p w14:paraId="46B27239" w14:textId="77777777" w:rsidR="00D64872" w:rsidRPr="001277BE"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Customer Behaviour Metrics had been introduced for summarising customer activity and buying behaviour. These include:</w:t>
      </w:r>
    </w:p>
    <w:p w14:paraId="46D4C973" w14:textId="77777777" w:rsidR="00D64872" w:rsidRPr="001277BE" w:rsidRDefault="00D64872" w:rsidP="00D64872">
      <w:pPr>
        <w:spacing w:line="360" w:lineRule="auto"/>
        <w:ind w:firstLine="709"/>
        <w:jc w:val="both"/>
        <w:rPr>
          <w:rFonts w:ascii="Times New Roman" w:hAnsi="Times New Roman" w:cs="Times New Roman"/>
        </w:rPr>
      </w:pPr>
      <w:proofErr w:type="spellStart"/>
      <w:r w:rsidRPr="001277BE">
        <w:rPr>
          <w:rFonts w:ascii="Times New Roman" w:hAnsi="Times New Roman" w:cs="Times New Roman"/>
        </w:rPr>
        <w:t>Customer_Order_Count</w:t>
      </w:r>
      <w:proofErr w:type="spellEnd"/>
      <w:r w:rsidRPr="001277BE">
        <w:rPr>
          <w:rFonts w:ascii="Times New Roman" w:hAnsi="Times New Roman" w:cs="Times New Roman"/>
        </w:rPr>
        <w:t>: total orders for the customer.</w:t>
      </w:r>
    </w:p>
    <w:p w14:paraId="6C412B53" w14:textId="77777777" w:rsidR="00D64872" w:rsidRPr="001277BE" w:rsidRDefault="00D64872" w:rsidP="00D64872">
      <w:pPr>
        <w:spacing w:line="360" w:lineRule="auto"/>
        <w:ind w:firstLine="709"/>
        <w:jc w:val="both"/>
        <w:rPr>
          <w:rFonts w:ascii="Times New Roman" w:hAnsi="Times New Roman" w:cs="Times New Roman"/>
        </w:rPr>
      </w:pPr>
      <w:proofErr w:type="spellStart"/>
      <w:r w:rsidRPr="001277BE">
        <w:rPr>
          <w:rFonts w:ascii="Times New Roman" w:hAnsi="Times New Roman" w:cs="Times New Roman"/>
        </w:rPr>
        <w:t>Customer_Total_Quantity</w:t>
      </w:r>
      <w:proofErr w:type="spellEnd"/>
      <w:r w:rsidRPr="001277BE">
        <w:rPr>
          <w:rFonts w:ascii="Times New Roman" w:hAnsi="Times New Roman" w:cs="Times New Roman"/>
        </w:rPr>
        <w:t>: total quantity of item purchased per customer.</w:t>
      </w:r>
    </w:p>
    <w:p w14:paraId="1B27F43C" w14:textId="77777777" w:rsidR="00D64872" w:rsidRPr="001277BE" w:rsidRDefault="00D64872" w:rsidP="00D64872">
      <w:pPr>
        <w:spacing w:line="360" w:lineRule="auto"/>
        <w:ind w:firstLine="709"/>
        <w:jc w:val="both"/>
        <w:rPr>
          <w:rFonts w:ascii="Times New Roman" w:hAnsi="Times New Roman" w:cs="Times New Roman"/>
        </w:rPr>
      </w:pPr>
      <w:proofErr w:type="spellStart"/>
      <w:r w:rsidRPr="001277BE">
        <w:rPr>
          <w:rFonts w:ascii="Times New Roman" w:hAnsi="Times New Roman" w:cs="Times New Roman"/>
        </w:rPr>
        <w:t>Customer_Total_Spend</w:t>
      </w:r>
      <w:proofErr w:type="spellEnd"/>
      <w:r w:rsidRPr="001277BE">
        <w:rPr>
          <w:rFonts w:ascii="Times New Roman" w:hAnsi="Times New Roman" w:cs="Times New Roman"/>
        </w:rPr>
        <w:t>: total spend per customer.</w:t>
      </w:r>
    </w:p>
    <w:p w14:paraId="66D1569F" w14:textId="77777777" w:rsidR="00D64872" w:rsidRPr="001277BE" w:rsidRDefault="00D64872" w:rsidP="00D64872">
      <w:pPr>
        <w:spacing w:line="360" w:lineRule="auto"/>
        <w:ind w:firstLine="709"/>
        <w:jc w:val="both"/>
        <w:rPr>
          <w:rFonts w:ascii="Times New Roman" w:hAnsi="Times New Roman" w:cs="Times New Roman"/>
        </w:rPr>
      </w:pPr>
      <w:proofErr w:type="spellStart"/>
      <w:r w:rsidRPr="001277BE">
        <w:rPr>
          <w:rFonts w:ascii="Times New Roman" w:hAnsi="Times New Roman" w:cs="Times New Roman"/>
        </w:rPr>
        <w:t>Customer_Avg_Order_Value</w:t>
      </w:r>
      <w:proofErr w:type="spellEnd"/>
      <w:r w:rsidRPr="001277BE">
        <w:rPr>
          <w:rFonts w:ascii="Times New Roman" w:hAnsi="Times New Roman" w:cs="Times New Roman"/>
        </w:rPr>
        <w:t>: average order value against a customer.</w:t>
      </w:r>
    </w:p>
    <w:p w14:paraId="07F4EDC7"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These metrics will help in predicting sales based on customer loyalty, spending habit, and order rate.</w:t>
      </w:r>
    </w:p>
    <w:p w14:paraId="23F4305E" w14:textId="77777777" w:rsidR="00D722CE" w:rsidRPr="001277BE" w:rsidRDefault="00D722CE" w:rsidP="00D64872">
      <w:pPr>
        <w:spacing w:line="360" w:lineRule="auto"/>
        <w:ind w:firstLine="709"/>
        <w:jc w:val="both"/>
        <w:rPr>
          <w:rFonts w:ascii="Times New Roman" w:hAnsi="Times New Roman" w:cs="Times New Roman"/>
        </w:rPr>
      </w:pPr>
    </w:p>
    <w:p w14:paraId="5A52A0DE"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 xml:space="preserve">Recency Features were obtained by formulating </w:t>
      </w:r>
      <w:proofErr w:type="spellStart"/>
      <w:r w:rsidRPr="001277BE">
        <w:rPr>
          <w:rFonts w:ascii="Times New Roman" w:hAnsi="Times New Roman" w:cs="Times New Roman"/>
        </w:rPr>
        <w:t>Days_Since_Last_Purchase</w:t>
      </w:r>
      <w:proofErr w:type="spellEnd"/>
      <w:r w:rsidRPr="001277BE">
        <w:rPr>
          <w:rFonts w:ascii="Times New Roman" w:hAnsi="Times New Roman" w:cs="Times New Roman"/>
        </w:rPr>
        <w:t>, which is the days since a customer’s last purchase. It is a significant feature for customer-purchase-cycle modelling, churn prediction, and repeat purchasing behaviour modelling.</w:t>
      </w:r>
    </w:p>
    <w:p w14:paraId="41860DC9" w14:textId="77777777" w:rsidR="00D722CE" w:rsidRPr="001277BE" w:rsidRDefault="00D722CE" w:rsidP="00D64872">
      <w:pPr>
        <w:spacing w:line="360" w:lineRule="auto"/>
        <w:ind w:firstLine="709"/>
        <w:jc w:val="both"/>
        <w:rPr>
          <w:rFonts w:ascii="Times New Roman" w:hAnsi="Times New Roman" w:cs="Times New Roman"/>
        </w:rPr>
      </w:pPr>
    </w:p>
    <w:p w14:paraId="2EF2399E" w14:textId="77777777" w:rsidR="00D64872"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t>A Seasonality Feature Engineering step was then applied, which also included features such as Sales Week of Year and Sales Quarter, ''' The model could then learn these cyclic business patterns that we noticed such as peak sales quarters or weekly campaign effects. The Is Weekend feature was also designed as a tool to distinguish between weekend and weekday purchase behaviour that can be affected operationally and from a marketing perspective by sales patterns.</w:t>
      </w:r>
    </w:p>
    <w:p w14:paraId="78956987" w14:textId="77777777" w:rsidR="00D722CE" w:rsidRDefault="00D722CE" w:rsidP="00D64872">
      <w:pPr>
        <w:spacing w:line="360" w:lineRule="auto"/>
        <w:ind w:firstLine="709"/>
        <w:jc w:val="both"/>
        <w:rPr>
          <w:rFonts w:ascii="Times New Roman" w:hAnsi="Times New Roman" w:cs="Times New Roman"/>
        </w:rPr>
      </w:pPr>
    </w:p>
    <w:p w14:paraId="388B3987" w14:textId="77777777" w:rsidR="00D722CE" w:rsidRPr="001277BE" w:rsidRDefault="00D722CE" w:rsidP="00D64872">
      <w:pPr>
        <w:spacing w:line="360" w:lineRule="auto"/>
        <w:ind w:firstLine="709"/>
        <w:jc w:val="both"/>
        <w:rPr>
          <w:rFonts w:ascii="Times New Roman" w:hAnsi="Times New Roman" w:cs="Times New Roman"/>
        </w:rPr>
      </w:pPr>
    </w:p>
    <w:p w14:paraId="1D993B7E" w14:textId="77777777" w:rsidR="00D64872" w:rsidRPr="001277BE" w:rsidRDefault="00D64872" w:rsidP="00D64872">
      <w:pPr>
        <w:spacing w:line="360" w:lineRule="auto"/>
        <w:ind w:firstLine="709"/>
        <w:jc w:val="both"/>
        <w:rPr>
          <w:rFonts w:ascii="Times New Roman" w:hAnsi="Times New Roman" w:cs="Times New Roman"/>
        </w:rPr>
      </w:pPr>
      <w:r w:rsidRPr="001277BE">
        <w:rPr>
          <w:rFonts w:ascii="Times New Roman" w:hAnsi="Times New Roman" w:cs="Times New Roman"/>
        </w:rPr>
        <w:lastRenderedPageBreak/>
        <w:t>In total, 28 features were engineered after including this novel, newly established ones, making the original raw sales data rich with predictors, representing temporal trends, customer activities, pricing tactics, and transaction details as potential predictors. This extensive feature engineering results in a firm foundation for more powerful and precise machine learning models for Amway sales prediction.</w:t>
      </w:r>
    </w:p>
    <w:p w14:paraId="1A8C0321" w14:textId="77777777" w:rsidR="00D64872" w:rsidRPr="00014A3E" w:rsidRDefault="00D64872" w:rsidP="00D64872">
      <w:pPr>
        <w:spacing w:line="360" w:lineRule="auto"/>
        <w:rPr>
          <w:rFonts w:ascii="Times New Roman" w:hAnsi="Times New Roman" w:cs="Times New Roman"/>
        </w:rPr>
      </w:pPr>
    </w:p>
    <w:p w14:paraId="0860BEDE" w14:textId="77777777" w:rsidR="00D64872" w:rsidRDefault="00D64872" w:rsidP="00D64872">
      <w:pPr>
        <w:spacing w:line="360" w:lineRule="auto"/>
        <w:rPr>
          <w:rFonts w:ascii="Times New Roman" w:hAnsi="Times New Roman" w:cs="Times New Roman"/>
          <w:b/>
          <w:bCs/>
        </w:rPr>
      </w:pPr>
      <w:r w:rsidRPr="00014A3E">
        <w:rPr>
          <w:rFonts w:ascii="Times New Roman" w:hAnsi="Times New Roman" w:cs="Times New Roman"/>
          <w:b/>
          <w:bCs/>
        </w:rPr>
        <w:t xml:space="preserve">3.8 Classification Models and Techniques </w:t>
      </w:r>
    </w:p>
    <w:p w14:paraId="6D3EB3F3" w14:textId="77777777" w:rsidR="00014A3E" w:rsidRPr="00014A3E" w:rsidRDefault="00014A3E" w:rsidP="00D64872">
      <w:pPr>
        <w:spacing w:line="360" w:lineRule="auto"/>
        <w:rPr>
          <w:rFonts w:ascii="Times New Roman" w:hAnsi="Times New Roman" w:cs="Times New Roman"/>
          <w:b/>
          <w:bCs/>
        </w:rPr>
      </w:pPr>
    </w:p>
    <w:p w14:paraId="0286EEC5" w14:textId="77777777" w:rsidR="00D64872" w:rsidRDefault="00D64872" w:rsidP="00D64872">
      <w:pPr>
        <w:spacing w:line="360" w:lineRule="auto"/>
        <w:ind w:firstLine="709"/>
        <w:jc w:val="both"/>
        <w:rPr>
          <w:rFonts w:ascii="Times New Roman" w:hAnsi="Times New Roman" w:cs="Times New Roman"/>
        </w:rPr>
      </w:pPr>
      <w:r w:rsidRPr="00FB52F3">
        <w:rPr>
          <w:rFonts w:ascii="Times New Roman" w:hAnsi="Times New Roman" w:cs="Times New Roman"/>
        </w:rPr>
        <w:t>The concluding phase for producing sales forecasts is the application and evaluation of the data model using various statistical and machine learning approaches, including Linear Regression, Random Forest, LSTM, and ARIMA.</w:t>
      </w:r>
      <w:r>
        <w:rPr>
          <w:rFonts w:ascii="Times New Roman" w:hAnsi="Times New Roman" w:cs="Times New Roman"/>
        </w:rPr>
        <w:t xml:space="preserve"> </w:t>
      </w:r>
      <w:r w:rsidRPr="00DE375F">
        <w:rPr>
          <w:rFonts w:ascii="Times New Roman" w:hAnsi="Times New Roman" w:cs="Times New Roman"/>
        </w:rPr>
        <w:t>Four machine learning and statistical procedures are applied in sales forecasting:</w:t>
      </w:r>
    </w:p>
    <w:p w14:paraId="6B1FBC3E" w14:textId="77777777" w:rsidR="00014A3E" w:rsidRPr="00DE375F" w:rsidRDefault="00014A3E" w:rsidP="00D64872">
      <w:pPr>
        <w:spacing w:line="360" w:lineRule="auto"/>
        <w:ind w:firstLine="709"/>
        <w:jc w:val="both"/>
        <w:rPr>
          <w:rFonts w:ascii="Times New Roman" w:hAnsi="Times New Roman" w:cs="Times New Roman"/>
        </w:rPr>
      </w:pPr>
    </w:p>
    <w:p w14:paraId="0D829DD0" w14:textId="77777777" w:rsidR="00D64872" w:rsidRDefault="00D64872" w:rsidP="00D64872">
      <w:pPr>
        <w:spacing w:line="360" w:lineRule="auto"/>
        <w:jc w:val="both"/>
        <w:rPr>
          <w:rFonts w:ascii="Times New Roman" w:hAnsi="Times New Roman" w:cs="Times New Roman"/>
        </w:rPr>
      </w:pPr>
      <w:r w:rsidRPr="00DE375F">
        <w:rPr>
          <w:rFonts w:ascii="Times New Roman" w:hAnsi="Times New Roman" w:cs="Times New Roman"/>
          <w:b/>
          <w:bCs/>
        </w:rPr>
        <w:t>Linear Regression:</w:t>
      </w:r>
      <w:r w:rsidRPr="00DE375F">
        <w:rPr>
          <w:rFonts w:ascii="Times New Roman" w:hAnsi="Times New Roman" w:cs="Times New Roman"/>
        </w:rPr>
        <w:t xml:space="preserve"> </w:t>
      </w:r>
      <w:r w:rsidRPr="006264D2">
        <w:rPr>
          <w:rFonts w:ascii="Times New Roman" w:hAnsi="Times New Roman" w:cs="Times New Roman"/>
        </w:rPr>
        <w:t xml:space="preserve">A model that creates a straightforward relationship between features and sales, effective for </w:t>
      </w:r>
      <w:proofErr w:type="spellStart"/>
      <w:r w:rsidRPr="006264D2">
        <w:rPr>
          <w:rFonts w:ascii="Times New Roman" w:hAnsi="Times New Roman" w:cs="Times New Roman"/>
        </w:rPr>
        <w:t>analyzing</w:t>
      </w:r>
      <w:proofErr w:type="spellEnd"/>
      <w:r w:rsidRPr="006264D2">
        <w:rPr>
          <w:rFonts w:ascii="Times New Roman" w:hAnsi="Times New Roman" w:cs="Times New Roman"/>
        </w:rPr>
        <w:t xml:space="preserve"> the impact of variables such as price, seasonal fluctuations, and past sales data</w:t>
      </w:r>
    </w:p>
    <w:p w14:paraId="0F478B7F" w14:textId="77777777" w:rsidR="00014A3E" w:rsidRDefault="00014A3E" w:rsidP="00D64872">
      <w:pPr>
        <w:spacing w:line="360" w:lineRule="auto"/>
        <w:jc w:val="both"/>
        <w:rPr>
          <w:rFonts w:ascii="Times New Roman" w:hAnsi="Times New Roman" w:cs="Times New Roman"/>
        </w:rPr>
      </w:pPr>
    </w:p>
    <w:p w14:paraId="66ECE86A" w14:textId="77777777" w:rsidR="00D64872" w:rsidRDefault="00D64872" w:rsidP="00D64872">
      <w:pPr>
        <w:spacing w:line="360" w:lineRule="auto"/>
        <w:jc w:val="both"/>
        <w:rPr>
          <w:rFonts w:ascii="Times New Roman" w:hAnsi="Times New Roman" w:cs="Times New Roman"/>
        </w:rPr>
      </w:pPr>
      <w:r w:rsidRPr="00DE375F">
        <w:rPr>
          <w:rFonts w:ascii="Times New Roman" w:hAnsi="Times New Roman" w:cs="Times New Roman"/>
          <w:b/>
          <w:bCs/>
        </w:rPr>
        <w:t>Random Forest:</w:t>
      </w:r>
      <w:r w:rsidRPr="00DE375F">
        <w:rPr>
          <w:rFonts w:ascii="Times New Roman" w:hAnsi="Times New Roman" w:cs="Times New Roman"/>
        </w:rPr>
        <w:t xml:space="preserve"> A form of ensemble learning where multiple decision trees are integrated to forecast sales values, capable of efficiently managing non-linear relationships and feature interactions while offering resilient predictions against overfitting.</w:t>
      </w:r>
    </w:p>
    <w:p w14:paraId="307D931D" w14:textId="77777777" w:rsidR="00014A3E" w:rsidRDefault="00014A3E" w:rsidP="00D64872">
      <w:pPr>
        <w:spacing w:line="360" w:lineRule="auto"/>
        <w:jc w:val="both"/>
        <w:rPr>
          <w:rFonts w:ascii="Times New Roman" w:hAnsi="Times New Roman" w:cs="Times New Roman"/>
        </w:rPr>
      </w:pPr>
    </w:p>
    <w:p w14:paraId="299D0FAA" w14:textId="77777777" w:rsidR="00D64872" w:rsidRDefault="00D64872" w:rsidP="00D64872">
      <w:pPr>
        <w:spacing w:line="360" w:lineRule="auto"/>
        <w:jc w:val="both"/>
        <w:rPr>
          <w:rFonts w:ascii="Times New Roman" w:hAnsi="Times New Roman" w:cs="Times New Roman"/>
        </w:rPr>
      </w:pPr>
      <w:r w:rsidRPr="00DE375F">
        <w:rPr>
          <w:rFonts w:ascii="Times New Roman" w:hAnsi="Times New Roman" w:cs="Times New Roman"/>
          <w:b/>
          <w:bCs/>
        </w:rPr>
        <w:t>Long Short-Term Memory (LSTM)</w:t>
      </w:r>
      <w:r>
        <w:rPr>
          <w:rFonts w:ascii="Times New Roman" w:hAnsi="Times New Roman" w:cs="Times New Roman"/>
        </w:rPr>
        <w:t>: A deep learning intelligent retrieval architecture especially designed for consecutive data that captures periodic patterns and long-term reliable in sales time series data.</w:t>
      </w:r>
    </w:p>
    <w:p w14:paraId="72BAAB7C" w14:textId="77777777" w:rsidR="00014A3E" w:rsidRDefault="00014A3E" w:rsidP="00D64872">
      <w:pPr>
        <w:spacing w:line="360" w:lineRule="auto"/>
        <w:jc w:val="both"/>
        <w:rPr>
          <w:rFonts w:ascii="Times New Roman" w:hAnsi="Times New Roman" w:cs="Times New Roman"/>
        </w:rPr>
      </w:pPr>
    </w:p>
    <w:p w14:paraId="096EA87B" w14:textId="77777777" w:rsidR="00D64872" w:rsidRPr="0036382B" w:rsidRDefault="00D64872" w:rsidP="00D64872">
      <w:pPr>
        <w:spacing w:line="360" w:lineRule="auto"/>
        <w:jc w:val="both"/>
        <w:rPr>
          <w:rFonts w:ascii="Times New Roman" w:hAnsi="Times New Roman" w:cs="Times New Roman"/>
        </w:rPr>
      </w:pPr>
      <w:r w:rsidRPr="00DB69B7">
        <w:rPr>
          <w:rFonts w:ascii="Times New Roman" w:hAnsi="Times New Roman" w:cs="Times New Roman"/>
          <w:b/>
          <w:bCs/>
        </w:rPr>
        <w:t>Autoregressive Integrated Moving Average (ARIMA):</w:t>
      </w:r>
      <w:r w:rsidRPr="0036382B">
        <w:rPr>
          <w:rFonts w:ascii="Times New Roman" w:hAnsi="Times New Roman" w:cs="Times New Roman"/>
        </w:rPr>
        <w:t xml:space="preserve"> </w:t>
      </w:r>
      <w:r w:rsidRPr="00C00138">
        <w:rPr>
          <w:rFonts w:ascii="Times New Roman" w:hAnsi="Times New Roman" w:cs="Times New Roman"/>
        </w:rPr>
        <w:t>A conventional time series forecasting model that forecasts future sales based on trends, past values and seasonal behaviour through autoregressive and moving average components.</w:t>
      </w:r>
    </w:p>
    <w:p w14:paraId="7542213D" w14:textId="77777777" w:rsidR="00D64872" w:rsidRDefault="00D64872" w:rsidP="00D64872">
      <w:pPr>
        <w:spacing w:line="360" w:lineRule="auto"/>
        <w:jc w:val="both"/>
        <w:rPr>
          <w:rFonts w:ascii="Times New Roman" w:hAnsi="Times New Roman" w:cs="Times New Roman"/>
        </w:rPr>
      </w:pPr>
      <w:r w:rsidRPr="00C00138">
        <w:rPr>
          <w:rFonts w:ascii="Times New Roman" w:hAnsi="Times New Roman" w:cs="Times New Roman"/>
        </w:rPr>
        <w:lastRenderedPageBreak/>
        <w:t xml:space="preserve">All the four models will be compared extensively based on measures like R-squared, Root Mean Square Error (RMSE), Mean Absolute Error (MAE) and Mean Absolute Percentage Error (MAPE) </w:t>
      </w:r>
      <w:proofErr w:type="gramStart"/>
      <w:r w:rsidRPr="00C00138">
        <w:rPr>
          <w:rFonts w:ascii="Times New Roman" w:hAnsi="Times New Roman" w:cs="Times New Roman"/>
        </w:rPr>
        <w:t>in order to</w:t>
      </w:r>
      <w:proofErr w:type="gramEnd"/>
      <w:r w:rsidRPr="00C00138">
        <w:rPr>
          <w:rFonts w:ascii="Times New Roman" w:hAnsi="Times New Roman" w:cs="Times New Roman"/>
        </w:rPr>
        <w:t xml:space="preserve"> pick the best performance. Model performances are assessed based on the following measures:</w:t>
      </w:r>
    </w:p>
    <w:p w14:paraId="1D2F8796" w14:textId="77777777" w:rsidR="00014A3E" w:rsidRDefault="00014A3E" w:rsidP="00D64872">
      <w:pPr>
        <w:spacing w:line="360" w:lineRule="auto"/>
        <w:jc w:val="both"/>
        <w:rPr>
          <w:rFonts w:ascii="Times New Roman" w:hAnsi="Times New Roman" w:cs="Times New Roman"/>
        </w:rPr>
      </w:pPr>
    </w:p>
    <w:p w14:paraId="050227F6" w14:textId="77777777" w:rsidR="00D64872" w:rsidRPr="00DE375F" w:rsidRDefault="00D64872" w:rsidP="00D64872">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R-squared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Coefficient of determination that shows the proportion of variance in sales data explained by the model</w:t>
      </w:r>
    </w:p>
    <w:p w14:paraId="3EC3B327" w14:textId="77777777" w:rsidR="00D64872" w:rsidRDefault="00D64872" w:rsidP="00D64872">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Root Mean Square Error (RMSE): Square root of the average squared differences, penalizing larger prediction errors.</w:t>
      </w:r>
    </w:p>
    <w:p w14:paraId="74BCAE24" w14:textId="77777777" w:rsidR="00D64872" w:rsidRDefault="00D64872" w:rsidP="00D64872">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Mean Absolute Error (MAE): Average absolute difference between predicted and actual sales values.</w:t>
      </w:r>
    </w:p>
    <w:p w14:paraId="05718628" w14:textId="77777777" w:rsidR="00D64872" w:rsidRDefault="00D64872" w:rsidP="00D64872">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Mean Absolute Percentage Error (MAPE): Percentage-based error metric that measures prediction accuracy relative to actual sales values.</w:t>
      </w:r>
    </w:p>
    <w:p w14:paraId="6F344F5F" w14:textId="77777777" w:rsidR="00D64872" w:rsidRDefault="00D64872" w:rsidP="00D64872">
      <w:pPr>
        <w:spacing w:line="360" w:lineRule="auto"/>
        <w:jc w:val="both"/>
        <w:rPr>
          <w:rFonts w:ascii="Times New Roman" w:hAnsi="Times New Roman" w:cs="Times New Roman"/>
        </w:rPr>
      </w:pPr>
    </w:p>
    <w:p w14:paraId="44D5DB1C" w14:textId="77777777" w:rsidR="00D64872" w:rsidRDefault="00D64872" w:rsidP="00D64872">
      <w:pPr>
        <w:spacing w:line="360" w:lineRule="auto"/>
        <w:jc w:val="both"/>
        <w:rPr>
          <w:rFonts w:ascii="Times New Roman" w:hAnsi="Times New Roman" w:cs="Times New Roman"/>
        </w:rPr>
      </w:pPr>
      <w:r w:rsidRPr="00126857">
        <w:rPr>
          <w:rFonts w:ascii="Times New Roman" w:hAnsi="Times New Roman" w:cs="Times New Roman"/>
          <w:noProof/>
        </w:rPr>
        <w:drawing>
          <wp:inline distT="0" distB="0" distL="0" distR="0" wp14:anchorId="0DD7AC44" wp14:editId="25F87456">
            <wp:extent cx="5219700" cy="2689860"/>
            <wp:effectExtent l="0" t="0" r="0" b="0"/>
            <wp:docPr id="21034400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0045" name="Picture 1" descr="A screenshot of a computer code&#10;&#10;AI-generated content may be incorrect."/>
                    <pic:cNvPicPr/>
                  </pic:nvPicPr>
                  <pic:blipFill>
                    <a:blip r:embed="rId18"/>
                    <a:stretch>
                      <a:fillRect/>
                    </a:stretch>
                  </pic:blipFill>
                  <pic:spPr>
                    <a:xfrm>
                      <a:off x="0" y="0"/>
                      <a:ext cx="5219700" cy="2689860"/>
                    </a:xfrm>
                    <a:prstGeom prst="rect">
                      <a:avLst/>
                    </a:prstGeom>
                  </pic:spPr>
                </pic:pic>
              </a:graphicData>
            </a:graphic>
          </wp:inline>
        </w:drawing>
      </w:r>
    </w:p>
    <w:p w14:paraId="5B4394B7" w14:textId="77777777" w:rsidR="00D64872" w:rsidRPr="001B3968" w:rsidRDefault="00D64872" w:rsidP="00D64872">
      <w:pPr>
        <w:spacing w:line="360" w:lineRule="auto"/>
        <w:jc w:val="center"/>
        <w:rPr>
          <w:rFonts w:ascii="Times New Roman" w:hAnsi="Times New Roman" w:cs="Times New Roman"/>
        </w:rPr>
      </w:pPr>
      <w:r>
        <w:rPr>
          <w:rFonts w:ascii="Times New Roman" w:hAnsi="Times New Roman" w:cs="Times New Roman"/>
        </w:rPr>
        <w:t xml:space="preserve">Figure 3.11 </w:t>
      </w:r>
      <w:r w:rsidRPr="00F51C3A">
        <w:rPr>
          <w:rFonts w:ascii="Times New Roman" w:hAnsi="Times New Roman" w:cs="Times New Roman"/>
        </w:rPr>
        <w:t>Function to Calculate Forecasting Evaluation Metrics</w:t>
      </w:r>
    </w:p>
    <w:p w14:paraId="6BCB3AEF" w14:textId="77777777" w:rsidR="00014A3E" w:rsidRDefault="00014A3E" w:rsidP="00D64872">
      <w:pPr>
        <w:spacing w:line="360" w:lineRule="auto"/>
        <w:jc w:val="both"/>
        <w:rPr>
          <w:rFonts w:ascii="Times New Roman" w:hAnsi="Times New Roman" w:cs="Times New Roman"/>
          <w:b/>
          <w:bCs/>
          <w:sz w:val="28"/>
          <w:szCs w:val="28"/>
        </w:rPr>
      </w:pPr>
    </w:p>
    <w:p w14:paraId="29893F74" w14:textId="77777777" w:rsidR="00014A3E" w:rsidRDefault="00014A3E" w:rsidP="00D64872">
      <w:pPr>
        <w:spacing w:line="360" w:lineRule="auto"/>
        <w:jc w:val="both"/>
        <w:rPr>
          <w:rFonts w:ascii="Times New Roman" w:hAnsi="Times New Roman" w:cs="Times New Roman"/>
          <w:b/>
          <w:bCs/>
          <w:sz w:val="28"/>
          <w:szCs w:val="28"/>
        </w:rPr>
      </w:pPr>
    </w:p>
    <w:p w14:paraId="5E8F4A65" w14:textId="77777777" w:rsidR="00014A3E" w:rsidRDefault="00014A3E" w:rsidP="00D64872">
      <w:pPr>
        <w:spacing w:line="360" w:lineRule="auto"/>
        <w:jc w:val="both"/>
        <w:rPr>
          <w:rFonts w:ascii="Times New Roman" w:hAnsi="Times New Roman" w:cs="Times New Roman"/>
          <w:b/>
          <w:bCs/>
          <w:sz w:val="28"/>
          <w:szCs w:val="28"/>
        </w:rPr>
      </w:pPr>
    </w:p>
    <w:p w14:paraId="5C7D3A8E" w14:textId="77777777" w:rsidR="00014A3E" w:rsidRDefault="00014A3E" w:rsidP="00D64872">
      <w:pPr>
        <w:spacing w:line="360" w:lineRule="auto"/>
        <w:jc w:val="both"/>
        <w:rPr>
          <w:rFonts w:ascii="Times New Roman" w:hAnsi="Times New Roman" w:cs="Times New Roman"/>
          <w:b/>
          <w:bCs/>
          <w:sz w:val="28"/>
          <w:szCs w:val="28"/>
        </w:rPr>
      </w:pPr>
    </w:p>
    <w:p w14:paraId="4AAD1EA0" w14:textId="2A99307C" w:rsidR="00D64872" w:rsidRDefault="00D64872" w:rsidP="00D64872">
      <w:pPr>
        <w:spacing w:line="360" w:lineRule="auto"/>
        <w:jc w:val="both"/>
        <w:rPr>
          <w:rFonts w:ascii="Times New Roman" w:hAnsi="Times New Roman" w:cs="Times New Roman"/>
          <w:b/>
          <w:bCs/>
        </w:rPr>
      </w:pPr>
      <w:r w:rsidRPr="00014A3E">
        <w:rPr>
          <w:rFonts w:ascii="Times New Roman" w:hAnsi="Times New Roman" w:cs="Times New Roman"/>
          <w:b/>
          <w:bCs/>
        </w:rPr>
        <w:lastRenderedPageBreak/>
        <w:t>3.</w:t>
      </w:r>
      <w:r w:rsidR="00FD5308">
        <w:rPr>
          <w:rFonts w:ascii="Times New Roman" w:hAnsi="Times New Roman" w:cs="Times New Roman"/>
          <w:b/>
          <w:bCs/>
        </w:rPr>
        <w:t>9</w:t>
      </w:r>
      <w:r w:rsidRPr="00014A3E">
        <w:rPr>
          <w:rFonts w:ascii="Times New Roman" w:hAnsi="Times New Roman" w:cs="Times New Roman"/>
          <w:b/>
          <w:bCs/>
        </w:rPr>
        <w:t xml:space="preserve"> Summary </w:t>
      </w:r>
    </w:p>
    <w:p w14:paraId="098409D7" w14:textId="77777777" w:rsidR="006B0A3C" w:rsidRPr="00014A3E" w:rsidRDefault="006B0A3C" w:rsidP="00D64872">
      <w:pPr>
        <w:spacing w:line="360" w:lineRule="auto"/>
        <w:jc w:val="both"/>
        <w:rPr>
          <w:rFonts w:ascii="Times New Roman" w:hAnsi="Times New Roman" w:cs="Times New Roman"/>
          <w:b/>
          <w:bCs/>
        </w:rPr>
      </w:pPr>
    </w:p>
    <w:p w14:paraId="6E7CBA69" w14:textId="77777777" w:rsidR="00D64872" w:rsidRPr="00F96F4D" w:rsidRDefault="00D64872" w:rsidP="00D64872">
      <w:pPr>
        <w:spacing w:line="360" w:lineRule="auto"/>
        <w:ind w:firstLine="709"/>
        <w:jc w:val="both"/>
        <w:rPr>
          <w:rFonts w:ascii="Times New Roman" w:hAnsi="Times New Roman" w:cs="Times New Roman"/>
        </w:rPr>
      </w:pPr>
      <w:r w:rsidRPr="0073730F">
        <w:rPr>
          <w:rFonts w:ascii="Times New Roman" w:hAnsi="Times New Roman" w:cs="Times New Roman"/>
        </w:rPr>
        <w:t>This chapter outlines an integrated methodology to build precise sales forecasting models in direct selling industry. It incorporates conventional statistical methods with recent machine learning approaches to provide sound and dependable forecasting power. Data quality, feature construction, and careful assessment are stressed in the methodology to provide meaningful insights for business decisions. A systematic methodology ensures that the forecasting system remains flexible in response to evolving market conditions but continues to be precise and business oriented.</w:t>
      </w:r>
    </w:p>
    <w:p w14:paraId="38EDBB28" w14:textId="77777777" w:rsidR="0041663D" w:rsidRDefault="0041663D" w:rsidP="0001783F">
      <w:pPr>
        <w:spacing w:line="360" w:lineRule="auto"/>
        <w:jc w:val="both"/>
        <w:rPr>
          <w:rFonts w:ascii="Times New Roman" w:hAnsi="Times New Roman" w:cs="Times New Roman"/>
        </w:rPr>
      </w:pPr>
    </w:p>
    <w:p w14:paraId="023716B9" w14:textId="77777777" w:rsidR="00797D06" w:rsidRDefault="00797D06" w:rsidP="0001783F">
      <w:pPr>
        <w:spacing w:line="360" w:lineRule="auto"/>
        <w:jc w:val="both"/>
        <w:rPr>
          <w:rFonts w:ascii="Times New Roman" w:hAnsi="Times New Roman" w:cs="Times New Roman"/>
        </w:rPr>
      </w:pPr>
    </w:p>
    <w:p w14:paraId="4A2EBAD4" w14:textId="77777777" w:rsidR="00797D06" w:rsidRDefault="00797D06" w:rsidP="0001783F">
      <w:pPr>
        <w:spacing w:line="360" w:lineRule="auto"/>
        <w:jc w:val="both"/>
        <w:rPr>
          <w:rFonts w:ascii="Times New Roman" w:hAnsi="Times New Roman" w:cs="Times New Roman"/>
        </w:rPr>
      </w:pPr>
    </w:p>
    <w:p w14:paraId="1D159C07" w14:textId="77777777" w:rsidR="00797D06" w:rsidRDefault="00797D06" w:rsidP="0001783F">
      <w:pPr>
        <w:spacing w:line="360" w:lineRule="auto"/>
        <w:jc w:val="both"/>
        <w:rPr>
          <w:rFonts w:ascii="Times New Roman" w:hAnsi="Times New Roman" w:cs="Times New Roman"/>
        </w:rPr>
      </w:pPr>
    </w:p>
    <w:p w14:paraId="2964B9D5" w14:textId="77777777" w:rsidR="00797D06" w:rsidRDefault="00797D06" w:rsidP="0001783F">
      <w:pPr>
        <w:spacing w:line="360" w:lineRule="auto"/>
        <w:jc w:val="both"/>
        <w:rPr>
          <w:rFonts w:ascii="Times New Roman" w:hAnsi="Times New Roman" w:cs="Times New Roman"/>
        </w:rPr>
      </w:pPr>
    </w:p>
    <w:p w14:paraId="014CDE86" w14:textId="77777777" w:rsidR="00797D06" w:rsidRDefault="00797D06" w:rsidP="0001783F">
      <w:pPr>
        <w:spacing w:line="360" w:lineRule="auto"/>
        <w:jc w:val="both"/>
        <w:rPr>
          <w:rFonts w:ascii="Times New Roman" w:hAnsi="Times New Roman" w:cs="Times New Roman"/>
        </w:rPr>
      </w:pPr>
    </w:p>
    <w:p w14:paraId="39145B6A" w14:textId="77777777" w:rsidR="00797D06" w:rsidRDefault="00797D06" w:rsidP="0001783F">
      <w:pPr>
        <w:spacing w:line="360" w:lineRule="auto"/>
        <w:jc w:val="both"/>
        <w:rPr>
          <w:rFonts w:ascii="Times New Roman" w:hAnsi="Times New Roman" w:cs="Times New Roman"/>
        </w:rPr>
      </w:pPr>
    </w:p>
    <w:p w14:paraId="7512ED35" w14:textId="77777777" w:rsidR="00797D06" w:rsidRDefault="00797D06" w:rsidP="0001783F">
      <w:pPr>
        <w:spacing w:line="360" w:lineRule="auto"/>
        <w:jc w:val="both"/>
        <w:rPr>
          <w:rFonts w:ascii="Times New Roman" w:hAnsi="Times New Roman" w:cs="Times New Roman"/>
        </w:rPr>
      </w:pPr>
    </w:p>
    <w:p w14:paraId="4629B2AE" w14:textId="77777777" w:rsidR="00797D06" w:rsidRDefault="00797D06" w:rsidP="0001783F">
      <w:pPr>
        <w:spacing w:line="360" w:lineRule="auto"/>
        <w:jc w:val="both"/>
        <w:rPr>
          <w:rFonts w:ascii="Times New Roman" w:hAnsi="Times New Roman" w:cs="Times New Roman"/>
        </w:rPr>
      </w:pPr>
    </w:p>
    <w:p w14:paraId="6DCF50A6" w14:textId="77777777" w:rsidR="00797D06" w:rsidRDefault="00797D06" w:rsidP="0001783F">
      <w:pPr>
        <w:spacing w:line="360" w:lineRule="auto"/>
        <w:jc w:val="both"/>
        <w:rPr>
          <w:rFonts w:ascii="Times New Roman" w:hAnsi="Times New Roman" w:cs="Times New Roman"/>
        </w:rPr>
      </w:pPr>
    </w:p>
    <w:p w14:paraId="0B7D0E0C" w14:textId="77777777" w:rsidR="00797D06" w:rsidRDefault="00797D06" w:rsidP="0001783F">
      <w:pPr>
        <w:spacing w:line="360" w:lineRule="auto"/>
        <w:jc w:val="both"/>
        <w:rPr>
          <w:rFonts w:ascii="Times New Roman" w:hAnsi="Times New Roman" w:cs="Times New Roman"/>
        </w:rPr>
      </w:pPr>
    </w:p>
    <w:p w14:paraId="62D38D43" w14:textId="77777777" w:rsidR="00797D06" w:rsidRDefault="00797D06" w:rsidP="0001783F">
      <w:pPr>
        <w:spacing w:line="360" w:lineRule="auto"/>
        <w:jc w:val="both"/>
        <w:rPr>
          <w:rFonts w:ascii="Times New Roman" w:hAnsi="Times New Roman" w:cs="Times New Roman"/>
        </w:rPr>
      </w:pPr>
    </w:p>
    <w:p w14:paraId="56CD6D13" w14:textId="77777777" w:rsidR="00797D06" w:rsidRDefault="00797D06" w:rsidP="0001783F">
      <w:pPr>
        <w:spacing w:line="360" w:lineRule="auto"/>
        <w:jc w:val="both"/>
        <w:rPr>
          <w:rFonts w:ascii="Times New Roman" w:hAnsi="Times New Roman" w:cs="Times New Roman"/>
        </w:rPr>
      </w:pPr>
    </w:p>
    <w:p w14:paraId="69349C5F" w14:textId="77777777" w:rsidR="00797D06" w:rsidRDefault="00797D06" w:rsidP="0001783F">
      <w:pPr>
        <w:spacing w:line="360" w:lineRule="auto"/>
        <w:jc w:val="both"/>
        <w:rPr>
          <w:rFonts w:ascii="Times New Roman" w:hAnsi="Times New Roman" w:cs="Times New Roman"/>
        </w:rPr>
      </w:pPr>
    </w:p>
    <w:p w14:paraId="53FF6B32" w14:textId="77777777" w:rsidR="00797D06" w:rsidRDefault="00797D06" w:rsidP="0001783F">
      <w:pPr>
        <w:spacing w:line="360" w:lineRule="auto"/>
        <w:jc w:val="both"/>
        <w:rPr>
          <w:rFonts w:ascii="Times New Roman" w:hAnsi="Times New Roman" w:cs="Times New Roman"/>
        </w:rPr>
      </w:pPr>
    </w:p>
    <w:p w14:paraId="49E04377" w14:textId="77777777" w:rsidR="00797D06" w:rsidRPr="004F613A" w:rsidRDefault="00797D06" w:rsidP="0001783F">
      <w:pPr>
        <w:spacing w:line="360" w:lineRule="auto"/>
        <w:jc w:val="both"/>
        <w:rPr>
          <w:rFonts w:ascii="Times New Roman" w:hAnsi="Times New Roman" w:cs="Times New Roman"/>
        </w:rPr>
      </w:pPr>
    </w:p>
    <w:sectPr w:rsidR="00797D06" w:rsidRPr="004F613A" w:rsidSect="009237B0">
      <w:footerReference w:type="default" r:id="rId19"/>
      <w:pgSz w:w="11906" w:h="16838"/>
      <w:pgMar w:top="1418" w:right="1843"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EEF6E" w14:textId="77777777" w:rsidR="008918F4" w:rsidRDefault="008918F4" w:rsidP="00795688">
      <w:pPr>
        <w:spacing w:after="0" w:line="240" w:lineRule="auto"/>
      </w:pPr>
      <w:r>
        <w:separator/>
      </w:r>
    </w:p>
  </w:endnote>
  <w:endnote w:type="continuationSeparator" w:id="0">
    <w:p w14:paraId="128C568B" w14:textId="77777777" w:rsidR="008918F4" w:rsidRDefault="008918F4" w:rsidP="0079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85474"/>
      <w:docPartObj>
        <w:docPartGallery w:val="Page Numbers (Bottom of Page)"/>
        <w:docPartUnique/>
      </w:docPartObj>
    </w:sdtPr>
    <w:sdtEndPr>
      <w:rPr>
        <w:noProof/>
      </w:rPr>
    </w:sdtEndPr>
    <w:sdtContent>
      <w:p w14:paraId="2E61B265" w14:textId="718E06B6" w:rsidR="009237B0" w:rsidRDefault="00923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2DD11" w14:textId="77777777" w:rsidR="00795688" w:rsidRDefault="007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D05B5" w14:textId="77777777" w:rsidR="008918F4" w:rsidRDefault="008918F4" w:rsidP="00795688">
      <w:pPr>
        <w:spacing w:after="0" w:line="240" w:lineRule="auto"/>
      </w:pPr>
      <w:r>
        <w:separator/>
      </w:r>
    </w:p>
  </w:footnote>
  <w:footnote w:type="continuationSeparator" w:id="0">
    <w:p w14:paraId="5AD9CC8A" w14:textId="77777777" w:rsidR="008918F4" w:rsidRDefault="008918F4" w:rsidP="0079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50239"/>
    <w:multiLevelType w:val="multilevel"/>
    <w:tmpl w:val="C1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271"/>
    <w:multiLevelType w:val="multilevel"/>
    <w:tmpl w:val="13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2720E"/>
    <w:multiLevelType w:val="multilevel"/>
    <w:tmpl w:val="BD307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96AB4"/>
    <w:multiLevelType w:val="hybridMultilevel"/>
    <w:tmpl w:val="7B7231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7432A0F"/>
    <w:multiLevelType w:val="multilevel"/>
    <w:tmpl w:val="8F5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64BF"/>
    <w:multiLevelType w:val="multilevel"/>
    <w:tmpl w:val="903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11"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19F"/>
    <w:multiLevelType w:val="multilevel"/>
    <w:tmpl w:val="615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5328EB"/>
    <w:multiLevelType w:val="hybridMultilevel"/>
    <w:tmpl w:val="DAFE05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6F7090"/>
    <w:multiLevelType w:val="multilevel"/>
    <w:tmpl w:val="3FE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8636DF"/>
    <w:multiLevelType w:val="multilevel"/>
    <w:tmpl w:val="70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21" w15:restartNumberingAfterBreak="0">
    <w:nsid w:val="49BC7CED"/>
    <w:multiLevelType w:val="hybridMultilevel"/>
    <w:tmpl w:val="1E3436F6"/>
    <w:lvl w:ilvl="0" w:tplc="A6684BEC">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9E16E0C"/>
    <w:multiLevelType w:val="multilevel"/>
    <w:tmpl w:val="2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74007CA"/>
    <w:multiLevelType w:val="hybridMultilevel"/>
    <w:tmpl w:val="D7E64C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C160004"/>
    <w:multiLevelType w:val="hybridMultilevel"/>
    <w:tmpl w:val="9C3E88C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27"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FE2E0B"/>
    <w:multiLevelType w:val="multilevel"/>
    <w:tmpl w:val="17B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472EA"/>
    <w:multiLevelType w:val="hybridMultilevel"/>
    <w:tmpl w:val="969C64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E737822"/>
    <w:multiLevelType w:val="hybridMultilevel"/>
    <w:tmpl w:val="2B2EE46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03F73CB"/>
    <w:multiLevelType w:val="multilevel"/>
    <w:tmpl w:val="0C6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9341E"/>
    <w:multiLevelType w:val="multilevel"/>
    <w:tmpl w:val="4D8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10230F"/>
    <w:multiLevelType w:val="multilevel"/>
    <w:tmpl w:val="50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37BBB"/>
    <w:multiLevelType w:val="multilevel"/>
    <w:tmpl w:val="25D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C2A"/>
    <w:multiLevelType w:val="multilevel"/>
    <w:tmpl w:val="553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60734"/>
    <w:multiLevelType w:val="multilevel"/>
    <w:tmpl w:val="B5F28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41"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7566271">
    <w:abstractNumId w:val="32"/>
  </w:num>
  <w:num w:numId="2" w16cid:durableId="718817558">
    <w:abstractNumId w:val="12"/>
  </w:num>
  <w:num w:numId="3" w16cid:durableId="1737507277">
    <w:abstractNumId w:val="3"/>
  </w:num>
  <w:num w:numId="4" w16cid:durableId="1165127156">
    <w:abstractNumId w:val="8"/>
  </w:num>
  <w:num w:numId="5" w16cid:durableId="1209495729">
    <w:abstractNumId w:val="37"/>
  </w:num>
  <w:num w:numId="6" w16cid:durableId="13260">
    <w:abstractNumId w:val="2"/>
  </w:num>
  <w:num w:numId="7" w16cid:durableId="494344866">
    <w:abstractNumId w:val="22"/>
  </w:num>
  <w:num w:numId="8" w16cid:durableId="404109423">
    <w:abstractNumId w:val="35"/>
  </w:num>
  <w:num w:numId="9" w16cid:durableId="763764830">
    <w:abstractNumId w:val="17"/>
  </w:num>
  <w:num w:numId="10" w16cid:durableId="713427688">
    <w:abstractNumId w:val="36"/>
  </w:num>
  <w:num w:numId="11" w16cid:durableId="606275490">
    <w:abstractNumId w:val="7"/>
  </w:num>
  <w:num w:numId="12" w16cid:durableId="293950465">
    <w:abstractNumId w:val="33"/>
  </w:num>
  <w:num w:numId="13" w16cid:durableId="1485927155">
    <w:abstractNumId w:val="6"/>
  </w:num>
  <w:num w:numId="14" w16cid:durableId="712314812">
    <w:abstractNumId w:val="26"/>
  </w:num>
  <w:num w:numId="15" w16cid:durableId="2006276915">
    <w:abstractNumId w:val="38"/>
  </w:num>
  <w:num w:numId="16" w16cid:durableId="1895004576">
    <w:abstractNumId w:val="15"/>
  </w:num>
  <w:num w:numId="17" w16cid:durableId="1703363867">
    <w:abstractNumId w:val="25"/>
  </w:num>
  <w:num w:numId="18" w16cid:durableId="1966428302">
    <w:abstractNumId w:val="31"/>
  </w:num>
  <w:num w:numId="19" w16cid:durableId="1826319257">
    <w:abstractNumId w:val="29"/>
  </w:num>
  <w:num w:numId="20" w16cid:durableId="1816294455">
    <w:abstractNumId w:val="19"/>
  </w:num>
  <w:num w:numId="21" w16cid:durableId="290138033">
    <w:abstractNumId w:val="30"/>
  </w:num>
  <w:num w:numId="22" w16cid:durableId="1060591129">
    <w:abstractNumId w:val="40"/>
  </w:num>
  <w:num w:numId="23" w16cid:durableId="878978235">
    <w:abstractNumId w:val="1"/>
  </w:num>
  <w:num w:numId="24" w16cid:durableId="1994987460">
    <w:abstractNumId w:val="10"/>
  </w:num>
  <w:num w:numId="25" w16cid:durableId="12606763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75760">
    <w:abstractNumId w:val="16"/>
  </w:num>
  <w:num w:numId="27" w16cid:durableId="397291059">
    <w:abstractNumId w:val="34"/>
  </w:num>
  <w:num w:numId="28" w16cid:durableId="648948734">
    <w:abstractNumId w:val="28"/>
  </w:num>
  <w:num w:numId="29" w16cid:durableId="1717966728">
    <w:abstractNumId w:val="39"/>
  </w:num>
  <w:num w:numId="30" w16cid:durableId="1282690613">
    <w:abstractNumId w:val="13"/>
  </w:num>
  <w:num w:numId="31" w16cid:durableId="1446922361">
    <w:abstractNumId w:val="20"/>
  </w:num>
  <w:num w:numId="32" w16cid:durableId="208492973">
    <w:abstractNumId w:val="24"/>
  </w:num>
  <w:num w:numId="33" w16cid:durableId="252083580">
    <w:abstractNumId w:val="40"/>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1925530384">
    <w:abstractNumId w:val="41"/>
  </w:num>
  <w:num w:numId="35" w16cid:durableId="1596091825">
    <w:abstractNumId w:val="40"/>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36" w16cid:durableId="810757547">
    <w:abstractNumId w:val="40"/>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37" w16cid:durableId="1627656737">
    <w:abstractNumId w:val="11"/>
  </w:num>
  <w:num w:numId="38" w16cid:durableId="1067995952">
    <w:abstractNumId w:val="23"/>
  </w:num>
  <w:num w:numId="39" w16cid:durableId="1890418430">
    <w:abstractNumId w:val="5"/>
  </w:num>
  <w:num w:numId="40" w16cid:durableId="1733651293">
    <w:abstractNumId w:val="27"/>
  </w:num>
  <w:num w:numId="41" w16cid:durableId="993682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02623">
    <w:abstractNumId w:val="14"/>
  </w:num>
  <w:num w:numId="43" w16cid:durableId="19145036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53590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11466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071106">
    <w:abstractNumId w:val="18"/>
  </w:num>
  <w:num w:numId="47" w16cid:durableId="935946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447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37558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306978">
    <w:abstractNumId w:val="0"/>
  </w:num>
  <w:num w:numId="51" w16cid:durableId="353460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101457">
    <w:abstractNumId w:val="9"/>
  </w:num>
  <w:num w:numId="53" w16cid:durableId="266813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7883952">
    <w:abstractNumId w:val="4"/>
  </w:num>
  <w:num w:numId="55" w16cid:durableId="87582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A"/>
    <w:rsid w:val="00014A3E"/>
    <w:rsid w:val="00016A31"/>
    <w:rsid w:val="0001783F"/>
    <w:rsid w:val="00020D35"/>
    <w:rsid w:val="000258FF"/>
    <w:rsid w:val="00033DDB"/>
    <w:rsid w:val="00034345"/>
    <w:rsid w:val="00061044"/>
    <w:rsid w:val="00073395"/>
    <w:rsid w:val="000A2674"/>
    <w:rsid w:val="000A54C8"/>
    <w:rsid w:val="000B136B"/>
    <w:rsid w:val="000C2621"/>
    <w:rsid w:val="000E52AE"/>
    <w:rsid w:val="00100FD1"/>
    <w:rsid w:val="00135D3F"/>
    <w:rsid w:val="00137D4A"/>
    <w:rsid w:val="00146066"/>
    <w:rsid w:val="001462D5"/>
    <w:rsid w:val="00156622"/>
    <w:rsid w:val="00172E99"/>
    <w:rsid w:val="00182A23"/>
    <w:rsid w:val="00182AD7"/>
    <w:rsid w:val="00182B03"/>
    <w:rsid w:val="00196378"/>
    <w:rsid w:val="00197697"/>
    <w:rsid w:val="001A0532"/>
    <w:rsid w:val="001C2EDE"/>
    <w:rsid w:val="001E2940"/>
    <w:rsid w:val="00200409"/>
    <w:rsid w:val="00210516"/>
    <w:rsid w:val="00211DCE"/>
    <w:rsid w:val="00214EC6"/>
    <w:rsid w:val="00256DB6"/>
    <w:rsid w:val="0029464E"/>
    <w:rsid w:val="002950F4"/>
    <w:rsid w:val="002C20E8"/>
    <w:rsid w:val="002C3672"/>
    <w:rsid w:val="002D3242"/>
    <w:rsid w:val="00306F56"/>
    <w:rsid w:val="003120AA"/>
    <w:rsid w:val="00333C1C"/>
    <w:rsid w:val="003343F9"/>
    <w:rsid w:val="00335404"/>
    <w:rsid w:val="00335689"/>
    <w:rsid w:val="00351224"/>
    <w:rsid w:val="00371FB6"/>
    <w:rsid w:val="003A3BE4"/>
    <w:rsid w:val="003C0929"/>
    <w:rsid w:val="003E1C16"/>
    <w:rsid w:val="003F53A2"/>
    <w:rsid w:val="004119ED"/>
    <w:rsid w:val="0041663D"/>
    <w:rsid w:val="00440022"/>
    <w:rsid w:val="004753AA"/>
    <w:rsid w:val="0049458F"/>
    <w:rsid w:val="004F613A"/>
    <w:rsid w:val="00501197"/>
    <w:rsid w:val="00505FE2"/>
    <w:rsid w:val="005323A2"/>
    <w:rsid w:val="0056262F"/>
    <w:rsid w:val="00574DEF"/>
    <w:rsid w:val="0057680F"/>
    <w:rsid w:val="00594D7D"/>
    <w:rsid w:val="005A27A9"/>
    <w:rsid w:val="005B29A2"/>
    <w:rsid w:val="005B54D8"/>
    <w:rsid w:val="005C5245"/>
    <w:rsid w:val="0060005E"/>
    <w:rsid w:val="00624A18"/>
    <w:rsid w:val="006356B9"/>
    <w:rsid w:val="0065055C"/>
    <w:rsid w:val="00653DA7"/>
    <w:rsid w:val="006651F0"/>
    <w:rsid w:val="00686A4A"/>
    <w:rsid w:val="006A3E1F"/>
    <w:rsid w:val="006B0A3C"/>
    <w:rsid w:val="006C1E3B"/>
    <w:rsid w:val="00704710"/>
    <w:rsid w:val="00740739"/>
    <w:rsid w:val="007666DA"/>
    <w:rsid w:val="007734CC"/>
    <w:rsid w:val="00795688"/>
    <w:rsid w:val="00797D06"/>
    <w:rsid w:val="007A7441"/>
    <w:rsid w:val="007B467A"/>
    <w:rsid w:val="007B567C"/>
    <w:rsid w:val="007F4912"/>
    <w:rsid w:val="0080477D"/>
    <w:rsid w:val="00804D17"/>
    <w:rsid w:val="008309A9"/>
    <w:rsid w:val="00847193"/>
    <w:rsid w:val="00861EC5"/>
    <w:rsid w:val="00874FF3"/>
    <w:rsid w:val="0089067C"/>
    <w:rsid w:val="008918F4"/>
    <w:rsid w:val="008A1CAA"/>
    <w:rsid w:val="008B1118"/>
    <w:rsid w:val="008B6350"/>
    <w:rsid w:val="008C6DC7"/>
    <w:rsid w:val="008C79A4"/>
    <w:rsid w:val="008F6C4F"/>
    <w:rsid w:val="008F74E0"/>
    <w:rsid w:val="0090565D"/>
    <w:rsid w:val="009237B0"/>
    <w:rsid w:val="00946F96"/>
    <w:rsid w:val="009630CE"/>
    <w:rsid w:val="00971623"/>
    <w:rsid w:val="00972569"/>
    <w:rsid w:val="009777C9"/>
    <w:rsid w:val="009A0635"/>
    <w:rsid w:val="009C56DF"/>
    <w:rsid w:val="009F62BC"/>
    <w:rsid w:val="00A005A0"/>
    <w:rsid w:val="00A075CB"/>
    <w:rsid w:val="00A2106E"/>
    <w:rsid w:val="00A366DC"/>
    <w:rsid w:val="00A50BE6"/>
    <w:rsid w:val="00AD0F75"/>
    <w:rsid w:val="00AD50A5"/>
    <w:rsid w:val="00AE3D9D"/>
    <w:rsid w:val="00AF610F"/>
    <w:rsid w:val="00AF7400"/>
    <w:rsid w:val="00B1308F"/>
    <w:rsid w:val="00B220BF"/>
    <w:rsid w:val="00B43651"/>
    <w:rsid w:val="00B44543"/>
    <w:rsid w:val="00B65011"/>
    <w:rsid w:val="00B7097C"/>
    <w:rsid w:val="00B8668E"/>
    <w:rsid w:val="00BD5C58"/>
    <w:rsid w:val="00BE1FB8"/>
    <w:rsid w:val="00BE2855"/>
    <w:rsid w:val="00C05798"/>
    <w:rsid w:val="00C12A39"/>
    <w:rsid w:val="00C252E5"/>
    <w:rsid w:val="00C33F8E"/>
    <w:rsid w:val="00C45DF4"/>
    <w:rsid w:val="00C47E32"/>
    <w:rsid w:val="00C5570F"/>
    <w:rsid w:val="00C56A72"/>
    <w:rsid w:val="00C600A5"/>
    <w:rsid w:val="00C65142"/>
    <w:rsid w:val="00C65664"/>
    <w:rsid w:val="00C67ACB"/>
    <w:rsid w:val="00C91DE0"/>
    <w:rsid w:val="00CC6141"/>
    <w:rsid w:val="00CD5471"/>
    <w:rsid w:val="00CF66A3"/>
    <w:rsid w:val="00D0717E"/>
    <w:rsid w:val="00D27E96"/>
    <w:rsid w:val="00D31170"/>
    <w:rsid w:val="00D50275"/>
    <w:rsid w:val="00D564C8"/>
    <w:rsid w:val="00D570BF"/>
    <w:rsid w:val="00D57717"/>
    <w:rsid w:val="00D64872"/>
    <w:rsid w:val="00D722CE"/>
    <w:rsid w:val="00D73DCA"/>
    <w:rsid w:val="00D814AB"/>
    <w:rsid w:val="00D95B9A"/>
    <w:rsid w:val="00D96C55"/>
    <w:rsid w:val="00DA16EA"/>
    <w:rsid w:val="00DB6BC3"/>
    <w:rsid w:val="00DC3778"/>
    <w:rsid w:val="00DD2025"/>
    <w:rsid w:val="00DE05DE"/>
    <w:rsid w:val="00DE2076"/>
    <w:rsid w:val="00DE55E4"/>
    <w:rsid w:val="00E2605D"/>
    <w:rsid w:val="00E37D0A"/>
    <w:rsid w:val="00E43898"/>
    <w:rsid w:val="00E47063"/>
    <w:rsid w:val="00E534A0"/>
    <w:rsid w:val="00E56812"/>
    <w:rsid w:val="00E60C4A"/>
    <w:rsid w:val="00E9628B"/>
    <w:rsid w:val="00EA14DB"/>
    <w:rsid w:val="00EA563C"/>
    <w:rsid w:val="00EA5872"/>
    <w:rsid w:val="00EA64D3"/>
    <w:rsid w:val="00EA7CA6"/>
    <w:rsid w:val="00EC16C8"/>
    <w:rsid w:val="00F1661D"/>
    <w:rsid w:val="00F33267"/>
    <w:rsid w:val="00F3635B"/>
    <w:rsid w:val="00F37BB3"/>
    <w:rsid w:val="00F43B28"/>
    <w:rsid w:val="00F504FB"/>
    <w:rsid w:val="00F63B4A"/>
    <w:rsid w:val="00F65ADB"/>
    <w:rsid w:val="00F777F4"/>
    <w:rsid w:val="00F81237"/>
    <w:rsid w:val="00F86EDE"/>
    <w:rsid w:val="00F9264F"/>
    <w:rsid w:val="00F9266A"/>
    <w:rsid w:val="00FA3029"/>
    <w:rsid w:val="00FC3F4D"/>
    <w:rsid w:val="00FC61F5"/>
    <w:rsid w:val="00FD5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D73E3"/>
  <w15:chartTrackingRefBased/>
  <w15:docId w15:val="{B2ED9444-B5F6-41E4-962E-9F6F94D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3A"/>
    <w:rPr>
      <w:rFonts w:eastAsiaTheme="majorEastAsia" w:cstheme="majorBidi"/>
      <w:color w:val="272727" w:themeColor="text1" w:themeTint="D8"/>
    </w:rPr>
  </w:style>
  <w:style w:type="paragraph" w:styleId="Title">
    <w:name w:val="Title"/>
    <w:aliases w:val="Pre"/>
    <w:basedOn w:val="Normal"/>
    <w:next w:val="Normal"/>
    <w:link w:val="TitleChar"/>
    <w:uiPriority w:val="99"/>
    <w:qFormat/>
    <w:rsid w:val="004F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Pre Char"/>
    <w:basedOn w:val="DefaultParagraphFont"/>
    <w:link w:val="Title"/>
    <w:uiPriority w:val="99"/>
    <w:rsid w:val="004F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3A"/>
    <w:pPr>
      <w:spacing w:before="160"/>
      <w:jc w:val="center"/>
    </w:pPr>
    <w:rPr>
      <w:i/>
      <w:iCs/>
      <w:color w:val="404040" w:themeColor="text1" w:themeTint="BF"/>
    </w:rPr>
  </w:style>
  <w:style w:type="character" w:customStyle="1" w:styleId="QuoteChar">
    <w:name w:val="Quote Char"/>
    <w:basedOn w:val="DefaultParagraphFont"/>
    <w:link w:val="Quote"/>
    <w:uiPriority w:val="29"/>
    <w:rsid w:val="004F613A"/>
    <w:rPr>
      <w:i/>
      <w:iCs/>
      <w:color w:val="404040" w:themeColor="text1" w:themeTint="BF"/>
    </w:rPr>
  </w:style>
  <w:style w:type="paragraph" w:styleId="ListParagraph">
    <w:name w:val="List Paragraph"/>
    <w:aliases w:val="Paragraph (alpabhatical)"/>
    <w:basedOn w:val="Normal"/>
    <w:uiPriority w:val="34"/>
    <w:qFormat/>
    <w:rsid w:val="004F613A"/>
    <w:pPr>
      <w:ind w:left="720"/>
      <w:contextualSpacing/>
    </w:pPr>
  </w:style>
  <w:style w:type="character" w:styleId="IntenseEmphasis">
    <w:name w:val="Intense Emphasis"/>
    <w:basedOn w:val="DefaultParagraphFont"/>
    <w:uiPriority w:val="21"/>
    <w:qFormat/>
    <w:rsid w:val="004F613A"/>
    <w:rPr>
      <w:i/>
      <w:iCs/>
      <w:color w:val="0F4761" w:themeColor="accent1" w:themeShade="BF"/>
    </w:rPr>
  </w:style>
  <w:style w:type="paragraph" w:styleId="IntenseQuote">
    <w:name w:val="Intense Quote"/>
    <w:basedOn w:val="Normal"/>
    <w:next w:val="Normal"/>
    <w:link w:val="IntenseQuoteChar"/>
    <w:uiPriority w:val="30"/>
    <w:qFormat/>
    <w:rsid w:val="004F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3A"/>
    <w:rPr>
      <w:i/>
      <w:iCs/>
      <w:color w:val="0F4761" w:themeColor="accent1" w:themeShade="BF"/>
    </w:rPr>
  </w:style>
  <w:style w:type="character" w:styleId="IntenseReference">
    <w:name w:val="Intense Reference"/>
    <w:basedOn w:val="DefaultParagraphFont"/>
    <w:uiPriority w:val="32"/>
    <w:qFormat/>
    <w:rsid w:val="004F613A"/>
    <w:rPr>
      <w:b/>
      <w:bCs/>
      <w:smallCaps/>
      <w:color w:val="0F4761" w:themeColor="accent1" w:themeShade="BF"/>
      <w:spacing w:val="5"/>
    </w:rPr>
  </w:style>
  <w:style w:type="paragraph" w:styleId="NormalWeb">
    <w:name w:val="Normal (Web)"/>
    <w:basedOn w:val="Normal"/>
    <w:uiPriority w:val="99"/>
    <w:unhideWhenUsed/>
    <w:rsid w:val="00DA16EA"/>
    <w:rPr>
      <w:rFonts w:ascii="Times New Roman" w:hAnsi="Times New Roman" w:cs="Times New Roman"/>
    </w:rPr>
  </w:style>
  <w:style w:type="table" w:styleId="TableGrid">
    <w:name w:val="Table Grid"/>
    <w:basedOn w:val="TableNormal"/>
    <w:uiPriority w:val="59"/>
    <w:rsid w:val="0001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17E"/>
    <w:rPr>
      <w:color w:val="467886" w:themeColor="hyperlink"/>
      <w:u w:val="single"/>
    </w:rPr>
  </w:style>
  <w:style w:type="character" w:styleId="UnresolvedMention">
    <w:name w:val="Unresolved Mention"/>
    <w:basedOn w:val="DefaultParagraphFont"/>
    <w:uiPriority w:val="99"/>
    <w:semiHidden/>
    <w:unhideWhenUsed/>
    <w:rsid w:val="00D0717E"/>
    <w:rPr>
      <w:color w:val="605E5C"/>
      <w:shd w:val="clear" w:color="auto" w:fill="E1DFDD"/>
    </w:rPr>
  </w:style>
  <w:style w:type="table" w:styleId="GridTable5Dark-Accent5">
    <w:name w:val="Grid Table 5 Dark Accent 5"/>
    <w:basedOn w:val="TableNormal"/>
    <w:uiPriority w:val="50"/>
    <w:rsid w:val="00797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trong">
    <w:name w:val="Strong"/>
    <w:basedOn w:val="DefaultParagraphFont"/>
    <w:uiPriority w:val="22"/>
    <w:qFormat/>
    <w:rsid w:val="00B7097C"/>
    <w:rPr>
      <w:b/>
      <w:bCs/>
    </w:rPr>
  </w:style>
  <w:style w:type="paragraph" w:styleId="Header">
    <w:name w:val="header"/>
    <w:basedOn w:val="Normal"/>
    <w:link w:val="HeaderChar"/>
    <w:uiPriority w:val="99"/>
    <w:unhideWhenUsed/>
    <w:rsid w:val="007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88"/>
  </w:style>
  <w:style w:type="paragraph" w:styleId="Footer">
    <w:name w:val="footer"/>
    <w:basedOn w:val="Normal"/>
    <w:link w:val="FooterChar"/>
    <w:uiPriority w:val="99"/>
    <w:unhideWhenUsed/>
    <w:rsid w:val="007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88"/>
  </w:style>
  <w:style w:type="paragraph" w:styleId="TOC1">
    <w:name w:val="toc 1"/>
    <w:aliases w:val="TOC 1 - PREFACE"/>
    <w:basedOn w:val="Normal"/>
    <w:next w:val="Normal"/>
    <w:autoRedefine/>
    <w:uiPriority w:val="39"/>
    <w:unhideWhenUsed/>
    <w:rsid w:val="0049458F"/>
    <w:pPr>
      <w:tabs>
        <w:tab w:val="right" w:pos="8208"/>
      </w:tabs>
      <w:spacing w:after="0" w:line="360" w:lineRule="auto"/>
      <w:ind w:left="1138"/>
    </w:pPr>
    <w:rPr>
      <w:rFonts w:ascii="Times New Roman" w:hAnsi="Times New Roman"/>
      <w:b/>
      <w:noProof/>
      <w:kern w:val="0"/>
      <w:szCs w:val="22"/>
      <w14:ligatures w14:val="none"/>
    </w:rPr>
  </w:style>
  <w:style w:type="paragraph" w:styleId="TOC2">
    <w:name w:val="toc 2"/>
    <w:aliases w:val="TOC 2 - H1"/>
    <w:basedOn w:val="Normal"/>
    <w:next w:val="Normal"/>
    <w:autoRedefine/>
    <w:uiPriority w:val="39"/>
    <w:unhideWhenUsed/>
    <w:rsid w:val="0049458F"/>
    <w:pPr>
      <w:keepNext/>
      <w:tabs>
        <w:tab w:val="left" w:pos="1134"/>
        <w:tab w:val="left" w:pos="1843"/>
        <w:tab w:val="right" w:pos="8208"/>
      </w:tabs>
      <w:spacing w:before="400" w:after="0" w:line="240" w:lineRule="auto"/>
      <w:ind w:right="1138"/>
    </w:pPr>
    <w:rPr>
      <w:rFonts w:ascii="Times New Roman" w:hAnsi="Times New Roman"/>
      <w:b/>
      <w:kern w:val="0"/>
      <w:szCs w:val="22"/>
      <w14:ligatures w14:val="none"/>
    </w:rPr>
  </w:style>
  <w:style w:type="paragraph" w:styleId="TOC3">
    <w:name w:val="toc 3"/>
    <w:aliases w:val="TOC 3 - H2"/>
    <w:basedOn w:val="Normal"/>
    <w:next w:val="Normal"/>
    <w:autoRedefine/>
    <w:uiPriority w:val="39"/>
    <w:unhideWhenUsed/>
    <w:rsid w:val="00F9264F"/>
    <w:pPr>
      <w:tabs>
        <w:tab w:val="left" w:pos="1843"/>
        <w:tab w:val="right" w:pos="8208"/>
      </w:tabs>
      <w:spacing w:before="160" w:line="240" w:lineRule="auto"/>
      <w:ind w:left="1843" w:right="1134" w:hanging="709"/>
      <w:jc w:val="both"/>
    </w:pPr>
    <w:rPr>
      <w:rFonts w:ascii="Times New Roman" w:hAnsi="Times New Roman" w:cs="Times New Roman"/>
      <w:noProof/>
      <w:kern w:val="0"/>
      <w14:ligatures w14:val="none"/>
    </w:rPr>
  </w:style>
  <w:style w:type="paragraph" w:customStyle="1" w:styleId="Para2lines">
    <w:name w:val="Para 2 lines"/>
    <w:basedOn w:val="Normal"/>
    <w:link w:val="Para2linesChar"/>
    <w:uiPriority w:val="10"/>
    <w:qFormat/>
    <w:rsid w:val="0049458F"/>
    <w:pPr>
      <w:spacing w:afterLines="200" w:after="200" w:line="360" w:lineRule="auto"/>
      <w:ind w:firstLine="720"/>
      <w:jc w:val="both"/>
    </w:pPr>
    <w:rPr>
      <w:rFonts w:ascii="Times New Roman" w:hAnsi="Times New Roman"/>
      <w:kern w:val="0"/>
      <w:szCs w:val="22"/>
      <w14:ligatures w14:val="none"/>
    </w:rPr>
  </w:style>
  <w:style w:type="paragraph" w:customStyle="1" w:styleId="Para4lines">
    <w:name w:val="Para 4 lines"/>
    <w:basedOn w:val="Normal"/>
    <w:link w:val="Para4linesChar"/>
    <w:uiPriority w:val="10"/>
    <w:qFormat/>
    <w:rsid w:val="0049458F"/>
    <w:pPr>
      <w:spacing w:afterLines="400" w:after="400" w:line="360" w:lineRule="auto"/>
      <w:ind w:firstLine="720"/>
      <w:jc w:val="both"/>
    </w:pPr>
    <w:rPr>
      <w:rFonts w:ascii="Times New Roman" w:hAnsi="Times New Roman"/>
      <w:kern w:val="0"/>
      <w:szCs w:val="22"/>
      <w14:ligatures w14:val="none"/>
    </w:rPr>
  </w:style>
  <w:style w:type="character" w:customStyle="1" w:styleId="Para2linesChar">
    <w:name w:val="Para 2 lines Char"/>
    <w:basedOn w:val="DefaultParagraphFont"/>
    <w:link w:val="Para2lines"/>
    <w:uiPriority w:val="10"/>
    <w:rsid w:val="0049458F"/>
    <w:rPr>
      <w:rFonts w:ascii="Times New Roman" w:hAnsi="Times New Roman"/>
      <w:kern w:val="0"/>
      <w:szCs w:val="22"/>
      <w14:ligatures w14:val="none"/>
    </w:rPr>
  </w:style>
  <w:style w:type="paragraph" w:styleId="TOC4">
    <w:name w:val="toc 4"/>
    <w:aliases w:val="TOC 4 - H3"/>
    <w:basedOn w:val="Normal"/>
    <w:next w:val="Normal"/>
    <w:autoRedefine/>
    <w:uiPriority w:val="39"/>
    <w:unhideWhenUsed/>
    <w:rsid w:val="00F9264F"/>
    <w:pPr>
      <w:tabs>
        <w:tab w:val="left" w:pos="2552"/>
        <w:tab w:val="right" w:pos="8208"/>
      </w:tabs>
      <w:spacing w:before="160" w:line="240" w:lineRule="auto"/>
      <w:ind w:right="1134"/>
      <w:jc w:val="both"/>
    </w:pPr>
    <w:rPr>
      <w:rFonts w:ascii="Times New Roman" w:hAnsi="Times New Roman"/>
      <w:noProof/>
      <w:kern w:val="0"/>
      <w14:ligatures w14:val="none"/>
    </w:rPr>
  </w:style>
  <w:style w:type="paragraph" w:styleId="TOC5">
    <w:name w:val="toc 5"/>
    <w:aliases w:val="TOC 5 - H4"/>
    <w:basedOn w:val="Normal"/>
    <w:next w:val="Normal"/>
    <w:autoRedefine/>
    <w:uiPriority w:val="39"/>
    <w:unhideWhenUsed/>
    <w:rsid w:val="0049458F"/>
    <w:pPr>
      <w:tabs>
        <w:tab w:val="right" w:pos="8208"/>
      </w:tabs>
      <w:spacing w:before="180" w:after="180" w:line="240" w:lineRule="auto"/>
      <w:ind w:left="3544" w:right="1134" w:hanging="992"/>
      <w:jc w:val="both"/>
    </w:pPr>
    <w:rPr>
      <w:rFonts w:ascii="Times New Roman" w:hAnsi="Times New Roman"/>
      <w:noProof/>
      <w:kern w:val="0"/>
      <w:szCs w:val="22"/>
      <w14:ligatures w14:val="none"/>
    </w:rPr>
  </w:style>
  <w:style w:type="paragraph" w:styleId="Caption">
    <w:name w:val="caption"/>
    <w:basedOn w:val="Normal"/>
    <w:next w:val="Normal"/>
    <w:uiPriority w:val="35"/>
    <w:unhideWhenUsed/>
    <w:qFormat/>
    <w:rsid w:val="0049458F"/>
    <w:pPr>
      <w:spacing w:after="0" w:line="240" w:lineRule="auto"/>
    </w:pPr>
    <w:rPr>
      <w:rFonts w:ascii="Times New Roman" w:hAnsi="Times New Roman"/>
      <w:b/>
      <w:iCs/>
      <w:color w:val="156082" w:themeColor="accent1"/>
      <w:kern w:val="0"/>
      <w:szCs w:val="18"/>
      <w14:ligatures w14:val="none"/>
    </w:rPr>
  </w:style>
  <w:style w:type="paragraph" w:styleId="TableofFigures">
    <w:name w:val="table of figures"/>
    <w:basedOn w:val="Normal"/>
    <w:next w:val="Normal"/>
    <w:autoRedefine/>
    <w:uiPriority w:val="99"/>
    <w:unhideWhenUsed/>
    <w:rsid w:val="0049458F"/>
    <w:pPr>
      <w:tabs>
        <w:tab w:val="right" w:pos="8208"/>
      </w:tabs>
      <w:spacing w:after="200" w:line="240" w:lineRule="auto"/>
      <w:ind w:left="1412" w:right="1140" w:hanging="1412"/>
      <w:jc w:val="both"/>
    </w:pPr>
    <w:rPr>
      <w:rFonts w:ascii="Times New Roman" w:hAnsi="Times New Roman"/>
      <w:noProof/>
      <w:kern w:val="0"/>
      <w:szCs w:val="22"/>
      <w14:ligatures w14:val="none"/>
    </w:rPr>
  </w:style>
  <w:style w:type="character" w:styleId="PlaceholderText">
    <w:name w:val="Placeholder Text"/>
    <w:basedOn w:val="DefaultParagraphFont"/>
    <w:uiPriority w:val="99"/>
    <w:semiHidden/>
    <w:rsid w:val="0049458F"/>
    <w:rPr>
      <w:color w:val="808080"/>
    </w:rPr>
  </w:style>
  <w:style w:type="paragraph" w:customStyle="1" w:styleId="Abstract15line">
    <w:name w:val="Abstract 1.5 line"/>
    <w:basedOn w:val="Normal"/>
    <w:next w:val="Normal"/>
    <w:link w:val="Abstract15lineChar"/>
    <w:uiPriority w:val="6"/>
    <w:qFormat/>
    <w:rsid w:val="0049458F"/>
    <w:pPr>
      <w:spacing w:after="0" w:line="360" w:lineRule="auto"/>
      <w:ind w:firstLine="720"/>
      <w:jc w:val="both"/>
    </w:pPr>
    <w:rPr>
      <w:rFonts w:ascii="Times New Roman" w:hAnsi="Times New Roman"/>
      <w:kern w:val="0"/>
      <w:szCs w:val="22"/>
      <w14:ligatures w14:val="none"/>
    </w:rPr>
  </w:style>
  <w:style w:type="paragraph" w:customStyle="1" w:styleId="DECPAGETOP">
    <w:name w:val="DEC PAGE TOP"/>
    <w:basedOn w:val="NormalFontDeclaration"/>
    <w:uiPriority w:val="4"/>
    <w:semiHidden/>
    <w:qFormat/>
    <w:rsid w:val="0049458F"/>
    <w:pPr>
      <w:spacing w:line="240" w:lineRule="auto"/>
      <w:jc w:val="center"/>
    </w:pPr>
    <w:rPr>
      <w:b/>
      <w:bCs/>
    </w:rPr>
  </w:style>
  <w:style w:type="character" w:customStyle="1" w:styleId="Abstract15lineChar">
    <w:name w:val="Abstract 1.5 line Char"/>
    <w:basedOn w:val="DefaultParagraphFont"/>
    <w:link w:val="Abstract15line"/>
    <w:uiPriority w:val="6"/>
    <w:rsid w:val="0049458F"/>
    <w:rPr>
      <w:rFonts w:ascii="Times New Roman" w:hAnsi="Times New Roman"/>
      <w:kern w:val="0"/>
      <w:szCs w:val="22"/>
      <w14:ligatures w14:val="none"/>
    </w:rPr>
  </w:style>
  <w:style w:type="paragraph" w:customStyle="1" w:styleId="DECPAGEPSZ">
    <w:name w:val="DEC PAGE PSZ"/>
    <w:basedOn w:val="DECPAGETOP"/>
    <w:uiPriority w:val="4"/>
    <w:semiHidden/>
    <w:qFormat/>
    <w:rsid w:val="0049458F"/>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49458F"/>
    <w:pPr>
      <w:spacing w:line="240" w:lineRule="auto"/>
      <w:jc w:val="center"/>
    </w:pPr>
    <w:rPr>
      <w:rFonts w:ascii="Times New Roman" w:hAnsi="Times New Roman"/>
      <w:b/>
    </w:rPr>
  </w:style>
  <w:style w:type="table" w:customStyle="1" w:styleId="TableGrid1">
    <w:name w:val="Table Grid1"/>
    <w:basedOn w:val="TableNormal"/>
    <w:next w:val="TableGrid"/>
    <w:uiPriority w:val="59"/>
    <w:rsid w:val="0049458F"/>
    <w:pPr>
      <w:spacing w:after="480" w:line="276" w:lineRule="auto"/>
      <w:ind w:firstLine="360"/>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49458F"/>
    <w:pPr>
      <w:spacing w:after="240" w:line="240" w:lineRule="auto"/>
      <w:ind w:firstLine="720"/>
      <w:jc w:val="both"/>
    </w:pPr>
    <w:rPr>
      <w:rFonts w:ascii="Times New Roman" w:hAnsi="Times New Roman"/>
      <w:kern w:val="0"/>
      <w:szCs w:val="22"/>
      <w14:ligatures w14:val="none"/>
    </w:rPr>
  </w:style>
  <w:style w:type="paragraph" w:customStyle="1" w:styleId="Appendix">
    <w:name w:val="Appendix"/>
    <w:basedOn w:val="Normal"/>
    <w:next w:val="Normal"/>
    <w:uiPriority w:val="15"/>
    <w:qFormat/>
    <w:rsid w:val="0049458F"/>
    <w:pPr>
      <w:spacing w:after="240" w:line="240" w:lineRule="auto"/>
      <w:jc w:val="center"/>
    </w:pPr>
    <w:rPr>
      <w:rFonts w:ascii="Times New Roman" w:hAnsi="Times New Roman"/>
      <w:b/>
      <w:kern w:val="0"/>
      <w:szCs w:val="22"/>
      <w14:ligatures w14:val="none"/>
    </w:rPr>
  </w:style>
  <w:style w:type="paragraph" w:customStyle="1" w:styleId="References">
    <w:name w:val="References"/>
    <w:basedOn w:val="Title"/>
    <w:uiPriority w:val="13"/>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styleId="TOC6">
    <w:name w:val="toc 6"/>
    <w:aliases w:val="TOC 6 - REFERENCES"/>
    <w:basedOn w:val="Normal"/>
    <w:next w:val="Normal"/>
    <w:autoRedefine/>
    <w:uiPriority w:val="39"/>
    <w:unhideWhenUsed/>
    <w:rsid w:val="0049458F"/>
    <w:pPr>
      <w:tabs>
        <w:tab w:val="right" w:pos="8208"/>
      </w:tabs>
      <w:spacing w:before="400" w:after="100" w:line="360" w:lineRule="auto"/>
    </w:pPr>
    <w:rPr>
      <w:rFonts w:ascii="Times New Roman" w:hAnsi="Times New Roman"/>
      <w:b/>
      <w:noProof/>
      <w:kern w:val="0"/>
      <w:szCs w:val="22"/>
      <w14:ligatures w14:val="none"/>
    </w:rPr>
  </w:style>
  <w:style w:type="paragraph" w:styleId="TOC7">
    <w:name w:val="toc 7"/>
    <w:aliases w:val="TOC 7 - LIST OF PUBLICATIONS"/>
    <w:basedOn w:val="Normal"/>
    <w:next w:val="Normal"/>
    <w:autoRedefine/>
    <w:uiPriority w:val="39"/>
    <w:unhideWhenUsed/>
    <w:rsid w:val="0049458F"/>
    <w:pPr>
      <w:tabs>
        <w:tab w:val="right" w:pos="8208"/>
      </w:tabs>
      <w:spacing w:after="0" w:line="240" w:lineRule="auto"/>
    </w:pPr>
    <w:rPr>
      <w:rFonts w:ascii="Times New Roman" w:hAnsi="Times New Roman"/>
      <w:b/>
      <w:kern w:val="0"/>
      <w:szCs w:val="22"/>
      <w14:ligatures w14:val="none"/>
    </w:rPr>
  </w:style>
  <w:style w:type="table" w:customStyle="1" w:styleId="TableGrid2">
    <w:name w:val="Table Grid2"/>
    <w:basedOn w:val="TableNormal"/>
    <w:next w:val="TableGrid"/>
    <w:uiPriority w:val="59"/>
    <w:rsid w:val="0049458F"/>
    <w:pPr>
      <w:spacing w:after="480" w:line="276"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49458F"/>
    <w:pPr>
      <w:spacing w:after="0" w:line="240" w:lineRule="auto"/>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13"/>
    <w:rsid w:val="0049458F"/>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49458F"/>
    <w:rPr>
      <w:sz w:val="16"/>
      <w:szCs w:val="16"/>
    </w:rPr>
  </w:style>
  <w:style w:type="paragraph" w:styleId="CommentText">
    <w:name w:val="annotation text"/>
    <w:basedOn w:val="Normal"/>
    <w:link w:val="CommentTextChar"/>
    <w:uiPriority w:val="99"/>
    <w:semiHidden/>
    <w:unhideWhenUsed/>
    <w:rsid w:val="0049458F"/>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rsid w:val="0049458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458F"/>
    <w:rPr>
      <w:b/>
      <w:bCs/>
    </w:rPr>
  </w:style>
  <w:style w:type="character" w:customStyle="1" w:styleId="CommentSubjectChar">
    <w:name w:val="Comment Subject Char"/>
    <w:basedOn w:val="CommentTextChar"/>
    <w:link w:val="CommentSubject"/>
    <w:uiPriority w:val="99"/>
    <w:semiHidden/>
    <w:rsid w:val="0049458F"/>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49458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49458F"/>
    <w:rPr>
      <w:rFonts w:ascii="Segoe UI" w:hAnsi="Segoe UI" w:cs="Segoe UI"/>
      <w:kern w:val="0"/>
      <w:sz w:val="18"/>
      <w:szCs w:val="18"/>
      <w14:ligatures w14:val="none"/>
    </w:rPr>
  </w:style>
  <w:style w:type="paragraph" w:styleId="Revision">
    <w:name w:val="Revision"/>
    <w:hidden/>
    <w:uiPriority w:val="99"/>
    <w:semiHidden/>
    <w:rsid w:val="0049458F"/>
    <w:pPr>
      <w:spacing w:after="0" w:line="240" w:lineRule="auto"/>
    </w:pPr>
    <w:rPr>
      <w:rFonts w:ascii="Times New Roman" w:hAnsi="Times New Roman"/>
      <w:kern w:val="0"/>
      <w:szCs w:val="22"/>
      <w14:ligatures w14:val="none"/>
    </w:rPr>
  </w:style>
  <w:style w:type="character" w:customStyle="1" w:styleId="DeclareFormThesisTitle">
    <w:name w:val="DeclareFormThesisTitle"/>
    <w:basedOn w:val="DefaultParagraphFont"/>
    <w:uiPriority w:val="4"/>
    <w:semiHidden/>
    <w:rsid w:val="0049458F"/>
    <w:rPr>
      <w:rFonts w:ascii="Century Gothic" w:hAnsi="Century Gothic"/>
      <w:b/>
      <w:caps/>
      <w:sz w:val="20"/>
    </w:rPr>
  </w:style>
  <w:style w:type="paragraph" w:customStyle="1" w:styleId="Decpage">
    <w:name w:val="Dec page"/>
    <w:basedOn w:val="Normal"/>
    <w:uiPriority w:val="5"/>
    <w:semiHidden/>
    <w:qFormat/>
    <w:rsid w:val="0049458F"/>
    <w:pPr>
      <w:spacing w:after="0" w:line="360" w:lineRule="auto"/>
      <w:jc w:val="center"/>
    </w:pPr>
    <w:rPr>
      <w:rFonts w:ascii="Times New Roman" w:hAnsi="Times New Roman"/>
      <w:noProof/>
      <w:kern w:val="0"/>
      <w:szCs w:val="22"/>
      <w14:ligatures w14:val="none"/>
    </w:rPr>
  </w:style>
  <w:style w:type="paragraph" w:customStyle="1" w:styleId="STYLEFORBODY">
    <w:name w:val="STYLE FOR BODY"/>
    <w:basedOn w:val="Normal"/>
    <w:uiPriority w:val="8"/>
    <w:qFormat/>
    <w:rsid w:val="0049458F"/>
    <w:pPr>
      <w:spacing w:after="0" w:line="360" w:lineRule="auto"/>
    </w:pPr>
    <w:rPr>
      <w:rFonts w:ascii="Times New Roman" w:hAnsi="Times New Roman"/>
      <w:color w:val="FF0000"/>
      <w:kern w:val="0"/>
      <w:szCs w:val="22"/>
      <w:lang w:val="en-US"/>
      <w14:ligatures w14:val="none"/>
    </w:rPr>
  </w:style>
  <w:style w:type="paragraph" w:customStyle="1" w:styleId="FigureCentre">
    <w:name w:val="Figure Centre"/>
    <w:basedOn w:val="Normal"/>
    <w:uiPriority w:val="13"/>
    <w:qFormat/>
    <w:rsid w:val="0049458F"/>
    <w:pPr>
      <w:keepNext/>
      <w:spacing w:after="20" w:line="240" w:lineRule="auto"/>
      <w:jc w:val="center"/>
    </w:pPr>
    <w:rPr>
      <w:rFonts w:ascii="Times New Roman" w:hAnsi="Times New Roman"/>
      <w:noProof/>
      <w:kern w:val="0"/>
      <w:szCs w:val="22"/>
      <w:lang w:val="en-US"/>
      <w14:ligatures w14:val="none"/>
    </w:rPr>
  </w:style>
  <w:style w:type="paragraph" w:customStyle="1" w:styleId="CaptionforFigure">
    <w:name w:val="Caption for Figure"/>
    <w:basedOn w:val="Normal"/>
    <w:uiPriority w:val="13"/>
    <w:qFormat/>
    <w:rsid w:val="0049458F"/>
    <w:pPr>
      <w:spacing w:beforeLines="100" w:before="100" w:after="0" w:line="240" w:lineRule="auto"/>
      <w:jc w:val="center"/>
    </w:pPr>
    <w:rPr>
      <w:rFonts w:ascii="Times New Roman" w:hAnsi="Times New Roman"/>
      <w:kern w:val="0"/>
      <w:szCs w:val="22"/>
      <w14:ligatures w14:val="none"/>
    </w:rPr>
  </w:style>
  <w:style w:type="paragraph" w:customStyle="1" w:styleId="CaptionforTable">
    <w:name w:val="Caption for Table"/>
    <w:basedOn w:val="Normal"/>
    <w:autoRedefine/>
    <w:uiPriority w:val="13"/>
    <w:qFormat/>
    <w:rsid w:val="0049458F"/>
    <w:pPr>
      <w:spacing w:afterLines="100" w:after="100" w:line="240" w:lineRule="auto"/>
      <w:jc w:val="center"/>
    </w:pPr>
    <w:rPr>
      <w:rFonts w:ascii="Times New Roman" w:hAnsi="Times New Roman"/>
      <w:kern w:val="0"/>
      <w:szCs w:val="22"/>
      <w14:ligatures w14:val="none"/>
    </w:rPr>
  </w:style>
  <w:style w:type="paragraph" w:customStyle="1" w:styleId="ListofReferencesPublications">
    <w:name w:val="List of References / Publications"/>
    <w:basedOn w:val="Normal"/>
    <w:autoRedefine/>
    <w:uiPriority w:val="14"/>
    <w:qFormat/>
    <w:rsid w:val="0049458F"/>
    <w:pPr>
      <w:autoSpaceDE w:val="0"/>
      <w:autoSpaceDN w:val="0"/>
      <w:adjustRightInd w:val="0"/>
      <w:spacing w:after="0" w:line="360" w:lineRule="auto"/>
      <w:ind w:left="720" w:hanging="720"/>
      <w:jc w:val="both"/>
    </w:pPr>
    <w:rPr>
      <w:rFonts w:ascii="Times New Roman" w:hAnsi="Times New Roman" w:cs="Times New Roman"/>
      <w:noProof/>
      <w:kern w:val="0"/>
      <w14:ligatures w14:val="none"/>
    </w:rPr>
  </w:style>
  <w:style w:type="paragraph" w:customStyle="1" w:styleId="CaptionforFigure2lines">
    <w:name w:val="Caption for Figure 2 lines"/>
    <w:basedOn w:val="Normal"/>
    <w:uiPriority w:val="13"/>
    <w:qFormat/>
    <w:rsid w:val="0049458F"/>
    <w:pPr>
      <w:spacing w:beforeLines="100" w:before="100" w:after="0" w:line="240" w:lineRule="auto"/>
      <w:jc w:val="both"/>
    </w:pPr>
    <w:rPr>
      <w:rFonts w:ascii="Times New Roman" w:hAnsi="Times New Roman"/>
      <w:kern w:val="0"/>
      <w:szCs w:val="22"/>
      <w14:ligatures w14:val="none"/>
    </w:rPr>
  </w:style>
  <w:style w:type="paragraph" w:customStyle="1" w:styleId="CaptionforTable2lines">
    <w:name w:val="Caption for Table 2 lines"/>
    <w:basedOn w:val="Normal"/>
    <w:autoRedefine/>
    <w:uiPriority w:val="13"/>
    <w:qFormat/>
    <w:rsid w:val="0049458F"/>
    <w:pPr>
      <w:spacing w:afterLines="100" w:after="100" w:line="240" w:lineRule="auto"/>
      <w:jc w:val="both"/>
    </w:pPr>
    <w:rPr>
      <w:rFonts w:ascii="Times New Roman" w:hAnsi="Times New Roman"/>
      <w:kern w:val="0"/>
      <w:szCs w:val="22"/>
      <w14:ligatures w14:val="none"/>
    </w:rPr>
  </w:style>
  <w:style w:type="paragraph" w:customStyle="1" w:styleId="Decpage2">
    <w:name w:val="Dec page 2"/>
    <w:basedOn w:val="Para4lines"/>
    <w:uiPriority w:val="5"/>
    <w:semiHidden/>
    <w:qFormat/>
    <w:rsid w:val="0049458F"/>
    <w:pPr>
      <w:spacing w:after="960"/>
      <w:ind w:firstLine="0"/>
    </w:pPr>
  </w:style>
  <w:style w:type="paragraph" w:customStyle="1" w:styleId="COVERPAGESPACING">
    <w:name w:val="COVER PAGE SPACING"/>
    <w:basedOn w:val="Normal"/>
    <w:next w:val="Normal"/>
    <w:uiPriority w:val="4"/>
    <w:qFormat/>
    <w:rsid w:val="0049458F"/>
    <w:pPr>
      <w:spacing w:after="0" w:line="240" w:lineRule="auto"/>
      <w:jc w:val="center"/>
    </w:pPr>
    <w:rPr>
      <w:rFonts w:ascii="Times New Roman" w:hAnsi="Times New Roman"/>
      <w:kern w:val="0"/>
      <w:szCs w:val="22"/>
      <w14:ligatures w14:val="none"/>
    </w:rPr>
  </w:style>
  <w:style w:type="paragraph" w:customStyle="1" w:styleId="COVERPAGESTUDENTNAME">
    <w:name w:val="COVER PAGE STUDENT NAME"/>
    <w:basedOn w:val="COVERPAGESPACING"/>
    <w:uiPriority w:val="4"/>
    <w:qFormat/>
    <w:rsid w:val="0049458F"/>
  </w:style>
  <w:style w:type="paragraph" w:customStyle="1" w:styleId="COVERANDMAINFONT">
    <w:name w:val="COVER AND MAIN FONT"/>
    <w:basedOn w:val="Normal"/>
    <w:uiPriority w:val="4"/>
    <w:qFormat/>
    <w:rsid w:val="0049458F"/>
    <w:pPr>
      <w:spacing w:after="0" w:line="360" w:lineRule="auto"/>
      <w:jc w:val="center"/>
    </w:pPr>
    <w:rPr>
      <w:rFonts w:ascii="Times New Roman" w:hAnsi="Times New Roman" w:cs="Times New Roman"/>
      <w:kern w:val="0"/>
      <w:szCs w:val="22"/>
      <w:lang w:val="en-US"/>
      <w14:ligatures w14:val="none"/>
    </w:rPr>
  </w:style>
  <w:style w:type="paragraph" w:customStyle="1" w:styleId="Decnotes">
    <w:name w:val="Dec notes"/>
    <w:basedOn w:val="FontDeclarationCheckBox"/>
    <w:uiPriority w:val="4"/>
    <w:semiHidden/>
    <w:qFormat/>
    <w:rsid w:val="0049458F"/>
  </w:style>
  <w:style w:type="paragraph" w:customStyle="1" w:styleId="FontDeclarationofThesis2">
    <w:name w:val="Font Declaration of Thesis 2"/>
    <w:basedOn w:val="NormalFontDec2"/>
    <w:uiPriority w:val="4"/>
    <w:semiHidden/>
    <w:qFormat/>
    <w:rsid w:val="0049458F"/>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9458F"/>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49458F"/>
    <w:pPr>
      <w:spacing w:after="0" w:line="360" w:lineRule="auto"/>
      <w:jc w:val="center"/>
    </w:pPr>
    <w:rPr>
      <w:rFonts w:ascii="Times New Roman" w:hAnsi="Times New Roman"/>
      <w:noProof/>
      <w:kern w:val="0"/>
      <w:szCs w:val="22"/>
      <w14:ligatures w14:val="none"/>
    </w:rPr>
  </w:style>
  <w:style w:type="paragraph" w:customStyle="1" w:styleId="FontSVDeclarationPage2">
    <w:name w:val="Font SV Declaration Page 2"/>
    <w:basedOn w:val="Normal"/>
    <w:uiPriority w:val="4"/>
    <w:semiHidden/>
    <w:qFormat/>
    <w:rsid w:val="0049458F"/>
    <w:pPr>
      <w:spacing w:after="0" w:line="360" w:lineRule="auto"/>
    </w:pPr>
    <w:rPr>
      <w:rFonts w:ascii="Times New Roman" w:hAnsi="Times New Roman"/>
      <w:kern w:val="0"/>
      <w:szCs w:val="22"/>
      <w14:ligatures w14:val="none"/>
    </w:rPr>
  </w:style>
  <w:style w:type="paragraph" w:customStyle="1" w:styleId="Decpage3">
    <w:name w:val="Dec page 3"/>
    <w:basedOn w:val="Decpage"/>
    <w:uiPriority w:val="5"/>
    <w:semiHidden/>
    <w:qFormat/>
    <w:rsid w:val="0049458F"/>
    <w:pPr>
      <w:jc w:val="left"/>
    </w:pPr>
  </w:style>
  <w:style w:type="paragraph" w:customStyle="1" w:styleId="Quotation">
    <w:name w:val="Quotation"/>
    <w:basedOn w:val="Normal"/>
    <w:uiPriority w:val="13"/>
    <w:qFormat/>
    <w:rsid w:val="0049458F"/>
    <w:pPr>
      <w:autoSpaceDE w:val="0"/>
      <w:autoSpaceDN w:val="0"/>
      <w:adjustRightInd w:val="0"/>
      <w:spacing w:after="0" w:line="240" w:lineRule="auto"/>
      <w:ind w:left="720" w:right="720"/>
      <w:jc w:val="both"/>
    </w:pPr>
    <w:rPr>
      <w:rFonts w:ascii="Times New Roman" w:hAnsi="Times New Roman" w:cs="TimesNewRomanPSMT"/>
      <w:kern w:val="0"/>
      <w:lang w:val="en-US"/>
      <w14:ligatures w14:val="none"/>
    </w:rPr>
  </w:style>
  <w:style w:type="paragraph" w:customStyle="1" w:styleId="QuotationRef">
    <w:name w:val="Quotation Ref"/>
    <w:basedOn w:val="Normal"/>
    <w:uiPriority w:val="13"/>
    <w:qFormat/>
    <w:rsid w:val="0049458F"/>
    <w:pPr>
      <w:autoSpaceDE w:val="0"/>
      <w:autoSpaceDN w:val="0"/>
      <w:adjustRightInd w:val="0"/>
      <w:spacing w:before="240" w:after="0" w:line="240" w:lineRule="auto"/>
      <w:ind w:right="720"/>
      <w:jc w:val="right"/>
    </w:pPr>
    <w:rPr>
      <w:rFonts w:ascii="Times New Roman" w:hAnsi="Times New Roman" w:cs="TimesNewRomanPSMT"/>
      <w:kern w:val="0"/>
      <w:szCs w:val="22"/>
      <w:lang w:val="en-US"/>
      <w14:ligatures w14:val="none"/>
    </w:rPr>
  </w:style>
  <w:style w:type="paragraph" w:customStyle="1" w:styleId="Equation">
    <w:name w:val="Equation"/>
    <w:basedOn w:val="CaptionforFigure2lines"/>
    <w:uiPriority w:val="13"/>
    <w:qFormat/>
    <w:rsid w:val="0049458F"/>
    <w:pPr>
      <w:spacing w:beforeLines="0" w:before="0"/>
      <w:jc w:val="center"/>
    </w:pPr>
    <w:rPr>
      <w:lang w:val="en-US"/>
    </w:rPr>
  </w:style>
  <w:style w:type="paragraph" w:customStyle="1" w:styleId="EquationNo">
    <w:name w:val="Equation No."/>
    <w:basedOn w:val="Equation"/>
    <w:uiPriority w:val="13"/>
    <w:qFormat/>
    <w:rsid w:val="0049458F"/>
    <w:pPr>
      <w:jc w:val="right"/>
    </w:pPr>
  </w:style>
  <w:style w:type="paragraph" w:customStyle="1" w:styleId="ListofSymbolsAbbreviations">
    <w:name w:val="List of Symbols &amp; Abbreviations"/>
    <w:basedOn w:val="Normal"/>
    <w:next w:val="Normal"/>
    <w:uiPriority w:val="7"/>
    <w:qFormat/>
    <w:rsid w:val="0049458F"/>
    <w:pPr>
      <w:spacing w:after="0" w:line="360" w:lineRule="auto"/>
    </w:pPr>
    <w:rPr>
      <w:rFonts w:ascii="Times New Roman" w:eastAsia="Times New Roman" w:hAnsi="Times New Roman" w:cs="Times New Roman"/>
      <w:kern w:val="0"/>
      <w14:ligatures w14:val="none"/>
    </w:rPr>
  </w:style>
  <w:style w:type="paragraph" w:customStyle="1" w:styleId="Paragraphnumbered">
    <w:name w:val="Paragraph (numbered)"/>
    <w:basedOn w:val="Normal"/>
    <w:uiPriority w:val="10"/>
    <w:rsid w:val="0049458F"/>
    <w:pPr>
      <w:numPr>
        <w:numId w:val="42"/>
      </w:numPr>
      <w:spacing w:after="240" w:line="360" w:lineRule="auto"/>
      <w:jc w:val="both"/>
    </w:pPr>
    <w:rPr>
      <w:rFonts w:ascii="Times New Roman" w:hAnsi="Times New Roman"/>
      <w:kern w:val="0"/>
      <w:szCs w:val="22"/>
      <w14:ligatures w14:val="none"/>
    </w:rPr>
  </w:style>
  <w:style w:type="paragraph" w:customStyle="1" w:styleId="ParagraphItemize">
    <w:name w:val="Paragraph (Itemize)"/>
    <w:basedOn w:val="Paragraphnumbered"/>
    <w:next w:val="Paragraphnumbered"/>
    <w:uiPriority w:val="10"/>
    <w:qFormat/>
    <w:rsid w:val="0049458F"/>
    <w:pPr>
      <w:numPr>
        <w:numId w:val="46"/>
      </w:numPr>
    </w:pPr>
  </w:style>
  <w:style w:type="character" w:customStyle="1" w:styleId="Para4linesChar">
    <w:name w:val="Para 4 lines Char"/>
    <w:basedOn w:val="DefaultParagraphFont"/>
    <w:link w:val="Para4lines"/>
    <w:uiPriority w:val="10"/>
    <w:rsid w:val="0049458F"/>
    <w:rPr>
      <w:rFonts w:ascii="Times New Roman" w:hAnsi="Times New Roman"/>
      <w:kern w:val="0"/>
      <w:szCs w:val="22"/>
      <w14:ligatures w14:val="none"/>
    </w:rPr>
  </w:style>
  <w:style w:type="character" w:customStyle="1" w:styleId="Italicwordinparagraph">
    <w:name w:val="Italic word in paragraph"/>
    <w:basedOn w:val="DefaultParagraphFont"/>
    <w:uiPriority w:val="11"/>
    <w:qFormat/>
    <w:rsid w:val="0049458F"/>
    <w:rPr>
      <w:rFonts w:ascii="Times New Roman" w:hAnsi="Times New Roman"/>
      <w:i/>
      <w:iCs/>
      <w:sz w:val="24"/>
    </w:rPr>
  </w:style>
  <w:style w:type="paragraph" w:customStyle="1" w:styleId="TitleTOC">
    <w:name w:val="Title TOC"/>
    <w:basedOn w:val="Normal"/>
    <w:uiPriority w:val="5"/>
    <w:qFormat/>
    <w:rsid w:val="0049458F"/>
    <w:pPr>
      <w:spacing w:after="0" w:line="360" w:lineRule="auto"/>
      <w:jc w:val="center"/>
    </w:pPr>
    <w:rPr>
      <w:rFonts w:ascii="Times New Roman" w:hAnsi="Times New Roman"/>
      <w:b/>
      <w:caps/>
      <w:kern w:val="0"/>
      <w:szCs w:val="22"/>
      <w14:ligatures w14:val="none"/>
    </w:rPr>
  </w:style>
  <w:style w:type="paragraph" w:customStyle="1" w:styleId="TitleTOC2">
    <w:name w:val="Title TOC 2"/>
    <w:basedOn w:val="TitleTOC"/>
    <w:uiPriority w:val="5"/>
    <w:qFormat/>
    <w:rsid w:val="0049458F"/>
    <w:pPr>
      <w:jc w:val="right"/>
    </w:pPr>
  </w:style>
  <w:style w:type="paragraph" w:customStyle="1" w:styleId="TITLEATPREFACE">
    <w:name w:val="TITLE AT PREFACE"/>
    <w:basedOn w:val="Title"/>
    <w:next w:val="Normal"/>
    <w:uiPriority w:val="5"/>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customStyle="1" w:styleId="STYLEFORPREFACE">
    <w:name w:val="STYLE FOR PREFACE"/>
    <w:basedOn w:val="STYLEFORBODY"/>
    <w:qFormat/>
    <w:rsid w:val="0049458F"/>
  </w:style>
  <w:style w:type="paragraph" w:customStyle="1" w:styleId="Date1">
    <w:name w:val="Date1"/>
    <w:basedOn w:val="FontSVDeclarationPage2"/>
    <w:uiPriority w:val="5"/>
    <w:semiHidden/>
    <w:qFormat/>
    <w:rsid w:val="0049458F"/>
    <w:rPr>
      <w:caps/>
    </w:rPr>
  </w:style>
  <w:style w:type="paragraph" w:customStyle="1" w:styleId="Decform3">
    <w:name w:val="Dec form 3"/>
    <w:basedOn w:val="NormalFontDec2"/>
    <w:uiPriority w:val="4"/>
    <w:semiHidden/>
    <w:qFormat/>
    <w:rsid w:val="0049458F"/>
    <w:pPr>
      <w:numPr>
        <w:numId w:val="50"/>
      </w:numPr>
      <w:ind w:left="648"/>
    </w:pPr>
    <w:rPr>
      <w:rFonts w:ascii="Times New Roman" w:hAnsi="Times New Roman"/>
    </w:rPr>
  </w:style>
  <w:style w:type="paragraph" w:customStyle="1" w:styleId="QuotationinItalic">
    <w:name w:val="Quotation in Italic"/>
    <w:basedOn w:val="Quotation"/>
    <w:uiPriority w:val="13"/>
    <w:qFormat/>
    <w:rsid w:val="0049458F"/>
    <w:rPr>
      <w:i/>
    </w:rPr>
  </w:style>
  <w:style w:type="paragraph" w:customStyle="1" w:styleId="LISTOFPUBLICATIONS">
    <w:name w:val="LIST OF PUBLICATIONS"/>
    <w:basedOn w:val="References"/>
    <w:next w:val="Normal"/>
    <w:uiPriority w:val="16"/>
    <w:qFormat/>
    <w:rsid w:val="0049458F"/>
  </w:style>
  <w:style w:type="paragraph" w:customStyle="1" w:styleId="ThesisExaminer">
    <w:name w:val="Thesis Examiner"/>
    <w:basedOn w:val="Normal"/>
    <w:uiPriority w:val="4"/>
    <w:semiHidden/>
    <w:qFormat/>
    <w:rsid w:val="0049458F"/>
    <w:pPr>
      <w:autoSpaceDE w:val="0"/>
      <w:autoSpaceDN w:val="0"/>
      <w:adjustRightInd w:val="0"/>
      <w:spacing w:after="0" w:line="360" w:lineRule="auto"/>
    </w:pPr>
    <w:rPr>
      <w:rFonts w:ascii="Times New Roman" w:hAnsi="Times New Roman" w:cs="TimesNewRomanPSMT"/>
      <w:kern w:val="0"/>
      <w:lang w:val="en-US"/>
      <w14:ligatures w14:val="none"/>
    </w:rPr>
  </w:style>
  <w:style w:type="paragraph" w:customStyle="1" w:styleId="AbstractSingleLine">
    <w:name w:val="Abstract Single Line"/>
    <w:basedOn w:val="Abstract15line"/>
    <w:next w:val="Normal"/>
    <w:uiPriority w:val="6"/>
    <w:qFormat/>
    <w:rsid w:val="0049458F"/>
    <w:pPr>
      <w:spacing w:line="240" w:lineRule="auto"/>
    </w:pPr>
  </w:style>
  <w:style w:type="paragraph" w:customStyle="1" w:styleId="TITLETOC1">
    <w:name w:val="TITLE TOC 1"/>
    <w:basedOn w:val="Normal"/>
    <w:uiPriority w:val="5"/>
    <w:qFormat/>
    <w:rsid w:val="0049458F"/>
    <w:pPr>
      <w:spacing w:after="0" w:line="360" w:lineRule="auto"/>
    </w:pPr>
    <w:rPr>
      <w:rFonts w:ascii="Times New Roman" w:hAnsi="Times New Roman"/>
      <w:b/>
      <w:kern w:val="0"/>
      <w:szCs w:val="22"/>
      <w14:ligatures w14:val="none"/>
    </w:rPr>
  </w:style>
  <w:style w:type="paragraph" w:customStyle="1" w:styleId="Para2a">
    <w:name w:val="Para 2a"/>
    <w:basedOn w:val="Para2lines"/>
    <w:uiPriority w:val="10"/>
    <w:qFormat/>
    <w:rsid w:val="0049458F"/>
    <w:pPr>
      <w:spacing w:beforeLines="200" w:before="200"/>
    </w:pPr>
  </w:style>
  <w:style w:type="paragraph" w:customStyle="1" w:styleId="Para4a">
    <w:name w:val="Para 4a"/>
    <w:basedOn w:val="Para4lines"/>
    <w:uiPriority w:val="10"/>
    <w:qFormat/>
    <w:rsid w:val="0049458F"/>
    <w:pPr>
      <w:spacing w:beforeLines="200" w:before="200"/>
    </w:pPr>
  </w:style>
  <w:style w:type="paragraph" w:customStyle="1" w:styleId="NormalFontDeclaration">
    <w:name w:val="Normal Font Declaration"/>
    <w:next w:val="Normal"/>
    <w:semiHidden/>
    <w:qFormat/>
    <w:rsid w:val="0049458F"/>
    <w:pPr>
      <w:spacing w:after="0" w:line="360" w:lineRule="auto"/>
    </w:pPr>
    <w:rPr>
      <w:rFonts w:ascii="Century Gothic" w:hAnsi="Century Gothic"/>
      <w:kern w:val="0"/>
      <w:szCs w:val="20"/>
      <w14:ligatures w14:val="none"/>
    </w:rPr>
  </w:style>
  <w:style w:type="paragraph" w:customStyle="1" w:styleId="NormalFontDec2">
    <w:name w:val="Normal Font Dec 2"/>
    <w:semiHidden/>
    <w:qFormat/>
    <w:rsid w:val="0049458F"/>
    <w:pPr>
      <w:spacing w:after="0" w:line="360" w:lineRule="auto"/>
    </w:pPr>
    <w:rPr>
      <w:rFonts w:ascii="Century Gothic" w:hAnsi="Century Gothic"/>
      <w:kern w:val="0"/>
      <w:sz w:val="20"/>
      <w:szCs w:val="20"/>
      <w14:ligatures w14:val="none"/>
    </w:rPr>
  </w:style>
  <w:style w:type="paragraph" w:customStyle="1" w:styleId="SIGNATUREDEC">
    <w:name w:val="SIGNATURE DEC"/>
    <w:basedOn w:val="NormalFontDec2"/>
    <w:uiPriority w:val="5"/>
    <w:semiHidden/>
    <w:qFormat/>
    <w:rsid w:val="0049458F"/>
    <w:pPr>
      <w:jc w:val="center"/>
    </w:pPr>
    <w:rPr>
      <w:b/>
    </w:rPr>
  </w:style>
  <w:style w:type="paragraph" w:customStyle="1" w:styleId="FontDeclarationofThesis3">
    <w:name w:val="Font Declaration of Thesis 3"/>
    <w:basedOn w:val="NormalFontDec2"/>
    <w:uiPriority w:val="5"/>
    <w:semiHidden/>
    <w:qFormat/>
    <w:rsid w:val="0049458F"/>
    <w:pPr>
      <w:spacing w:line="240" w:lineRule="auto"/>
      <w:jc w:val="center"/>
    </w:pPr>
    <w:rPr>
      <w:rFonts w:ascii="Times New Roman" w:hAnsi="Times New Roman"/>
      <w:b/>
    </w:rPr>
  </w:style>
  <w:style w:type="character" w:styleId="FootnoteReference">
    <w:name w:val="footnote reference"/>
    <w:basedOn w:val="DefaultParagraphFont"/>
    <w:uiPriority w:val="99"/>
    <w:semiHidden/>
    <w:unhideWhenUsed/>
    <w:rsid w:val="0049458F"/>
    <w:rPr>
      <w:vertAlign w:val="superscript"/>
    </w:rPr>
  </w:style>
  <w:style w:type="paragraph" w:customStyle="1" w:styleId="FontDeclarationItalic">
    <w:name w:val="Font Declaration Italic"/>
    <w:basedOn w:val="FontDeclarationCheckBox"/>
    <w:uiPriority w:val="10"/>
    <w:qFormat/>
    <w:rsid w:val="0049458F"/>
    <w:rPr>
      <w:i/>
    </w:rPr>
  </w:style>
  <w:style w:type="paragraph" w:customStyle="1" w:styleId="FontDeclaration1">
    <w:name w:val="Font Declaration 1"/>
    <w:basedOn w:val="FontDeclarationCheckBox"/>
    <w:uiPriority w:val="10"/>
    <w:qFormat/>
    <w:rsid w:val="0049458F"/>
    <w:pPr>
      <w:spacing w:after="120"/>
    </w:pPr>
  </w:style>
  <w:style w:type="paragraph" w:customStyle="1" w:styleId="DecSpace">
    <w:name w:val="Dec Space"/>
    <w:basedOn w:val="Normal"/>
    <w:uiPriority w:val="10"/>
    <w:qFormat/>
    <w:rsid w:val="0049458F"/>
    <w:pPr>
      <w:spacing w:after="0" w:line="240" w:lineRule="auto"/>
      <w:jc w:val="center"/>
    </w:pPr>
    <w:rPr>
      <w:rFonts w:ascii="Times New Roman" w:hAnsi="Times New Roman"/>
      <w:kern w:val="0"/>
      <w:sz w:val="16"/>
      <w:szCs w:val="20"/>
      <w14:ligatures w14:val="none"/>
    </w:rPr>
  </w:style>
  <w:style w:type="paragraph" w:customStyle="1" w:styleId="FontDecTitle">
    <w:name w:val="Font Dec Title"/>
    <w:basedOn w:val="FontDeclaration1"/>
    <w:uiPriority w:val="10"/>
    <w:qFormat/>
    <w:rsid w:val="0049458F"/>
    <w:pPr>
      <w:spacing w:after="0"/>
    </w:pPr>
  </w:style>
  <w:style w:type="character" w:customStyle="1" w:styleId="CoopOrganisation">
    <w:name w:val="Coop Organisation"/>
    <w:basedOn w:val="DefaultParagraphFont"/>
    <w:uiPriority w:val="1"/>
    <w:rsid w:val="0049458F"/>
    <w:rPr>
      <w:u w:val="single"/>
    </w:rPr>
  </w:style>
  <w:style w:type="paragraph" w:customStyle="1" w:styleId="NoteRestricted">
    <w:name w:val="Note Restricted"/>
    <w:basedOn w:val="Normal"/>
    <w:uiPriority w:val="1"/>
    <w:qFormat/>
    <w:rsid w:val="0049458F"/>
    <w:pPr>
      <w:spacing w:after="0" w:line="360" w:lineRule="auto"/>
    </w:pPr>
    <w:rPr>
      <w:rFonts w:ascii="Times New Roman" w:hAnsi="Times New Roman"/>
      <w:color w:val="FF0000"/>
      <w:kern w:val="0"/>
      <w:sz w:val="20"/>
      <w:szCs w:val="18"/>
      <w14:ligatures w14:val="none"/>
    </w:rPr>
  </w:style>
  <w:style w:type="paragraph" w:styleId="NoSpacing">
    <w:name w:val="No Spacing"/>
    <w:uiPriority w:val="1"/>
    <w:qFormat/>
    <w:rsid w:val="00905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2">
      <w:bodyDiv w:val="1"/>
      <w:marLeft w:val="0"/>
      <w:marRight w:val="0"/>
      <w:marTop w:val="0"/>
      <w:marBottom w:val="0"/>
      <w:divBdr>
        <w:top w:val="none" w:sz="0" w:space="0" w:color="auto"/>
        <w:left w:val="none" w:sz="0" w:space="0" w:color="auto"/>
        <w:bottom w:val="none" w:sz="0" w:space="0" w:color="auto"/>
        <w:right w:val="none" w:sz="0" w:space="0" w:color="auto"/>
      </w:divBdr>
    </w:div>
    <w:div w:id="2977383">
      <w:bodyDiv w:val="1"/>
      <w:marLeft w:val="0"/>
      <w:marRight w:val="0"/>
      <w:marTop w:val="0"/>
      <w:marBottom w:val="0"/>
      <w:divBdr>
        <w:top w:val="none" w:sz="0" w:space="0" w:color="auto"/>
        <w:left w:val="none" w:sz="0" w:space="0" w:color="auto"/>
        <w:bottom w:val="none" w:sz="0" w:space="0" w:color="auto"/>
        <w:right w:val="none" w:sz="0" w:space="0" w:color="auto"/>
      </w:divBdr>
    </w:div>
    <w:div w:id="18899540">
      <w:bodyDiv w:val="1"/>
      <w:marLeft w:val="0"/>
      <w:marRight w:val="0"/>
      <w:marTop w:val="0"/>
      <w:marBottom w:val="0"/>
      <w:divBdr>
        <w:top w:val="none" w:sz="0" w:space="0" w:color="auto"/>
        <w:left w:val="none" w:sz="0" w:space="0" w:color="auto"/>
        <w:bottom w:val="none" w:sz="0" w:space="0" w:color="auto"/>
        <w:right w:val="none" w:sz="0" w:space="0" w:color="auto"/>
      </w:divBdr>
    </w:div>
    <w:div w:id="32848464">
      <w:bodyDiv w:val="1"/>
      <w:marLeft w:val="0"/>
      <w:marRight w:val="0"/>
      <w:marTop w:val="0"/>
      <w:marBottom w:val="0"/>
      <w:divBdr>
        <w:top w:val="none" w:sz="0" w:space="0" w:color="auto"/>
        <w:left w:val="none" w:sz="0" w:space="0" w:color="auto"/>
        <w:bottom w:val="none" w:sz="0" w:space="0" w:color="auto"/>
        <w:right w:val="none" w:sz="0" w:space="0" w:color="auto"/>
      </w:divBdr>
    </w:div>
    <w:div w:id="69692402">
      <w:bodyDiv w:val="1"/>
      <w:marLeft w:val="0"/>
      <w:marRight w:val="0"/>
      <w:marTop w:val="0"/>
      <w:marBottom w:val="0"/>
      <w:divBdr>
        <w:top w:val="none" w:sz="0" w:space="0" w:color="auto"/>
        <w:left w:val="none" w:sz="0" w:space="0" w:color="auto"/>
        <w:bottom w:val="none" w:sz="0" w:space="0" w:color="auto"/>
        <w:right w:val="none" w:sz="0" w:space="0" w:color="auto"/>
      </w:divBdr>
    </w:div>
    <w:div w:id="91753579">
      <w:bodyDiv w:val="1"/>
      <w:marLeft w:val="0"/>
      <w:marRight w:val="0"/>
      <w:marTop w:val="0"/>
      <w:marBottom w:val="0"/>
      <w:divBdr>
        <w:top w:val="none" w:sz="0" w:space="0" w:color="auto"/>
        <w:left w:val="none" w:sz="0" w:space="0" w:color="auto"/>
        <w:bottom w:val="none" w:sz="0" w:space="0" w:color="auto"/>
        <w:right w:val="none" w:sz="0" w:space="0" w:color="auto"/>
      </w:divBdr>
    </w:div>
    <w:div w:id="164638673">
      <w:bodyDiv w:val="1"/>
      <w:marLeft w:val="0"/>
      <w:marRight w:val="0"/>
      <w:marTop w:val="0"/>
      <w:marBottom w:val="0"/>
      <w:divBdr>
        <w:top w:val="none" w:sz="0" w:space="0" w:color="auto"/>
        <w:left w:val="none" w:sz="0" w:space="0" w:color="auto"/>
        <w:bottom w:val="none" w:sz="0" w:space="0" w:color="auto"/>
        <w:right w:val="none" w:sz="0" w:space="0" w:color="auto"/>
      </w:divBdr>
    </w:div>
    <w:div w:id="264311481">
      <w:bodyDiv w:val="1"/>
      <w:marLeft w:val="0"/>
      <w:marRight w:val="0"/>
      <w:marTop w:val="0"/>
      <w:marBottom w:val="0"/>
      <w:divBdr>
        <w:top w:val="none" w:sz="0" w:space="0" w:color="auto"/>
        <w:left w:val="none" w:sz="0" w:space="0" w:color="auto"/>
        <w:bottom w:val="none" w:sz="0" w:space="0" w:color="auto"/>
        <w:right w:val="none" w:sz="0" w:space="0" w:color="auto"/>
      </w:divBdr>
    </w:div>
    <w:div w:id="265387644">
      <w:bodyDiv w:val="1"/>
      <w:marLeft w:val="0"/>
      <w:marRight w:val="0"/>
      <w:marTop w:val="0"/>
      <w:marBottom w:val="0"/>
      <w:divBdr>
        <w:top w:val="none" w:sz="0" w:space="0" w:color="auto"/>
        <w:left w:val="none" w:sz="0" w:space="0" w:color="auto"/>
        <w:bottom w:val="none" w:sz="0" w:space="0" w:color="auto"/>
        <w:right w:val="none" w:sz="0" w:space="0" w:color="auto"/>
      </w:divBdr>
    </w:div>
    <w:div w:id="278731145">
      <w:bodyDiv w:val="1"/>
      <w:marLeft w:val="0"/>
      <w:marRight w:val="0"/>
      <w:marTop w:val="0"/>
      <w:marBottom w:val="0"/>
      <w:divBdr>
        <w:top w:val="none" w:sz="0" w:space="0" w:color="auto"/>
        <w:left w:val="none" w:sz="0" w:space="0" w:color="auto"/>
        <w:bottom w:val="none" w:sz="0" w:space="0" w:color="auto"/>
        <w:right w:val="none" w:sz="0" w:space="0" w:color="auto"/>
      </w:divBdr>
    </w:div>
    <w:div w:id="322851755">
      <w:bodyDiv w:val="1"/>
      <w:marLeft w:val="0"/>
      <w:marRight w:val="0"/>
      <w:marTop w:val="0"/>
      <w:marBottom w:val="0"/>
      <w:divBdr>
        <w:top w:val="none" w:sz="0" w:space="0" w:color="auto"/>
        <w:left w:val="none" w:sz="0" w:space="0" w:color="auto"/>
        <w:bottom w:val="none" w:sz="0" w:space="0" w:color="auto"/>
        <w:right w:val="none" w:sz="0" w:space="0" w:color="auto"/>
      </w:divBdr>
    </w:div>
    <w:div w:id="328482796">
      <w:bodyDiv w:val="1"/>
      <w:marLeft w:val="0"/>
      <w:marRight w:val="0"/>
      <w:marTop w:val="0"/>
      <w:marBottom w:val="0"/>
      <w:divBdr>
        <w:top w:val="none" w:sz="0" w:space="0" w:color="auto"/>
        <w:left w:val="none" w:sz="0" w:space="0" w:color="auto"/>
        <w:bottom w:val="none" w:sz="0" w:space="0" w:color="auto"/>
        <w:right w:val="none" w:sz="0" w:space="0" w:color="auto"/>
      </w:divBdr>
    </w:div>
    <w:div w:id="331375306">
      <w:bodyDiv w:val="1"/>
      <w:marLeft w:val="0"/>
      <w:marRight w:val="0"/>
      <w:marTop w:val="0"/>
      <w:marBottom w:val="0"/>
      <w:divBdr>
        <w:top w:val="none" w:sz="0" w:space="0" w:color="auto"/>
        <w:left w:val="none" w:sz="0" w:space="0" w:color="auto"/>
        <w:bottom w:val="none" w:sz="0" w:space="0" w:color="auto"/>
        <w:right w:val="none" w:sz="0" w:space="0" w:color="auto"/>
      </w:divBdr>
    </w:div>
    <w:div w:id="340475473">
      <w:bodyDiv w:val="1"/>
      <w:marLeft w:val="0"/>
      <w:marRight w:val="0"/>
      <w:marTop w:val="0"/>
      <w:marBottom w:val="0"/>
      <w:divBdr>
        <w:top w:val="none" w:sz="0" w:space="0" w:color="auto"/>
        <w:left w:val="none" w:sz="0" w:space="0" w:color="auto"/>
        <w:bottom w:val="none" w:sz="0" w:space="0" w:color="auto"/>
        <w:right w:val="none" w:sz="0" w:space="0" w:color="auto"/>
      </w:divBdr>
    </w:div>
    <w:div w:id="377363227">
      <w:bodyDiv w:val="1"/>
      <w:marLeft w:val="0"/>
      <w:marRight w:val="0"/>
      <w:marTop w:val="0"/>
      <w:marBottom w:val="0"/>
      <w:divBdr>
        <w:top w:val="none" w:sz="0" w:space="0" w:color="auto"/>
        <w:left w:val="none" w:sz="0" w:space="0" w:color="auto"/>
        <w:bottom w:val="none" w:sz="0" w:space="0" w:color="auto"/>
        <w:right w:val="none" w:sz="0" w:space="0" w:color="auto"/>
      </w:divBdr>
    </w:div>
    <w:div w:id="395512106">
      <w:bodyDiv w:val="1"/>
      <w:marLeft w:val="0"/>
      <w:marRight w:val="0"/>
      <w:marTop w:val="0"/>
      <w:marBottom w:val="0"/>
      <w:divBdr>
        <w:top w:val="none" w:sz="0" w:space="0" w:color="auto"/>
        <w:left w:val="none" w:sz="0" w:space="0" w:color="auto"/>
        <w:bottom w:val="none" w:sz="0" w:space="0" w:color="auto"/>
        <w:right w:val="none" w:sz="0" w:space="0" w:color="auto"/>
      </w:divBdr>
    </w:div>
    <w:div w:id="427384857">
      <w:bodyDiv w:val="1"/>
      <w:marLeft w:val="0"/>
      <w:marRight w:val="0"/>
      <w:marTop w:val="0"/>
      <w:marBottom w:val="0"/>
      <w:divBdr>
        <w:top w:val="none" w:sz="0" w:space="0" w:color="auto"/>
        <w:left w:val="none" w:sz="0" w:space="0" w:color="auto"/>
        <w:bottom w:val="none" w:sz="0" w:space="0" w:color="auto"/>
        <w:right w:val="none" w:sz="0" w:space="0" w:color="auto"/>
      </w:divBdr>
    </w:div>
    <w:div w:id="482701373">
      <w:bodyDiv w:val="1"/>
      <w:marLeft w:val="0"/>
      <w:marRight w:val="0"/>
      <w:marTop w:val="0"/>
      <w:marBottom w:val="0"/>
      <w:divBdr>
        <w:top w:val="none" w:sz="0" w:space="0" w:color="auto"/>
        <w:left w:val="none" w:sz="0" w:space="0" w:color="auto"/>
        <w:bottom w:val="none" w:sz="0" w:space="0" w:color="auto"/>
        <w:right w:val="none" w:sz="0" w:space="0" w:color="auto"/>
      </w:divBdr>
    </w:div>
    <w:div w:id="592665020">
      <w:bodyDiv w:val="1"/>
      <w:marLeft w:val="0"/>
      <w:marRight w:val="0"/>
      <w:marTop w:val="0"/>
      <w:marBottom w:val="0"/>
      <w:divBdr>
        <w:top w:val="none" w:sz="0" w:space="0" w:color="auto"/>
        <w:left w:val="none" w:sz="0" w:space="0" w:color="auto"/>
        <w:bottom w:val="none" w:sz="0" w:space="0" w:color="auto"/>
        <w:right w:val="none" w:sz="0" w:space="0" w:color="auto"/>
      </w:divBdr>
    </w:div>
    <w:div w:id="610626441">
      <w:bodyDiv w:val="1"/>
      <w:marLeft w:val="0"/>
      <w:marRight w:val="0"/>
      <w:marTop w:val="0"/>
      <w:marBottom w:val="0"/>
      <w:divBdr>
        <w:top w:val="none" w:sz="0" w:space="0" w:color="auto"/>
        <w:left w:val="none" w:sz="0" w:space="0" w:color="auto"/>
        <w:bottom w:val="none" w:sz="0" w:space="0" w:color="auto"/>
        <w:right w:val="none" w:sz="0" w:space="0" w:color="auto"/>
      </w:divBdr>
    </w:div>
    <w:div w:id="615645867">
      <w:bodyDiv w:val="1"/>
      <w:marLeft w:val="0"/>
      <w:marRight w:val="0"/>
      <w:marTop w:val="0"/>
      <w:marBottom w:val="0"/>
      <w:divBdr>
        <w:top w:val="none" w:sz="0" w:space="0" w:color="auto"/>
        <w:left w:val="none" w:sz="0" w:space="0" w:color="auto"/>
        <w:bottom w:val="none" w:sz="0" w:space="0" w:color="auto"/>
        <w:right w:val="none" w:sz="0" w:space="0" w:color="auto"/>
      </w:divBdr>
    </w:div>
    <w:div w:id="616104627">
      <w:bodyDiv w:val="1"/>
      <w:marLeft w:val="0"/>
      <w:marRight w:val="0"/>
      <w:marTop w:val="0"/>
      <w:marBottom w:val="0"/>
      <w:divBdr>
        <w:top w:val="none" w:sz="0" w:space="0" w:color="auto"/>
        <w:left w:val="none" w:sz="0" w:space="0" w:color="auto"/>
        <w:bottom w:val="none" w:sz="0" w:space="0" w:color="auto"/>
        <w:right w:val="none" w:sz="0" w:space="0" w:color="auto"/>
      </w:divBdr>
    </w:div>
    <w:div w:id="637804320">
      <w:bodyDiv w:val="1"/>
      <w:marLeft w:val="0"/>
      <w:marRight w:val="0"/>
      <w:marTop w:val="0"/>
      <w:marBottom w:val="0"/>
      <w:divBdr>
        <w:top w:val="none" w:sz="0" w:space="0" w:color="auto"/>
        <w:left w:val="none" w:sz="0" w:space="0" w:color="auto"/>
        <w:bottom w:val="none" w:sz="0" w:space="0" w:color="auto"/>
        <w:right w:val="none" w:sz="0" w:space="0" w:color="auto"/>
      </w:divBdr>
      <w:divsChild>
        <w:div w:id="560529999">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434404463">
                  <w:marLeft w:val="0"/>
                  <w:marRight w:val="0"/>
                  <w:marTop w:val="0"/>
                  <w:marBottom w:val="0"/>
                  <w:divBdr>
                    <w:top w:val="none" w:sz="0" w:space="0" w:color="auto"/>
                    <w:left w:val="none" w:sz="0" w:space="0" w:color="auto"/>
                    <w:bottom w:val="none" w:sz="0" w:space="0" w:color="auto"/>
                    <w:right w:val="none" w:sz="0" w:space="0" w:color="auto"/>
                  </w:divBdr>
                  <w:divsChild>
                    <w:div w:id="516117000">
                      <w:marLeft w:val="0"/>
                      <w:marRight w:val="0"/>
                      <w:marTop w:val="0"/>
                      <w:marBottom w:val="0"/>
                      <w:divBdr>
                        <w:top w:val="none" w:sz="0" w:space="0" w:color="auto"/>
                        <w:left w:val="none" w:sz="0" w:space="0" w:color="auto"/>
                        <w:bottom w:val="none" w:sz="0" w:space="0" w:color="auto"/>
                        <w:right w:val="none" w:sz="0" w:space="0" w:color="auto"/>
                      </w:divBdr>
                      <w:divsChild>
                        <w:div w:id="302734373">
                          <w:marLeft w:val="0"/>
                          <w:marRight w:val="0"/>
                          <w:marTop w:val="0"/>
                          <w:marBottom w:val="0"/>
                          <w:divBdr>
                            <w:top w:val="none" w:sz="0" w:space="0" w:color="auto"/>
                            <w:left w:val="none" w:sz="0" w:space="0" w:color="auto"/>
                            <w:bottom w:val="none" w:sz="0" w:space="0" w:color="auto"/>
                            <w:right w:val="none" w:sz="0" w:space="0" w:color="auto"/>
                          </w:divBdr>
                          <w:divsChild>
                            <w:div w:id="1037008762">
                              <w:marLeft w:val="0"/>
                              <w:marRight w:val="0"/>
                              <w:marTop w:val="0"/>
                              <w:marBottom w:val="0"/>
                              <w:divBdr>
                                <w:top w:val="none" w:sz="0" w:space="0" w:color="auto"/>
                                <w:left w:val="none" w:sz="0" w:space="0" w:color="auto"/>
                                <w:bottom w:val="none" w:sz="0" w:space="0" w:color="auto"/>
                                <w:right w:val="none" w:sz="0" w:space="0" w:color="auto"/>
                              </w:divBdr>
                              <w:divsChild>
                                <w:div w:id="1972438088">
                                  <w:marLeft w:val="0"/>
                                  <w:marRight w:val="0"/>
                                  <w:marTop w:val="0"/>
                                  <w:marBottom w:val="0"/>
                                  <w:divBdr>
                                    <w:top w:val="none" w:sz="0" w:space="0" w:color="auto"/>
                                    <w:left w:val="none" w:sz="0" w:space="0" w:color="auto"/>
                                    <w:bottom w:val="none" w:sz="0" w:space="0" w:color="auto"/>
                                    <w:right w:val="none" w:sz="0" w:space="0" w:color="auto"/>
                                  </w:divBdr>
                                  <w:divsChild>
                                    <w:div w:id="1017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12035">
      <w:bodyDiv w:val="1"/>
      <w:marLeft w:val="0"/>
      <w:marRight w:val="0"/>
      <w:marTop w:val="0"/>
      <w:marBottom w:val="0"/>
      <w:divBdr>
        <w:top w:val="none" w:sz="0" w:space="0" w:color="auto"/>
        <w:left w:val="none" w:sz="0" w:space="0" w:color="auto"/>
        <w:bottom w:val="none" w:sz="0" w:space="0" w:color="auto"/>
        <w:right w:val="none" w:sz="0" w:space="0" w:color="auto"/>
      </w:divBdr>
    </w:div>
    <w:div w:id="763260225">
      <w:bodyDiv w:val="1"/>
      <w:marLeft w:val="0"/>
      <w:marRight w:val="0"/>
      <w:marTop w:val="0"/>
      <w:marBottom w:val="0"/>
      <w:divBdr>
        <w:top w:val="none" w:sz="0" w:space="0" w:color="auto"/>
        <w:left w:val="none" w:sz="0" w:space="0" w:color="auto"/>
        <w:bottom w:val="none" w:sz="0" w:space="0" w:color="auto"/>
        <w:right w:val="none" w:sz="0" w:space="0" w:color="auto"/>
      </w:divBdr>
    </w:div>
    <w:div w:id="776216915">
      <w:bodyDiv w:val="1"/>
      <w:marLeft w:val="0"/>
      <w:marRight w:val="0"/>
      <w:marTop w:val="0"/>
      <w:marBottom w:val="0"/>
      <w:divBdr>
        <w:top w:val="none" w:sz="0" w:space="0" w:color="auto"/>
        <w:left w:val="none" w:sz="0" w:space="0" w:color="auto"/>
        <w:bottom w:val="none" w:sz="0" w:space="0" w:color="auto"/>
        <w:right w:val="none" w:sz="0" w:space="0" w:color="auto"/>
      </w:divBdr>
    </w:div>
    <w:div w:id="857428372">
      <w:bodyDiv w:val="1"/>
      <w:marLeft w:val="0"/>
      <w:marRight w:val="0"/>
      <w:marTop w:val="0"/>
      <w:marBottom w:val="0"/>
      <w:divBdr>
        <w:top w:val="none" w:sz="0" w:space="0" w:color="auto"/>
        <w:left w:val="none" w:sz="0" w:space="0" w:color="auto"/>
        <w:bottom w:val="none" w:sz="0" w:space="0" w:color="auto"/>
        <w:right w:val="none" w:sz="0" w:space="0" w:color="auto"/>
      </w:divBdr>
    </w:div>
    <w:div w:id="865799913">
      <w:bodyDiv w:val="1"/>
      <w:marLeft w:val="0"/>
      <w:marRight w:val="0"/>
      <w:marTop w:val="0"/>
      <w:marBottom w:val="0"/>
      <w:divBdr>
        <w:top w:val="none" w:sz="0" w:space="0" w:color="auto"/>
        <w:left w:val="none" w:sz="0" w:space="0" w:color="auto"/>
        <w:bottom w:val="none" w:sz="0" w:space="0" w:color="auto"/>
        <w:right w:val="none" w:sz="0" w:space="0" w:color="auto"/>
      </w:divBdr>
    </w:div>
    <w:div w:id="878053116">
      <w:bodyDiv w:val="1"/>
      <w:marLeft w:val="0"/>
      <w:marRight w:val="0"/>
      <w:marTop w:val="0"/>
      <w:marBottom w:val="0"/>
      <w:divBdr>
        <w:top w:val="none" w:sz="0" w:space="0" w:color="auto"/>
        <w:left w:val="none" w:sz="0" w:space="0" w:color="auto"/>
        <w:bottom w:val="none" w:sz="0" w:space="0" w:color="auto"/>
        <w:right w:val="none" w:sz="0" w:space="0" w:color="auto"/>
      </w:divBdr>
    </w:div>
    <w:div w:id="893349881">
      <w:bodyDiv w:val="1"/>
      <w:marLeft w:val="0"/>
      <w:marRight w:val="0"/>
      <w:marTop w:val="0"/>
      <w:marBottom w:val="0"/>
      <w:divBdr>
        <w:top w:val="none" w:sz="0" w:space="0" w:color="auto"/>
        <w:left w:val="none" w:sz="0" w:space="0" w:color="auto"/>
        <w:bottom w:val="none" w:sz="0" w:space="0" w:color="auto"/>
        <w:right w:val="none" w:sz="0" w:space="0" w:color="auto"/>
      </w:divBdr>
    </w:div>
    <w:div w:id="993025404">
      <w:bodyDiv w:val="1"/>
      <w:marLeft w:val="0"/>
      <w:marRight w:val="0"/>
      <w:marTop w:val="0"/>
      <w:marBottom w:val="0"/>
      <w:divBdr>
        <w:top w:val="none" w:sz="0" w:space="0" w:color="auto"/>
        <w:left w:val="none" w:sz="0" w:space="0" w:color="auto"/>
        <w:bottom w:val="none" w:sz="0" w:space="0" w:color="auto"/>
        <w:right w:val="none" w:sz="0" w:space="0" w:color="auto"/>
      </w:divBdr>
    </w:div>
    <w:div w:id="1020427316">
      <w:bodyDiv w:val="1"/>
      <w:marLeft w:val="0"/>
      <w:marRight w:val="0"/>
      <w:marTop w:val="0"/>
      <w:marBottom w:val="0"/>
      <w:divBdr>
        <w:top w:val="none" w:sz="0" w:space="0" w:color="auto"/>
        <w:left w:val="none" w:sz="0" w:space="0" w:color="auto"/>
        <w:bottom w:val="none" w:sz="0" w:space="0" w:color="auto"/>
        <w:right w:val="none" w:sz="0" w:space="0" w:color="auto"/>
      </w:divBdr>
    </w:div>
    <w:div w:id="1043947219">
      <w:bodyDiv w:val="1"/>
      <w:marLeft w:val="0"/>
      <w:marRight w:val="0"/>
      <w:marTop w:val="0"/>
      <w:marBottom w:val="0"/>
      <w:divBdr>
        <w:top w:val="none" w:sz="0" w:space="0" w:color="auto"/>
        <w:left w:val="none" w:sz="0" w:space="0" w:color="auto"/>
        <w:bottom w:val="none" w:sz="0" w:space="0" w:color="auto"/>
        <w:right w:val="none" w:sz="0" w:space="0" w:color="auto"/>
      </w:divBdr>
    </w:div>
    <w:div w:id="1068261392">
      <w:bodyDiv w:val="1"/>
      <w:marLeft w:val="0"/>
      <w:marRight w:val="0"/>
      <w:marTop w:val="0"/>
      <w:marBottom w:val="0"/>
      <w:divBdr>
        <w:top w:val="none" w:sz="0" w:space="0" w:color="auto"/>
        <w:left w:val="none" w:sz="0" w:space="0" w:color="auto"/>
        <w:bottom w:val="none" w:sz="0" w:space="0" w:color="auto"/>
        <w:right w:val="none" w:sz="0" w:space="0" w:color="auto"/>
      </w:divBdr>
    </w:div>
    <w:div w:id="1076979915">
      <w:bodyDiv w:val="1"/>
      <w:marLeft w:val="0"/>
      <w:marRight w:val="0"/>
      <w:marTop w:val="0"/>
      <w:marBottom w:val="0"/>
      <w:divBdr>
        <w:top w:val="none" w:sz="0" w:space="0" w:color="auto"/>
        <w:left w:val="none" w:sz="0" w:space="0" w:color="auto"/>
        <w:bottom w:val="none" w:sz="0" w:space="0" w:color="auto"/>
        <w:right w:val="none" w:sz="0" w:space="0" w:color="auto"/>
      </w:divBdr>
    </w:div>
    <w:div w:id="1106734417">
      <w:bodyDiv w:val="1"/>
      <w:marLeft w:val="0"/>
      <w:marRight w:val="0"/>
      <w:marTop w:val="0"/>
      <w:marBottom w:val="0"/>
      <w:divBdr>
        <w:top w:val="none" w:sz="0" w:space="0" w:color="auto"/>
        <w:left w:val="none" w:sz="0" w:space="0" w:color="auto"/>
        <w:bottom w:val="none" w:sz="0" w:space="0" w:color="auto"/>
        <w:right w:val="none" w:sz="0" w:space="0" w:color="auto"/>
      </w:divBdr>
    </w:div>
    <w:div w:id="1171989326">
      <w:bodyDiv w:val="1"/>
      <w:marLeft w:val="0"/>
      <w:marRight w:val="0"/>
      <w:marTop w:val="0"/>
      <w:marBottom w:val="0"/>
      <w:divBdr>
        <w:top w:val="none" w:sz="0" w:space="0" w:color="auto"/>
        <w:left w:val="none" w:sz="0" w:space="0" w:color="auto"/>
        <w:bottom w:val="none" w:sz="0" w:space="0" w:color="auto"/>
        <w:right w:val="none" w:sz="0" w:space="0" w:color="auto"/>
      </w:divBdr>
      <w:divsChild>
        <w:div w:id="175579070">
          <w:marLeft w:val="0"/>
          <w:marRight w:val="0"/>
          <w:marTop w:val="0"/>
          <w:marBottom w:val="0"/>
          <w:divBdr>
            <w:top w:val="none" w:sz="0" w:space="0" w:color="auto"/>
            <w:left w:val="none" w:sz="0" w:space="0" w:color="auto"/>
            <w:bottom w:val="none" w:sz="0" w:space="0" w:color="auto"/>
            <w:right w:val="none" w:sz="0" w:space="0" w:color="auto"/>
          </w:divBdr>
          <w:divsChild>
            <w:div w:id="432749829">
              <w:marLeft w:val="0"/>
              <w:marRight w:val="0"/>
              <w:marTop w:val="0"/>
              <w:marBottom w:val="0"/>
              <w:divBdr>
                <w:top w:val="none" w:sz="0" w:space="0" w:color="auto"/>
                <w:left w:val="none" w:sz="0" w:space="0" w:color="auto"/>
                <w:bottom w:val="none" w:sz="0" w:space="0" w:color="auto"/>
                <w:right w:val="none" w:sz="0" w:space="0" w:color="auto"/>
              </w:divBdr>
              <w:divsChild>
                <w:div w:id="2118333391">
                  <w:marLeft w:val="0"/>
                  <w:marRight w:val="0"/>
                  <w:marTop w:val="0"/>
                  <w:marBottom w:val="0"/>
                  <w:divBdr>
                    <w:top w:val="none" w:sz="0" w:space="0" w:color="auto"/>
                    <w:left w:val="none" w:sz="0" w:space="0" w:color="auto"/>
                    <w:bottom w:val="none" w:sz="0" w:space="0" w:color="auto"/>
                    <w:right w:val="none" w:sz="0" w:space="0" w:color="auto"/>
                  </w:divBdr>
                  <w:divsChild>
                    <w:div w:id="1975673059">
                      <w:marLeft w:val="0"/>
                      <w:marRight w:val="0"/>
                      <w:marTop w:val="0"/>
                      <w:marBottom w:val="0"/>
                      <w:divBdr>
                        <w:top w:val="none" w:sz="0" w:space="0" w:color="auto"/>
                        <w:left w:val="none" w:sz="0" w:space="0" w:color="auto"/>
                        <w:bottom w:val="none" w:sz="0" w:space="0" w:color="auto"/>
                        <w:right w:val="none" w:sz="0" w:space="0" w:color="auto"/>
                      </w:divBdr>
                      <w:divsChild>
                        <w:div w:id="50545408">
                          <w:marLeft w:val="0"/>
                          <w:marRight w:val="0"/>
                          <w:marTop w:val="0"/>
                          <w:marBottom w:val="0"/>
                          <w:divBdr>
                            <w:top w:val="none" w:sz="0" w:space="0" w:color="auto"/>
                            <w:left w:val="none" w:sz="0" w:space="0" w:color="auto"/>
                            <w:bottom w:val="none" w:sz="0" w:space="0" w:color="auto"/>
                            <w:right w:val="none" w:sz="0" w:space="0" w:color="auto"/>
                          </w:divBdr>
                          <w:divsChild>
                            <w:div w:id="1692877075">
                              <w:marLeft w:val="0"/>
                              <w:marRight w:val="0"/>
                              <w:marTop w:val="0"/>
                              <w:marBottom w:val="0"/>
                              <w:divBdr>
                                <w:top w:val="none" w:sz="0" w:space="0" w:color="auto"/>
                                <w:left w:val="none" w:sz="0" w:space="0" w:color="auto"/>
                                <w:bottom w:val="none" w:sz="0" w:space="0" w:color="auto"/>
                                <w:right w:val="none" w:sz="0" w:space="0" w:color="auto"/>
                              </w:divBdr>
                              <w:divsChild>
                                <w:div w:id="211813122">
                                  <w:marLeft w:val="0"/>
                                  <w:marRight w:val="0"/>
                                  <w:marTop w:val="0"/>
                                  <w:marBottom w:val="0"/>
                                  <w:divBdr>
                                    <w:top w:val="none" w:sz="0" w:space="0" w:color="auto"/>
                                    <w:left w:val="none" w:sz="0" w:space="0" w:color="auto"/>
                                    <w:bottom w:val="none" w:sz="0" w:space="0" w:color="auto"/>
                                    <w:right w:val="none" w:sz="0" w:space="0" w:color="auto"/>
                                  </w:divBdr>
                                  <w:divsChild>
                                    <w:div w:id="136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0577">
      <w:bodyDiv w:val="1"/>
      <w:marLeft w:val="0"/>
      <w:marRight w:val="0"/>
      <w:marTop w:val="0"/>
      <w:marBottom w:val="0"/>
      <w:divBdr>
        <w:top w:val="none" w:sz="0" w:space="0" w:color="auto"/>
        <w:left w:val="none" w:sz="0" w:space="0" w:color="auto"/>
        <w:bottom w:val="none" w:sz="0" w:space="0" w:color="auto"/>
        <w:right w:val="none" w:sz="0" w:space="0" w:color="auto"/>
      </w:divBdr>
    </w:div>
    <w:div w:id="1220088455">
      <w:bodyDiv w:val="1"/>
      <w:marLeft w:val="0"/>
      <w:marRight w:val="0"/>
      <w:marTop w:val="0"/>
      <w:marBottom w:val="0"/>
      <w:divBdr>
        <w:top w:val="none" w:sz="0" w:space="0" w:color="auto"/>
        <w:left w:val="none" w:sz="0" w:space="0" w:color="auto"/>
        <w:bottom w:val="none" w:sz="0" w:space="0" w:color="auto"/>
        <w:right w:val="none" w:sz="0" w:space="0" w:color="auto"/>
      </w:divBdr>
    </w:div>
    <w:div w:id="1231112322">
      <w:bodyDiv w:val="1"/>
      <w:marLeft w:val="0"/>
      <w:marRight w:val="0"/>
      <w:marTop w:val="0"/>
      <w:marBottom w:val="0"/>
      <w:divBdr>
        <w:top w:val="none" w:sz="0" w:space="0" w:color="auto"/>
        <w:left w:val="none" w:sz="0" w:space="0" w:color="auto"/>
        <w:bottom w:val="none" w:sz="0" w:space="0" w:color="auto"/>
        <w:right w:val="none" w:sz="0" w:space="0" w:color="auto"/>
      </w:divBdr>
    </w:div>
    <w:div w:id="1254587252">
      <w:bodyDiv w:val="1"/>
      <w:marLeft w:val="0"/>
      <w:marRight w:val="0"/>
      <w:marTop w:val="0"/>
      <w:marBottom w:val="0"/>
      <w:divBdr>
        <w:top w:val="none" w:sz="0" w:space="0" w:color="auto"/>
        <w:left w:val="none" w:sz="0" w:space="0" w:color="auto"/>
        <w:bottom w:val="none" w:sz="0" w:space="0" w:color="auto"/>
        <w:right w:val="none" w:sz="0" w:space="0" w:color="auto"/>
      </w:divBdr>
    </w:div>
    <w:div w:id="1270963766">
      <w:bodyDiv w:val="1"/>
      <w:marLeft w:val="0"/>
      <w:marRight w:val="0"/>
      <w:marTop w:val="0"/>
      <w:marBottom w:val="0"/>
      <w:divBdr>
        <w:top w:val="none" w:sz="0" w:space="0" w:color="auto"/>
        <w:left w:val="none" w:sz="0" w:space="0" w:color="auto"/>
        <w:bottom w:val="none" w:sz="0" w:space="0" w:color="auto"/>
        <w:right w:val="none" w:sz="0" w:space="0" w:color="auto"/>
      </w:divBdr>
    </w:div>
    <w:div w:id="1287202028">
      <w:bodyDiv w:val="1"/>
      <w:marLeft w:val="0"/>
      <w:marRight w:val="0"/>
      <w:marTop w:val="0"/>
      <w:marBottom w:val="0"/>
      <w:divBdr>
        <w:top w:val="none" w:sz="0" w:space="0" w:color="auto"/>
        <w:left w:val="none" w:sz="0" w:space="0" w:color="auto"/>
        <w:bottom w:val="none" w:sz="0" w:space="0" w:color="auto"/>
        <w:right w:val="none" w:sz="0" w:space="0" w:color="auto"/>
      </w:divBdr>
    </w:div>
    <w:div w:id="1297102068">
      <w:bodyDiv w:val="1"/>
      <w:marLeft w:val="0"/>
      <w:marRight w:val="0"/>
      <w:marTop w:val="0"/>
      <w:marBottom w:val="0"/>
      <w:divBdr>
        <w:top w:val="none" w:sz="0" w:space="0" w:color="auto"/>
        <w:left w:val="none" w:sz="0" w:space="0" w:color="auto"/>
        <w:bottom w:val="none" w:sz="0" w:space="0" w:color="auto"/>
        <w:right w:val="none" w:sz="0" w:space="0" w:color="auto"/>
      </w:divBdr>
    </w:div>
    <w:div w:id="1325939950">
      <w:bodyDiv w:val="1"/>
      <w:marLeft w:val="0"/>
      <w:marRight w:val="0"/>
      <w:marTop w:val="0"/>
      <w:marBottom w:val="0"/>
      <w:divBdr>
        <w:top w:val="none" w:sz="0" w:space="0" w:color="auto"/>
        <w:left w:val="none" w:sz="0" w:space="0" w:color="auto"/>
        <w:bottom w:val="none" w:sz="0" w:space="0" w:color="auto"/>
        <w:right w:val="none" w:sz="0" w:space="0" w:color="auto"/>
      </w:divBdr>
    </w:div>
    <w:div w:id="1384717636">
      <w:bodyDiv w:val="1"/>
      <w:marLeft w:val="0"/>
      <w:marRight w:val="0"/>
      <w:marTop w:val="0"/>
      <w:marBottom w:val="0"/>
      <w:divBdr>
        <w:top w:val="none" w:sz="0" w:space="0" w:color="auto"/>
        <w:left w:val="none" w:sz="0" w:space="0" w:color="auto"/>
        <w:bottom w:val="none" w:sz="0" w:space="0" w:color="auto"/>
        <w:right w:val="none" w:sz="0" w:space="0" w:color="auto"/>
      </w:divBdr>
    </w:div>
    <w:div w:id="1474523269">
      <w:bodyDiv w:val="1"/>
      <w:marLeft w:val="0"/>
      <w:marRight w:val="0"/>
      <w:marTop w:val="0"/>
      <w:marBottom w:val="0"/>
      <w:divBdr>
        <w:top w:val="none" w:sz="0" w:space="0" w:color="auto"/>
        <w:left w:val="none" w:sz="0" w:space="0" w:color="auto"/>
        <w:bottom w:val="none" w:sz="0" w:space="0" w:color="auto"/>
        <w:right w:val="none" w:sz="0" w:space="0" w:color="auto"/>
      </w:divBdr>
    </w:div>
    <w:div w:id="1514222372">
      <w:bodyDiv w:val="1"/>
      <w:marLeft w:val="0"/>
      <w:marRight w:val="0"/>
      <w:marTop w:val="0"/>
      <w:marBottom w:val="0"/>
      <w:divBdr>
        <w:top w:val="none" w:sz="0" w:space="0" w:color="auto"/>
        <w:left w:val="none" w:sz="0" w:space="0" w:color="auto"/>
        <w:bottom w:val="none" w:sz="0" w:space="0" w:color="auto"/>
        <w:right w:val="none" w:sz="0" w:space="0" w:color="auto"/>
      </w:divBdr>
    </w:div>
    <w:div w:id="1538202658">
      <w:bodyDiv w:val="1"/>
      <w:marLeft w:val="0"/>
      <w:marRight w:val="0"/>
      <w:marTop w:val="0"/>
      <w:marBottom w:val="0"/>
      <w:divBdr>
        <w:top w:val="none" w:sz="0" w:space="0" w:color="auto"/>
        <w:left w:val="none" w:sz="0" w:space="0" w:color="auto"/>
        <w:bottom w:val="none" w:sz="0" w:space="0" w:color="auto"/>
        <w:right w:val="none" w:sz="0" w:space="0" w:color="auto"/>
      </w:divBdr>
    </w:div>
    <w:div w:id="1580870316">
      <w:bodyDiv w:val="1"/>
      <w:marLeft w:val="0"/>
      <w:marRight w:val="0"/>
      <w:marTop w:val="0"/>
      <w:marBottom w:val="0"/>
      <w:divBdr>
        <w:top w:val="none" w:sz="0" w:space="0" w:color="auto"/>
        <w:left w:val="none" w:sz="0" w:space="0" w:color="auto"/>
        <w:bottom w:val="none" w:sz="0" w:space="0" w:color="auto"/>
        <w:right w:val="none" w:sz="0" w:space="0" w:color="auto"/>
      </w:divBdr>
    </w:div>
    <w:div w:id="1583835737">
      <w:bodyDiv w:val="1"/>
      <w:marLeft w:val="0"/>
      <w:marRight w:val="0"/>
      <w:marTop w:val="0"/>
      <w:marBottom w:val="0"/>
      <w:divBdr>
        <w:top w:val="none" w:sz="0" w:space="0" w:color="auto"/>
        <w:left w:val="none" w:sz="0" w:space="0" w:color="auto"/>
        <w:bottom w:val="none" w:sz="0" w:space="0" w:color="auto"/>
        <w:right w:val="none" w:sz="0" w:space="0" w:color="auto"/>
      </w:divBdr>
    </w:div>
    <w:div w:id="1612856780">
      <w:bodyDiv w:val="1"/>
      <w:marLeft w:val="0"/>
      <w:marRight w:val="0"/>
      <w:marTop w:val="0"/>
      <w:marBottom w:val="0"/>
      <w:divBdr>
        <w:top w:val="none" w:sz="0" w:space="0" w:color="auto"/>
        <w:left w:val="none" w:sz="0" w:space="0" w:color="auto"/>
        <w:bottom w:val="none" w:sz="0" w:space="0" w:color="auto"/>
        <w:right w:val="none" w:sz="0" w:space="0" w:color="auto"/>
      </w:divBdr>
    </w:div>
    <w:div w:id="1643608701">
      <w:bodyDiv w:val="1"/>
      <w:marLeft w:val="0"/>
      <w:marRight w:val="0"/>
      <w:marTop w:val="0"/>
      <w:marBottom w:val="0"/>
      <w:divBdr>
        <w:top w:val="none" w:sz="0" w:space="0" w:color="auto"/>
        <w:left w:val="none" w:sz="0" w:space="0" w:color="auto"/>
        <w:bottom w:val="none" w:sz="0" w:space="0" w:color="auto"/>
        <w:right w:val="none" w:sz="0" w:space="0" w:color="auto"/>
      </w:divBdr>
    </w:div>
    <w:div w:id="1645619866">
      <w:bodyDiv w:val="1"/>
      <w:marLeft w:val="0"/>
      <w:marRight w:val="0"/>
      <w:marTop w:val="0"/>
      <w:marBottom w:val="0"/>
      <w:divBdr>
        <w:top w:val="none" w:sz="0" w:space="0" w:color="auto"/>
        <w:left w:val="none" w:sz="0" w:space="0" w:color="auto"/>
        <w:bottom w:val="none" w:sz="0" w:space="0" w:color="auto"/>
        <w:right w:val="none" w:sz="0" w:space="0" w:color="auto"/>
      </w:divBdr>
    </w:div>
    <w:div w:id="1670405557">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
    <w:div w:id="1688360008">
      <w:bodyDiv w:val="1"/>
      <w:marLeft w:val="0"/>
      <w:marRight w:val="0"/>
      <w:marTop w:val="0"/>
      <w:marBottom w:val="0"/>
      <w:divBdr>
        <w:top w:val="none" w:sz="0" w:space="0" w:color="auto"/>
        <w:left w:val="none" w:sz="0" w:space="0" w:color="auto"/>
        <w:bottom w:val="none" w:sz="0" w:space="0" w:color="auto"/>
        <w:right w:val="none" w:sz="0" w:space="0" w:color="auto"/>
      </w:divBdr>
    </w:div>
    <w:div w:id="1694112312">
      <w:bodyDiv w:val="1"/>
      <w:marLeft w:val="0"/>
      <w:marRight w:val="0"/>
      <w:marTop w:val="0"/>
      <w:marBottom w:val="0"/>
      <w:divBdr>
        <w:top w:val="none" w:sz="0" w:space="0" w:color="auto"/>
        <w:left w:val="none" w:sz="0" w:space="0" w:color="auto"/>
        <w:bottom w:val="none" w:sz="0" w:space="0" w:color="auto"/>
        <w:right w:val="none" w:sz="0" w:space="0" w:color="auto"/>
      </w:divBdr>
    </w:div>
    <w:div w:id="1722945880">
      <w:bodyDiv w:val="1"/>
      <w:marLeft w:val="0"/>
      <w:marRight w:val="0"/>
      <w:marTop w:val="0"/>
      <w:marBottom w:val="0"/>
      <w:divBdr>
        <w:top w:val="none" w:sz="0" w:space="0" w:color="auto"/>
        <w:left w:val="none" w:sz="0" w:space="0" w:color="auto"/>
        <w:bottom w:val="none" w:sz="0" w:space="0" w:color="auto"/>
        <w:right w:val="none" w:sz="0" w:space="0" w:color="auto"/>
      </w:divBdr>
    </w:div>
    <w:div w:id="1763911562">
      <w:bodyDiv w:val="1"/>
      <w:marLeft w:val="0"/>
      <w:marRight w:val="0"/>
      <w:marTop w:val="0"/>
      <w:marBottom w:val="0"/>
      <w:divBdr>
        <w:top w:val="none" w:sz="0" w:space="0" w:color="auto"/>
        <w:left w:val="none" w:sz="0" w:space="0" w:color="auto"/>
        <w:bottom w:val="none" w:sz="0" w:space="0" w:color="auto"/>
        <w:right w:val="none" w:sz="0" w:space="0" w:color="auto"/>
      </w:divBdr>
    </w:div>
    <w:div w:id="1788086069">
      <w:bodyDiv w:val="1"/>
      <w:marLeft w:val="0"/>
      <w:marRight w:val="0"/>
      <w:marTop w:val="0"/>
      <w:marBottom w:val="0"/>
      <w:divBdr>
        <w:top w:val="none" w:sz="0" w:space="0" w:color="auto"/>
        <w:left w:val="none" w:sz="0" w:space="0" w:color="auto"/>
        <w:bottom w:val="none" w:sz="0" w:space="0" w:color="auto"/>
        <w:right w:val="none" w:sz="0" w:space="0" w:color="auto"/>
      </w:divBdr>
    </w:div>
    <w:div w:id="1824932004">
      <w:bodyDiv w:val="1"/>
      <w:marLeft w:val="0"/>
      <w:marRight w:val="0"/>
      <w:marTop w:val="0"/>
      <w:marBottom w:val="0"/>
      <w:divBdr>
        <w:top w:val="none" w:sz="0" w:space="0" w:color="auto"/>
        <w:left w:val="none" w:sz="0" w:space="0" w:color="auto"/>
        <w:bottom w:val="none" w:sz="0" w:space="0" w:color="auto"/>
        <w:right w:val="none" w:sz="0" w:space="0" w:color="auto"/>
      </w:divBdr>
    </w:div>
    <w:div w:id="1843201618">
      <w:bodyDiv w:val="1"/>
      <w:marLeft w:val="0"/>
      <w:marRight w:val="0"/>
      <w:marTop w:val="0"/>
      <w:marBottom w:val="0"/>
      <w:divBdr>
        <w:top w:val="none" w:sz="0" w:space="0" w:color="auto"/>
        <w:left w:val="none" w:sz="0" w:space="0" w:color="auto"/>
        <w:bottom w:val="none" w:sz="0" w:space="0" w:color="auto"/>
        <w:right w:val="none" w:sz="0" w:space="0" w:color="auto"/>
      </w:divBdr>
    </w:div>
    <w:div w:id="1851219669">
      <w:bodyDiv w:val="1"/>
      <w:marLeft w:val="0"/>
      <w:marRight w:val="0"/>
      <w:marTop w:val="0"/>
      <w:marBottom w:val="0"/>
      <w:divBdr>
        <w:top w:val="none" w:sz="0" w:space="0" w:color="auto"/>
        <w:left w:val="none" w:sz="0" w:space="0" w:color="auto"/>
        <w:bottom w:val="none" w:sz="0" w:space="0" w:color="auto"/>
        <w:right w:val="none" w:sz="0" w:space="0" w:color="auto"/>
      </w:divBdr>
    </w:div>
    <w:div w:id="1859470307">
      <w:bodyDiv w:val="1"/>
      <w:marLeft w:val="0"/>
      <w:marRight w:val="0"/>
      <w:marTop w:val="0"/>
      <w:marBottom w:val="0"/>
      <w:divBdr>
        <w:top w:val="none" w:sz="0" w:space="0" w:color="auto"/>
        <w:left w:val="none" w:sz="0" w:space="0" w:color="auto"/>
        <w:bottom w:val="none" w:sz="0" w:space="0" w:color="auto"/>
        <w:right w:val="none" w:sz="0" w:space="0" w:color="auto"/>
      </w:divBdr>
    </w:div>
    <w:div w:id="1873885878">
      <w:bodyDiv w:val="1"/>
      <w:marLeft w:val="0"/>
      <w:marRight w:val="0"/>
      <w:marTop w:val="0"/>
      <w:marBottom w:val="0"/>
      <w:divBdr>
        <w:top w:val="none" w:sz="0" w:space="0" w:color="auto"/>
        <w:left w:val="none" w:sz="0" w:space="0" w:color="auto"/>
        <w:bottom w:val="none" w:sz="0" w:space="0" w:color="auto"/>
        <w:right w:val="none" w:sz="0" w:space="0" w:color="auto"/>
      </w:divBdr>
    </w:div>
    <w:div w:id="1907111541">
      <w:bodyDiv w:val="1"/>
      <w:marLeft w:val="0"/>
      <w:marRight w:val="0"/>
      <w:marTop w:val="0"/>
      <w:marBottom w:val="0"/>
      <w:divBdr>
        <w:top w:val="none" w:sz="0" w:space="0" w:color="auto"/>
        <w:left w:val="none" w:sz="0" w:space="0" w:color="auto"/>
        <w:bottom w:val="none" w:sz="0" w:space="0" w:color="auto"/>
        <w:right w:val="none" w:sz="0" w:space="0" w:color="auto"/>
      </w:divBdr>
    </w:div>
    <w:div w:id="1954361971">
      <w:bodyDiv w:val="1"/>
      <w:marLeft w:val="0"/>
      <w:marRight w:val="0"/>
      <w:marTop w:val="0"/>
      <w:marBottom w:val="0"/>
      <w:divBdr>
        <w:top w:val="none" w:sz="0" w:space="0" w:color="auto"/>
        <w:left w:val="none" w:sz="0" w:space="0" w:color="auto"/>
        <w:bottom w:val="none" w:sz="0" w:space="0" w:color="auto"/>
        <w:right w:val="none" w:sz="0" w:space="0" w:color="auto"/>
      </w:divBdr>
    </w:div>
    <w:div w:id="2013877695">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51030415">
      <w:bodyDiv w:val="1"/>
      <w:marLeft w:val="0"/>
      <w:marRight w:val="0"/>
      <w:marTop w:val="0"/>
      <w:marBottom w:val="0"/>
      <w:divBdr>
        <w:top w:val="none" w:sz="0" w:space="0" w:color="auto"/>
        <w:left w:val="none" w:sz="0" w:space="0" w:color="auto"/>
        <w:bottom w:val="none" w:sz="0" w:space="0" w:color="auto"/>
        <w:right w:val="none" w:sz="0" w:space="0" w:color="auto"/>
      </w:divBdr>
    </w:div>
    <w:div w:id="2061902688">
      <w:bodyDiv w:val="1"/>
      <w:marLeft w:val="0"/>
      <w:marRight w:val="0"/>
      <w:marTop w:val="0"/>
      <w:marBottom w:val="0"/>
      <w:divBdr>
        <w:top w:val="none" w:sz="0" w:space="0" w:color="auto"/>
        <w:left w:val="none" w:sz="0" w:space="0" w:color="auto"/>
        <w:bottom w:val="none" w:sz="0" w:space="0" w:color="auto"/>
        <w:right w:val="none" w:sz="0" w:space="0" w:color="auto"/>
      </w:divBdr>
    </w:div>
    <w:div w:id="2125076202">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9E6-DB10-416D-B41D-39139C04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17</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A/L S.ESVARAN MCS241051</dc:creator>
  <cp:keywords/>
  <dc:description/>
  <cp:lastModifiedBy>SIVARAJAN A/L S.ESVARAN MCS241051</cp:lastModifiedBy>
  <cp:revision>105</cp:revision>
  <cp:lastPrinted>2025-06-29T14:49:00Z</cp:lastPrinted>
  <dcterms:created xsi:type="dcterms:W3CDTF">2025-06-28T12:49:00Z</dcterms:created>
  <dcterms:modified xsi:type="dcterms:W3CDTF">2025-06-30T05:16:00Z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7db697c0-f79e-4f24-932e-0f8069df11c4</vt:lpwstr>
  </property>
</Properties>
</file>