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D264" w14:textId="5F528BBB" w:rsidR="0044732A" w:rsidRPr="007662D5" w:rsidRDefault="00DC4270" w:rsidP="007662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662D5">
        <w:rPr>
          <w:rFonts w:ascii="Times New Roman" w:hAnsi="Times New Roman" w:cs="Times New Roman"/>
          <w:b/>
          <w:bCs/>
          <w:sz w:val="28"/>
        </w:rPr>
        <w:t xml:space="preserve">Рекомендации по повышению уровня безопасности базы данных </w:t>
      </w:r>
      <w:r w:rsidRPr="007662D5">
        <w:rPr>
          <w:rFonts w:ascii="Times New Roman" w:hAnsi="Times New Roman" w:cs="Times New Roman"/>
          <w:b/>
          <w:bCs/>
          <w:sz w:val="28"/>
          <w:lang w:val="en-US"/>
        </w:rPr>
        <w:t>MySQL</w:t>
      </w:r>
    </w:p>
    <w:p w14:paraId="4D31B1F2" w14:textId="3D9BECC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В современном информационном обществе объемы персональных данных, хранящихся в электронном виде на многочисленных устройствах и в базах данных, достигли колоссальных масштабов. Проблема утечки этой конфиденциальной информации стала одной из основных в сфере информационной безопасности. Часто мы не осознаем риска того, что злоумышленники могут успешно добыть доступ к нашим личным данным. Мы можем даже не подозревать, что наша личная информация подверглась утечке. </w:t>
      </w:r>
    </w:p>
    <w:p w14:paraId="119EABAD" w14:textId="591D1EC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В связи с этим я хочу представить вам метод защиты от несанкционированного доступа к вашей базе данных. В данном материале вы узнаете, как злоумышленники могут получить доступ к вашим данным и какие шаги можно предпринять для предотвращения утечки информации, включая своевременное обновление версии MySQL.</w:t>
      </w:r>
    </w:p>
    <w:p w14:paraId="5FA8D330" w14:textId="2730D179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Для более комфортного восприятия </w:t>
      </w:r>
      <w:r w:rsidR="00DC4270" w:rsidRPr="007662D5">
        <w:rPr>
          <w:rFonts w:ascii="Times New Roman" w:hAnsi="Times New Roman" w:cs="Times New Roman"/>
          <w:sz w:val="28"/>
        </w:rPr>
        <w:t>информации</w:t>
      </w:r>
      <w:r w:rsidRPr="007662D5">
        <w:rPr>
          <w:rFonts w:ascii="Times New Roman" w:hAnsi="Times New Roman" w:cs="Times New Roman"/>
          <w:sz w:val="28"/>
        </w:rPr>
        <w:t xml:space="preserve"> предлагается прочитать словарь терминов.</w:t>
      </w:r>
    </w:p>
    <w:p w14:paraId="7A3061BD" w14:textId="68EB8578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— это метод взлома, при котором хакер или тестировщик подбирают данные для входа в систему.</w:t>
      </w:r>
    </w:p>
    <w:p w14:paraId="562464BB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Уязвимость - Ослабленное место в системе, которое может быть использовано злоумышленниками для атак или несанкционированного доступа.</w:t>
      </w:r>
    </w:p>
    <w:p w14:paraId="01E55617" w14:textId="034F9775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Кибербезопасность - Область защиты компьютерных систем, сетей и данных от </w:t>
      </w:r>
      <w:proofErr w:type="spellStart"/>
      <w:r w:rsidRPr="007662D5">
        <w:rPr>
          <w:rFonts w:ascii="Times New Roman" w:hAnsi="Times New Roman" w:cs="Times New Roman"/>
          <w:sz w:val="28"/>
        </w:rPr>
        <w:t>киберугроз</w:t>
      </w:r>
      <w:proofErr w:type="spellEnd"/>
      <w:r w:rsidRPr="007662D5">
        <w:rPr>
          <w:rFonts w:ascii="Times New Roman" w:hAnsi="Times New Roman" w:cs="Times New Roman"/>
          <w:sz w:val="28"/>
        </w:rPr>
        <w:t>, включая несанкционированный доступ, утечку данных и атаки вредоносного программного обеспечения.</w:t>
      </w:r>
    </w:p>
    <w:p w14:paraId="6FB3B3E7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Угрозы - Потенциальные опасности для информационной безопасности, такие как вирусы, хакерские атаки и фишинг.</w:t>
      </w:r>
    </w:p>
    <w:p w14:paraId="30BFEBC6" w14:textId="6896BD2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Версионность - Управление версиями программного обеспечения или компонентов для</w:t>
      </w:r>
    </w:p>
    <w:p w14:paraId="4DC4D9AE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lastRenderedPageBreak/>
        <w:t>Аутентификация - Процесс проверки личности или подлинности пользователя, обычно с помощью пароля, биометрических данных или других методов.</w:t>
      </w:r>
    </w:p>
    <w:p w14:paraId="13DFBE62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Целостность данных - Гарантирование, что данные остаются нетронутыми и неизменными в процессе их передачи или хранения.</w:t>
      </w:r>
    </w:p>
    <w:p w14:paraId="099764BC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Конфиденциальность данных - Защита данных от несанкционированного доступа или разглашения.</w:t>
      </w:r>
    </w:p>
    <w:p w14:paraId="10003D71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Злоумышленники - Лица, действующие противозаконно или вредоносно, в том числе в области компьютерной безопасности.</w:t>
      </w:r>
    </w:p>
    <w:p w14:paraId="7441D3EA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Несанкционированный доступ - Получение доступа к данным или системам без соответствующих разрешений или авторизации.</w:t>
      </w:r>
    </w:p>
    <w:p w14:paraId="3D2990E6" w14:textId="59E6A24E" w:rsidR="00DC4270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Информационная безопасность - Защита информации от угроз, обеспечение конфиденциальности, целостности и доступности данных.</w:t>
      </w:r>
    </w:p>
    <w:p w14:paraId="4E33C9F3" w14:textId="2E6C4754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На практике уязвимости базы данных часто используются злоумышленниками для несанкционированного доступа, изменения или удаления данных. Поэтому осознание и активное устранение уязвимостей в базе данных MySQL является критически важным аспектом общей стратегии информационной безопасности.</w:t>
      </w:r>
    </w:p>
    <w:p w14:paraId="33D75674" w14:textId="77777777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Разработчики активно работают над обнаружением и устранением уязвимостей в новых версиях, что позволяет повысить общий уровень безопасности базы данных. Это означает, что многие известные уязвимости и уязвимые места, обнаруженные в предыдущих версиях, могут быть исправлены в более новых выпусках.</w:t>
      </w:r>
    </w:p>
    <w:p w14:paraId="768C488E" w14:textId="541A687D" w:rsidR="003C4F59" w:rsidRPr="007662D5" w:rsidRDefault="00BF7C1D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Давайте более подробно разберем классический пример атаки на базу данных. </w:t>
      </w:r>
      <w:proofErr w:type="spellStart"/>
      <w:r w:rsidRPr="007662D5">
        <w:rPr>
          <w:rFonts w:ascii="Times New Roman" w:hAnsi="Times New Roman" w:cs="Times New Roman"/>
          <w:sz w:val="28"/>
        </w:rPr>
        <w:t>Б</w:t>
      </w:r>
      <w:r w:rsidR="003C4F59" w:rsidRPr="007662D5">
        <w:rPr>
          <w:rFonts w:ascii="Times New Roman" w:hAnsi="Times New Roman" w:cs="Times New Roman"/>
          <w:sz w:val="28"/>
        </w:rPr>
        <w:t>рутфорс</w:t>
      </w:r>
      <w:proofErr w:type="spellEnd"/>
      <w:r w:rsidR="003C4F59" w:rsidRPr="007662D5">
        <w:rPr>
          <w:rFonts w:ascii="Times New Roman" w:hAnsi="Times New Roman" w:cs="Times New Roman"/>
          <w:sz w:val="28"/>
        </w:rPr>
        <w:t xml:space="preserve"> — попытка угадать или подобрать пароль. Во время атаки человек или программа за короткое время вводят в систему множество комбинаций паролей на случай, если одна из них окажется верной. Атака может быть инициирована удалённо. Это делает систему уязвимой перед </w:t>
      </w:r>
      <w:r w:rsidR="003C4F59" w:rsidRPr="007662D5">
        <w:rPr>
          <w:rFonts w:ascii="Times New Roman" w:hAnsi="Times New Roman" w:cs="Times New Roman"/>
          <w:sz w:val="28"/>
        </w:rPr>
        <w:lastRenderedPageBreak/>
        <w:t>возможными атаками. Она обладает высокой степенью опасности, так как позволяет злоумышленникам легко проникнуть в систему.</w:t>
      </w:r>
    </w:p>
    <w:p w14:paraId="35859F2A" w14:textId="074B4B2A" w:rsidR="00D43311" w:rsidRPr="007662D5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В специальной программе была произведена атака </w:t>
      </w: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на верси</w:t>
      </w:r>
      <w:r w:rsidR="00BF7C1D" w:rsidRPr="007662D5">
        <w:rPr>
          <w:rFonts w:ascii="Times New Roman" w:hAnsi="Times New Roman" w:cs="Times New Roman"/>
          <w:sz w:val="28"/>
        </w:rPr>
        <w:t>и</w:t>
      </w:r>
      <w:r w:rsidRPr="007662D5">
        <w:rPr>
          <w:rFonts w:ascii="Times New Roman" w:hAnsi="Times New Roman" w:cs="Times New Roman"/>
          <w:sz w:val="28"/>
        </w:rPr>
        <w:t xml:space="preserve"> MySQL 8.0.19</w:t>
      </w:r>
      <w:r w:rsidR="00BF7C1D" w:rsidRPr="007662D5">
        <w:rPr>
          <w:rFonts w:ascii="Times New Roman" w:hAnsi="Times New Roman" w:cs="Times New Roman"/>
          <w:sz w:val="28"/>
        </w:rPr>
        <w:t xml:space="preserve"> и 5.0.51а</w:t>
      </w:r>
      <w:r w:rsidRPr="007662D5">
        <w:rPr>
          <w:rFonts w:ascii="Times New Roman" w:hAnsi="Times New Roman" w:cs="Times New Roman"/>
          <w:sz w:val="28"/>
        </w:rPr>
        <w:t xml:space="preserve">. В результате перебора </w:t>
      </w:r>
      <w:r w:rsidR="00BF7C1D" w:rsidRPr="007662D5">
        <w:rPr>
          <w:rFonts w:ascii="Times New Roman" w:hAnsi="Times New Roman" w:cs="Times New Roman"/>
          <w:sz w:val="28"/>
        </w:rPr>
        <w:t xml:space="preserve">в обоих версиях </w:t>
      </w:r>
      <w:r w:rsidRPr="007662D5">
        <w:rPr>
          <w:rFonts w:ascii="Times New Roman" w:hAnsi="Times New Roman" w:cs="Times New Roman"/>
          <w:sz w:val="28"/>
        </w:rPr>
        <w:t>ст</w:t>
      </w:r>
      <w:r w:rsidR="00BF7C1D" w:rsidRPr="007662D5">
        <w:rPr>
          <w:rFonts w:ascii="Times New Roman" w:hAnsi="Times New Roman" w:cs="Times New Roman"/>
          <w:sz w:val="28"/>
        </w:rPr>
        <w:t>а</w:t>
      </w:r>
      <w:r w:rsidRPr="007662D5">
        <w:rPr>
          <w:rFonts w:ascii="Times New Roman" w:hAnsi="Times New Roman" w:cs="Times New Roman"/>
          <w:sz w:val="28"/>
        </w:rPr>
        <w:t>л известен пароль пользователя, а значит злоумышленник получил возможность подключиться к базе данных, что мо</w:t>
      </w:r>
      <w:r w:rsidR="00BF7C1D" w:rsidRPr="007662D5">
        <w:rPr>
          <w:rFonts w:ascii="Times New Roman" w:hAnsi="Times New Roman" w:cs="Times New Roman"/>
          <w:sz w:val="28"/>
        </w:rPr>
        <w:t>гло</w:t>
      </w:r>
      <w:r w:rsidRPr="007662D5">
        <w:rPr>
          <w:rFonts w:ascii="Times New Roman" w:hAnsi="Times New Roman" w:cs="Times New Roman"/>
          <w:sz w:val="28"/>
        </w:rPr>
        <w:t xml:space="preserve"> </w:t>
      </w:r>
      <w:r w:rsidR="00BF7C1D" w:rsidRPr="007662D5">
        <w:rPr>
          <w:rFonts w:ascii="Times New Roman" w:hAnsi="Times New Roman" w:cs="Times New Roman"/>
          <w:sz w:val="28"/>
        </w:rPr>
        <w:t xml:space="preserve">привести к </w:t>
      </w:r>
      <w:r w:rsidRPr="007662D5">
        <w:rPr>
          <w:rFonts w:ascii="Times New Roman" w:hAnsi="Times New Roman" w:cs="Times New Roman"/>
          <w:sz w:val="28"/>
        </w:rPr>
        <w:t>утечк</w:t>
      </w:r>
      <w:r w:rsidR="00BF7C1D" w:rsidRPr="007662D5">
        <w:rPr>
          <w:rFonts w:ascii="Times New Roman" w:hAnsi="Times New Roman" w:cs="Times New Roman"/>
          <w:sz w:val="28"/>
        </w:rPr>
        <w:t>е</w:t>
      </w:r>
      <w:r w:rsidRPr="007662D5">
        <w:rPr>
          <w:rFonts w:ascii="Times New Roman" w:hAnsi="Times New Roman" w:cs="Times New Roman"/>
          <w:sz w:val="28"/>
        </w:rPr>
        <w:t xml:space="preserve"> конфиденциальных данных, нарушени</w:t>
      </w:r>
      <w:r w:rsidR="00BF7C1D" w:rsidRPr="007662D5">
        <w:rPr>
          <w:rFonts w:ascii="Times New Roman" w:hAnsi="Times New Roman" w:cs="Times New Roman"/>
          <w:sz w:val="28"/>
        </w:rPr>
        <w:t>ю</w:t>
      </w:r>
      <w:r w:rsidRPr="007662D5">
        <w:rPr>
          <w:rFonts w:ascii="Times New Roman" w:hAnsi="Times New Roman" w:cs="Times New Roman"/>
          <w:sz w:val="28"/>
        </w:rPr>
        <w:t xml:space="preserve"> целостности информации, а также  к отказу в обслуживании.</w:t>
      </w:r>
    </w:p>
    <w:p w14:paraId="5882B430" w14:textId="7621AEC3" w:rsidR="00D43311" w:rsidRPr="007662D5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Для предотвращения данного сценария мы можем войти в базу данных от имени пользователя и установить ограничения на количество попыток ввода пароля. После определенного количества неудачных попыток входа пользовательская учетная запись будет временно заблокирована на указанный пользователем период.</w:t>
      </w:r>
    </w:p>
    <w:p w14:paraId="533369F4" w14:textId="77777777" w:rsidR="00844FF7" w:rsidRPr="007662D5" w:rsidRDefault="00844FF7" w:rsidP="00766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C4B80B" wp14:editId="43D53811">
            <wp:extent cx="4876800" cy="577809"/>
            <wp:effectExtent l="0" t="0" r="0" b="0"/>
            <wp:docPr id="6999632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5116" name="Рисунок 11594451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9" r="4156"/>
                    <a:stretch/>
                  </pic:blipFill>
                  <pic:spPr bwMode="auto">
                    <a:xfrm>
                      <a:off x="0" y="0"/>
                      <a:ext cx="4888542" cy="5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BFB11" w14:textId="5F3BBB2F" w:rsidR="00DC4270" w:rsidRPr="007662D5" w:rsidRDefault="00DC4270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1F3864" w:themeColor="accent1" w:themeShade="80"/>
          <w:sz w:val="28"/>
        </w:rPr>
      </w:pPr>
      <w:r w:rsidRPr="007662D5">
        <w:rPr>
          <w:rFonts w:ascii="Times New Roman" w:hAnsi="Times New Roman" w:cs="Times New Roman"/>
          <w:i/>
          <w:iCs/>
          <w:color w:val="1F3864" w:themeColor="accent1" w:themeShade="80"/>
          <w:sz w:val="28"/>
        </w:rPr>
        <w:t>Рисунок 1 – Настройка ограничений попыток ввода пароля на версии 8.0.19</w:t>
      </w:r>
    </w:p>
    <w:p w14:paraId="72D63AA7" w14:textId="2D3CAA08" w:rsidR="00844FF7" w:rsidRPr="007662D5" w:rsidRDefault="00844FF7" w:rsidP="00766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E4679D" wp14:editId="3425E7DC">
            <wp:extent cx="5680364" cy="968664"/>
            <wp:effectExtent l="0" t="0" r="0" b="3175"/>
            <wp:docPr id="1307528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48" r="892"/>
                    <a:stretch/>
                  </pic:blipFill>
                  <pic:spPr bwMode="auto">
                    <a:xfrm>
                      <a:off x="0" y="0"/>
                      <a:ext cx="5680364" cy="9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2439" w14:textId="625D7332" w:rsidR="00DC4270" w:rsidRPr="007662D5" w:rsidRDefault="00DC4270" w:rsidP="007662D5">
      <w:pPr>
        <w:spacing w:after="0" w:line="360" w:lineRule="auto"/>
        <w:ind w:firstLine="709"/>
        <w:jc w:val="both"/>
        <w:rPr>
          <w:sz w:val="28"/>
        </w:rPr>
      </w:pPr>
      <w:r w:rsidRPr="007662D5">
        <w:rPr>
          <w:rFonts w:ascii="Times New Roman" w:hAnsi="Times New Roman" w:cs="Times New Roman"/>
          <w:i/>
          <w:iCs/>
          <w:color w:val="1F3864" w:themeColor="accent1" w:themeShade="80"/>
          <w:sz w:val="28"/>
        </w:rPr>
        <w:t>Рисунок 2</w:t>
      </w:r>
      <w:r w:rsidRPr="007662D5">
        <w:rPr>
          <w:rFonts w:ascii="Times New Roman" w:hAnsi="Times New Roman" w:cs="Times New Roman"/>
          <w:color w:val="1F3864" w:themeColor="accent1" w:themeShade="80"/>
          <w:sz w:val="28"/>
        </w:rPr>
        <w:t xml:space="preserve"> </w:t>
      </w:r>
      <w:r w:rsidRPr="007662D5">
        <w:rPr>
          <w:rFonts w:ascii="Times New Roman" w:hAnsi="Times New Roman" w:cs="Times New Roman"/>
          <w:sz w:val="28"/>
        </w:rPr>
        <w:t>-</w:t>
      </w:r>
      <w:r w:rsidRPr="007662D5">
        <w:rPr>
          <w:rFonts w:ascii="Times New Roman" w:hAnsi="Times New Roman" w:cs="Times New Roman"/>
          <w:i/>
          <w:iCs/>
          <w:color w:val="1F3864" w:themeColor="accent1" w:themeShade="80"/>
          <w:sz w:val="28"/>
        </w:rPr>
        <w:t xml:space="preserve"> Настройка ограничений попыток ввода пароля на версии 5.0.51а</w:t>
      </w:r>
    </w:p>
    <w:p w14:paraId="3CD6E1C0" w14:textId="4441362D" w:rsidR="00BF7C1D" w:rsidRPr="007662D5" w:rsidRDefault="00BF7C1D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Как мы видим</w:t>
      </w:r>
      <w:r w:rsidR="00DC4270" w:rsidRPr="007662D5">
        <w:rPr>
          <w:rFonts w:ascii="Times New Roman" w:hAnsi="Times New Roman" w:cs="Times New Roman"/>
          <w:sz w:val="28"/>
        </w:rPr>
        <w:t>,</w:t>
      </w:r>
      <w:r w:rsidRPr="007662D5">
        <w:rPr>
          <w:rFonts w:ascii="Times New Roman" w:hAnsi="Times New Roman" w:cs="Times New Roman"/>
          <w:sz w:val="28"/>
        </w:rPr>
        <w:t xml:space="preserve"> данная функция поддерживается на более новой версии </w:t>
      </w:r>
      <w:r w:rsidR="00844FF7" w:rsidRPr="007662D5">
        <w:rPr>
          <w:rFonts w:ascii="Times New Roman" w:hAnsi="Times New Roman" w:cs="Times New Roman"/>
          <w:sz w:val="28"/>
        </w:rPr>
        <w:t>MySQL</w:t>
      </w:r>
      <w:r w:rsidRPr="007662D5">
        <w:rPr>
          <w:rFonts w:ascii="Times New Roman" w:hAnsi="Times New Roman" w:cs="Times New Roman"/>
          <w:sz w:val="28"/>
        </w:rPr>
        <w:t xml:space="preserve">, но не поддерживается на </w:t>
      </w:r>
      <w:r w:rsidR="00844FF7" w:rsidRPr="007662D5">
        <w:rPr>
          <w:rFonts w:ascii="Times New Roman" w:hAnsi="Times New Roman" w:cs="Times New Roman"/>
          <w:sz w:val="28"/>
        </w:rPr>
        <w:t>версии 5.0.51а.</w:t>
      </w:r>
    </w:p>
    <w:p w14:paraId="0B32F67D" w14:textId="21884AC1" w:rsidR="00D43311" w:rsidRPr="007662D5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После проведения атаки с новыми настройками злоумышленник</w:t>
      </w:r>
      <w:r w:rsidR="00BF7C1D" w:rsidRPr="007662D5">
        <w:rPr>
          <w:rFonts w:ascii="Times New Roman" w:hAnsi="Times New Roman" w:cs="Times New Roman"/>
          <w:sz w:val="28"/>
        </w:rPr>
        <w:t xml:space="preserve">у не удается </w:t>
      </w:r>
      <w:r w:rsidRPr="007662D5">
        <w:rPr>
          <w:rFonts w:ascii="Times New Roman" w:hAnsi="Times New Roman" w:cs="Times New Roman"/>
          <w:sz w:val="28"/>
        </w:rPr>
        <w:t xml:space="preserve">получить пароль от нашей </w:t>
      </w:r>
      <w:r w:rsidR="00BF7C1D" w:rsidRPr="007662D5">
        <w:rPr>
          <w:rFonts w:ascii="Times New Roman" w:hAnsi="Times New Roman" w:cs="Times New Roman"/>
          <w:sz w:val="28"/>
        </w:rPr>
        <w:t>базы данных версии 8.0.19. Ведь начиная с этой версии</w:t>
      </w:r>
      <w:r w:rsidRPr="007662D5">
        <w:rPr>
          <w:rFonts w:ascii="Times New Roman" w:hAnsi="Times New Roman" w:cs="Times New Roman"/>
          <w:sz w:val="28"/>
        </w:rPr>
        <w:t xml:space="preserve"> администраторы могут настраивать учетные записи пользователей таким образом, чтобы некорректные попытки входа в </w:t>
      </w:r>
      <w:r w:rsidRPr="007662D5">
        <w:rPr>
          <w:rFonts w:ascii="Times New Roman" w:hAnsi="Times New Roman" w:cs="Times New Roman"/>
          <w:sz w:val="28"/>
        </w:rPr>
        <w:lastRenderedPageBreak/>
        <w:t>систему приводили к временной блокировке учетной записи. В данном контексте "некорректная попытка входа" означает, что клиент не смог предоставить правильный пароль при попытке подключения.</w:t>
      </w:r>
    </w:p>
    <w:p w14:paraId="3766FADD" w14:textId="5D192089" w:rsidR="00E65A56" w:rsidRPr="007662D5" w:rsidRDefault="00986E20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Для того, чтобы</w:t>
      </w:r>
      <w:r w:rsidR="00B85ECA" w:rsidRPr="007662D5">
        <w:rPr>
          <w:rFonts w:ascii="Times New Roman" w:hAnsi="Times New Roman" w:cs="Times New Roman"/>
          <w:sz w:val="28"/>
        </w:rPr>
        <w:t xml:space="preserve"> правильно провести настройку ограничения попыток ввода пароля</w:t>
      </w:r>
      <w:r w:rsidRPr="007662D5">
        <w:rPr>
          <w:rFonts w:ascii="Times New Roman" w:hAnsi="Times New Roman" w:cs="Times New Roman"/>
          <w:sz w:val="28"/>
        </w:rPr>
        <w:t xml:space="preserve"> н</w:t>
      </w:r>
      <w:r w:rsidR="00B85ECA" w:rsidRPr="007662D5">
        <w:rPr>
          <w:rFonts w:ascii="Times New Roman" w:hAnsi="Times New Roman" w:cs="Times New Roman"/>
          <w:sz w:val="28"/>
        </w:rPr>
        <w:t xml:space="preserve">еобходимо войти в базу данных от имени пользователя, для которого мы хотим применить настройку. </w:t>
      </w:r>
      <w:r w:rsidR="00E65A56" w:rsidRPr="007662D5">
        <w:rPr>
          <w:rFonts w:ascii="Times New Roman" w:hAnsi="Times New Roman" w:cs="Times New Roman"/>
          <w:sz w:val="28"/>
        </w:rPr>
        <w:t xml:space="preserve">Необходимые ограничения мы будем настраивать с помощью опций FAILED_LOGIN_ATTEMPTS и PASSWORD_LOCK_TIME. </w:t>
      </w:r>
    </w:p>
    <w:p w14:paraId="04B2CB54" w14:textId="77777777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FAILED_LOGIN_ATTEMPTS определяет количество ошибочных попыток входа, после которых учетная запись будет заблокирована, а PASSWORD_LOCK_TIME указывает продолжительность блокировки учетной записи в случае превышения числа неудачных попыток входа.</w:t>
      </w:r>
    </w:p>
    <w:p w14:paraId="219A7037" w14:textId="77777777" w:rsidR="00986E20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Предоставленная команда ALTER USER используется для изменения параметров учетной записи пользователя в MySQL. </w:t>
      </w:r>
    </w:p>
    <w:p w14:paraId="0E7D707A" w14:textId="0302E867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'@'%' - указывает на имя пользователя и хост, для которых требуется изменить параметры. Здесь 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 обозначает имя пользователя, а '%' указывает, что это применимо ко всем удаленным хостам.</w:t>
      </w:r>
    </w:p>
    <w:p w14:paraId="1BD5AE89" w14:textId="660FF0C4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identified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62D5">
        <w:rPr>
          <w:rFonts w:ascii="Times New Roman" w:hAnsi="Times New Roman" w:cs="Times New Roman"/>
          <w:sz w:val="28"/>
        </w:rPr>
        <w:t>by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7662D5">
        <w:rPr>
          <w:rFonts w:ascii="Times New Roman" w:hAnsi="Times New Roman" w:cs="Times New Roman"/>
          <w:sz w:val="28"/>
        </w:rPr>
        <w:t>password</w:t>
      </w:r>
      <w:proofErr w:type="spellEnd"/>
      <w:r w:rsidRPr="007662D5">
        <w:rPr>
          <w:rFonts w:ascii="Times New Roman" w:hAnsi="Times New Roman" w:cs="Times New Roman"/>
          <w:sz w:val="28"/>
        </w:rPr>
        <w:t>' - этот параметр задает новый пароль для пользователя 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'@'%'. В данном случае '</w:t>
      </w:r>
      <w:proofErr w:type="spellStart"/>
      <w:r w:rsidRPr="007662D5">
        <w:rPr>
          <w:rFonts w:ascii="Times New Roman" w:hAnsi="Times New Roman" w:cs="Times New Roman"/>
          <w:sz w:val="28"/>
        </w:rPr>
        <w:t>password</w:t>
      </w:r>
      <w:proofErr w:type="spellEnd"/>
      <w:r w:rsidRPr="007662D5">
        <w:rPr>
          <w:rFonts w:ascii="Times New Roman" w:hAnsi="Times New Roman" w:cs="Times New Roman"/>
          <w:sz w:val="28"/>
        </w:rPr>
        <w:t>' должно быть заменено на фактический пароль, который вы хотели бы использовать для этой учетной записи.</w:t>
      </w:r>
    </w:p>
    <w:p w14:paraId="557C34A8" w14:textId="6617F46E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failed_login_attempts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 - параметр </w:t>
      </w:r>
      <w:r w:rsidR="00DC4270" w:rsidRPr="007662D5">
        <w:rPr>
          <w:rFonts w:ascii="Times New Roman" w:hAnsi="Times New Roman" w:cs="Times New Roman"/>
          <w:sz w:val="28"/>
        </w:rPr>
        <w:t xml:space="preserve">, который </w:t>
      </w:r>
      <w:r w:rsidRPr="007662D5">
        <w:rPr>
          <w:rFonts w:ascii="Times New Roman" w:hAnsi="Times New Roman" w:cs="Times New Roman"/>
          <w:sz w:val="28"/>
        </w:rPr>
        <w:t>определяет количество попыток неудачного входа пользователя, прежде чем его учетная запись будет блокирована.</w:t>
      </w:r>
    </w:p>
    <w:p w14:paraId="3D8593BF" w14:textId="33EDF8F0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password_lock_time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- указывает на какое время будет заблокирована учетная запись пользователя после достижения предельного количества неудачных попыток входа, в данном случае 1 день.</w:t>
      </w:r>
    </w:p>
    <w:p w14:paraId="67F53F50" w14:textId="0ABA157B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lastRenderedPageBreak/>
        <w:t>Таким образом, эта команда позволяет изменить пароль для пользователя и также настроить параметры блокировки учетной записи после определенного числа неудачных попыток входа.</w:t>
      </w:r>
    </w:p>
    <w:p w14:paraId="38B41D94" w14:textId="459EAE9E" w:rsidR="00AB17B2" w:rsidRPr="007662D5" w:rsidRDefault="00AB17B2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167396283"/>
      <w:r w:rsidRPr="007662D5">
        <w:rPr>
          <w:rFonts w:ascii="Times New Roman" w:hAnsi="Times New Roman" w:cs="Times New Roman"/>
          <w:sz w:val="28"/>
        </w:rPr>
        <w:t xml:space="preserve">Разработанные рекомендации представляют собой эффективную меру по повышению безопасности информационной системы. Анализ показывает, что установка ограничения на количество неудачных попыток ввода пароля помогает предотвратить </w:t>
      </w: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-атаки и другие формы злоупотребления, направленные на получение несанкционированного доступа к базе данных. </w:t>
      </w:r>
    </w:p>
    <w:p w14:paraId="1FCF4F83" w14:textId="2DAC6C47" w:rsidR="00844FF7" w:rsidRPr="007662D5" w:rsidRDefault="007662D5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Данные </w:t>
      </w:r>
      <w:r w:rsidR="00AB17B2" w:rsidRPr="007662D5">
        <w:rPr>
          <w:rFonts w:ascii="Times New Roman" w:hAnsi="Times New Roman" w:cs="Times New Roman"/>
          <w:sz w:val="28"/>
        </w:rPr>
        <w:t>рекомендаци</w:t>
      </w:r>
      <w:r w:rsidRPr="007662D5">
        <w:rPr>
          <w:rFonts w:ascii="Times New Roman" w:hAnsi="Times New Roman" w:cs="Times New Roman"/>
          <w:sz w:val="28"/>
        </w:rPr>
        <w:t>и, направленные на повышение уровня</w:t>
      </w:r>
      <w:r w:rsidR="00AB17B2" w:rsidRPr="007662D5">
        <w:rPr>
          <w:rFonts w:ascii="Times New Roman" w:hAnsi="Times New Roman" w:cs="Times New Roman"/>
          <w:sz w:val="28"/>
        </w:rPr>
        <w:t xml:space="preserve"> защиты базы данных от несанкционированного доступа явля</w:t>
      </w:r>
      <w:r w:rsidRPr="007662D5">
        <w:rPr>
          <w:rFonts w:ascii="Times New Roman" w:hAnsi="Times New Roman" w:cs="Times New Roman"/>
          <w:sz w:val="28"/>
        </w:rPr>
        <w:t>ются</w:t>
      </w:r>
      <w:r w:rsidR="00AB17B2" w:rsidRPr="007662D5">
        <w:rPr>
          <w:rFonts w:ascii="Times New Roman" w:hAnsi="Times New Roman" w:cs="Times New Roman"/>
          <w:sz w:val="28"/>
        </w:rPr>
        <w:t xml:space="preserve"> актуальн</w:t>
      </w:r>
      <w:r w:rsidRPr="007662D5">
        <w:rPr>
          <w:rFonts w:ascii="Times New Roman" w:hAnsi="Times New Roman" w:cs="Times New Roman"/>
          <w:sz w:val="28"/>
        </w:rPr>
        <w:t>ыми</w:t>
      </w:r>
      <w:r w:rsidR="00AB17B2" w:rsidRPr="007662D5">
        <w:rPr>
          <w:rFonts w:ascii="Times New Roman" w:hAnsi="Times New Roman" w:cs="Times New Roman"/>
          <w:sz w:val="28"/>
        </w:rPr>
        <w:t xml:space="preserve"> и целесообразн</w:t>
      </w:r>
      <w:r w:rsidRPr="007662D5">
        <w:rPr>
          <w:rFonts w:ascii="Times New Roman" w:hAnsi="Times New Roman" w:cs="Times New Roman"/>
          <w:sz w:val="28"/>
        </w:rPr>
        <w:t>ыми</w:t>
      </w:r>
      <w:r w:rsidR="00AB17B2" w:rsidRPr="007662D5">
        <w:rPr>
          <w:rFonts w:ascii="Times New Roman" w:hAnsi="Times New Roman" w:cs="Times New Roman"/>
          <w:sz w:val="28"/>
        </w:rPr>
        <w:t xml:space="preserve"> в контексте обеспечения информационной безопасности. Внедрение данной меры позволяет замедлить или полностью заблокировать попытки несанкционированного доступа, обеспечивая дополнительный уровень защиты.</w:t>
      </w:r>
    </w:p>
    <w:bookmarkEnd w:id="0"/>
    <w:p w14:paraId="2FC6775F" w14:textId="5A2EFD3A" w:rsidR="00B85ECA" w:rsidRPr="007662D5" w:rsidRDefault="00B85EC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9CFB06E" w14:textId="3E22387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44732A" w:rsidRPr="0076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E0ADB" w14:textId="77777777" w:rsidR="00EB72A3" w:rsidRDefault="00EB72A3" w:rsidP="0044732A">
      <w:pPr>
        <w:spacing w:after="0" w:line="240" w:lineRule="auto"/>
      </w:pPr>
      <w:r>
        <w:separator/>
      </w:r>
    </w:p>
  </w:endnote>
  <w:endnote w:type="continuationSeparator" w:id="0">
    <w:p w14:paraId="00B02370" w14:textId="77777777" w:rsidR="00EB72A3" w:rsidRDefault="00EB72A3" w:rsidP="0044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8CACD" w14:textId="77777777" w:rsidR="00EB72A3" w:rsidRDefault="00EB72A3" w:rsidP="0044732A">
      <w:pPr>
        <w:spacing w:after="0" w:line="240" w:lineRule="auto"/>
      </w:pPr>
      <w:r>
        <w:separator/>
      </w:r>
    </w:p>
  </w:footnote>
  <w:footnote w:type="continuationSeparator" w:id="0">
    <w:p w14:paraId="5F8540F5" w14:textId="77777777" w:rsidR="00EB72A3" w:rsidRDefault="00EB72A3" w:rsidP="00447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2"/>
    <w:rsid w:val="000C71C1"/>
    <w:rsid w:val="00164895"/>
    <w:rsid w:val="002078C3"/>
    <w:rsid w:val="003C0943"/>
    <w:rsid w:val="003C4F59"/>
    <w:rsid w:val="0044732A"/>
    <w:rsid w:val="006B339E"/>
    <w:rsid w:val="00717D89"/>
    <w:rsid w:val="007662D5"/>
    <w:rsid w:val="00844FF7"/>
    <w:rsid w:val="00985192"/>
    <w:rsid w:val="00986E20"/>
    <w:rsid w:val="00AB17B2"/>
    <w:rsid w:val="00AC3378"/>
    <w:rsid w:val="00B85ECA"/>
    <w:rsid w:val="00BF7C1D"/>
    <w:rsid w:val="00D43311"/>
    <w:rsid w:val="00D961AF"/>
    <w:rsid w:val="00DC4270"/>
    <w:rsid w:val="00E65A56"/>
    <w:rsid w:val="00EB72A3"/>
    <w:rsid w:val="00F2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A3262"/>
  <w15:chartTrackingRefBased/>
  <w15:docId w15:val="{6FEF7396-FEA1-452D-A2BB-5B17020D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32A"/>
  </w:style>
  <w:style w:type="paragraph" w:styleId="a5">
    <w:name w:val="footer"/>
    <w:basedOn w:val="a"/>
    <w:link w:val="a6"/>
    <w:uiPriority w:val="99"/>
    <w:unhideWhenUsed/>
    <w:rsid w:val="0044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32A"/>
  </w:style>
  <w:style w:type="paragraph" w:customStyle="1" w:styleId="futurismarkdown-paragraph">
    <w:name w:val="futurismarkdown-paragraph"/>
    <w:basedOn w:val="a"/>
    <w:rsid w:val="003C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unhideWhenUsed/>
    <w:rsid w:val="0084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7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Шентерова</dc:creator>
  <cp:keywords/>
  <dc:description/>
  <cp:lastModifiedBy>Дарья Шентерова</cp:lastModifiedBy>
  <cp:revision>5</cp:revision>
  <dcterms:created xsi:type="dcterms:W3CDTF">2024-05-23T13:19:00Z</dcterms:created>
  <dcterms:modified xsi:type="dcterms:W3CDTF">2024-05-24T03:54:00Z</dcterms:modified>
</cp:coreProperties>
</file>