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D77F" w14:textId="202727E3" w:rsidR="00EF1457" w:rsidRPr="004C32F1" w:rsidRDefault="00EF1457" w:rsidP="00EF1457">
      <w:pPr>
        <w:pStyle w:val="Heading1"/>
        <w:rPr>
          <w:sz w:val="52"/>
          <w:szCs w:val="52"/>
        </w:rPr>
      </w:pPr>
      <w:r w:rsidRPr="004C32F1">
        <w:rPr>
          <w:sz w:val="52"/>
          <w:szCs w:val="52"/>
        </w:rPr>
        <w:t>Deep Dive</w:t>
      </w:r>
      <w:r w:rsidR="004C32F1">
        <w:rPr>
          <w:sz w:val="52"/>
          <w:szCs w:val="52"/>
        </w:rPr>
        <w:t xml:space="preserve"> Segments</w:t>
      </w:r>
    </w:p>
    <w:p w14:paraId="76A91C22" w14:textId="19344A37" w:rsidR="00EF1457" w:rsidRDefault="00EF1457" w:rsidP="00EF1457">
      <w:pPr>
        <w:pStyle w:val="Heading1"/>
        <w:rPr>
          <w:sz w:val="52"/>
          <w:szCs w:val="52"/>
        </w:rPr>
      </w:pPr>
      <w:r w:rsidRPr="004C32F1">
        <w:rPr>
          <w:sz w:val="52"/>
          <w:szCs w:val="52"/>
        </w:rPr>
        <w:t>Segment 3 – Build your own WIL support meal and share your “Recipe for Success”</w:t>
      </w:r>
    </w:p>
    <w:p w14:paraId="6AECFFF3" w14:textId="77777777" w:rsidR="004C32F1" w:rsidRPr="004C32F1" w:rsidRDefault="004C32F1" w:rsidP="004C32F1"/>
    <w:p w14:paraId="249705F5" w14:textId="7FFBB626" w:rsidR="0054779C" w:rsidRPr="004C32F1" w:rsidRDefault="0054779C" w:rsidP="004C32F1">
      <w:pPr>
        <w:spacing w:after="0" w:line="360" w:lineRule="auto"/>
        <w:rPr>
          <w:sz w:val="52"/>
          <w:szCs w:val="52"/>
        </w:rPr>
      </w:pPr>
      <w:r w:rsidRPr="004C32F1">
        <w:rPr>
          <w:sz w:val="52"/>
          <w:szCs w:val="52"/>
        </w:rPr>
        <w:t>Your task is to build a “recipe for success” by selecting ingredients from each category to reflect the support structures you’ve used or would recommend. Use the Toolkit to expand on aspects. What pages can help you?</w:t>
      </w:r>
      <w:r w:rsidR="00E40D15" w:rsidRPr="004C32F1">
        <w:rPr>
          <w:sz w:val="52"/>
          <w:szCs w:val="52"/>
        </w:rPr>
        <w:t xml:space="preserve"> Share your planned meal with others at the table.</w:t>
      </w:r>
    </w:p>
    <w:p w14:paraId="69D0E574" w14:textId="77777777" w:rsidR="0054779C" w:rsidRPr="004C32F1" w:rsidRDefault="0054779C" w:rsidP="004C32F1">
      <w:pPr>
        <w:spacing w:after="0" w:line="360" w:lineRule="auto"/>
        <w:rPr>
          <w:rFonts w:ascii="Segoe UI Emoji" w:hAnsi="Segoe UI Emoji" w:cs="Segoe UI Emoji"/>
          <w:b/>
          <w:bCs/>
          <w:sz w:val="52"/>
          <w:szCs w:val="52"/>
        </w:rPr>
      </w:pPr>
    </w:p>
    <w:p w14:paraId="5F98605D" w14:textId="77777777" w:rsidR="007B69B2" w:rsidRDefault="007B69B2" w:rsidP="0054779C">
      <w:pPr>
        <w:spacing w:after="0" w:line="240" w:lineRule="auto"/>
        <w:rPr>
          <w:rFonts w:ascii="Segoe UI Emoji" w:hAnsi="Segoe UI Emoji" w:cs="Segoe UI Emoji"/>
          <w:b/>
          <w:bCs/>
        </w:rPr>
        <w:sectPr w:rsidR="007B69B2" w:rsidSect="008D6A3A">
          <w:pgSz w:w="11906" w:h="16838"/>
          <w:pgMar w:top="1440" w:right="1440" w:bottom="1440" w:left="1440" w:header="708" w:footer="708" w:gutter="0"/>
          <w:cols w:space="708"/>
          <w:docGrid w:linePitch="360"/>
        </w:sectPr>
      </w:pPr>
    </w:p>
    <w:p w14:paraId="2246045D" w14:textId="77777777" w:rsidR="0006565C" w:rsidRDefault="0006565C">
      <w:pPr>
        <w:rPr>
          <w:rFonts w:ascii="Segoe UI Emoji" w:hAnsi="Segoe UI Emoji" w:cs="Segoe UI Emoji"/>
          <w:b/>
          <w:bCs/>
          <w:sz w:val="44"/>
          <w:szCs w:val="44"/>
        </w:rPr>
      </w:pPr>
      <w:r>
        <w:rPr>
          <w:rFonts w:ascii="Segoe UI Emoji" w:hAnsi="Segoe UI Emoji" w:cs="Segoe UI Emoji"/>
          <w:b/>
          <w:bCs/>
          <w:sz w:val="44"/>
          <w:szCs w:val="44"/>
        </w:rPr>
        <w:lastRenderedPageBreak/>
        <w:br w:type="page"/>
      </w:r>
    </w:p>
    <w:p w14:paraId="058EF068" w14:textId="77777777" w:rsidR="008D6A3A" w:rsidRDefault="008D6A3A" w:rsidP="0054779C">
      <w:pPr>
        <w:spacing w:after="120" w:line="240" w:lineRule="auto"/>
        <w:rPr>
          <w:rFonts w:ascii="Segoe UI Emoji" w:hAnsi="Segoe UI Emoji" w:cs="Segoe UI Emoji"/>
          <w:b/>
          <w:bCs/>
          <w:sz w:val="44"/>
          <w:szCs w:val="44"/>
        </w:rPr>
        <w:sectPr w:rsidR="008D6A3A" w:rsidSect="008D6A3A">
          <w:pgSz w:w="16838" w:h="11906" w:orient="landscape"/>
          <w:pgMar w:top="1440" w:right="1440" w:bottom="1440" w:left="1440" w:header="708" w:footer="708" w:gutter="0"/>
          <w:cols w:num="2" w:space="708"/>
          <w:docGrid w:linePitch="360"/>
        </w:sectPr>
      </w:pPr>
    </w:p>
    <w:p w14:paraId="6F89D036" w14:textId="27D144B8" w:rsidR="0054779C" w:rsidRPr="0006565C" w:rsidRDefault="0054779C" w:rsidP="0054779C">
      <w:pPr>
        <w:spacing w:after="120" w:line="240" w:lineRule="auto"/>
        <w:rPr>
          <w:b/>
          <w:bCs/>
          <w:sz w:val="44"/>
          <w:szCs w:val="44"/>
        </w:rPr>
      </w:pPr>
      <w:r w:rsidRPr="0006565C">
        <w:rPr>
          <w:rFonts w:ascii="Segoe UI Emoji" w:hAnsi="Segoe UI Emoji" w:cs="Segoe UI Emoji"/>
          <w:b/>
          <w:bCs/>
          <w:sz w:val="44"/>
          <w:szCs w:val="44"/>
        </w:rPr>
        <w:lastRenderedPageBreak/>
        <w:t>🥗</w:t>
      </w:r>
      <w:r w:rsidRPr="0006565C">
        <w:rPr>
          <w:b/>
          <w:bCs/>
          <w:sz w:val="44"/>
          <w:szCs w:val="44"/>
        </w:rPr>
        <w:t> Starters – Pre-Placement Preparation</w:t>
      </w:r>
    </w:p>
    <w:p w14:paraId="15059012" w14:textId="77777777" w:rsidR="0054779C" w:rsidRPr="0006565C" w:rsidRDefault="0054779C" w:rsidP="0054779C">
      <w:pPr>
        <w:spacing w:after="120" w:line="240" w:lineRule="auto"/>
        <w:rPr>
          <w:sz w:val="44"/>
          <w:szCs w:val="44"/>
        </w:rPr>
      </w:pPr>
      <w:r w:rsidRPr="0006565C">
        <w:rPr>
          <w:sz w:val="44"/>
          <w:szCs w:val="44"/>
        </w:rPr>
        <w:t>Choose 1–2 to warm up your WIL experience:</w:t>
      </w:r>
    </w:p>
    <w:p w14:paraId="1174BE1C" w14:textId="77777777" w:rsidR="0054779C" w:rsidRPr="0006565C" w:rsidRDefault="0054779C" w:rsidP="0054779C">
      <w:pPr>
        <w:numPr>
          <w:ilvl w:val="0"/>
          <w:numId w:val="1"/>
        </w:numPr>
        <w:spacing w:after="120" w:line="240" w:lineRule="auto"/>
        <w:rPr>
          <w:sz w:val="44"/>
          <w:szCs w:val="44"/>
        </w:rPr>
      </w:pPr>
      <w:r w:rsidRPr="0006565C">
        <w:rPr>
          <w:sz w:val="44"/>
          <w:szCs w:val="44"/>
        </w:rPr>
        <w:t>Pre-placement orientation module</w:t>
      </w:r>
    </w:p>
    <w:p w14:paraId="46ADFB28" w14:textId="77777777" w:rsidR="0054779C" w:rsidRPr="0006565C" w:rsidRDefault="0054779C" w:rsidP="0054779C">
      <w:pPr>
        <w:numPr>
          <w:ilvl w:val="0"/>
          <w:numId w:val="1"/>
        </w:numPr>
        <w:spacing w:after="120" w:line="240" w:lineRule="auto"/>
        <w:rPr>
          <w:sz w:val="44"/>
          <w:szCs w:val="44"/>
        </w:rPr>
      </w:pPr>
      <w:r w:rsidRPr="0006565C">
        <w:rPr>
          <w:sz w:val="44"/>
          <w:szCs w:val="44"/>
        </w:rPr>
        <w:t>Learning goals worksheet</w:t>
      </w:r>
    </w:p>
    <w:p w14:paraId="1B891635" w14:textId="77777777" w:rsidR="0054779C" w:rsidRPr="0006565C" w:rsidRDefault="0054779C" w:rsidP="0054779C">
      <w:pPr>
        <w:numPr>
          <w:ilvl w:val="0"/>
          <w:numId w:val="1"/>
        </w:numPr>
        <w:spacing w:after="120" w:line="240" w:lineRule="auto"/>
        <w:rPr>
          <w:sz w:val="44"/>
          <w:szCs w:val="44"/>
        </w:rPr>
      </w:pPr>
      <w:r w:rsidRPr="0006565C">
        <w:rPr>
          <w:sz w:val="44"/>
          <w:szCs w:val="44"/>
        </w:rPr>
        <w:t>Risk and compliance checklist</w:t>
      </w:r>
    </w:p>
    <w:p w14:paraId="7525BF93" w14:textId="77777777" w:rsidR="0054779C" w:rsidRPr="0006565C" w:rsidRDefault="0054779C" w:rsidP="0054779C">
      <w:pPr>
        <w:numPr>
          <w:ilvl w:val="0"/>
          <w:numId w:val="1"/>
        </w:numPr>
        <w:spacing w:after="120" w:line="240" w:lineRule="auto"/>
        <w:rPr>
          <w:sz w:val="44"/>
          <w:szCs w:val="44"/>
        </w:rPr>
      </w:pPr>
      <w:r w:rsidRPr="0006565C">
        <w:rPr>
          <w:sz w:val="44"/>
          <w:szCs w:val="44"/>
        </w:rPr>
        <w:t>Supervisor briefing pack</w:t>
      </w:r>
    </w:p>
    <w:p w14:paraId="44335FD1" w14:textId="77777777" w:rsidR="0054779C" w:rsidRPr="0006565C" w:rsidRDefault="0054779C" w:rsidP="0054779C">
      <w:pPr>
        <w:numPr>
          <w:ilvl w:val="0"/>
          <w:numId w:val="1"/>
        </w:numPr>
        <w:spacing w:after="120" w:line="240" w:lineRule="auto"/>
        <w:rPr>
          <w:sz w:val="44"/>
          <w:szCs w:val="44"/>
        </w:rPr>
      </w:pPr>
      <w:r w:rsidRPr="0006565C">
        <w:rPr>
          <w:sz w:val="44"/>
          <w:szCs w:val="44"/>
        </w:rPr>
        <w:t>Student welcome pack</w:t>
      </w:r>
    </w:p>
    <w:p w14:paraId="7E9E0E9A" w14:textId="77777777" w:rsidR="0006565C" w:rsidRDefault="0006565C" w:rsidP="0054779C">
      <w:pPr>
        <w:spacing w:after="120" w:line="240" w:lineRule="auto"/>
        <w:rPr>
          <w:rFonts w:ascii="Segoe UI Emoji" w:hAnsi="Segoe UI Emoji" w:cs="Segoe UI Emoji"/>
          <w:b/>
          <w:bCs/>
          <w:sz w:val="44"/>
          <w:szCs w:val="44"/>
        </w:rPr>
      </w:pPr>
    </w:p>
    <w:p w14:paraId="5EA04508" w14:textId="77777777" w:rsidR="0006565C" w:rsidRDefault="0006565C" w:rsidP="0054779C">
      <w:pPr>
        <w:spacing w:after="120" w:line="240" w:lineRule="auto"/>
        <w:rPr>
          <w:rFonts w:ascii="Segoe UI Emoji" w:hAnsi="Segoe UI Emoji" w:cs="Segoe UI Emoji"/>
          <w:b/>
          <w:bCs/>
          <w:sz w:val="44"/>
          <w:szCs w:val="44"/>
        </w:rPr>
      </w:pPr>
    </w:p>
    <w:p w14:paraId="2314690C" w14:textId="77777777" w:rsidR="0006565C" w:rsidRDefault="0006565C" w:rsidP="0054779C">
      <w:pPr>
        <w:spacing w:after="120" w:line="240" w:lineRule="auto"/>
        <w:rPr>
          <w:rFonts w:ascii="Segoe UI Emoji" w:hAnsi="Segoe UI Emoji" w:cs="Segoe UI Emoji"/>
          <w:b/>
          <w:bCs/>
          <w:sz w:val="44"/>
          <w:szCs w:val="44"/>
        </w:rPr>
      </w:pPr>
    </w:p>
    <w:p w14:paraId="01EFA0AF" w14:textId="45853A25" w:rsidR="0054779C" w:rsidRPr="0006565C" w:rsidRDefault="0054779C" w:rsidP="0054779C">
      <w:pPr>
        <w:spacing w:after="120" w:line="240" w:lineRule="auto"/>
        <w:rPr>
          <w:b/>
          <w:bCs/>
          <w:sz w:val="44"/>
          <w:szCs w:val="44"/>
        </w:rPr>
      </w:pPr>
      <w:r w:rsidRPr="0006565C">
        <w:rPr>
          <w:rFonts w:ascii="Segoe UI Emoji" w:hAnsi="Segoe UI Emoji" w:cs="Segoe UI Emoji"/>
          <w:b/>
          <w:bCs/>
          <w:sz w:val="44"/>
          <w:szCs w:val="44"/>
        </w:rPr>
        <w:t>🍝</w:t>
      </w:r>
      <w:r w:rsidRPr="0006565C">
        <w:rPr>
          <w:b/>
          <w:bCs/>
          <w:sz w:val="44"/>
          <w:szCs w:val="44"/>
        </w:rPr>
        <w:t> Main Course – Implementation Supports</w:t>
      </w:r>
    </w:p>
    <w:p w14:paraId="60F3FF30" w14:textId="77777777" w:rsidR="0054779C" w:rsidRPr="0006565C" w:rsidRDefault="0054779C" w:rsidP="0054779C">
      <w:pPr>
        <w:spacing w:after="120" w:line="240" w:lineRule="auto"/>
        <w:rPr>
          <w:sz w:val="44"/>
          <w:szCs w:val="44"/>
        </w:rPr>
      </w:pPr>
      <w:r w:rsidRPr="0006565C">
        <w:rPr>
          <w:sz w:val="44"/>
          <w:szCs w:val="44"/>
        </w:rPr>
        <w:t>Pick 2–3 hearty supports that sustained your WIL delivery:</w:t>
      </w:r>
    </w:p>
    <w:p w14:paraId="0B91B553" w14:textId="77777777" w:rsidR="0054779C" w:rsidRPr="0006565C" w:rsidRDefault="0054779C" w:rsidP="0054779C">
      <w:pPr>
        <w:numPr>
          <w:ilvl w:val="0"/>
          <w:numId w:val="2"/>
        </w:numPr>
        <w:spacing w:after="120" w:line="240" w:lineRule="auto"/>
        <w:rPr>
          <w:sz w:val="44"/>
          <w:szCs w:val="44"/>
        </w:rPr>
      </w:pPr>
      <w:r w:rsidRPr="0006565C">
        <w:rPr>
          <w:sz w:val="44"/>
          <w:szCs w:val="44"/>
        </w:rPr>
        <w:t>Academic supervision (email check-ins, triad meetings)</w:t>
      </w:r>
    </w:p>
    <w:p w14:paraId="6FE5F64F" w14:textId="77777777" w:rsidR="0054779C" w:rsidRPr="0006565C" w:rsidRDefault="0054779C" w:rsidP="0054779C">
      <w:pPr>
        <w:numPr>
          <w:ilvl w:val="0"/>
          <w:numId w:val="2"/>
        </w:numPr>
        <w:spacing w:after="120" w:line="240" w:lineRule="auto"/>
        <w:rPr>
          <w:sz w:val="44"/>
          <w:szCs w:val="44"/>
        </w:rPr>
      </w:pPr>
      <w:r w:rsidRPr="0006565C">
        <w:rPr>
          <w:sz w:val="44"/>
          <w:szCs w:val="44"/>
        </w:rPr>
        <w:t>Workplace induction and mentoring</w:t>
      </w:r>
    </w:p>
    <w:p w14:paraId="642727A3" w14:textId="77777777" w:rsidR="0054779C" w:rsidRPr="0006565C" w:rsidRDefault="0054779C" w:rsidP="0054779C">
      <w:pPr>
        <w:numPr>
          <w:ilvl w:val="0"/>
          <w:numId w:val="2"/>
        </w:numPr>
        <w:spacing w:after="120" w:line="240" w:lineRule="auto"/>
        <w:rPr>
          <w:sz w:val="44"/>
          <w:szCs w:val="44"/>
        </w:rPr>
      </w:pPr>
      <w:r w:rsidRPr="0006565C">
        <w:rPr>
          <w:sz w:val="44"/>
          <w:szCs w:val="44"/>
        </w:rPr>
        <w:t>Digital logbook or learning contract</w:t>
      </w:r>
    </w:p>
    <w:p w14:paraId="4D288AA1" w14:textId="77777777" w:rsidR="0054779C" w:rsidRPr="0006565C" w:rsidRDefault="0054779C" w:rsidP="0054779C">
      <w:pPr>
        <w:numPr>
          <w:ilvl w:val="0"/>
          <w:numId w:val="2"/>
        </w:numPr>
        <w:spacing w:after="120" w:line="240" w:lineRule="auto"/>
        <w:rPr>
          <w:sz w:val="44"/>
          <w:szCs w:val="44"/>
        </w:rPr>
      </w:pPr>
      <w:r w:rsidRPr="0006565C">
        <w:rPr>
          <w:sz w:val="44"/>
          <w:szCs w:val="44"/>
        </w:rPr>
        <w:t>Peer support groups or discussion boards</w:t>
      </w:r>
    </w:p>
    <w:p w14:paraId="275B2A57" w14:textId="77777777" w:rsidR="0054779C" w:rsidRPr="0006565C" w:rsidRDefault="0054779C" w:rsidP="0054779C">
      <w:pPr>
        <w:numPr>
          <w:ilvl w:val="0"/>
          <w:numId w:val="2"/>
        </w:numPr>
        <w:spacing w:after="120" w:line="240" w:lineRule="auto"/>
        <w:rPr>
          <w:sz w:val="44"/>
          <w:szCs w:val="44"/>
        </w:rPr>
      </w:pPr>
      <w:r w:rsidRPr="0006565C">
        <w:rPr>
          <w:sz w:val="44"/>
          <w:szCs w:val="44"/>
        </w:rPr>
        <w:t xml:space="preserve">Placement management system (e.g., Sonia, </w:t>
      </w:r>
      <w:proofErr w:type="spellStart"/>
      <w:r w:rsidRPr="0006565C">
        <w:rPr>
          <w:sz w:val="44"/>
          <w:szCs w:val="44"/>
        </w:rPr>
        <w:t>InPlace</w:t>
      </w:r>
      <w:proofErr w:type="spellEnd"/>
      <w:r w:rsidRPr="0006565C">
        <w:rPr>
          <w:sz w:val="44"/>
          <w:szCs w:val="44"/>
        </w:rPr>
        <w:t>)</w:t>
      </w:r>
    </w:p>
    <w:p w14:paraId="6F741C00" w14:textId="77777777" w:rsidR="0054779C" w:rsidRPr="0006565C" w:rsidRDefault="0054779C" w:rsidP="0054779C">
      <w:pPr>
        <w:spacing w:after="120" w:line="240" w:lineRule="auto"/>
        <w:rPr>
          <w:b/>
          <w:bCs/>
          <w:sz w:val="44"/>
          <w:szCs w:val="44"/>
        </w:rPr>
      </w:pPr>
      <w:r w:rsidRPr="0006565C">
        <w:rPr>
          <w:rFonts w:ascii="Segoe UI Emoji" w:hAnsi="Segoe UI Emoji" w:cs="Segoe UI Emoji"/>
          <w:b/>
          <w:bCs/>
          <w:sz w:val="44"/>
          <w:szCs w:val="44"/>
        </w:rPr>
        <w:lastRenderedPageBreak/>
        <w:t>🧂</w:t>
      </w:r>
      <w:r w:rsidRPr="0006565C">
        <w:rPr>
          <w:b/>
          <w:bCs/>
          <w:sz w:val="44"/>
          <w:szCs w:val="44"/>
        </w:rPr>
        <w:t> Seasoning – Communication &amp; Coordination</w:t>
      </w:r>
    </w:p>
    <w:p w14:paraId="54632861" w14:textId="77777777" w:rsidR="0054779C" w:rsidRPr="0006565C" w:rsidRDefault="0054779C" w:rsidP="0054779C">
      <w:pPr>
        <w:spacing w:after="120" w:line="240" w:lineRule="auto"/>
        <w:rPr>
          <w:sz w:val="44"/>
          <w:szCs w:val="44"/>
        </w:rPr>
      </w:pPr>
      <w:r w:rsidRPr="0006565C">
        <w:rPr>
          <w:sz w:val="44"/>
          <w:szCs w:val="44"/>
        </w:rPr>
        <w:t>Add flavour with ongoing engagement:</w:t>
      </w:r>
    </w:p>
    <w:p w14:paraId="7B10FF28" w14:textId="77777777" w:rsidR="0054779C" w:rsidRPr="0006565C" w:rsidRDefault="0054779C" w:rsidP="0054779C">
      <w:pPr>
        <w:numPr>
          <w:ilvl w:val="0"/>
          <w:numId w:val="3"/>
        </w:numPr>
        <w:spacing w:after="120" w:line="240" w:lineRule="auto"/>
        <w:rPr>
          <w:sz w:val="44"/>
          <w:szCs w:val="44"/>
        </w:rPr>
      </w:pPr>
      <w:r w:rsidRPr="0006565C">
        <w:rPr>
          <w:sz w:val="44"/>
          <w:szCs w:val="44"/>
        </w:rPr>
        <w:t>Weekly feedback forms</w:t>
      </w:r>
    </w:p>
    <w:p w14:paraId="56198D47" w14:textId="77777777" w:rsidR="0054779C" w:rsidRPr="0006565C" w:rsidRDefault="0054779C" w:rsidP="0054779C">
      <w:pPr>
        <w:numPr>
          <w:ilvl w:val="0"/>
          <w:numId w:val="3"/>
        </w:numPr>
        <w:spacing w:after="120" w:line="240" w:lineRule="auto"/>
        <w:rPr>
          <w:sz w:val="44"/>
          <w:szCs w:val="44"/>
        </w:rPr>
      </w:pPr>
      <w:r w:rsidRPr="0006565C">
        <w:rPr>
          <w:sz w:val="44"/>
          <w:szCs w:val="44"/>
        </w:rPr>
        <w:t>Shared digital platforms (Teams, Trello, OneDrive)</w:t>
      </w:r>
    </w:p>
    <w:p w14:paraId="2D4DBE6D" w14:textId="77777777" w:rsidR="0054779C" w:rsidRPr="0006565C" w:rsidRDefault="0054779C" w:rsidP="0054779C">
      <w:pPr>
        <w:numPr>
          <w:ilvl w:val="0"/>
          <w:numId w:val="3"/>
        </w:numPr>
        <w:spacing w:after="120" w:line="240" w:lineRule="auto"/>
        <w:rPr>
          <w:sz w:val="44"/>
          <w:szCs w:val="44"/>
        </w:rPr>
      </w:pPr>
      <w:r w:rsidRPr="0006565C">
        <w:rPr>
          <w:sz w:val="44"/>
          <w:szCs w:val="44"/>
        </w:rPr>
        <w:t>Mid-placement review meetings</w:t>
      </w:r>
    </w:p>
    <w:p w14:paraId="1A8F2913" w14:textId="77777777" w:rsidR="0054779C" w:rsidRPr="0006565C" w:rsidRDefault="0054779C" w:rsidP="0054779C">
      <w:pPr>
        <w:numPr>
          <w:ilvl w:val="0"/>
          <w:numId w:val="3"/>
        </w:numPr>
        <w:spacing w:after="120" w:line="240" w:lineRule="auto"/>
        <w:rPr>
          <w:sz w:val="44"/>
          <w:szCs w:val="44"/>
        </w:rPr>
      </w:pPr>
      <w:r w:rsidRPr="0006565C">
        <w:rPr>
          <w:sz w:val="44"/>
          <w:szCs w:val="44"/>
        </w:rPr>
        <w:t>Supervisor support guides</w:t>
      </w:r>
    </w:p>
    <w:p w14:paraId="012790B4" w14:textId="77777777" w:rsidR="0054779C" w:rsidRPr="0006565C" w:rsidRDefault="0054779C" w:rsidP="0054779C">
      <w:pPr>
        <w:numPr>
          <w:ilvl w:val="0"/>
          <w:numId w:val="3"/>
        </w:numPr>
        <w:spacing w:after="120" w:line="240" w:lineRule="auto"/>
        <w:rPr>
          <w:sz w:val="44"/>
          <w:szCs w:val="44"/>
        </w:rPr>
      </w:pPr>
      <w:r w:rsidRPr="0006565C">
        <w:rPr>
          <w:sz w:val="44"/>
          <w:szCs w:val="44"/>
        </w:rPr>
        <w:t>Placement newsletters or updates</w:t>
      </w:r>
    </w:p>
    <w:p w14:paraId="0B6BC52F" w14:textId="77777777" w:rsidR="0006565C" w:rsidRDefault="0006565C" w:rsidP="0054779C">
      <w:pPr>
        <w:spacing w:after="120" w:line="240" w:lineRule="auto"/>
        <w:rPr>
          <w:rFonts w:ascii="Segoe UI Emoji" w:hAnsi="Segoe UI Emoji" w:cs="Segoe UI Emoji"/>
          <w:b/>
          <w:bCs/>
          <w:sz w:val="44"/>
          <w:szCs w:val="44"/>
        </w:rPr>
      </w:pPr>
    </w:p>
    <w:p w14:paraId="65E6F1DA" w14:textId="610EAF66" w:rsidR="0054779C" w:rsidRPr="0006565C" w:rsidRDefault="0054779C" w:rsidP="0054779C">
      <w:pPr>
        <w:spacing w:after="120" w:line="240" w:lineRule="auto"/>
        <w:rPr>
          <w:b/>
          <w:bCs/>
          <w:sz w:val="44"/>
          <w:szCs w:val="44"/>
        </w:rPr>
      </w:pPr>
      <w:r w:rsidRPr="0006565C">
        <w:rPr>
          <w:rFonts w:ascii="Segoe UI Emoji" w:hAnsi="Segoe UI Emoji" w:cs="Segoe UI Emoji"/>
          <w:b/>
          <w:bCs/>
          <w:sz w:val="44"/>
          <w:szCs w:val="44"/>
        </w:rPr>
        <w:t>🍰</w:t>
      </w:r>
      <w:r w:rsidRPr="0006565C">
        <w:rPr>
          <w:b/>
          <w:bCs/>
          <w:sz w:val="44"/>
          <w:szCs w:val="44"/>
        </w:rPr>
        <w:t> Dessert – Recognition &amp; Celebration</w:t>
      </w:r>
    </w:p>
    <w:p w14:paraId="67D91555" w14:textId="77777777" w:rsidR="0054779C" w:rsidRPr="0006565C" w:rsidRDefault="0054779C" w:rsidP="0054779C">
      <w:pPr>
        <w:spacing w:after="120" w:line="240" w:lineRule="auto"/>
        <w:rPr>
          <w:sz w:val="44"/>
          <w:szCs w:val="44"/>
        </w:rPr>
      </w:pPr>
      <w:r w:rsidRPr="0006565C">
        <w:rPr>
          <w:sz w:val="44"/>
          <w:szCs w:val="44"/>
        </w:rPr>
        <w:t>Sweeten the experience with visibility and gratitude:</w:t>
      </w:r>
    </w:p>
    <w:p w14:paraId="0E143AB8" w14:textId="77777777" w:rsidR="0054779C" w:rsidRPr="0006565C" w:rsidRDefault="0054779C" w:rsidP="0054779C">
      <w:pPr>
        <w:numPr>
          <w:ilvl w:val="0"/>
          <w:numId w:val="4"/>
        </w:numPr>
        <w:spacing w:after="120" w:line="240" w:lineRule="auto"/>
        <w:rPr>
          <w:sz w:val="44"/>
          <w:szCs w:val="44"/>
        </w:rPr>
      </w:pPr>
      <w:r w:rsidRPr="0006565C">
        <w:rPr>
          <w:sz w:val="44"/>
          <w:szCs w:val="44"/>
        </w:rPr>
        <w:t>Certificates of appreciation</w:t>
      </w:r>
    </w:p>
    <w:p w14:paraId="391D5A58" w14:textId="77777777" w:rsidR="0054779C" w:rsidRPr="0006565C" w:rsidRDefault="0054779C" w:rsidP="0054779C">
      <w:pPr>
        <w:numPr>
          <w:ilvl w:val="0"/>
          <w:numId w:val="4"/>
        </w:numPr>
        <w:spacing w:after="120" w:line="240" w:lineRule="auto"/>
        <w:rPr>
          <w:sz w:val="44"/>
          <w:szCs w:val="44"/>
        </w:rPr>
      </w:pPr>
      <w:r w:rsidRPr="0006565C">
        <w:rPr>
          <w:sz w:val="44"/>
          <w:szCs w:val="44"/>
        </w:rPr>
        <w:t>LinkedIn endorsements or recommendations</w:t>
      </w:r>
    </w:p>
    <w:p w14:paraId="361FAFF8" w14:textId="77777777" w:rsidR="0054779C" w:rsidRPr="0006565C" w:rsidRDefault="0054779C" w:rsidP="0054779C">
      <w:pPr>
        <w:numPr>
          <w:ilvl w:val="0"/>
          <w:numId w:val="4"/>
        </w:numPr>
        <w:spacing w:after="120" w:line="240" w:lineRule="auto"/>
        <w:rPr>
          <w:sz w:val="44"/>
          <w:szCs w:val="44"/>
        </w:rPr>
      </w:pPr>
      <w:r w:rsidRPr="0006565C">
        <w:rPr>
          <w:sz w:val="44"/>
          <w:szCs w:val="44"/>
        </w:rPr>
        <w:t>Showcase events or digital yearbooks</w:t>
      </w:r>
    </w:p>
    <w:p w14:paraId="78AE9A4D" w14:textId="77777777" w:rsidR="0054779C" w:rsidRPr="0006565C" w:rsidRDefault="0054779C" w:rsidP="0054779C">
      <w:pPr>
        <w:numPr>
          <w:ilvl w:val="0"/>
          <w:numId w:val="4"/>
        </w:numPr>
        <w:spacing w:after="120" w:line="240" w:lineRule="auto"/>
        <w:rPr>
          <w:sz w:val="44"/>
          <w:szCs w:val="44"/>
        </w:rPr>
      </w:pPr>
      <w:r w:rsidRPr="0006565C">
        <w:rPr>
          <w:sz w:val="44"/>
          <w:szCs w:val="44"/>
        </w:rPr>
        <w:t>Social media shout-outs</w:t>
      </w:r>
    </w:p>
    <w:p w14:paraId="5D627AAD" w14:textId="77777777" w:rsidR="0054779C" w:rsidRPr="0006565C" w:rsidRDefault="0054779C" w:rsidP="0054779C">
      <w:pPr>
        <w:numPr>
          <w:ilvl w:val="0"/>
          <w:numId w:val="4"/>
        </w:numPr>
        <w:spacing w:after="120" w:line="240" w:lineRule="auto"/>
        <w:rPr>
          <w:sz w:val="44"/>
          <w:szCs w:val="44"/>
        </w:rPr>
      </w:pPr>
      <w:r w:rsidRPr="0006565C">
        <w:rPr>
          <w:sz w:val="44"/>
          <w:szCs w:val="44"/>
        </w:rPr>
        <w:t>Alumni spotlight stories</w:t>
      </w:r>
    </w:p>
    <w:p w14:paraId="61A7D05E" w14:textId="77777777" w:rsidR="0006565C" w:rsidRDefault="0006565C" w:rsidP="0054779C">
      <w:pPr>
        <w:spacing w:after="120" w:line="240" w:lineRule="auto"/>
        <w:rPr>
          <w:rFonts w:ascii="Segoe UI Emoji" w:hAnsi="Segoe UI Emoji" w:cs="Segoe UI Emoji"/>
          <w:b/>
          <w:bCs/>
          <w:sz w:val="44"/>
          <w:szCs w:val="44"/>
        </w:rPr>
      </w:pPr>
    </w:p>
    <w:p w14:paraId="38BE90EE" w14:textId="77777777" w:rsidR="0006565C" w:rsidRDefault="0006565C" w:rsidP="0054779C">
      <w:pPr>
        <w:spacing w:after="120" w:line="240" w:lineRule="auto"/>
        <w:rPr>
          <w:rFonts w:ascii="Segoe UI Emoji" w:hAnsi="Segoe UI Emoji" w:cs="Segoe UI Emoji"/>
          <w:b/>
          <w:bCs/>
          <w:sz w:val="44"/>
          <w:szCs w:val="44"/>
        </w:rPr>
      </w:pPr>
    </w:p>
    <w:p w14:paraId="26091EAF" w14:textId="7DF19A6F" w:rsidR="0054779C" w:rsidRPr="0006565C" w:rsidRDefault="0054779C" w:rsidP="0054779C">
      <w:pPr>
        <w:spacing w:after="120" w:line="240" w:lineRule="auto"/>
        <w:rPr>
          <w:b/>
          <w:bCs/>
          <w:sz w:val="44"/>
          <w:szCs w:val="44"/>
        </w:rPr>
      </w:pPr>
      <w:r w:rsidRPr="0006565C">
        <w:rPr>
          <w:rFonts w:ascii="Segoe UI Emoji" w:hAnsi="Segoe UI Emoji" w:cs="Segoe UI Emoji"/>
          <w:b/>
          <w:bCs/>
          <w:sz w:val="44"/>
          <w:szCs w:val="44"/>
        </w:rPr>
        <w:lastRenderedPageBreak/>
        <w:t>☕</w:t>
      </w:r>
      <w:r w:rsidRPr="0006565C">
        <w:rPr>
          <w:b/>
          <w:bCs/>
          <w:sz w:val="44"/>
          <w:szCs w:val="44"/>
        </w:rPr>
        <w:t> Digestif – Evaluation &amp; Reflection</w:t>
      </w:r>
    </w:p>
    <w:p w14:paraId="46EADF43" w14:textId="77777777" w:rsidR="0054779C" w:rsidRPr="0006565C" w:rsidRDefault="0054779C" w:rsidP="0054779C">
      <w:pPr>
        <w:spacing w:after="120" w:line="240" w:lineRule="auto"/>
        <w:rPr>
          <w:sz w:val="44"/>
          <w:szCs w:val="44"/>
        </w:rPr>
      </w:pPr>
      <w:r w:rsidRPr="0006565C">
        <w:rPr>
          <w:sz w:val="44"/>
          <w:szCs w:val="44"/>
        </w:rPr>
        <w:t>Finish strong with insights and growth:</w:t>
      </w:r>
    </w:p>
    <w:p w14:paraId="3B83F651" w14:textId="77777777" w:rsidR="0054779C" w:rsidRPr="0006565C" w:rsidRDefault="0054779C" w:rsidP="0054779C">
      <w:pPr>
        <w:numPr>
          <w:ilvl w:val="0"/>
          <w:numId w:val="5"/>
        </w:numPr>
        <w:spacing w:after="120" w:line="240" w:lineRule="auto"/>
        <w:rPr>
          <w:sz w:val="44"/>
          <w:szCs w:val="44"/>
        </w:rPr>
      </w:pPr>
      <w:r w:rsidRPr="0006565C">
        <w:rPr>
          <w:sz w:val="44"/>
          <w:szCs w:val="44"/>
        </w:rPr>
        <w:t>Final student reflection or report</w:t>
      </w:r>
    </w:p>
    <w:p w14:paraId="508D4742" w14:textId="77777777" w:rsidR="0054779C" w:rsidRPr="0006565C" w:rsidRDefault="0054779C" w:rsidP="0054779C">
      <w:pPr>
        <w:numPr>
          <w:ilvl w:val="0"/>
          <w:numId w:val="5"/>
        </w:numPr>
        <w:spacing w:after="120" w:line="240" w:lineRule="auto"/>
        <w:rPr>
          <w:sz w:val="44"/>
          <w:szCs w:val="44"/>
        </w:rPr>
      </w:pPr>
      <w:r w:rsidRPr="0006565C">
        <w:rPr>
          <w:sz w:val="44"/>
          <w:szCs w:val="44"/>
        </w:rPr>
        <w:t>Industry partner feedback form</w:t>
      </w:r>
    </w:p>
    <w:p w14:paraId="56F393E7" w14:textId="77777777" w:rsidR="0054779C" w:rsidRPr="0006565C" w:rsidRDefault="0054779C" w:rsidP="0054779C">
      <w:pPr>
        <w:numPr>
          <w:ilvl w:val="0"/>
          <w:numId w:val="5"/>
        </w:numPr>
        <w:spacing w:after="120" w:line="240" w:lineRule="auto"/>
        <w:rPr>
          <w:sz w:val="44"/>
          <w:szCs w:val="44"/>
        </w:rPr>
      </w:pPr>
      <w:proofErr w:type="gramStart"/>
      <w:r w:rsidRPr="0006565C">
        <w:rPr>
          <w:sz w:val="44"/>
          <w:szCs w:val="44"/>
        </w:rPr>
        <w:t>Academic</w:t>
      </w:r>
      <w:proofErr w:type="gramEnd"/>
      <w:r w:rsidRPr="0006565C">
        <w:rPr>
          <w:sz w:val="44"/>
          <w:szCs w:val="44"/>
        </w:rPr>
        <w:t xml:space="preserve"> debrief or exit interview</w:t>
      </w:r>
    </w:p>
    <w:p w14:paraId="597DF875" w14:textId="77777777" w:rsidR="0054779C" w:rsidRPr="0006565C" w:rsidRDefault="0054779C" w:rsidP="0054779C">
      <w:pPr>
        <w:numPr>
          <w:ilvl w:val="0"/>
          <w:numId w:val="5"/>
        </w:numPr>
        <w:spacing w:after="120" w:line="240" w:lineRule="auto"/>
        <w:rPr>
          <w:sz w:val="44"/>
          <w:szCs w:val="44"/>
        </w:rPr>
      </w:pPr>
      <w:r w:rsidRPr="0006565C">
        <w:rPr>
          <w:sz w:val="44"/>
          <w:szCs w:val="44"/>
        </w:rPr>
        <w:t>Continuous improvement planning</w:t>
      </w:r>
    </w:p>
    <w:p w14:paraId="50B17DCA" w14:textId="77777777" w:rsidR="0054779C" w:rsidRPr="0006565C" w:rsidRDefault="0054779C" w:rsidP="0054779C">
      <w:pPr>
        <w:numPr>
          <w:ilvl w:val="0"/>
          <w:numId w:val="5"/>
        </w:numPr>
        <w:spacing w:after="120" w:line="240" w:lineRule="auto"/>
        <w:rPr>
          <w:sz w:val="44"/>
          <w:szCs w:val="44"/>
        </w:rPr>
      </w:pPr>
      <w:r w:rsidRPr="0006565C">
        <w:rPr>
          <w:sz w:val="44"/>
          <w:szCs w:val="44"/>
        </w:rPr>
        <w:t>Contribution to SoTL or case study publication</w:t>
      </w:r>
    </w:p>
    <w:p w14:paraId="256D1F17" w14:textId="77777777" w:rsidR="0054779C" w:rsidRDefault="0054779C" w:rsidP="0054779C">
      <w:pPr>
        <w:spacing w:after="120" w:line="240" w:lineRule="auto"/>
      </w:pPr>
    </w:p>
    <w:sectPr w:rsidR="0054779C" w:rsidSect="00E40D15">
      <w:type w:val="continuous"/>
      <w:pgSz w:w="16838" w:h="11906" w:orient="landscape"/>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2534"/>
    <w:multiLevelType w:val="multilevel"/>
    <w:tmpl w:val="065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BA051E"/>
    <w:multiLevelType w:val="multilevel"/>
    <w:tmpl w:val="EEE6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EB24D2"/>
    <w:multiLevelType w:val="multilevel"/>
    <w:tmpl w:val="9C6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B561DE"/>
    <w:multiLevelType w:val="multilevel"/>
    <w:tmpl w:val="81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ED0586"/>
    <w:multiLevelType w:val="multilevel"/>
    <w:tmpl w:val="4D2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215650">
    <w:abstractNumId w:val="1"/>
  </w:num>
  <w:num w:numId="2" w16cid:durableId="303311321">
    <w:abstractNumId w:val="3"/>
  </w:num>
  <w:num w:numId="3" w16cid:durableId="731390466">
    <w:abstractNumId w:val="2"/>
  </w:num>
  <w:num w:numId="4" w16cid:durableId="1492912001">
    <w:abstractNumId w:val="4"/>
  </w:num>
  <w:num w:numId="5" w16cid:durableId="36621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9C"/>
    <w:rsid w:val="0006565C"/>
    <w:rsid w:val="001E3543"/>
    <w:rsid w:val="0047136D"/>
    <w:rsid w:val="004C32F1"/>
    <w:rsid w:val="00537188"/>
    <w:rsid w:val="0054779C"/>
    <w:rsid w:val="006C679D"/>
    <w:rsid w:val="007B69B2"/>
    <w:rsid w:val="008D6A3A"/>
    <w:rsid w:val="009616E1"/>
    <w:rsid w:val="00A87B34"/>
    <w:rsid w:val="00BC4E59"/>
    <w:rsid w:val="00E40D15"/>
    <w:rsid w:val="00EF14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1B65"/>
  <w15:chartTrackingRefBased/>
  <w15:docId w15:val="{3FA9B7D3-3C2A-4193-9158-F8EF2663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79C"/>
    <w:rPr>
      <w:rFonts w:eastAsiaTheme="majorEastAsia" w:cstheme="majorBidi"/>
      <w:color w:val="272727" w:themeColor="text1" w:themeTint="D8"/>
    </w:rPr>
  </w:style>
  <w:style w:type="paragraph" w:styleId="Title">
    <w:name w:val="Title"/>
    <w:basedOn w:val="Normal"/>
    <w:next w:val="Normal"/>
    <w:link w:val="TitleChar"/>
    <w:uiPriority w:val="10"/>
    <w:qFormat/>
    <w:rsid w:val="00547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79C"/>
    <w:pPr>
      <w:spacing w:before="160"/>
      <w:jc w:val="center"/>
    </w:pPr>
    <w:rPr>
      <w:i/>
      <w:iCs/>
      <w:color w:val="404040" w:themeColor="text1" w:themeTint="BF"/>
    </w:rPr>
  </w:style>
  <w:style w:type="character" w:customStyle="1" w:styleId="QuoteChar">
    <w:name w:val="Quote Char"/>
    <w:basedOn w:val="DefaultParagraphFont"/>
    <w:link w:val="Quote"/>
    <w:uiPriority w:val="29"/>
    <w:rsid w:val="0054779C"/>
    <w:rPr>
      <w:i/>
      <w:iCs/>
      <w:color w:val="404040" w:themeColor="text1" w:themeTint="BF"/>
    </w:rPr>
  </w:style>
  <w:style w:type="paragraph" w:styleId="ListParagraph">
    <w:name w:val="List Paragraph"/>
    <w:basedOn w:val="Normal"/>
    <w:uiPriority w:val="34"/>
    <w:qFormat/>
    <w:rsid w:val="0054779C"/>
    <w:pPr>
      <w:ind w:left="720"/>
      <w:contextualSpacing/>
    </w:pPr>
  </w:style>
  <w:style w:type="character" w:styleId="IntenseEmphasis">
    <w:name w:val="Intense Emphasis"/>
    <w:basedOn w:val="DefaultParagraphFont"/>
    <w:uiPriority w:val="21"/>
    <w:qFormat/>
    <w:rsid w:val="0054779C"/>
    <w:rPr>
      <w:i/>
      <w:iCs/>
      <w:color w:val="0F4761" w:themeColor="accent1" w:themeShade="BF"/>
    </w:rPr>
  </w:style>
  <w:style w:type="paragraph" w:styleId="IntenseQuote">
    <w:name w:val="Intense Quote"/>
    <w:basedOn w:val="Normal"/>
    <w:next w:val="Normal"/>
    <w:link w:val="IntenseQuoteChar"/>
    <w:uiPriority w:val="30"/>
    <w:qFormat/>
    <w:rsid w:val="00547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79C"/>
    <w:rPr>
      <w:i/>
      <w:iCs/>
      <w:color w:val="0F4761" w:themeColor="accent1" w:themeShade="BF"/>
    </w:rPr>
  </w:style>
  <w:style w:type="character" w:styleId="IntenseReference">
    <w:name w:val="Intense Reference"/>
    <w:basedOn w:val="DefaultParagraphFont"/>
    <w:uiPriority w:val="32"/>
    <w:qFormat/>
    <w:rsid w:val="00547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534541">
      <w:bodyDiv w:val="1"/>
      <w:marLeft w:val="0"/>
      <w:marRight w:val="0"/>
      <w:marTop w:val="0"/>
      <w:marBottom w:val="0"/>
      <w:divBdr>
        <w:top w:val="none" w:sz="0" w:space="0" w:color="auto"/>
        <w:left w:val="none" w:sz="0" w:space="0" w:color="auto"/>
        <w:bottom w:val="none" w:sz="0" w:space="0" w:color="auto"/>
        <w:right w:val="none" w:sz="0" w:space="0" w:color="auto"/>
      </w:divBdr>
    </w:div>
    <w:div w:id="179571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Template>
  <TotalTime>14</TotalTime>
  <Pages>5</Pages>
  <Words>228</Words>
  <Characters>1440</Characters>
  <Application>Microsoft Office Word</Application>
  <DocSecurity>0</DocSecurity>
  <Lines>82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Sarah-Jane Gregory</dc:creator>
  <cp:keywords/>
  <dc:description/>
  <cp:lastModifiedBy>Sarah-Jane Gregory</cp:lastModifiedBy>
  <cp:revision>8</cp:revision>
  <cp:lastPrinted>2025-09-28T23:15:00Z</cp:lastPrinted>
  <dcterms:created xsi:type="dcterms:W3CDTF">2025-09-28T13:11:00Z</dcterms:created>
  <dcterms:modified xsi:type="dcterms:W3CDTF">2026-01-14T08:22:00Z</dcterms:modified>
</cp:coreProperties>
</file>