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C77D" w14:textId="287DBE0F" w:rsidR="007E02CE" w:rsidRDefault="00EE1D8D" w:rsidP="00750ECA">
      <w:pPr>
        <w:spacing w:after="0"/>
        <w:jc w:val="center"/>
        <w:rPr>
          <w:b/>
          <w:u w:val="single"/>
        </w:rPr>
      </w:pPr>
      <w:r w:rsidRPr="005707DD">
        <w:rPr>
          <w:b/>
          <w:u w:val="single"/>
        </w:rPr>
        <w:t>Earthquake Monitor</w:t>
      </w:r>
    </w:p>
    <w:p w14:paraId="7AF11146" w14:textId="77777777" w:rsidR="00750ECA" w:rsidRPr="005707DD" w:rsidRDefault="00750ECA" w:rsidP="00750ECA">
      <w:pPr>
        <w:spacing w:after="0"/>
        <w:jc w:val="center"/>
        <w:rPr>
          <w:b/>
          <w:u w:val="single"/>
        </w:rPr>
      </w:pPr>
    </w:p>
    <w:p w14:paraId="6172797A" w14:textId="76F9665C" w:rsidR="00DA5FDD" w:rsidRDefault="007145C1" w:rsidP="00750ECA">
      <w:pPr>
        <w:spacing w:after="0"/>
      </w:pPr>
      <w:r>
        <w:t xml:space="preserve">The aim of this exercise is to become familiar </w:t>
      </w:r>
      <w:r w:rsidR="005707DD">
        <w:t>with the Arduino development platform, accelerometer sensors and low</w:t>
      </w:r>
      <w:r w:rsidR="00FB32FC">
        <w:t>-</w:t>
      </w:r>
      <w:r w:rsidR="005707DD">
        <w:t>power radio communications</w:t>
      </w:r>
      <w:r w:rsidR="00FB32FC">
        <w:t>. This will be achieved</w:t>
      </w:r>
      <w:r w:rsidR="005707DD">
        <w:t xml:space="preserve"> through the development of a basic</w:t>
      </w:r>
      <w:r w:rsidR="00FB32FC">
        <w:t>, networked</w:t>
      </w:r>
      <w:r w:rsidR="005707DD">
        <w:t xml:space="preserve"> earthquake sensor device.</w:t>
      </w:r>
      <w:r w:rsidR="00FB32FC">
        <w:t xml:space="preserve"> The components you will be using will be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2905"/>
        <w:gridCol w:w="2905"/>
      </w:tblGrid>
      <w:tr w:rsidR="00DA5FDD" w:rsidRPr="00A87DF4" w14:paraId="516C378E" w14:textId="77777777" w:rsidTr="00382834">
        <w:tc>
          <w:tcPr>
            <w:tcW w:w="2904" w:type="dxa"/>
          </w:tcPr>
          <w:p w14:paraId="61D62E79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noProof/>
              </w:rPr>
              <w:drawing>
                <wp:inline distT="0" distB="0" distL="0" distR="0" wp14:anchorId="01CF9486" wp14:editId="13817CE0">
                  <wp:extent cx="1440000" cy="1440000"/>
                  <wp:effectExtent l="0" t="0" r="8255" b="8255"/>
                  <wp:docPr id="4" name="Picture 4" descr="Macintosh HD:Users:slock:Desktop:na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slock:Desktop:na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5" w:type="dxa"/>
          </w:tcPr>
          <w:p w14:paraId="70C1CD97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noProof/>
              </w:rPr>
              <w:drawing>
                <wp:inline distT="0" distB="0" distL="0" distR="0" wp14:anchorId="69A04696" wp14:editId="44C0D596">
                  <wp:extent cx="1440000" cy="1440000"/>
                  <wp:effectExtent l="0" t="0" r="8255" b="8255"/>
                  <wp:docPr id="5" name="Picture 5" descr="Macintosh HD:Users:slock:Desktop:GY-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slock:Desktop:GY-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5" w:type="dxa"/>
          </w:tcPr>
          <w:p w14:paraId="55F920CD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noProof/>
              </w:rPr>
              <w:drawing>
                <wp:inline distT="0" distB="0" distL="0" distR="0" wp14:anchorId="34CEC751" wp14:editId="7BC13082">
                  <wp:extent cx="1440000" cy="1440000"/>
                  <wp:effectExtent l="0" t="0" r="8255" b="8255"/>
                  <wp:docPr id="3" name="Picture 3" descr="Macintosh HD:Users:slock:Desktop:nord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lock:Desktop:nord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FDD" w:rsidRPr="00A87DF4" w14:paraId="63E275D7" w14:textId="77777777" w:rsidTr="00382834">
        <w:tc>
          <w:tcPr>
            <w:tcW w:w="2904" w:type="dxa"/>
          </w:tcPr>
          <w:p w14:paraId="3F9C2FAF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sz w:val="22"/>
                <w:szCs w:val="22"/>
              </w:rPr>
              <w:t>Arduino Nano</w:t>
            </w:r>
          </w:p>
        </w:tc>
        <w:tc>
          <w:tcPr>
            <w:tcW w:w="2905" w:type="dxa"/>
          </w:tcPr>
          <w:p w14:paraId="65DE1208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sz w:val="22"/>
                <w:szCs w:val="22"/>
              </w:rPr>
              <w:t>GY-61 Accelerometer</w:t>
            </w:r>
          </w:p>
        </w:tc>
        <w:tc>
          <w:tcPr>
            <w:tcW w:w="2905" w:type="dxa"/>
          </w:tcPr>
          <w:p w14:paraId="1366A55C" w14:textId="77777777" w:rsidR="00DA5FDD" w:rsidRPr="00A87DF4" w:rsidRDefault="00DA5FDD" w:rsidP="00750EC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A87DF4">
              <w:rPr>
                <w:rFonts w:ascii="Helvetica" w:hAnsi="Helvetica" w:cs="Helvetica"/>
                <w:sz w:val="22"/>
                <w:szCs w:val="22"/>
              </w:rPr>
              <w:t xml:space="preserve">Nordic Radio </w:t>
            </w:r>
          </w:p>
        </w:tc>
      </w:tr>
    </w:tbl>
    <w:p w14:paraId="63C3991F" w14:textId="3D6EF35F" w:rsidR="00DA5FDD" w:rsidRDefault="00DA5FDD" w:rsidP="00750ECA">
      <w:pPr>
        <w:spacing w:after="0"/>
      </w:pPr>
    </w:p>
    <w:p w14:paraId="647B5EFF" w14:textId="77777777" w:rsidR="00DA5FDD" w:rsidRDefault="00DA5FDD" w:rsidP="00750ECA">
      <w:pPr>
        <w:spacing w:after="0"/>
      </w:pPr>
    </w:p>
    <w:p w14:paraId="654D8669" w14:textId="0B488EDD" w:rsidR="005B4BA9" w:rsidRPr="005707DD" w:rsidRDefault="00390FC8" w:rsidP="00750ECA">
      <w:pPr>
        <w:spacing w:after="0"/>
        <w:rPr>
          <w:b/>
        </w:rPr>
      </w:pPr>
      <w:r w:rsidRPr="005707DD">
        <w:rPr>
          <w:b/>
        </w:rPr>
        <w:t xml:space="preserve">Task 1: </w:t>
      </w:r>
      <w:proofErr w:type="gramStart"/>
      <w:r w:rsidR="00792AE9" w:rsidRPr="005707DD">
        <w:rPr>
          <w:b/>
        </w:rPr>
        <w:t>Blink !</w:t>
      </w:r>
      <w:proofErr w:type="gramEnd"/>
    </w:p>
    <w:p w14:paraId="799D74A5" w14:textId="01470D6C" w:rsidR="00A37F83" w:rsidRDefault="009750C4" w:rsidP="008930E3">
      <w:pPr>
        <w:spacing w:after="0"/>
      </w:pPr>
      <w:r>
        <w:t xml:space="preserve">The first program that anyone writes on an Arduino is </w:t>
      </w:r>
      <w:r w:rsidR="0081146D">
        <w:t xml:space="preserve">usually </w:t>
      </w:r>
      <w:r>
        <w:t>“Blink” – it is t</w:t>
      </w:r>
      <w:r w:rsidR="00A37F83">
        <w:t>he “Hello World” of Arduino</w:t>
      </w:r>
      <w:r>
        <w:t xml:space="preserve"> </w:t>
      </w:r>
      <w:proofErr w:type="gramStart"/>
      <w:r>
        <w:t>development !</w:t>
      </w:r>
      <w:proofErr w:type="gramEnd"/>
      <w:r>
        <w:t xml:space="preserve"> </w:t>
      </w:r>
      <w:r w:rsidR="00E561A4">
        <w:t>First o</w:t>
      </w:r>
      <w:r w:rsidR="00357E89">
        <w:t xml:space="preserve">pen up the Arduino </w:t>
      </w:r>
      <w:r w:rsidR="00E561A4">
        <w:t>application on your laptop</w:t>
      </w:r>
      <w:r w:rsidR="00357E89">
        <w:t xml:space="preserve"> and </w:t>
      </w:r>
      <w:r w:rsidR="00E561A4">
        <w:t xml:space="preserve">then </w:t>
      </w:r>
      <w:r w:rsidR="008930E3">
        <w:t xml:space="preserve">from the top-bar menu </w:t>
      </w:r>
      <w:r w:rsidR="00357E89">
        <w:t>select</w:t>
      </w:r>
      <w:r w:rsidR="00E561A4">
        <w:t>:</w:t>
      </w:r>
      <w:r w:rsidR="008930E3">
        <w:tab/>
      </w:r>
      <w:r w:rsidR="00357E89">
        <w:t>File</w:t>
      </w:r>
      <w:r w:rsidR="008930E3">
        <w:t>&gt;</w:t>
      </w:r>
      <w:r w:rsidR="00357E89">
        <w:t xml:space="preserve"> Examples</w:t>
      </w:r>
      <w:r w:rsidR="008930E3">
        <w:t>&gt;</w:t>
      </w:r>
      <w:r w:rsidR="00357E89">
        <w:t xml:space="preserve"> </w:t>
      </w:r>
      <w:proofErr w:type="gramStart"/>
      <w:r w:rsidR="00357E89">
        <w:t>01</w:t>
      </w:r>
      <w:r w:rsidR="00E62FBE">
        <w:t>.</w:t>
      </w:r>
      <w:r w:rsidR="00357E89">
        <w:t>Basic</w:t>
      </w:r>
      <w:r w:rsidR="00E62FBE">
        <w:t>s</w:t>
      </w:r>
      <w:proofErr w:type="gramEnd"/>
      <w:r w:rsidR="008930E3">
        <w:t>&gt;</w:t>
      </w:r>
      <w:r w:rsidR="00357E89">
        <w:t xml:space="preserve"> Blink</w:t>
      </w:r>
    </w:p>
    <w:p w14:paraId="232EA80F" w14:textId="0D30A3BE" w:rsidR="00E62FBE" w:rsidRDefault="00E62FBE" w:rsidP="00750ECA">
      <w:pPr>
        <w:spacing w:after="0"/>
      </w:pPr>
      <w:r>
        <w:t>You should now see the Blink code in your editor window.</w:t>
      </w:r>
    </w:p>
    <w:p w14:paraId="1E066680" w14:textId="77777777" w:rsidR="00750ECA" w:rsidRDefault="00750ECA" w:rsidP="00750ECA">
      <w:pPr>
        <w:spacing w:after="0"/>
      </w:pPr>
    </w:p>
    <w:p w14:paraId="6777B3D0" w14:textId="6BD10071" w:rsidR="00E62FBE" w:rsidRDefault="00E62FBE" w:rsidP="00750ECA">
      <w:pPr>
        <w:spacing w:after="0"/>
      </w:pPr>
      <w:r>
        <w:t>Plug your Arduino in</w:t>
      </w:r>
      <w:r w:rsidR="00E561A4">
        <w:t>to your laptop</w:t>
      </w:r>
      <w:r>
        <w:t xml:space="preserve"> with a suitable USB cable, the</w:t>
      </w:r>
      <w:r w:rsidR="00E561A4">
        <w:t>n</w:t>
      </w:r>
      <w:r>
        <w:t xml:space="preserve"> make sure that “Tools</w:t>
      </w:r>
      <w:r w:rsidR="008930E3">
        <w:t>&gt;</w:t>
      </w:r>
      <w:r>
        <w:t xml:space="preserve"> Board</w:t>
      </w:r>
      <w:r w:rsidR="008930E3">
        <w:t>&gt;</w:t>
      </w:r>
      <w:r>
        <w:t xml:space="preserve"> Arduino Nano” is selected and that “Tools</w:t>
      </w:r>
      <w:r w:rsidR="008930E3">
        <w:t>&gt;</w:t>
      </w:r>
      <w:r>
        <w:t xml:space="preserve"> Port” is the serial port that your Arduino is connected to. If you are unsure</w:t>
      </w:r>
      <w:r w:rsidR="00E561A4">
        <w:t xml:space="preserve"> what this means</w:t>
      </w:r>
      <w:r>
        <w:t xml:space="preserve">, just </w:t>
      </w:r>
      <w:proofErr w:type="gramStart"/>
      <w:r>
        <w:t>ask !</w:t>
      </w:r>
      <w:proofErr w:type="gramEnd"/>
    </w:p>
    <w:p w14:paraId="7AA42947" w14:textId="594FE671" w:rsidR="00D42327" w:rsidRDefault="00D42327" w:rsidP="00750ECA">
      <w:pPr>
        <w:spacing w:after="0"/>
      </w:pPr>
      <w:proofErr w:type="gramStart"/>
      <w:r>
        <w:t>Next</w:t>
      </w:r>
      <w:proofErr w:type="gramEnd"/>
      <w:r>
        <w:t xml:space="preserve"> we need to upload the code onto the Arduino. This is done by clicking</w:t>
      </w:r>
      <w:r w:rsidR="0095332D">
        <w:t xml:space="preserve"> the “upload” button </w:t>
      </w:r>
      <w:r w:rsidR="0045769F">
        <w:rPr>
          <w:noProof/>
        </w:rPr>
        <w:drawing>
          <wp:inline distT="0" distB="0" distL="0" distR="0" wp14:anchorId="1123653D" wp14:editId="4114E2DC">
            <wp:extent cx="228600" cy="2364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98" cy="2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B896" w14:textId="646E7ACB" w:rsidR="00B26AA9" w:rsidRDefault="00B26AA9" w:rsidP="00750ECA">
      <w:pPr>
        <w:spacing w:after="0"/>
      </w:pPr>
      <w:r>
        <w:t xml:space="preserve">Near the bottom of the Arduino window </w:t>
      </w:r>
      <w:r w:rsidR="00FD08FC">
        <w:t xml:space="preserve">you will see a variety of progress messages including: </w:t>
      </w:r>
      <w:r>
        <w:t xml:space="preserve">“Compiling sketch”, “Uploading”, “Uploading Done” or if you are </w:t>
      </w:r>
      <w:proofErr w:type="gramStart"/>
      <w:r w:rsidR="00FD08FC">
        <w:t xml:space="preserve">really </w:t>
      </w:r>
      <w:r>
        <w:t>unlucky</w:t>
      </w:r>
      <w:proofErr w:type="gramEnd"/>
      <w:r>
        <w:t>, a red error message</w:t>
      </w:r>
      <w:r w:rsidR="00FD08FC">
        <w:t>!</w:t>
      </w:r>
    </w:p>
    <w:p w14:paraId="271E3295" w14:textId="3B77DC1F" w:rsidR="00E62FBE" w:rsidRDefault="00FD08FC" w:rsidP="00750ECA">
      <w:pPr>
        <w:spacing w:after="0"/>
      </w:pPr>
      <w:r>
        <w:t xml:space="preserve">If </w:t>
      </w:r>
      <w:r w:rsidR="00884099">
        <w:t>everything work</w:t>
      </w:r>
      <w:r w:rsidR="00C50191">
        <w:t>ed</w:t>
      </w:r>
      <w:r w:rsidR="00884099">
        <w:t xml:space="preserve"> OK, you should see one of the lights on the Arduino flashing on and off every second. Congratulations, you are running your first Arduino </w:t>
      </w:r>
      <w:proofErr w:type="gramStart"/>
      <w:r w:rsidR="00884099">
        <w:t>program !!</w:t>
      </w:r>
      <w:proofErr w:type="gramEnd"/>
    </w:p>
    <w:p w14:paraId="12BBFE5D" w14:textId="77777777" w:rsidR="008C4FC9" w:rsidRDefault="008C4FC9" w:rsidP="00750ECA">
      <w:pPr>
        <w:spacing w:after="0"/>
      </w:pPr>
    </w:p>
    <w:p w14:paraId="4C5A45D3" w14:textId="57D5B14A" w:rsidR="00792AE9" w:rsidRPr="005707DD" w:rsidRDefault="000446ED" w:rsidP="00750ECA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806FC3" wp14:editId="3BFF376E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731520" cy="731520"/>
            <wp:effectExtent l="0" t="0" r="0" b="0"/>
            <wp:wrapSquare wrapText="bothSides"/>
            <wp:docPr id="7" name="Picture 7" descr="Image result for x y z 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 y z ax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AE9" w:rsidRPr="005707DD">
        <w:rPr>
          <w:b/>
        </w:rPr>
        <w:t>Task 2: Accelerometer</w:t>
      </w:r>
      <w:r w:rsidR="00816A29" w:rsidRPr="005707DD">
        <w:rPr>
          <w:b/>
        </w:rPr>
        <w:t xml:space="preserve"> </w:t>
      </w:r>
      <w:proofErr w:type="spellStart"/>
      <w:r w:rsidR="00816A29" w:rsidRPr="005707DD">
        <w:rPr>
          <w:b/>
        </w:rPr>
        <w:t>hookup</w:t>
      </w:r>
      <w:proofErr w:type="spellEnd"/>
    </w:p>
    <w:p w14:paraId="32C3648E" w14:textId="1CA0819A" w:rsidR="000446ED" w:rsidRDefault="008C4FC9" w:rsidP="00750ECA">
      <w:pPr>
        <w:spacing w:after="0"/>
      </w:pPr>
      <w:r>
        <w:t xml:space="preserve">Now that you are familiar with some of the features of the Arduino development </w:t>
      </w:r>
      <w:r w:rsidR="000446ED">
        <w:t>environment</w:t>
      </w:r>
      <w:r>
        <w:t>, we</w:t>
      </w:r>
      <w:r w:rsidR="000446ED">
        <w:t>’ll</w:t>
      </w:r>
      <w:r>
        <w:t xml:space="preserve"> do something a little bit more interesting.</w:t>
      </w:r>
      <w:r w:rsidR="000446ED">
        <w:t xml:space="preserve"> We are going to hook up the Arduino to an accelerometer board that can </w:t>
      </w:r>
      <w:r w:rsidR="00C77754">
        <w:t xml:space="preserve">be used to </w:t>
      </w:r>
      <w:r w:rsidR="000446ED">
        <w:t>sense movement and vibration in three different dimensions:</w:t>
      </w:r>
      <w:r w:rsidR="000446ED" w:rsidRPr="000446ED">
        <w:rPr>
          <w:noProof/>
        </w:rPr>
        <w:t xml:space="preserve"> </w:t>
      </w:r>
      <w:r w:rsidR="000446ED">
        <w:rPr>
          <w:noProof/>
        </w:rPr>
        <w:t>X Y Z</w:t>
      </w:r>
      <w:r w:rsidR="00C77754">
        <w:rPr>
          <w:noProof/>
        </w:rPr>
        <w:t xml:space="preserve"> (see diagram)</w:t>
      </w:r>
    </w:p>
    <w:p w14:paraId="17CEB801" w14:textId="77777777" w:rsidR="00750ECA" w:rsidRDefault="00750ECA" w:rsidP="00750ECA">
      <w:pPr>
        <w:spacing w:after="0"/>
      </w:pPr>
    </w:p>
    <w:p w14:paraId="6BA8EEE7" w14:textId="7696F1FF" w:rsidR="008C4FC9" w:rsidRDefault="000446ED" w:rsidP="00750ECA">
      <w:pPr>
        <w:spacing w:after="0"/>
      </w:pPr>
      <w:r>
        <w:t>The f</w:t>
      </w:r>
      <w:r w:rsidR="008C4FC9">
        <w:t>irst</w:t>
      </w:r>
      <w:r>
        <w:t xml:space="preserve"> thing to do is to</w:t>
      </w:r>
      <w:r w:rsidR="008C4FC9">
        <w:t xml:space="preserve"> UNPLUG YOUR ARDUINO FROM THE USB. This is just in case you slip with a wire and accidentally short the chip (unlikely, but possible).</w:t>
      </w:r>
    </w:p>
    <w:p w14:paraId="6EB890D3" w14:textId="77777777" w:rsidR="00750ECA" w:rsidRDefault="00750ECA" w:rsidP="00750ECA">
      <w:pPr>
        <w:spacing w:after="0"/>
      </w:pPr>
    </w:p>
    <w:p w14:paraId="0760DD39" w14:textId="7075B548" w:rsidR="00A37F83" w:rsidRDefault="008C4FC9" w:rsidP="00750ECA">
      <w:pPr>
        <w:spacing w:after="0"/>
      </w:pPr>
      <w:r>
        <w:t>Next c</w:t>
      </w:r>
      <w:r w:rsidR="00A37F83">
        <w:t xml:space="preserve">onnect </w:t>
      </w:r>
      <w:r>
        <w:t xml:space="preserve">the </w:t>
      </w:r>
      <w:r w:rsidR="00A37F83">
        <w:t xml:space="preserve">accelerometer board </w:t>
      </w:r>
      <w:r>
        <w:t xml:space="preserve">with the ribbon cable provided. Make the following </w:t>
      </w:r>
      <w:r w:rsidR="003D3EA9">
        <w:t>Accel</w:t>
      </w:r>
      <w:r w:rsidR="000236B5">
        <w:t>erometer-</w:t>
      </w:r>
      <w:r w:rsidR="003D3EA9">
        <w:t>&gt;Arduino</w:t>
      </w:r>
      <w:r w:rsidR="000236B5">
        <w:t xml:space="preserve"> connections:   </w:t>
      </w:r>
      <w:r w:rsidR="008951ED">
        <w:t>V</w:t>
      </w:r>
      <w:r w:rsidR="00F366AA">
        <w:t>CC-</w:t>
      </w:r>
      <w:r w:rsidR="000236B5">
        <w:t>&gt;</w:t>
      </w:r>
      <w:r w:rsidR="00A37F83">
        <w:t>5</w:t>
      </w:r>
      <w:r w:rsidR="000236B5">
        <w:t xml:space="preserve">V   </w:t>
      </w:r>
      <w:r w:rsidR="00A37F83">
        <w:t>GND</w:t>
      </w:r>
      <w:r w:rsidR="00F366AA">
        <w:t>-</w:t>
      </w:r>
      <w:r w:rsidR="000236B5">
        <w:t>&gt;</w:t>
      </w:r>
      <w:r w:rsidR="00F366AA">
        <w:t>GRN</w:t>
      </w:r>
      <w:r w:rsidR="000236B5">
        <w:t xml:space="preserve">   </w:t>
      </w:r>
      <w:r w:rsidR="00A37F83">
        <w:t>X-</w:t>
      </w:r>
      <w:r w:rsidR="000236B5">
        <w:t>&gt;</w:t>
      </w:r>
      <w:r w:rsidR="00A37F83">
        <w:t>A3</w:t>
      </w:r>
      <w:r w:rsidR="000236B5">
        <w:t xml:space="preserve">  </w:t>
      </w:r>
      <w:r w:rsidR="00A37F83">
        <w:t xml:space="preserve"> Y-</w:t>
      </w:r>
      <w:r w:rsidR="000236B5">
        <w:t>&gt;</w:t>
      </w:r>
      <w:r w:rsidR="00A37F83">
        <w:t>A4</w:t>
      </w:r>
      <w:r w:rsidR="000236B5">
        <w:t xml:space="preserve">  </w:t>
      </w:r>
      <w:r w:rsidR="00A37F83">
        <w:t xml:space="preserve"> Z-</w:t>
      </w:r>
      <w:r w:rsidR="000236B5">
        <w:t>&gt;</w:t>
      </w:r>
      <w:r w:rsidR="00A37F83">
        <w:t>A5</w:t>
      </w:r>
    </w:p>
    <w:p w14:paraId="3B551634" w14:textId="77777777" w:rsidR="00750ECA" w:rsidRDefault="00750ECA" w:rsidP="00750ECA">
      <w:pPr>
        <w:spacing w:after="0"/>
      </w:pPr>
    </w:p>
    <w:p w14:paraId="1396A49D" w14:textId="3998F0A7" w:rsidR="000446ED" w:rsidRDefault="000446ED" w:rsidP="00750ECA">
      <w:pPr>
        <w:spacing w:after="0"/>
      </w:pPr>
      <w:r>
        <w:t xml:space="preserve">Once the Accelerometer board is connected, you can plug the USB cable back in. </w:t>
      </w:r>
    </w:p>
    <w:p w14:paraId="50B3ECA2" w14:textId="77777777" w:rsidR="00750ECA" w:rsidRDefault="00750ECA" w:rsidP="00750ECA">
      <w:pPr>
        <w:spacing w:after="0"/>
        <w:rPr>
          <w:b/>
        </w:rPr>
      </w:pPr>
    </w:p>
    <w:p w14:paraId="1C303912" w14:textId="77777777" w:rsidR="00647A7D" w:rsidRDefault="00647A7D" w:rsidP="00750ECA">
      <w:pPr>
        <w:spacing w:after="0"/>
        <w:rPr>
          <w:b/>
        </w:rPr>
      </w:pPr>
    </w:p>
    <w:p w14:paraId="39B44778" w14:textId="5C6B51DB" w:rsidR="00C327F3" w:rsidRPr="005707DD" w:rsidRDefault="00C327F3" w:rsidP="00750ECA">
      <w:pPr>
        <w:spacing w:after="0"/>
        <w:rPr>
          <w:b/>
        </w:rPr>
      </w:pPr>
      <w:r w:rsidRPr="005707DD">
        <w:rPr>
          <w:b/>
        </w:rPr>
        <w:lastRenderedPageBreak/>
        <w:t xml:space="preserve">Task </w:t>
      </w:r>
      <w:r>
        <w:rPr>
          <w:b/>
        </w:rPr>
        <w:t>3: Accelerometer Code</w:t>
      </w:r>
    </w:p>
    <w:p w14:paraId="4E87CF02" w14:textId="40D719B9" w:rsidR="000446ED" w:rsidRDefault="000446ED" w:rsidP="00750ECA">
      <w:pPr>
        <w:spacing w:after="0"/>
      </w:pPr>
      <w:r>
        <w:t>We now need to read in values from the Accelerometer sensor. Update your Blink program with the following features</w:t>
      </w:r>
      <w:r w:rsidR="005F5AB7">
        <w:t xml:space="preserve"> (might be wise to save it to you</w:t>
      </w:r>
      <w:r w:rsidR="00371717">
        <w:t>r</w:t>
      </w:r>
      <w:r w:rsidR="005F5AB7">
        <w:t xml:space="preserve"> desktop first, </w:t>
      </w:r>
      <w:r w:rsidR="00371717">
        <w:t xml:space="preserve">so that you don’t </w:t>
      </w:r>
      <w:proofErr w:type="spellStart"/>
      <w:r w:rsidR="00371717">
        <w:t>loose</w:t>
      </w:r>
      <w:proofErr w:type="spellEnd"/>
      <w:r w:rsidR="00371717">
        <w:t xml:space="preserve"> any code</w:t>
      </w:r>
      <w:r w:rsidR="005F5AB7">
        <w:t>):</w:t>
      </w:r>
    </w:p>
    <w:p w14:paraId="13568444" w14:textId="38494C72" w:rsidR="000446ED" w:rsidRPr="004F0AAD" w:rsidRDefault="000446ED" w:rsidP="00750ECA">
      <w:pPr>
        <w:spacing w:after="0"/>
      </w:pPr>
      <w:r>
        <w:t>In the “setup” function, switch the data pins (A3, A4 and A5) to “input” mode, This is done using the “</w:t>
      </w:r>
      <w:proofErr w:type="spellStart"/>
      <w:r w:rsidR="00D42327">
        <w:t>pinMode</w:t>
      </w:r>
      <w:proofErr w:type="spellEnd"/>
      <w:r>
        <w:t xml:space="preserve">” function, for example: </w:t>
      </w:r>
      <w:proofErr w:type="spellStart"/>
      <w:proofErr w:type="gramStart"/>
      <w:r w:rsidRPr="004F0AAD">
        <w:rPr>
          <w:i/>
        </w:rPr>
        <w:t>pinMode</w:t>
      </w:r>
      <w:proofErr w:type="spellEnd"/>
      <w:r w:rsidRPr="004F0AAD">
        <w:rPr>
          <w:i/>
        </w:rPr>
        <w:t>(</w:t>
      </w:r>
      <w:proofErr w:type="gramEnd"/>
      <w:r w:rsidRPr="004F0AAD">
        <w:rPr>
          <w:i/>
        </w:rPr>
        <w:t>A3, INPUT);</w:t>
      </w:r>
      <w:r w:rsidR="004F0AAD">
        <w:rPr>
          <w:i/>
        </w:rPr>
        <w:t xml:space="preserve">  </w:t>
      </w:r>
      <w:r w:rsidR="004F0AAD">
        <w:t xml:space="preserve">Make sure you do it for all 3 </w:t>
      </w:r>
      <w:r w:rsidR="00C818A7">
        <w:t xml:space="preserve">pins </w:t>
      </w:r>
      <w:r w:rsidR="004F0AAD">
        <w:t>!</w:t>
      </w:r>
    </w:p>
    <w:p w14:paraId="436B06E0" w14:textId="77777777" w:rsidR="00750ECA" w:rsidRDefault="00750ECA" w:rsidP="00750ECA">
      <w:pPr>
        <w:spacing w:after="0"/>
      </w:pPr>
    </w:p>
    <w:p w14:paraId="3A12F4F4" w14:textId="2189ED8D" w:rsidR="00C327F3" w:rsidRDefault="00C327F3" w:rsidP="00750ECA">
      <w:pPr>
        <w:spacing w:after="0"/>
      </w:pPr>
      <w:proofErr w:type="gramStart"/>
      <w:r>
        <w:t>Also</w:t>
      </w:r>
      <w:proofErr w:type="gramEnd"/>
      <w:r>
        <w:t xml:space="preserve"> in the setup function, add the following line of code: </w:t>
      </w:r>
      <w:proofErr w:type="spellStart"/>
      <w:r w:rsidRPr="004F0AAD">
        <w:rPr>
          <w:i/>
        </w:rPr>
        <w:t>Serial.begin</w:t>
      </w:r>
      <w:proofErr w:type="spellEnd"/>
      <w:r w:rsidRPr="004F0AAD">
        <w:rPr>
          <w:i/>
        </w:rPr>
        <w:t>(9600);</w:t>
      </w:r>
      <w:r w:rsidR="004F0AAD">
        <w:t xml:space="preserve"> </w:t>
      </w:r>
      <w:r>
        <w:t xml:space="preserve">This initialises serial communication so that we can send data down the USB cable, back to the computer. </w:t>
      </w:r>
    </w:p>
    <w:p w14:paraId="4A3E50AE" w14:textId="77777777" w:rsidR="00750ECA" w:rsidRDefault="00750ECA" w:rsidP="00750ECA">
      <w:pPr>
        <w:spacing w:after="0"/>
      </w:pPr>
    </w:p>
    <w:p w14:paraId="405C4630" w14:textId="519F35AC" w:rsidR="00D42327" w:rsidRPr="004F0AAD" w:rsidRDefault="000446ED" w:rsidP="00750ECA">
      <w:pPr>
        <w:spacing w:after="0"/>
        <w:rPr>
          <w:i/>
        </w:rPr>
      </w:pPr>
      <w:r>
        <w:t xml:space="preserve">Next, </w:t>
      </w:r>
      <w:r w:rsidR="00D42327">
        <w:t xml:space="preserve">in </w:t>
      </w:r>
      <w:r>
        <w:t xml:space="preserve">the </w:t>
      </w:r>
      <w:r w:rsidR="0046165C">
        <w:t>“loop” function read in the current value of each of the 3 accelerometer dimensions. This is done using the “</w:t>
      </w:r>
      <w:proofErr w:type="spellStart"/>
      <w:r w:rsidR="00D42327">
        <w:t>analogRead</w:t>
      </w:r>
      <w:proofErr w:type="spellEnd"/>
      <w:r w:rsidR="0046165C">
        <w:t>”</w:t>
      </w:r>
      <w:r w:rsidR="0046165C" w:rsidRPr="0046165C">
        <w:t xml:space="preserve"> </w:t>
      </w:r>
      <w:r w:rsidR="0046165C">
        <w:t xml:space="preserve">function, for example: </w:t>
      </w:r>
      <w:r w:rsidR="0046165C" w:rsidRPr="004F0AAD">
        <w:rPr>
          <w:i/>
        </w:rPr>
        <w:t xml:space="preserve">int x = </w:t>
      </w:r>
      <w:proofErr w:type="spellStart"/>
      <w:r w:rsidR="0046165C" w:rsidRPr="004F0AAD">
        <w:rPr>
          <w:i/>
        </w:rPr>
        <w:t>analogRead</w:t>
      </w:r>
      <w:proofErr w:type="spellEnd"/>
      <w:r w:rsidR="0046165C" w:rsidRPr="004F0AAD">
        <w:rPr>
          <w:i/>
        </w:rPr>
        <w:t>(A3);</w:t>
      </w:r>
      <w:r w:rsidR="004F0AAD" w:rsidRPr="004F0AAD">
        <w:t xml:space="preserve"> </w:t>
      </w:r>
      <w:r w:rsidR="004F0AAD">
        <w:t xml:space="preserve">Make sure you do it for all 3 </w:t>
      </w:r>
      <w:r w:rsidR="00C326E1">
        <w:t xml:space="preserve">input </w:t>
      </w:r>
      <w:proofErr w:type="gramStart"/>
      <w:r w:rsidR="00C326E1">
        <w:t xml:space="preserve">pins </w:t>
      </w:r>
      <w:r w:rsidR="004F0AAD">
        <w:t>!</w:t>
      </w:r>
      <w:proofErr w:type="gramEnd"/>
    </w:p>
    <w:p w14:paraId="3B40EEB0" w14:textId="77777777" w:rsidR="00750ECA" w:rsidRDefault="00750ECA" w:rsidP="00750ECA">
      <w:pPr>
        <w:spacing w:after="0"/>
      </w:pPr>
    </w:p>
    <w:p w14:paraId="0D95039E" w14:textId="53A9FC4D" w:rsidR="00136D00" w:rsidRDefault="0046165C" w:rsidP="00750ECA">
      <w:pPr>
        <w:spacing w:after="0"/>
      </w:pPr>
      <w:r>
        <w:t>After each value you read in</w:t>
      </w:r>
      <w:r w:rsidR="000620F9">
        <w:t>, u</w:t>
      </w:r>
      <w:r w:rsidR="00136D00">
        <w:t xml:space="preserve">se </w:t>
      </w:r>
      <w:r w:rsidR="004F0AAD">
        <w:t>the “</w:t>
      </w:r>
      <w:proofErr w:type="spellStart"/>
      <w:r w:rsidR="00E64DBB">
        <w:t>S</w:t>
      </w:r>
      <w:r w:rsidR="00136D00">
        <w:t>erial.print</w:t>
      </w:r>
      <w:r w:rsidR="008F7C9D">
        <w:t>ln</w:t>
      </w:r>
      <w:proofErr w:type="spellEnd"/>
      <w:r w:rsidR="004F0AAD">
        <w:t>”</w:t>
      </w:r>
      <w:r w:rsidR="00136D00">
        <w:t xml:space="preserve"> </w:t>
      </w:r>
      <w:r w:rsidR="004F0AAD">
        <w:t xml:space="preserve">function </w:t>
      </w:r>
      <w:r w:rsidR="00136D00">
        <w:t xml:space="preserve">to send X, Y and Z acceleration data </w:t>
      </w:r>
      <w:r w:rsidR="008F7C9D">
        <w:t xml:space="preserve">down the USB cable </w:t>
      </w:r>
      <w:r w:rsidR="00136D00">
        <w:t>to your computer</w:t>
      </w:r>
      <w:r w:rsidR="004F0AAD">
        <w:t>. For e</w:t>
      </w:r>
      <w:r w:rsidR="00E64DBB">
        <w:t>x</w:t>
      </w:r>
      <w:r w:rsidR="004F0AAD">
        <w:t>ample</w:t>
      </w:r>
      <w:r w:rsidR="00E64DBB">
        <w:t xml:space="preserve">: </w:t>
      </w:r>
      <w:proofErr w:type="spellStart"/>
      <w:r w:rsidR="00E64DBB" w:rsidRPr="008F7C9D">
        <w:rPr>
          <w:i/>
        </w:rPr>
        <w:t>Serial.print</w:t>
      </w:r>
      <w:r w:rsidR="008F7C9D" w:rsidRPr="008F7C9D">
        <w:rPr>
          <w:i/>
        </w:rPr>
        <w:t>ln</w:t>
      </w:r>
      <w:proofErr w:type="spellEnd"/>
      <w:r w:rsidR="00E64DBB" w:rsidRPr="008F7C9D">
        <w:rPr>
          <w:i/>
        </w:rPr>
        <w:t>(</w:t>
      </w:r>
      <w:r w:rsidR="008F7C9D" w:rsidRPr="008F7C9D">
        <w:rPr>
          <w:i/>
        </w:rPr>
        <w:t>x</w:t>
      </w:r>
      <w:r w:rsidR="00E64DBB" w:rsidRPr="008F7C9D">
        <w:rPr>
          <w:i/>
        </w:rPr>
        <w:t>)</w:t>
      </w:r>
      <w:r w:rsidR="008F7C9D" w:rsidRPr="008F7C9D">
        <w:rPr>
          <w:i/>
        </w:rPr>
        <w:t>;</w:t>
      </w:r>
      <w:r w:rsidR="008F7C9D">
        <w:rPr>
          <w:i/>
        </w:rPr>
        <w:t xml:space="preserve"> </w:t>
      </w:r>
      <w:r w:rsidR="008F7C9D" w:rsidRPr="008F7C9D">
        <w:t>If</w:t>
      </w:r>
      <w:r w:rsidR="008F7C9D">
        <w:t xml:space="preserve"> you want to put a blank line between any values, just use </w:t>
      </w:r>
      <w:proofErr w:type="spellStart"/>
      <w:r w:rsidR="008F7C9D" w:rsidRPr="008F7C9D">
        <w:rPr>
          <w:i/>
        </w:rPr>
        <w:t>Serial.println</w:t>
      </w:r>
      <w:proofErr w:type="spellEnd"/>
      <w:proofErr w:type="gramStart"/>
      <w:r w:rsidR="008F7C9D" w:rsidRPr="008F7C9D">
        <w:rPr>
          <w:i/>
        </w:rPr>
        <w:t>(</w:t>
      </w:r>
      <w:r w:rsidR="008F7C9D">
        <w:rPr>
          <w:i/>
        </w:rPr>
        <w:t>“ “</w:t>
      </w:r>
      <w:proofErr w:type="gramEnd"/>
      <w:r w:rsidR="008F7C9D" w:rsidRPr="008F7C9D">
        <w:rPr>
          <w:i/>
        </w:rPr>
        <w:t>)</w:t>
      </w:r>
      <w:r w:rsidR="008F7C9D">
        <w:rPr>
          <w:i/>
        </w:rPr>
        <w:t>;</w:t>
      </w:r>
    </w:p>
    <w:p w14:paraId="52ED32D3" w14:textId="77777777" w:rsidR="00750ECA" w:rsidRDefault="00750ECA" w:rsidP="00750ECA">
      <w:pPr>
        <w:spacing w:after="0"/>
      </w:pPr>
    </w:p>
    <w:p w14:paraId="1FAAD84C" w14:textId="469D6581" w:rsidR="008F7C9D" w:rsidRDefault="008F7C9D" w:rsidP="00750ECA">
      <w:pPr>
        <w:spacing w:after="0"/>
      </w:pPr>
      <w:r>
        <w:t xml:space="preserve">Upload your updated program </w:t>
      </w:r>
      <w:r w:rsidR="00847742">
        <w:t>on</w:t>
      </w:r>
      <w:r>
        <w:t>to your Arduino in the same way as before.</w:t>
      </w:r>
    </w:p>
    <w:p w14:paraId="1A6B39A4" w14:textId="5AB5CDB0" w:rsidR="00136D00" w:rsidRDefault="008F7C9D" w:rsidP="00750ECA">
      <w:pPr>
        <w:spacing w:after="0"/>
      </w:pPr>
      <w:r>
        <w:t xml:space="preserve">Once uploaded, you </w:t>
      </w:r>
      <w:r w:rsidR="00847742">
        <w:t>should be able to</w:t>
      </w:r>
      <w:r>
        <w:t xml:space="preserve"> see the data streaming in by </w:t>
      </w:r>
      <w:proofErr w:type="gramStart"/>
      <w:r>
        <w:t>o</w:t>
      </w:r>
      <w:r w:rsidR="00136D00">
        <w:t>pen up</w:t>
      </w:r>
      <w:proofErr w:type="gramEnd"/>
      <w:r w:rsidR="00136D00">
        <w:t xml:space="preserve"> </w:t>
      </w:r>
      <w:r>
        <w:t xml:space="preserve">the </w:t>
      </w:r>
      <w:r w:rsidR="00136D00">
        <w:t>“Serial Monitor”</w:t>
      </w:r>
      <w:r>
        <w:t>:</w:t>
      </w:r>
      <w:r>
        <w:rPr>
          <w:noProof/>
        </w:rPr>
        <w:drawing>
          <wp:inline distT="0" distB="0" distL="0" distR="0" wp14:anchorId="0D141532" wp14:editId="567DD82F">
            <wp:extent cx="3143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3B6F" w14:textId="77777777" w:rsidR="00C920BD" w:rsidRDefault="00C920BD" w:rsidP="00750ECA">
      <w:pPr>
        <w:spacing w:after="0"/>
        <w:rPr>
          <w:b/>
        </w:rPr>
      </w:pPr>
    </w:p>
    <w:p w14:paraId="44D4DF17" w14:textId="4531A5EE" w:rsidR="00AB5E5B" w:rsidRPr="005707DD" w:rsidRDefault="00AB5E5B" w:rsidP="00750ECA">
      <w:pPr>
        <w:spacing w:after="0"/>
        <w:rPr>
          <w:b/>
        </w:rPr>
      </w:pPr>
      <w:r w:rsidRPr="005707DD">
        <w:rPr>
          <w:b/>
        </w:rPr>
        <w:t xml:space="preserve">Task 4: </w:t>
      </w:r>
      <w:r>
        <w:rPr>
          <w:b/>
        </w:rPr>
        <w:t>Gravity Baseline</w:t>
      </w:r>
    </w:p>
    <w:p w14:paraId="73F94FA1" w14:textId="220EAECE" w:rsidR="00AB5E5B" w:rsidRDefault="00AB5E5B" w:rsidP="00750ECA">
      <w:pPr>
        <w:spacing w:after="0"/>
      </w:pPr>
      <w:r>
        <w:t>In addition to sensing vibration, the accelerometer will also detect the pull of gravity. Depending on the orientation of your sensor board, this might be in X, Y, Z, or a combination of different directions! In your setup function, read the initial values from X, Y and Z and remember them as a “baseline”</w:t>
      </w:r>
      <w:r w:rsidR="00EC5AF3">
        <w:t xml:space="preserve"> (you</w:t>
      </w:r>
      <w:r w:rsidR="0058529A">
        <w:t xml:space="preserve"> can</w:t>
      </w:r>
      <w:r w:rsidR="00EC5AF3">
        <w:t xml:space="preserve"> create three integer variables </w:t>
      </w:r>
      <w:r w:rsidR="0058529A">
        <w:t xml:space="preserve">at the top of your program </w:t>
      </w:r>
      <w:r w:rsidR="00EC5AF3">
        <w:t>to store this information in)</w:t>
      </w:r>
      <w:r>
        <w:t xml:space="preserve">. You will need to subtract these </w:t>
      </w:r>
      <w:r w:rsidR="0058529A">
        <w:t xml:space="preserve">initial </w:t>
      </w:r>
      <w:r>
        <w:t xml:space="preserve">values from your later readings (made in the loop function) </w:t>
      </w:r>
      <w:proofErr w:type="gramStart"/>
      <w:r>
        <w:t>in order to</w:t>
      </w:r>
      <w:proofErr w:type="gramEnd"/>
      <w:r>
        <w:t xml:space="preserve"> factor out the effects of gravity.</w:t>
      </w:r>
    </w:p>
    <w:p w14:paraId="042D0A0E" w14:textId="77777777" w:rsidR="00B92810" w:rsidRDefault="00B92810" w:rsidP="00750ECA">
      <w:pPr>
        <w:spacing w:after="0"/>
        <w:rPr>
          <w:b/>
        </w:rPr>
      </w:pPr>
    </w:p>
    <w:p w14:paraId="6D67A15B" w14:textId="1FBD19A9" w:rsidR="00AB5E5B" w:rsidRPr="005707DD" w:rsidRDefault="00AB5E5B" w:rsidP="00750ECA">
      <w:pPr>
        <w:spacing w:after="0"/>
        <w:rPr>
          <w:b/>
        </w:rPr>
      </w:pPr>
      <w:r w:rsidRPr="005707DD">
        <w:rPr>
          <w:b/>
        </w:rPr>
        <w:t xml:space="preserve">Task </w:t>
      </w:r>
      <w:r w:rsidR="00B92810">
        <w:rPr>
          <w:b/>
        </w:rPr>
        <w:t>5</w:t>
      </w:r>
      <w:r w:rsidRPr="005707DD">
        <w:rPr>
          <w:b/>
        </w:rPr>
        <w:t>: Magnitude calculation</w:t>
      </w:r>
    </w:p>
    <w:p w14:paraId="4DDA768A" w14:textId="6E483CF9" w:rsidR="008B6381" w:rsidRDefault="0058529A" w:rsidP="00750ECA">
      <w:pPr>
        <w:spacing w:after="0"/>
      </w:pPr>
      <w:r>
        <w:t>S</w:t>
      </w:r>
      <w:r w:rsidR="00AB5E5B">
        <w:t>ending 3 separate values</w:t>
      </w:r>
      <w:r>
        <w:t xml:space="preserve"> down the serial cable is a bit </w:t>
      </w:r>
      <w:r w:rsidR="0081146D">
        <w:t>unnecessary</w:t>
      </w:r>
      <w:r>
        <w:t xml:space="preserve"> – we probably only need to send a single value. P</w:t>
      </w:r>
      <w:r w:rsidR="00AB5E5B">
        <w:t>erform a calculation on the Arduino to resolve the</w:t>
      </w:r>
      <w:r>
        <w:t xml:space="preserve"> three separate readings</w:t>
      </w:r>
      <w:r w:rsidR="00AB5E5B">
        <w:t xml:space="preserve"> into a </w:t>
      </w:r>
      <w:r w:rsidR="008B6381">
        <w:t xml:space="preserve">single absolute </w:t>
      </w:r>
      <w:r>
        <w:t xml:space="preserve">“magnitude” </w:t>
      </w:r>
      <w:r w:rsidR="008B6381">
        <w:t>value</w:t>
      </w:r>
      <w:r>
        <w:t xml:space="preserve"> (hint: you might need to use </w:t>
      </w:r>
      <w:r w:rsidR="0081146D">
        <w:t>Pythagoras</w:t>
      </w:r>
      <w:r>
        <w:t xml:space="preserve"> to do this)</w:t>
      </w:r>
      <w:r w:rsidR="008B6381">
        <w:t xml:space="preserve">. </w:t>
      </w:r>
      <w:r>
        <w:t>Finally, change your code so that you o</w:t>
      </w:r>
      <w:r w:rsidR="008B6381">
        <w:t>nly send t</w:t>
      </w:r>
      <w:r>
        <w:t>he single value</w:t>
      </w:r>
      <w:r w:rsidR="008B6381">
        <w:t xml:space="preserve"> down the serial line. Check in serial monitor to see if </w:t>
      </w:r>
      <w:r>
        <w:t>everything</w:t>
      </w:r>
      <w:r w:rsidR="008B6381">
        <w:t xml:space="preserve"> is working</w:t>
      </w:r>
      <w:r>
        <w:t xml:space="preserve"> as you might expect</w:t>
      </w:r>
      <w:r w:rsidR="00457AAB">
        <w:t>.</w:t>
      </w:r>
    </w:p>
    <w:p w14:paraId="2BDFC4A2" w14:textId="77777777" w:rsidR="00B92810" w:rsidRDefault="00B92810" w:rsidP="00750ECA">
      <w:pPr>
        <w:spacing w:after="0"/>
      </w:pPr>
    </w:p>
    <w:p w14:paraId="7CDC7CD9" w14:textId="4B208810" w:rsidR="00D57579" w:rsidRPr="005707DD" w:rsidRDefault="00B9658E" w:rsidP="00750ECA">
      <w:pPr>
        <w:spacing w:after="0"/>
        <w:rPr>
          <w:b/>
        </w:rPr>
      </w:pPr>
      <w:r w:rsidRPr="005707DD">
        <w:rPr>
          <w:b/>
        </w:rPr>
        <w:t xml:space="preserve">Task </w:t>
      </w:r>
      <w:r w:rsidR="00B92810">
        <w:rPr>
          <w:b/>
        </w:rPr>
        <w:t>6</w:t>
      </w:r>
      <w:r w:rsidRPr="005707DD">
        <w:rPr>
          <w:b/>
        </w:rPr>
        <w:t xml:space="preserve">: </w:t>
      </w:r>
      <w:r w:rsidR="000929CD" w:rsidRPr="005707DD">
        <w:rPr>
          <w:b/>
        </w:rPr>
        <w:t>Nordic radio</w:t>
      </w:r>
    </w:p>
    <w:p w14:paraId="16C0970D" w14:textId="6F168FE1" w:rsidR="002D012F" w:rsidRDefault="0058529A" w:rsidP="00750ECA">
      <w:pPr>
        <w:spacing w:after="0"/>
      </w:pPr>
      <w:r>
        <w:t>I</w:t>
      </w:r>
      <w:r w:rsidR="00582B6F">
        <w:t>nstead of sending your magnitude value down the serial cable</w:t>
      </w:r>
      <w:r>
        <w:t xml:space="preserve"> to the Serial Monitor</w:t>
      </w:r>
      <w:r w:rsidR="00582B6F">
        <w:t xml:space="preserve">, </w:t>
      </w:r>
      <w:r>
        <w:t>we are now going to</w:t>
      </w:r>
      <w:r w:rsidR="00582B6F">
        <w:t xml:space="preserve"> send it via radio to the </w:t>
      </w:r>
      <w:proofErr w:type="spellStart"/>
      <w:r w:rsidR="00582B6F">
        <w:t>grapher</w:t>
      </w:r>
      <w:proofErr w:type="spellEnd"/>
      <w:r w:rsidR="00582B6F">
        <w:t xml:space="preserve"> application </w:t>
      </w:r>
      <w:r>
        <w:t>(</w:t>
      </w:r>
      <w:r w:rsidR="00582B6F">
        <w:t>plugged into the projection computer</w:t>
      </w:r>
      <w:r>
        <w:t>)</w:t>
      </w:r>
      <w:r w:rsidR="00582B6F">
        <w:t xml:space="preserve">. </w:t>
      </w:r>
      <w:r w:rsidR="00D03459">
        <w:t xml:space="preserve">A template </w:t>
      </w:r>
      <w:r w:rsidR="00EC4E78">
        <w:t xml:space="preserve">Arduino program </w:t>
      </w:r>
      <w:r w:rsidR="00D03459">
        <w:t>has been provided to help you get started on this activity</w:t>
      </w:r>
      <w:r w:rsidR="00EC4E78">
        <w:t xml:space="preserve">. </w:t>
      </w:r>
      <w:r w:rsidR="002D012F">
        <w:t>Open it up and use it as the basis for this stage of your work.</w:t>
      </w:r>
    </w:p>
    <w:p w14:paraId="5C4B6035" w14:textId="77777777" w:rsidR="007C6F1D" w:rsidRDefault="007C6F1D" w:rsidP="00750ECA">
      <w:pPr>
        <w:spacing w:after="0"/>
      </w:pPr>
    </w:p>
    <w:p w14:paraId="4DCA60D3" w14:textId="2584B734" w:rsidR="00D03459" w:rsidRDefault="00EC4E78" w:rsidP="00750ECA">
      <w:pPr>
        <w:spacing w:after="0"/>
      </w:pPr>
      <w:r>
        <w:t>You will need a Nordic radio and a special</w:t>
      </w:r>
      <w:r w:rsidR="007C6F1D">
        <w:t>ly constructed</w:t>
      </w:r>
      <w:r>
        <w:t xml:space="preserve"> 8-wire connection cable.</w:t>
      </w:r>
    </w:p>
    <w:p w14:paraId="3412C676" w14:textId="60C21945" w:rsidR="00D03459" w:rsidRDefault="00EC4E78" w:rsidP="00750ECA">
      <w:pPr>
        <w:spacing w:after="0"/>
      </w:pPr>
      <w:r>
        <w:t>First, wire up the Nordic radio to the Arduino following the below wiring colour scheme: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4577"/>
      </w:tblGrid>
      <w:tr w:rsidR="00EC4E78" w14:paraId="724CFF1D" w14:textId="77777777" w:rsidTr="00EC4E78">
        <w:tc>
          <w:tcPr>
            <w:tcW w:w="4508" w:type="dxa"/>
          </w:tcPr>
          <w:p w14:paraId="56A04B05" w14:textId="77777777" w:rsidR="00EC4E78" w:rsidRDefault="00EC4E78" w:rsidP="00750ECA"/>
          <w:p w14:paraId="275FF60E" w14:textId="4AB9D800" w:rsidR="00EC4E78" w:rsidRDefault="00EC4E78" w:rsidP="00750ECA">
            <w:r>
              <w:rPr>
                <w:noProof/>
              </w:rPr>
              <w:drawing>
                <wp:inline distT="0" distB="0" distL="0" distR="0" wp14:anchorId="2D277ADB" wp14:editId="5EA0DF80">
                  <wp:extent cx="2305088" cy="12661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057" cy="1279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76F423E" w14:textId="1177CB77" w:rsidR="00EC4E78" w:rsidRDefault="00EC4E78" w:rsidP="00750ECA">
            <w:r>
              <w:rPr>
                <w:noProof/>
              </w:rPr>
              <w:drawing>
                <wp:inline distT="0" distB="0" distL="0" distR="0" wp14:anchorId="3BC55FAF" wp14:editId="1DF4930B">
                  <wp:extent cx="2769829" cy="16776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128" cy="16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C2AA1" w14:textId="77777777" w:rsidR="006725A2" w:rsidRDefault="006725A2" w:rsidP="00750ECA">
      <w:pPr>
        <w:spacing w:after="0"/>
      </w:pPr>
    </w:p>
    <w:p w14:paraId="64DF1CFD" w14:textId="11505651" w:rsidR="00EC4E78" w:rsidRDefault="00EC4E78" w:rsidP="00750ECA">
      <w:pPr>
        <w:spacing w:after="0"/>
      </w:pPr>
      <w:r>
        <w:t xml:space="preserve">MAKE SURE THAT YOU USE THE 3.3V POWER PIN – AND NOT THE 5V </w:t>
      </w:r>
      <w:proofErr w:type="gramStart"/>
      <w:r>
        <w:t>PIN !!!!!!!!!!!!!!!!!!!!!!!!!!!!</w:t>
      </w:r>
      <w:proofErr w:type="gramEnd"/>
    </w:p>
    <w:p w14:paraId="7A2FA789" w14:textId="77777777" w:rsidR="007C6F1D" w:rsidRDefault="007C6F1D" w:rsidP="00750ECA">
      <w:pPr>
        <w:spacing w:after="0"/>
      </w:pPr>
    </w:p>
    <w:p w14:paraId="25985DCB" w14:textId="0B54FA48" w:rsidR="007C6F1D" w:rsidRDefault="007C6F1D" w:rsidP="00750ECA">
      <w:pPr>
        <w:spacing w:after="0"/>
      </w:pPr>
      <w:r>
        <w:t>Add code to the template file to read data from your accelerometer, factor out the effects of gravity, calculate the magnitude</w:t>
      </w:r>
      <w:r w:rsidR="00B17D30">
        <w:t xml:space="preserve"> and send it via the Nordic radio. Much of the radio initialisation code has been provided for you in the template. You just need to replace the lines containing //… with code of your own.</w:t>
      </w:r>
    </w:p>
    <w:p w14:paraId="7D6FE291" w14:textId="77777777" w:rsidR="007C6F1D" w:rsidRDefault="007C6F1D" w:rsidP="00750ECA">
      <w:pPr>
        <w:spacing w:after="0"/>
      </w:pPr>
    </w:p>
    <w:p w14:paraId="49F29C81" w14:textId="7B6ADAC6" w:rsidR="00B332A1" w:rsidRDefault="00457AAB" w:rsidP="00750ECA">
      <w:pPr>
        <w:spacing w:after="0"/>
      </w:pPr>
      <w:proofErr w:type="gramStart"/>
      <w:r>
        <w:t>In order for</w:t>
      </w:r>
      <w:proofErr w:type="gramEnd"/>
      <w:r>
        <w:t xml:space="preserve"> the </w:t>
      </w:r>
      <w:proofErr w:type="spellStart"/>
      <w:r>
        <w:t>grapher</w:t>
      </w:r>
      <w:proofErr w:type="spellEnd"/>
      <w:r>
        <w:t xml:space="preserve"> to </w:t>
      </w:r>
      <w:r w:rsidR="00582B6F">
        <w:t xml:space="preserve">successfully </w:t>
      </w:r>
      <w:r>
        <w:t>receive your message</w:t>
      </w:r>
      <w:r w:rsidR="00582B6F">
        <w:t>, you need to obey the following rules:</w:t>
      </w:r>
    </w:p>
    <w:p w14:paraId="0FD23D4F" w14:textId="486D2A15" w:rsidR="00582B6F" w:rsidRDefault="00582B6F" w:rsidP="00750ECA">
      <w:pPr>
        <w:pStyle w:val="ListParagraph"/>
        <w:numPr>
          <w:ilvl w:val="0"/>
          <w:numId w:val="1"/>
        </w:numPr>
        <w:spacing w:after="0"/>
      </w:pPr>
      <w:r>
        <w:t>Your message must always contain a total of 9 bytes</w:t>
      </w:r>
    </w:p>
    <w:p w14:paraId="1EF44A63" w14:textId="3AED66CF" w:rsidR="00582B6F" w:rsidRDefault="00582B6F" w:rsidP="00750ECA">
      <w:pPr>
        <w:pStyle w:val="ListParagraph"/>
        <w:numPr>
          <w:ilvl w:val="0"/>
          <w:numId w:val="1"/>
        </w:numPr>
        <w:spacing w:after="0"/>
      </w:pPr>
      <w:r>
        <w:t>The first byte must be a special “message begins” byte 0x00</w:t>
      </w:r>
    </w:p>
    <w:p w14:paraId="3D795EDE" w14:textId="0813C28A" w:rsidR="00582B6F" w:rsidRDefault="00582B6F" w:rsidP="00750ECA">
      <w:pPr>
        <w:pStyle w:val="ListParagraph"/>
        <w:numPr>
          <w:ilvl w:val="0"/>
          <w:numId w:val="1"/>
        </w:numPr>
        <w:spacing w:after="0"/>
      </w:pPr>
      <w:r>
        <w:t>The next 5 bytes must be the characters of a unique name for your device (e.g. “STEVE”)</w:t>
      </w:r>
    </w:p>
    <w:p w14:paraId="791ADA8E" w14:textId="7F2BA140" w:rsidR="00582B6F" w:rsidRDefault="00582B6F" w:rsidP="00750ECA">
      <w:pPr>
        <w:pStyle w:val="ListParagraph"/>
        <w:numPr>
          <w:ilvl w:val="0"/>
          <w:numId w:val="1"/>
        </w:numPr>
        <w:spacing w:after="0"/>
      </w:pPr>
      <w:r>
        <w:t>The next 2 bytes must be your magnitude (integers are stored in 2 bytes on these Arduinos)</w:t>
      </w:r>
    </w:p>
    <w:p w14:paraId="47D609AA" w14:textId="6F19A017" w:rsidR="00582B6F" w:rsidRDefault="00582B6F" w:rsidP="00750ECA">
      <w:pPr>
        <w:pStyle w:val="ListParagraph"/>
        <w:numPr>
          <w:ilvl w:val="0"/>
          <w:numId w:val="1"/>
        </w:numPr>
        <w:spacing w:after="0"/>
      </w:pPr>
      <w:r>
        <w:t>The final byte must be a special “message ends” byte 0xFF</w:t>
      </w:r>
    </w:p>
    <w:p w14:paraId="451F7B7B" w14:textId="4D4A4678" w:rsidR="008E73E5" w:rsidRDefault="008E73E5" w:rsidP="00750ECA">
      <w:pPr>
        <w:pStyle w:val="ListParagraph"/>
        <w:numPr>
          <w:ilvl w:val="0"/>
          <w:numId w:val="1"/>
        </w:numPr>
        <w:spacing w:after="0"/>
      </w:pPr>
      <w:r>
        <w:t>You must address your messages to “GRAPH” (this has already been done in the template)</w:t>
      </w:r>
    </w:p>
    <w:p w14:paraId="3EC3922B" w14:textId="77777777" w:rsidR="00B332A1" w:rsidRDefault="00B332A1" w:rsidP="00750ECA">
      <w:pPr>
        <w:spacing w:after="0"/>
      </w:pPr>
    </w:p>
    <w:p w14:paraId="5C1B3F42" w14:textId="7D9C2FA8" w:rsidR="00971820" w:rsidRDefault="001D66E3" w:rsidP="00750ECA">
      <w:pPr>
        <w:spacing w:after="0"/>
      </w:pPr>
      <w:r>
        <w:t>Note: In order to split the magnitude value into two separate bytes, you will need to use the</w:t>
      </w:r>
      <w:r w:rsidR="00E55B71">
        <w:t xml:space="preserve"> Arduino</w:t>
      </w:r>
      <w:r>
        <w:t xml:space="preserve"> </w:t>
      </w:r>
      <w:proofErr w:type="spellStart"/>
      <w:proofErr w:type="gramStart"/>
      <w:r w:rsidR="0089185B">
        <w:t>highByte</w:t>
      </w:r>
      <w:proofErr w:type="spellEnd"/>
      <w:r w:rsidR="0089185B">
        <w:t>(</w:t>
      </w:r>
      <w:proofErr w:type="gramEnd"/>
      <w:r w:rsidR="0089185B">
        <w:t xml:space="preserve">) and </w:t>
      </w:r>
      <w:proofErr w:type="spellStart"/>
      <w:r w:rsidR="0089185B">
        <w:t>lowByte</w:t>
      </w:r>
      <w:proofErr w:type="spellEnd"/>
      <w:r w:rsidR="0089185B">
        <w:t xml:space="preserve">() functions. The </w:t>
      </w:r>
      <w:proofErr w:type="spellStart"/>
      <w:r w:rsidR="0089185B">
        <w:t>grapher</w:t>
      </w:r>
      <w:proofErr w:type="spellEnd"/>
      <w:r w:rsidR="0089185B">
        <w:t xml:space="preserve"> expects to see the high byte first, followed by the low byte in the incoming message.</w:t>
      </w:r>
    </w:p>
    <w:p w14:paraId="6BDD4E3E" w14:textId="240F9770" w:rsidR="00813C53" w:rsidRDefault="00813C53" w:rsidP="00750ECA">
      <w:pPr>
        <w:spacing w:after="0"/>
      </w:pPr>
    </w:p>
    <w:p w14:paraId="0531615B" w14:textId="28AD66F4" w:rsidR="00813C53" w:rsidRDefault="00813C53" w:rsidP="00750ECA">
      <w:pPr>
        <w:spacing w:after="0"/>
      </w:pPr>
      <w:r>
        <w:t>It will be interesting to see who can get their data up on the graph first !</w:t>
      </w:r>
      <w:bookmarkStart w:id="0" w:name="_GoBack"/>
      <w:bookmarkEnd w:id="0"/>
    </w:p>
    <w:p w14:paraId="1F6828FA" w14:textId="77777777" w:rsidR="00750ECA" w:rsidRDefault="00750ECA" w:rsidP="00750ECA">
      <w:pPr>
        <w:spacing w:after="0"/>
        <w:rPr>
          <w:b/>
        </w:rPr>
      </w:pPr>
    </w:p>
    <w:p w14:paraId="54E26B0B" w14:textId="70C3B79E" w:rsidR="000929CD" w:rsidRPr="009750C4" w:rsidRDefault="000929CD" w:rsidP="00750ECA">
      <w:pPr>
        <w:spacing w:after="0"/>
        <w:rPr>
          <w:b/>
        </w:rPr>
      </w:pPr>
      <w:r w:rsidRPr="009750C4">
        <w:rPr>
          <w:b/>
        </w:rPr>
        <w:t xml:space="preserve">Task </w:t>
      </w:r>
      <w:r w:rsidR="00B92810">
        <w:rPr>
          <w:b/>
        </w:rPr>
        <w:t>7</w:t>
      </w:r>
      <w:r w:rsidRPr="009750C4">
        <w:rPr>
          <w:b/>
        </w:rPr>
        <w:t xml:space="preserve">: </w:t>
      </w:r>
      <w:r w:rsidR="00FC3EFE" w:rsidRPr="009750C4">
        <w:rPr>
          <w:b/>
        </w:rPr>
        <w:t>Repeater</w:t>
      </w:r>
      <w:r w:rsidR="00AB7B46" w:rsidRPr="009750C4">
        <w:rPr>
          <w:b/>
        </w:rPr>
        <w:t xml:space="preserve"> Node</w:t>
      </w:r>
      <w:r w:rsidR="00FC3EFE" w:rsidRPr="009750C4">
        <w:rPr>
          <w:b/>
        </w:rPr>
        <w:t xml:space="preserve"> (optional)</w:t>
      </w:r>
    </w:p>
    <w:p w14:paraId="5DB53027" w14:textId="046CE5A1" w:rsidR="005707DD" w:rsidRDefault="005707DD" w:rsidP="00750ECA">
      <w:pPr>
        <w:spacing w:after="0"/>
      </w:pPr>
      <w:r>
        <w:t xml:space="preserve">The range of the Nordic radios is </w:t>
      </w:r>
      <w:proofErr w:type="gramStart"/>
      <w:r>
        <w:t>fairly limited</w:t>
      </w:r>
      <w:proofErr w:type="gramEnd"/>
      <w:r>
        <w:t xml:space="preserve"> (even with an external antenna). As an optional extension to this exercise, create a “repeater” node. For this task, you will need an additional Arduino and another Nordic radio board. The code running on your “repeater” Arduino should receive incoming messages </w:t>
      </w:r>
      <w:r w:rsidR="004237C5">
        <w:t xml:space="preserve">addressed to “REPTR” </w:t>
      </w:r>
      <w:r w:rsidR="00605F01">
        <w:t xml:space="preserve">(or something similar or your own choice) </w:t>
      </w:r>
      <w:r w:rsidR="004237C5">
        <w:t>and will resend them on to the “GRAPH” node</w:t>
      </w:r>
      <w:r w:rsidR="00D739E3">
        <w:t>. To help you complete this task, you may need to refer to the examples</w:t>
      </w:r>
      <w:r w:rsidR="007F5301">
        <w:t xml:space="preserve"> on the MIRF </w:t>
      </w:r>
      <w:r w:rsidR="00640515">
        <w:t xml:space="preserve">radio </w:t>
      </w:r>
      <w:r w:rsidR="007F5301">
        <w:t xml:space="preserve">library </w:t>
      </w:r>
      <w:proofErr w:type="spellStart"/>
      <w:r w:rsidR="007F5301">
        <w:t>github</w:t>
      </w:r>
      <w:proofErr w:type="spellEnd"/>
      <w:r w:rsidR="007F5301">
        <w:t xml:space="preserve"> page:</w:t>
      </w:r>
    </w:p>
    <w:p w14:paraId="1E1D5F03" w14:textId="77777777" w:rsidR="00750ECA" w:rsidRDefault="00750ECA" w:rsidP="00750ECA">
      <w:pPr>
        <w:spacing w:after="0"/>
      </w:pPr>
    </w:p>
    <w:p w14:paraId="2981E4B1" w14:textId="3B08F132" w:rsidR="00054341" w:rsidRDefault="00813C53" w:rsidP="00750ECA">
      <w:pPr>
        <w:spacing w:after="0"/>
      </w:pPr>
      <w:hyperlink r:id="rId13" w:history="1">
        <w:r w:rsidR="005E7720" w:rsidRPr="00B37485">
          <w:rPr>
            <w:rStyle w:val="Hyperlink"/>
          </w:rPr>
          <w:t>https://github.com/aaronds/arduino-nrf24l01/tree/master/Mirf/examples</w:t>
        </w:r>
      </w:hyperlink>
    </w:p>
    <w:p w14:paraId="58DC313D" w14:textId="77777777" w:rsidR="00750ECA" w:rsidRDefault="00750ECA" w:rsidP="00750ECA">
      <w:pPr>
        <w:spacing w:after="0"/>
      </w:pPr>
    </w:p>
    <w:p w14:paraId="6BAECEA5" w14:textId="79F8CCF8" w:rsidR="005E7720" w:rsidRDefault="005E7720" w:rsidP="00750ECA">
      <w:pPr>
        <w:spacing w:after="0"/>
      </w:pPr>
      <w:r>
        <w:t xml:space="preserve">Think about how you might chain these repeater nodes together </w:t>
      </w:r>
      <w:proofErr w:type="gramStart"/>
      <w:r>
        <w:t>in order to</w:t>
      </w:r>
      <w:proofErr w:type="gramEnd"/>
      <w:r>
        <w:t xml:space="preserve"> further extend the range of the earthquake monitoring network.</w:t>
      </w:r>
    </w:p>
    <w:p w14:paraId="3DBC0BE0" w14:textId="77777777" w:rsidR="00AB7B46" w:rsidRDefault="00AB7B46" w:rsidP="001D0053"/>
    <w:sectPr w:rsidR="00AB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A102B"/>
    <w:multiLevelType w:val="hybridMultilevel"/>
    <w:tmpl w:val="7B9C8FD0"/>
    <w:lvl w:ilvl="0" w:tplc="2A6277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BD"/>
    <w:rsid w:val="000236B5"/>
    <w:rsid w:val="000446ED"/>
    <w:rsid w:val="00054341"/>
    <w:rsid w:val="000551BD"/>
    <w:rsid w:val="000620F9"/>
    <w:rsid w:val="000929CD"/>
    <w:rsid w:val="00136D00"/>
    <w:rsid w:val="001B340C"/>
    <w:rsid w:val="001D0053"/>
    <w:rsid w:val="001D66E3"/>
    <w:rsid w:val="00210461"/>
    <w:rsid w:val="002D012F"/>
    <w:rsid w:val="00357E89"/>
    <w:rsid w:val="00371717"/>
    <w:rsid w:val="00390FC8"/>
    <w:rsid w:val="003D3EA9"/>
    <w:rsid w:val="004237C5"/>
    <w:rsid w:val="0045769F"/>
    <w:rsid w:val="00457AAB"/>
    <w:rsid w:val="0046165C"/>
    <w:rsid w:val="004D1F9E"/>
    <w:rsid w:val="004F0AAD"/>
    <w:rsid w:val="005707DD"/>
    <w:rsid w:val="00582B6F"/>
    <w:rsid w:val="0058529A"/>
    <w:rsid w:val="005B4BA9"/>
    <w:rsid w:val="005E7720"/>
    <w:rsid w:val="005F19D7"/>
    <w:rsid w:val="005F5AB7"/>
    <w:rsid w:val="00605F01"/>
    <w:rsid w:val="00640515"/>
    <w:rsid w:val="00647A7D"/>
    <w:rsid w:val="006725A2"/>
    <w:rsid w:val="007145C1"/>
    <w:rsid w:val="00750ECA"/>
    <w:rsid w:val="00792AE9"/>
    <w:rsid w:val="007C6F1D"/>
    <w:rsid w:val="007E02CE"/>
    <w:rsid w:val="007F5301"/>
    <w:rsid w:val="0081146D"/>
    <w:rsid w:val="00813C53"/>
    <w:rsid w:val="00816A29"/>
    <w:rsid w:val="00847742"/>
    <w:rsid w:val="0086103B"/>
    <w:rsid w:val="00884099"/>
    <w:rsid w:val="0089185B"/>
    <w:rsid w:val="008930E3"/>
    <w:rsid w:val="008951ED"/>
    <w:rsid w:val="008B6381"/>
    <w:rsid w:val="008C4FC9"/>
    <w:rsid w:val="008E73E5"/>
    <w:rsid w:val="008F7C9D"/>
    <w:rsid w:val="0095332D"/>
    <w:rsid w:val="00960AE4"/>
    <w:rsid w:val="00971820"/>
    <w:rsid w:val="009750C4"/>
    <w:rsid w:val="00997995"/>
    <w:rsid w:val="00A37F83"/>
    <w:rsid w:val="00AB5E5B"/>
    <w:rsid w:val="00AB7B46"/>
    <w:rsid w:val="00AC2EB0"/>
    <w:rsid w:val="00B17D30"/>
    <w:rsid w:val="00B26AA9"/>
    <w:rsid w:val="00B332A1"/>
    <w:rsid w:val="00B653A9"/>
    <w:rsid w:val="00B81908"/>
    <w:rsid w:val="00B92810"/>
    <w:rsid w:val="00B9658E"/>
    <w:rsid w:val="00C326E1"/>
    <w:rsid w:val="00C327F3"/>
    <w:rsid w:val="00C34065"/>
    <w:rsid w:val="00C50191"/>
    <w:rsid w:val="00C704E6"/>
    <w:rsid w:val="00C77754"/>
    <w:rsid w:val="00C818A7"/>
    <w:rsid w:val="00C920BD"/>
    <w:rsid w:val="00CB562C"/>
    <w:rsid w:val="00D03459"/>
    <w:rsid w:val="00D42327"/>
    <w:rsid w:val="00D51F0E"/>
    <w:rsid w:val="00D57579"/>
    <w:rsid w:val="00D739E3"/>
    <w:rsid w:val="00DA5FDD"/>
    <w:rsid w:val="00E148C5"/>
    <w:rsid w:val="00E55B71"/>
    <w:rsid w:val="00E561A4"/>
    <w:rsid w:val="00E62FBE"/>
    <w:rsid w:val="00E64DBB"/>
    <w:rsid w:val="00EC4E78"/>
    <w:rsid w:val="00EC5AF3"/>
    <w:rsid w:val="00EE1C30"/>
    <w:rsid w:val="00EE1D8D"/>
    <w:rsid w:val="00F366AA"/>
    <w:rsid w:val="00FB32FC"/>
    <w:rsid w:val="00FC3EFE"/>
    <w:rsid w:val="00F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AD0C"/>
  <w15:chartTrackingRefBased/>
  <w15:docId w15:val="{84CF5FA0-61D8-4FF1-ABA9-32C7F60D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B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A5FDD"/>
    <w:pPr>
      <w:spacing w:after="0" w:line="240" w:lineRule="auto"/>
    </w:pPr>
    <w:rPr>
      <w:rFonts w:ascii="Arial" w:eastAsiaTheme="minorEastAsia" w:hAnsi="Arial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aronds/arduino-nrf24l01/tree/master/Mirf/examp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103</cp:revision>
  <dcterms:created xsi:type="dcterms:W3CDTF">2018-05-31T08:51:00Z</dcterms:created>
  <dcterms:modified xsi:type="dcterms:W3CDTF">2018-05-31T20:32:00Z</dcterms:modified>
</cp:coreProperties>
</file>