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8DFD5" w14:textId="31570A41" w:rsidR="008B0C03" w:rsidRDefault="00CC409F" w:rsidP="008B0C03">
      <w:r>
        <w:t xml:space="preserve">My take on the </w:t>
      </w:r>
      <w:r w:rsidR="00D21A39">
        <w:t>@Kaggle 2021</w:t>
      </w:r>
      <w:r>
        <w:t xml:space="preserve"> </w:t>
      </w:r>
      <w:r w:rsidRPr="00CC409F">
        <w:t>Data Science and Machine Learning survey</w:t>
      </w:r>
      <w:r>
        <w:t xml:space="preserve"> </w:t>
      </w:r>
      <w:r w:rsidR="00D21A39">
        <w:t>with a focus on Nigerian Kagglers</w:t>
      </w:r>
      <w:r w:rsidR="008B0C03">
        <w:t xml:space="preserve"> - </w:t>
      </w:r>
      <w:hyperlink r:id="rId5" w:history="1">
        <w:r w:rsidR="008B0C03" w:rsidRPr="0086480B">
          <w:rPr>
            <w:rStyle w:val="Hyperlink"/>
          </w:rPr>
          <w:t>https://www.kaggle.com/adeayosotayo/2021-kaggle-survey-a-focus-on-nigerian-kagglers</w:t>
        </w:r>
      </w:hyperlink>
      <w:r w:rsidR="008B0C03">
        <w:t xml:space="preserve"> </w:t>
      </w:r>
    </w:p>
    <w:p w14:paraId="7331388D" w14:textId="42536A5D" w:rsidR="008B0C03" w:rsidRDefault="008B0C03" w:rsidP="008B0C03"/>
    <w:p w14:paraId="6E91ED35" w14:textId="31D0A50A" w:rsidR="004A703B" w:rsidRDefault="008B0C03" w:rsidP="008B0C03">
      <w:r>
        <w:t>Here are some important takeaways</w:t>
      </w:r>
      <w:r w:rsidR="004A703B">
        <w:t>:</w:t>
      </w:r>
    </w:p>
    <w:p w14:paraId="2C582CE0" w14:textId="4DBE68B6" w:rsidR="004A703B" w:rsidRDefault="004A703B" w:rsidP="008B0C03"/>
    <w:p w14:paraId="1CC3F811" w14:textId="2ACA506B" w:rsidR="004A703B" w:rsidRDefault="004A703B" w:rsidP="008B0C03">
      <w:pPr>
        <w:pBdr>
          <w:bottom w:val="single" w:sz="6" w:space="1" w:color="auto"/>
        </w:pBdr>
      </w:pPr>
      <w:r>
        <w:t xml:space="preserve">#DataScience #Kaggle #MachineLearning </w:t>
      </w:r>
    </w:p>
    <w:p w14:paraId="2E7BF5DC" w14:textId="4567DD67" w:rsidR="00815E4A" w:rsidRDefault="00815E4A" w:rsidP="008B0C0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2BE51AC" wp14:editId="53841B94">
            <wp:extent cx="5731510" cy="3723640"/>
            <wp:effectExtent l="0" t="0" r="2540" b="0"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D3A8" w14:textId="77777777" w:rsidR="00350C2B" w:rsidRDefault="00350C2B" w:rsidP="00350C2B">
      <w:pPr>
        <w:pStyle w:val="NormalWeb"/>
        <w:numPr>
          <w:ilvl w:val="0"/>
          <w:numId w:val="2"/>
        </w:numPr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 top three countries are </w:t>
      </w:r>
      <w:r>
        <w:rPr>
          <w:rStyle w:val="Strong"/>
          <w:rFonts w:ascii="Arial" w:hAnsi="Arial" w:cs="Arial"/>
          <w:sz w:val="21"/>
          <w:szCs w:val="21"/>
        </w:rPr>
        <w:t>India</w:t>
      </w:r>
      <w:r>
        <w:rPr>
          <w:rFonts w:ascii="Arial" w:hAnsi="Arial" w:cs="Arial"/>
          <w:sz w:val="21"/>
          <w:szCs w:val="21"/>
        </w:rPr>
        <w:t>, </w:t>
      </w:r>
      <w:r>
        <w:rPr>
          <w:rStyle w:val="Strong"/>
          <w:rFonts w:ascii="Arial" w:hAnsi="Arial" w:cs="Arial"/>
          <w:sz w:val="21"/>
          <w:szCs w:val="21"/>
        </w:rPr>
        <w:t>USA</w:t>
      </w:r>
      <w:r>
        <w:rPr>
          <w:rFonts w:ascii="Arial" w:hAnsi="Arial" w:cs="Arial"/>
          <w:sz w:val="21"/>
          <w:szCs w:val="21"/>
        </w:rPr>
        <w:t> and </w:t>
      </w:r>
      <w:r>
        <w:rPr>
          <w:rStyle w:val="Strong"/>
          <w:rFonts w:ascii="Arial" w:hAnsi="Arial" w:cs="Arial"/>
          <w:sz w:val="21"/>
          <w:szCs w:val="21"/>
        </w:rPr>
        <w:t>Japan</w:t>
      </w:r>
      <w:r>
        <w:rPr>
          <w:rFonts w:ascii="Arial" w:hAnsi="Arial" w:cs="Arial"/>
          <w:sz w:val="21"/>
          <w:szCs w:val="21"/>
        </w:rPr>
        <w:t>.</w:t>
      </w:r>
    </w:p>
    <w:p w14:paraId="6C55A22E" w14:textId="77777777" w:rsidR="00350C2B" w:rsidRDefault="00350C2B" w:rsidP="00350C2B">
      <w:pPr>
        <w:pStyle w:val="NormalWeb"/>
        <w:numPr>
          <w:ilvl w:val="0"/>
          <w:numId w:val="2"/>
        </w:numPr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In comparison to other countries, </w:t>
      </w:r>
      <w:r>
        <w:rPr>
          <w:rStyle w:val="Strong"/>
          <w:rFonts w:ascii="Arial" w:hAnsi="Arial" w:cs="Arial"/>
          <w:sz w:val="21"/>
          <w:szCs w:val="21"/>
        </w:rPr>
        <w:t>Nigeria Kagglers make up about 2.7%</w:t>
      </w:r>
      <w:r>
        <w:rPr>
          <w:rFonts w:ascii="Arial" w:hAnsi="Arial" w:cs="Arial"/>
          <w:sz w:val="21"/>
          <w:szCs w:val="21"/>
        </w:rPr>
        <w:t> and </w:t>
      </w:r>
      <w:r>
        <w:rPr>
          <w:rStyle w:val="Strong"/>
          <w:rFonts w:ascii="Arial" w:hAnsi="Arial" w:cs="Arial"/>
          <w:sz w:val="21"/>
          <w:szCs w:val="21"/>
        </w:rPr>
        <w:t>Nigeria ranks 7th.</w:t>
      </w:r>
    </w:p>
    <w:p w14:paraId="3078979F" w14:textId="5825310A" w:rsidR="004A703B" w:rsidRDefault="00350C2B" w:rsidP="008B0C0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9FDBCC7" wp14:editId="088BEFA4">
            <wp:extent cx="5731510" cy="3221990"/>
            <wp:effectExtent l="0" t="0" r="254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A31E" w14:textId="77777777" w:rsidR="006F33C1" w:rsidRDefault="006F33C1" w:rsidP="006F33C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Out of the 64 countries that took part in the Kaggle Survey, 10 countries are from Africa.</w:t>
      </w:r>
    </w:p>
    <w:p w14:paraId="7AD18422" w14:textId="1664BAAB" w:rsidR="006F33C1" w:rsidRPr="006F33C1" w:rsidRDefault="006F33C1" w:rsidP="006F33C1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Emphasis"/>
          <w:rFonts w:ascii="Arial" w:hAnsi="Arial" w:cs="Arial"/>
          <w:i w:val="0"/>
          <w:iCs w:val="0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Within Africa, </w:t>
      </w:r>
      <w:r>
        <w:rPr>
          <w:rStyle w:val="Strong"/>
          <w:rFonts w:ascii="Arial" w:hAnsi="Arial" w:cs="Arial"/>
          <w:sz w:val="21"/>
          <w:szCs w:val="21"/>
        </w:rPr>
        <w:t>Nigeria Kagglers</w:t>
      </w:r>
      <w:r>
        <w:rPr>
          <w:rFonts w:ascii="Arial" w:hAnsi="Arial" w:cs="Arial"/>
          <w:sz w:val="21"/>
          <w:szCs w:val="21"/>
        </w:rPr>
        <w:t> make up 34% and </w:t>
      </w:r>
      <w:r>
        <w:rPr>
          <w:rStyle w:val="Strong"/>
          <w:rFonts w:ascii="Arial" w:hAnsi="Arial" w:cs="Arial"/>
          <w:sz w:val="21"/>
          <w:szCs w:val="21"/>
        </w:rPr>
        <w:t>ranked number one in Africa</w:t>
      </w:r>
      <w:r>
        <w:rPr>
          <w:rFonts w:ascii="Arial" w:hAnsi="Arial" w:cs="Arial"/>
          <w:sz w:val="21"/>
          <w:szCs w:val="21"/>
        </w:rPr>
        <w:t>.</w:t>
      </w:r>
    </w:p>
    <w:p w14:paraId="52C6FE18" w14:textId="77777777" w:rsidR="006F33C1" w:rsidRDefault="006F33C1" w:rsidP="006F33C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 top three African countries on Kaggle are </w:t>
      </w:r>
      <w:r>
        <w:rPr>
          <w:rStyle w:val="Strong"/>
          <w:rFonts w:ascii="Arial" w:hAnsi="Arial" w:cs="Arial"/>
          <w:sz w:val="21"/>
          <w:szCs w:val="21"/>
        </w:rPr>
        <w:t>Nigeria</w:t>
      </w:r>
      <w:r>
        <w:rPr>
          <w:rFonts w:ascii="Arial" w:hAnsi="Arial" w:cs="Arial"/>
          <w:sz w:val="21"/>
          <w:szCs w:val="21"/>
        </w:rPr>
        <w:t>, </w:t>
      </w:r>
      <w:r>
        <w:rPr>
          <w:rStyle w:val="Strong"/>
          <w:rFonts w:ascii="Arial" w:hAnsi="Arial" w:cs="Arial"/>
          <w:sz w:val="21"/>
          <w:szCs w:val="21"/>
        </w:rPr>
        <w:t>Egypt</w:t>
      </w:r>
      <w:r>
        <w:rPr>
          <w:rFonts w:ascii="Arial" w:hAnsi="Arial" w:cs="Arial"/>
          <w:sz w:val="21"/>
          <w:szCs w:val="21"/>
        </w:rPr>
        <w:t> and </w:t>
      </w:r>
      <w:r>
        <w:rPr>
          <w:rStyle w:val="Strong"/>
          <w:rFonts w:ascii="Arial" w:hAnsi="Arial" w:cs="Arial"/>
          <w:sz w:val="21"/>
          <w:szCs w:val="21"/>
        </w:rPr>
        <w:t>Kenya</w:t>
      </w:r>
      <w:r>
        <w:rPr>
          <w:rFonts w:ascii="Arial" w:hAnsi="Arial" w:cs="Arial"/>
          <w:sz w:val="21"/>
          <w:szCs w:val="21"/>
        </w:rPr>
        <w:t>.</w:t>
      </w:r>
    </w:p>
    <w:p w14:paraId="54C11C3E" w14:textId="26D72486" w:rsidR="00350C2B" w:rsidRDefault="00350C2B" w:rsidP="008B0C03"/>
    <w:p w14:paraId="26A0EA3E" w14:textId="6601B0A6" w:rsidR="002A43A7" w:rsidRDefault="002A43A7" w:rsidP="008B0C03">
      <w:r>
        <w:rPr>
          <w:noProof/>
        </w:rPr>
        <w:drawing>
          <wp:inline distT="0" distB="0" distL="0" distR="0" wp14:anchorId="7F0CEC65" wp14:editId="06FE32DA">
            <wp:extent cx="5731510" cy="3241040"/>
            <wp:effectExtent l="0" t="0" r="254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B6C4" w14:textId="398A7949" w:rsidR="00880B01" w:rsidRDefault="00880B01" w:rsidP="008B0C03">
      <w:pPr>
        <w:pBdr>
          <w:bottom w:val="single" w:sz="6" w:space="1" w:color="auto"/>
        </w:pBdr>
      </w:pPr>
    </w:p>
    <w:p w14:paraId="42FBFB4E" w14:textId="77777777" w:rsidR="00880B01" w:rsidRPr="00880B01" w:rsidRDefault="00880B01" w:rsidP="00880B01">
      <w:pPr>
        <w:numPr>
          <w:ilvl w:val="0"/>
          <w:numId w:val="4"/>
        </w:numPr>
        <w:spacing w:after="180" w:line="240" w:lineRule="auto"/>
        <w:rPr>
          <w:rFonts w:ascii="Arial" w:eastAsia="Times New Roman" w:hAnsi="Arial" w:cs="Arial"/>
          <w:sz w:val="21"/>
          <w:szCs w:val="21"/>
          <w:lang w:eastAsia="en-GB"/>
        </w:rPr>
      </w:pPr>
      <w:r w:rsidRPr="00880B01">
        <w:rPr>
          <w:rFonts w:ascii="Arial" w:eastAsia="Times New Roman" w:hAnsi="Arial" w:cs="Arial"/>
          <w:sz w:val="21"/>
          <w:szCs w:val="21"/>
          <w:lang w:eastAsia="en-GB"/>
        </w:rPr>
        <w:t>The total number of responses for the 2021 Kaggle Survey from </w:t>
      </w:r>
      <w:r w:rsidRPr="00880B01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Nigeria</w:t>
      </w:r>
      <w:r w:rsidRPr="00880B01">
        <w:rPr>
          <w:rFonts w:ascii="Arial" w:eastAsia="Times New Roman" w:hAnsi="Arial" w:cs="Arial"/>
          <w:sz w:val="21"/>
          <w:szCs w:val="21"/>
          <w:lang w:eastAsia="en-GB"/>
        </w:rPr>
        <w:t> was 702.</w:t>
      </w:r>
    </w:p>
    <w:p w14:paraId="57E4BE1E" w14:textId="77777777" w:rsidR="00880B01" w:rsidRPr="00880B01" w:rsidRDefault="00880B01" w:rsidP="00880B01">
      <w:pPr>
        <w:numPr>
          <w:ilvl w:val="0"/>
          <w:numId w:val="4"/>
        </w:numPr>
        <w:spacing w:after="180" w:line="240" w:lineRule="auto"/>
        <w:rPr>
          <w:rFonts w:ascii="Arial" w:eastAsia="Times New Roman" w:hAnsi="Arial" w:cs="Arial"/>
          <w:sz w:val="21"/>
          <w:szCs w:val="21"/>
          <w:lang w:eastAsia="en-GB"/>
        </w:rPr>
      </w:pPr>
      <w:r w:rsidRPr="00880B01">
        <w:rPr>
          <w:rFonts w:ascii="Arial" w:eastAsia="Times New Roman" w:hAnsi="Arial" w:cs="Arial"/>
          <w:sz w:val="21"/>
          <w:szCs w:val="21"/>
          <w:lang w:eastAsia="en-GB"/>
        </w:rPr>
        <w:t>There has been a steady growth in the number of responses over the past five years.</w:t>
      </w:r>
    </w:p>
    <w:p w14:paraId="7D5E7C7B" w14:textId="77777777" w:rsidR="00880B01" w:rsidRPr="00880B01" w:rsidRDefault="00880B01" w:rsidP="00880B01">
      <w:pPr>
        <w:numPr>
          <w:ilvl w:val="0"/>
          <w:numId w:val="4"/>
        </w:numPr>
        <w:spacing w:after="180" w:line="240" w:lineRule="auto"/>
        <w:rPr>
          <w:rFonts w:ascii="Arial" w:eastAsia="Times New Roman" w:hAnsi="Arial" w:cs="Arial"/>
          <w:sz w:val="21"/>
          <w:szCs w:val="21"/>
          <w:lang w:eastAsia="en-GB"/>
        </w:rPr>
      </w:pPr>
      <w:r w:rsidRPr="00880B01">
        <w:rPr>
          <w:rFonts w:ascii="Arial" w:eastAsia="Times New Roman" w:hAnsi="Arial" w:cs="Arial"/>
          <w:sz w:val="21"/>
          <w:szCs w:val="21"/>
          <w:lang w:eastAsia="en-GB"/>
        </w:rPr>
        <w:lastRenderedPageBreak/>
        <w:t>The number of responses from Nigerian Kagglers in </w:t>
      </w:r>
      <w:r w:rsidRPr="00880B01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2021</w:t>
      </w:r>
      <w:r w:rsidRPr="00880B01">
        <w:rPr>
          <w:rFonts w:ascii="Arial" w:eastAsia="Times New Roman" w:hAnsi="Arial" w:cs="Arial"/>
          <w:sz w:val="21"/>
          <w:szCs w:val="21"/>
          <w:lang w:eastAsia="en-GB"/>
        </w:rPr>
        <w:t> is about </w:t>
      </w:r>
      <w:r w:rsidRPr="00880B01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10 times greater</w:t>
      </w:r>
      <w:r w:rsidRPr="00880B01">
        <w:rPr>
          <w:rFonts w:ascii="Arial" w:eastAsia="Times New Roman" w:hAnsi="Arial" w:cs="Arial"/>
          <w:sz w:val="21"/>
          <w:szCs w:val="21"/>
          <w:lang w:eastAsia="en-GB"/>
        </w:rPr>
        <w:t> than in </w:t>
      </w:r>
      <w:r w:rsidRPr="00880B01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2017</w:t>
      </w:r>
      <w:r w:rsidRPr="00880B01">
        <w:rPr>
          <w:rFonts w:ascii="Arial" w:eastAsia="Times New Roman" w:hAnsi="Arial" w:cs="Arial"/>
          <w:sz w:val="21"/>
          <w:szCs w:val="21"/>
          <w:lang w:eastAsia="en-GB"/>
        </w:rPr>
        <w:t>.</w:t>
      </w:r>
    </w:p>
    <w:p w14:paraId="6B03765A" w14:textId="07757DA1" w:rsidR="00880B01" w:rsidRDefault="00880B01" w:rsidP="008B0C03">
      <w:r>
        <w:rPr>
          <w:noProof/>
        </w:rPr>
        <w:drawing>
          <wp:inline distT="0" distB="0" distL="0" distR="0" wp14:anchorId="447DD38D" wp14:editId="3DFC50E6">
            <wp:extent cx="5731510" cy="3196590"/>
            <wp:effectExtent l="0" t="0" r="2540" b="381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4B47" w14:textId="4C91A8B3" w:rsidR="000F6957" w:rsidRDefault="000F6957" w:rsidP="008B0C03">
      <w:pPr>
        <w:pBdr>
          <w:bottom w:val="single" w:sz="6" w:space="1" w:color="auto"/>
        </w:pBdr>
      </w:pPr>
    </w:p>
    <w:p w14:paraId="1FFEE506" w14:textId="77777777" w:rsidR="000F6957" w:rsidRDefault="000F6957" w:rsidP="0098616C">
      <w:pPr>
        <w:pStyle w:val="NormalWeb"/>
        <w:numPr>
          <w:ilvl w:val="0"/>
          <w:numId w:val="15"/>
        </w:numPr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Style w:val="Strong"/>
          <w:rFonts w:ascii="Arial" w:hAnsi="Arial" w:cs="Arial"/>
          <w:sz w:val="21"/>
          <w:szCs w:val="21"/>
        </w:rPr>
        <w:t>15%</w:t>
      </w:r>
      <w:r>
        <w:rPr>
          <w:rFonts w:ascii="Arial" w:hAnsi="Arial" w:cs="Arial"/>
          <w:sz w:val="21"/>
          <w:szCs w:val="21"/>
        </w:rPr>
        <w:t> of </w:t>
      </w:r>
      <w:r>
        <w:rPr>
          <w:rStyle w:val="Strong"/>
          <w:rFonts w:ascii="Arial" w:hAnsi="Arial" w:cs="Arial"/>
          <w:sz w:val="21"/>
          <w:szCs w:val="21"/>
        </w:rPr>
        <w:t>Nigerian Kagglers</w:t>
      </w:r>
      <w:r>
        <w:rPr>
          <w:rFonts w:ascii="Arial" w:hAnsi="Arial" w:cs="Arial"/>
          <w:sz w:val="21"/>
          <w:szCs w:val="21"/>
        </w:rPr>
        <w:t> are </w:t>
      </w:r>
      <w:r>
        <w:rPr>
          <w:rStyle w:val="Strong"/>
          <w:rFonts w:ascii="Arial" w:hAnsi="Arial" w:cs="Arial"/>
          <w:sz w:val="21"/>
          <w:szCs w:val="21"/>
        </w:rPr>
        <w:t>women</w:t>
      </w:r>
      <w:r>
        <w:rPr>
          <w:rFonts w:ascii="Arial" w:hAnsi="Arial" w:cs="Arial"/>
          <w:sz w:val="21"/>
          <w:szCs w:val="21"/>
        </w:rPr>
        <w:t> and </w:t>
      </w:r>
      <w:r>
        <w:rPr>
          <w:rStyle w:val="Strong"/>
          <w:rFonts w:ascii="Arial" w:hAnsi="Arial" w:cs="Arial"/>
          <w:sz w:val="21"/>
          <w:szCs w:val="21"/>
        </w:rPr>
        <w:t>85%</w:t>
      </w:r>
      <w:r>
        <w:rPr>
          <w:rFonts w:ascii="Arial" w:hAnsi="Arial" w:cs="Arial"/>
          <w:sz w:val="21"/>
          <w:szCs w:val="21"/>
        </w:rPr>
        <w:t> are </w:t>
      </w:r>
      <w:r>
        <w:rPr>
          <w:rStyle w:val="Strong"/>
          <w:rFonts w:ascii="Arial" w:hAnsi="Arial" w:cs="Arial"/>
          <w:sz w:val="21"/>
          <w:szCs w:val="21"/>
        </w:rPr>
        <w:t>men</w:t>
      </w:r>
      <w:r>
        <w:rPr>
          <w:rFonts w:ascii="Arial" w:hAnsi="Arial" w:cs="Arial"/>
          <w:sz w:val="21"/>
          <w:szCs w:val="21"/>
        </w:rPr>
        <w:t>. This reflects a </w:t>
      </w:r>
      <w:r>
        <w:rPr>
          <w:rStyle w:val="Strong"/>
          <w:rFonts w:ascii="Arial" w:hAnsi="Arial" w:cs="Arial"/>
          <w:sz w:val="21"/>
          <w:szCs w:val="21"/>
        </w:rPr>
        <w:t>large gender gap</w:t>
      </w:r>
      <w:r>
        <w:rPr>
          <w:rFonts w:ascii="Arial" w:hAnsi="Arial" w:cs="Arial"/>
          <w:sz w:val="21"/>
          <w:szCs w:val="21"/>
        </w:rPr>
        <w:t> among Nigerian Kagglers.</w:t>
      </w:r>
    </w:p>
    <w:p w14:paraId="10A4E449" w14:textId="77777777" w:rsidR="000F6957" w:rsidRDefault="000F6957" w:rsidP="0098616C">
      <w:pPr>
        <w:pStyle w:val="NormalWeb"/>
        <w:numPr>
          <w:ilvl w:val="0"/>
          <w:numId w:val="15"/>
        </w:numPr>
        <w:spacing w:before="0" w:beforeAutospacing="0" w:after="24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Compared to the rest of the world, the percentage of female Kagglers in Nigeria (15%) is </w:t>
      </w:r>
      <w:r>
        <w:rPr>
          <w:rStyle w:val="Strong"/>
          <w:rFonts w:ascii="Arial" w:hAnsi="Arial" w:cs="Arial"/>
          <w:sz w:val="21"/>
          <w:szCs w:val="21"/>
        </w:rPr>
        <w:t>lower</w:t>
      </w:r>
      <w:r>
        <w:rPr>
          <w:rFonts w:ascii="Arial" w:hAnsi="Arial" w:cs="Arial"/>
          <w:sz w:val="21"/>
          <w:szCs w:val="21"/>
        </w:rPr>
        <w:t> than the rest of the world (19%).</w:t>
      </w:r>
    </w:p>
    <w:p w14:paraId="2D4CF3A6" w14:textId="28025B7B" w:rsidR="000F6957" w:rsidRDefault="000F6957" w:rsidP="008B0C03">
      <w:r>
        <w:rPr>
          <w:noProof/>
        </w:rPr>
        <w:drawing>
          <wp:inline distT="0" distB="0" distL="0" distR="0" wp14:anchorId="54B1EF15" wp14:editId="6DDF3BB4">
            <wp:extent cx="5731510" cy="3220720"/>
            <wp:effectExtent l="0" t="0" r="2540" b="0"/>
            <wp:docPr id="6" name="Picture 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waterfall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5785" w14:textId="3A5B80E1" w:rsidR="000F6957" w:rsidRDefault="000F6957" w:rsidP="008B0C03">
      <w:pPr>
        <w:pBdr>
          <w:bottom w:val="single" w:sz="6" w:space="1" w:color="auto"/>
        </w:pBdr>
      </w:pPr>
    </w:p>
    <w:p w14:paraId="46D2A255" w14:textId="19AA66E8" w:rsidR="000F6957" w:rsidRDefault="000F6957" w:rsidP="008B0C03"/>
    <w:p w14:paraId="6BC9C951" w14:textId="77777777" w:rsidR="008F4C90" w:rsidRPr="008F4C90" w:rsidRDefault="008F4C90" w:rsidP="008F4C90">
      <w:pPr>
        <w:numPr>
          <w:ilvl w:val="0"/>
          <w:numId w:val="6"/>
        </w:numPr>
        <w:spacing w:after="180" w:line="240" w:lineRule="auto"/>
        <w:rPr>
          <w:rFonts w:ascii="Arial" w:eastAsia="Times New Roman" w:hAnsi="Arial" w:cs="Arial"/>
          <w:sz w:val="21"/>
          <w:szCs w:val="21"/>
          <w:lang w:eastAsia="en-GB"/>
        </w:rPr>
      </w:pPr>
      <w:r w:rsidRPr="008F4C90">
        <w:rPr>
          <w:rFonts w:ascii="Arial" w:eastAsia="Times New Roman" w:hAnsi="Arial" w:cs="Arial"/>
          <w:sz w:val="21"/>
          <w:szCs w:val="21"/>
          <w:lang w:eastAsia="en-GB"/>
        </w:rPr>
        <w:lastRenderedPageBreak/>
        <w:t>Most Nigerian Kagglers are </w:t>
      </w:r>
      <w:r w:rsidRPr="008F4C9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Students</w:t>
      </w:r>
      <w:r w:rsidRPr="008F4C90">
        <w:rPr>
          <w:rFonts w:ascii="Arial" w:eastAsia="Times New Roman" w:hAnsi="Arial" w:cs="Arial"/>
          <w:sz w:val="21"/>
          <w:szCs w:val="21"/>
          <w:lang w:eastAsia="en-GB"/>
        </w:rPr>
        <w:t>, </w:t>
      </w:r>
      <w:r w:rsidRPr="008F4C9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Data Analysts</w:t>
      </w:r>
      <w:r w:rsidRPr="008F4C90">
        <w:rPr>
          <w:rFonts w:ascii="Arial" w:eastAsia="Times New Roman" w:hAnsi="Arial" w:cs="Arial"/>
          <w:sz w:val="21"/>
          <w:szCs w:val="21"/>
          <w:lang w:eastAsia="en-GB"/>
        </w:rPr>
        <w:t> and </w:t>
      </w:r>
      <w:r w:rsidRPr="008F4C9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Data Scientists</w:t>
      </w:r>
      <w:r w:rsidRPr="008F4C90">
        <w:rPr>
          <w:rFonts w:ascii="Arial" w:eastAsia="Times New Roman" w:hAnsi="Arial" w:cs="Arial"/>
          <w:sz w:val="21"/>
          <w:szCs w:val="21"/>
          <w:lang w:eastAsia="en-GB"/>
        </w:rPr>
        <w:t>.</w:t>
      </w:r>
    </w:p>
    <w:p w14:paraId="3ECB4B91" w14:textId="77777777" w:rsidR="008F4C90" w:rsidRPr="008F4C90" w:rsidRDefault="008F4C90" w:rsidP="008F4C90">
      <w:pPr>
        <w:numPr>
          <w:ilvl w:val="0"/>
          <w:numId w:val="6"/>
        </w:numPr>
        <w:spacing w:after="180" w:line="240" w:lineRule="auto"/>
        <w:rPr>
          <w:rFonts w:ascii="Arial" w:eastAsia="Times New Roman" w:hAnsi="Arial" w:cs="Arial"/>
          <w:sz w:val="21"/>
          <w:szCs w:val="21"/>
          <w:lang w:eastAsia="en-GB"/>
        </w:rPr>
      </w:pPr>
      <w:r w:rsidRPr="008F4C90">
        <w:rPr>
          <w:rFonts w:ascii="Arial" w:eastAsia="Times New Roman" w:hAnsi="Arial" w:cs="Arial"/>
          <w:sz w:val="21"/>
          <w:szCs w:val="21"/>
          <w:lang w:eastAsia="en-GB"/>
        </w:rPr>
        <w:t>Apart from students, the </w:t>
      </w:r>
      <w:r w:rsidRPr="008F4C9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job titles</w:t>
      </w:r>
      <w:r w:rsidRPr="008F4C90">
        <w:rPr>
          <w:rFonts w:ascii="Arial" w:eastAsia="Times New Roman" w:hAnsi="Arial" w:cs="Arial"/>
          <w:sz w:val="21"/>
          <w:szCs w:val="21"/>
          <w:lang w:eastAsia="en-GB"/>
        </w:rPr>
        <w:t> for most Nigerian Kagglers are </w:t>
      </w:r>
      <w:r w:rsidRPr="008F4C9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Data Analysts</w:t>
      </w:r>
      <w:r w:rsidRPr="008F4C90">
        <w:rPr>
          <w:rFonts w:ascii="Arial" w:eastAsia="Times New Roman" w:hAnsi="Arial" w:cs="Arial"/>
          <w:sz w:val="21"/>
          <w:szCs w:val="21"/>
          <w:lang w:eastAsia="en-GB"/>
        </w:rPr>
        <w:t>, </w:t>
      </w:r>
      <w:r w:rsidRPr="008F4C9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Data Scientists</w:t>
      </w:r>
      <w:r w:rsidRPr="008F4C90">
        <w:rPr>
          <w:rFonts w:ascii="Arial" w:eastAsia="Times New Roman" w:hAnsi="Arial" w:cs="Arial"/>
          <w:sz w:val="21"/>
          <w:szCs w:val="21"/>
          <w:lang w:eastAsia="en-GB"/>
        </w:rPr>
        <w:t> and </w:t>
      </w:r>
      <w:r w:rsidRPr="008F4C9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Software Engineers</w:t>
      </w:r>
      <w:r w:rsidRPr="008F4C90">
        <w:rPr>
          <w:rFonts w:ascii="Arial" w:eastAsia="Times New Roman" w:hAnsi="Arial" w:cs="Arial"/>
          <w:sz w:val="21"/>
          <w:szCs w:val="21"/>
          <w:lang w:eastAsia="en-GB"/>
        </w:rPr>
        <w:t>.</w:t>
      </w:r>
    </w:p>
    <w:p w14:paraId="393A8575" w14:textId="278920FF" w:rsidR="000F6957" w:rsidRDefault="008F4C90" w:rsidP="008B0C0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5032B9F" wp14:editId="79A41A12">
            <wp:extent cx="5731510" cy="3217545"/>
            <wp:effectExtent l="0" t="0" r="2540" b="1905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F2CA" w14:textId="77777777" w:rsidR="00AB3DC0" w:rsidRPr="00AB3DC0" w:rsidRDefault="00AB3DC0" w:rsidP="00AB3DC0">
      <w:pPr>
        <w:numPr>
          <w:ilvl w:val="0"/>
          <w:numId w:val="7"/>
        </w:numPr>
        <w:spacing w:after="180" w:line="240" w:lineRule="auto"/>
        <w:rPr>
          <w:rFonts w:ascii="Arial" w:eastAsia="Times New Roman" w:hAnsi="Arial" w:cs="Arial"/>
          <w:sz w:val="21"/>
          <w:szCs w:val="21"/>
          <w:lang w:eastAsia="en-GB"/>
        </w:rPr>
      </w:pPr>
      <w:r w:rsidRPr="00AB3DC0">
        <w:rPr>
          <w:rFonts w:ascii="Arial" w:eastAsia="Times New Roman" w:hAnsi="Arial" w:cs="Arial"/>
          <w:sz w:val="21"/>
          <w:szCs w:val="21"/>
          <w:lang w:eastAsia="en-GB"/>
        </w:rPr>
        <w:t>The </w:t>
      </w:r>
      <w:r w:rsidRPr="00AB3DC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largest proportion (30%)</w:t>
      </w:r>
      <w:r w:rsidRPr="00AB3DC0">
        <w:rPr>
          <w:rFonts w:ascii="Arial" w:eastAsia="Times New Roman" w:hAnsi="Arial" w:cs="Arial"/>
          <w:sz w:val="21"/>
          <w:szCs w:val="21"/>
          <w:lang w:eastAsia="en-GB"/>
        </w:rPr>
        <w:t> of Nigerian Kagglers are in the age range of </w:t>
      </w:r>
      <w:r w:rsidRPr="00AB3DC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25 - 29</w:t>
      </w:r>
      <w:r w:rsidRPr="00AB3DC0">
        <w:rPr>
          <w:rFonts w:ascii="Arial" w:eastAsia="Times New Roman" w:hAnsi="Arial" w:cs="Arial"/>
          <w:sz w:val="21"/>
          <w:szCs w:val="21"/>
          <w:lang w:eastAsia="en-GB"/>
        </w:rPr>
        <w:t>.</w:t>
      </w:r>
    </w:p>
    <w:p w14:paraId="1ED2ECD4" w14:textId="77777777" w:rsidR="00AB3DC0" w:rsidRPr="00AB3DC0" w:rsidRDefault="00AB3DC0" w:rsidP="00AB3DC0">
      <w:pPr>
        <w:numPr>
          <w:ilvl w:val="0"/>
          <w:numId w:val="7"/>
        </w:numPr>
        <w:spacing w:after="180" w:line="240" w:lineRule="auto"/>
        <w:rPr>
          <w:rFonts w:ascii="Arial" w:eastAsia="Times New Roman" w:hAnsi="Arial" w:cs="Arial"/>
          <w:sz w:val="21"/>
          <w:szCs w:val="21"/>
          <w:lang w:eastAsia="en-GB"/>
        </w:rPr>
      </w:pPr>
      <w:r w:rsidRPr="00AB3DC0">
        <w:rPr>
          <w:rFonts w:ascii="Arial" w:eastAsia="Times New Roman" w:hAnsi="Arial" w:cs="Arial"/>
          <w:sz w:val="21"/>
          <w:szCs w:val="21"/>
          <w:lang w:eastAsia="en-GB"/>
        </w:rPr>
        <w:t>About </w:t>
      </w:r>
      <w:r w:rsidRPr="00AB3DC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65% of Nigerian Kagglers</w:t>
      </w:r>
      <w:r w:rsidRPr="00AB3DC0">
        <w:rPr>
          <w:rFonts w:ascii="Arial" w:eastAsia="Times New Roman" w:hAnsi="Arial" w:cs="Arial"/>
          <w:sz w:val="21"/>
          <w:szCs w:val="21"/>
          <w:lang w:eastAsia="en-GB"/>
        </w:rPr>
        <w:t> are within the age of </w:t>
      </w:r>
      <w:r w:rsidRPr="00AB3DC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22 - 34</w:t>
      </w:r>
      <w:r w:rsidRPr="00AB3DC0">
        <w:rPr>
          <w:rFonts w:ascii="Arial" w:eastAsia="Times New Roman" w:hAnsi="Arial" w:cs="Arial"/>
          <w:sz w:val="21"/>
          <w:szCs w:val="21"/>
          <w:lang w:eastAsia="en-GB"/>
        </w:rPr>
        <w:t>.</w:t>
      </w:r>
    </w:p>
    <w:p w14:paraId="1CD43265" w14:textId="77777777" w:rsidR="00AB3DC0" w:rsidRPr="00AB3DC0" w:rsidRDefault="00AB3DC0" w:rsidP="00AB3DC0">
      <w:pPr>
        <w:numPr>
          <w:ilvl w:val="0"/>
          <w:numId w:val="7"/>
        </w:numPr>
        <w:spacing w:after="180" w:line="240" w:lineRule="auto"/>
        <w:rPr>
          <w:rFonts w:ascii="Arial" w:eastAsia="Times New Roman" w:hAnsi="Arial" w:cs="Arial"/>
          <w:sz w:val="21"/>
          <w:szCs w:val="21"/>
          <w:lang w:eastAsia="en-GB"/>
        </w:rPr>
      </w:pPr>
      <w:r w:rsidRPr="00AB3DC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91%</w:t>
      </w:r>
      <w:r w:rsidRPr="00AB3DC0">
        <w:rPr>
          <w:rFonts w:ascii="Arial" w:eastAsia="Times New Roman" w:hAnsi="Arial" w:cs="Arial"/>
          <w:sz w:val="21"/>
          <w:szCs w:val="21"/>
          <w:lang w:eastAsia="en-GB"/>
        </w:rPr>
        <w:t> of Nigerian Kagglers are </w:t>
      </w:r>
      <w:r w:rsidRPr="00AB3DC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younger</w:t>
      </w:r>
      <w:r w:rsidRPr="00AB3DC0">
        <w:rPr>
          <w:rFonts w:ascii="Arial" w:eastAsia="Times New Roman" w:hAnsi="Arial" w:cs="Arial"/>
          <w:sz w:val="21"/>
          <w:szCs w:val="21"/>
          <w:lang w:eastAsia="en-GB"/>
        </w:rPr>
        <w:t> than </w:t>
      </w:r>
      <w:r w:rsidRPr="00AB3DC0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40</w:t>
      </w:r>
      <w:r w:rsidRPr="00AB3DC0">
        <w:rPr>
          <w:rFonts w:ascii="Arial" w:eastAsia="Times New Roman" w:hAnsi="Arial" w:cs="Arial"/>
          <w:sz w:val="21"/>
          <w:szCs w:val="21"/>
          <w:lang w:eastAsia="en-GB"/>
        </w:rPr>
        <w:t>.</w:t>
      </w:r>
    </w:p>
    <w:p w14:paraId="20AC85D1" w14:textId="0CB39077" w:rsidR="008F4C90" w:rsidRDefault="008F4C90" w:rsidP="008B0C03"/>
    <w:p w14:paraId="5FB9CA9E" w14:textId="66A89B70" w:rsidR="00AB3DC0" w:rsidRDefault="00AB3DC0" w:rsidP="008B0C0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566E0A1" wp14:editId="6444744F">
            <wp:extent cx="5731510" cy="3214370"/>
            <wp:effectExtent l="0" t="0" r="2540" b="508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C5BB" w14:textId="060A9651" w:rsidR="005445BF" w:rsidRDefault="005445BF" w:rsidP="008B0C03"/>
    <w:p w14:paraId="666679BC" w14:textId="4E92B884" w:rsidR="005445BF" w:rsidRDefault="005445BF" w:rsidP="005445BF">
      <w:pPr>
        <w:pStyle w:val="NormalWeb"/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Most Nigeria Kagglers work in the following sectors</w:t>
      </w:r>
      <w:r w:rsidR="0098616C">
        <w:rPr>
          <w:rFonts w:ascii="Arial" w:hAnsi="Arial" w:cs="Arial"/>
          <w:sz w:val="21"/>
          <w:szCs w:val="21"/>
        </w:rPr>
        <w:t xml:space="preserve">: </w:t>
      </w:r>
      <w:r>
        <w:rPr>
          <w:rFonts w:ascii="Arial" w:hAnsi="Arial" w:cs="Arial"/>
          <w:sz w:val="21"/>
          <w:szCs w:val="21"/>
        </w:rPr>
        <w:t> </w:t>
      </w:r>
      <w:r>
        <w:rPr>
          <w:rStyle w:val="Strong"/>
          <w:rFonts w:ascii="Arial" w:hAnsi="Arial" w:cs="Arial"/>
          <w:sz w:val="21"/>
          <w:szCs w:val="21"/>
        </w:rPr>
        <w:t>Academics/Education</w:t>
      </w:r>
      <w:r>
        <w:rPr>
          <w:rFonts w:ascii="Arial" w:hAnsi="Arial" w:cs="Arial"/>
          <w:sz w:val="21"/>
          <w:szCs w:val="21"/>
        </w:rPr>
        <w:t>, </w:t>
      </w:r>
      <w:r>
        <w:rPr>
          <w:rStyle w:val="Strong"/>
          <w:rFonts w:ascii="Arial" w:hAnsi="Arial" w:cs="Arial"/>
          <w:sz w:val="21"/>
          <w:szCs w:val="21"/>
        </w:rPr>
        <w:t>Computers/Technology</w:t>
      </w:r>
      <w:r>
        <w:rPr>
          <w:rFonts w:ascii="Arial" w:hAnsi="Arial" w:cs="Arial"/>
          <w:sz w:val="21"/>
          <w:szCs w:val="21"/>
        </w:rPr>
        <w:t>, and </w:t>
      </w:r>
      <w:r>
        <w:rPr>
          <w:rStyle w:val="Strong"/>
          <w:rFonts w:ascii="Arial" w:hAnsi="Arial" w:cs="Arial"/>
          <w:sz w:val="21"/>
          <w:szCs w:val="21"/>
        </w:rPr>
        <w:t>Accounting/Finance</w:t>
      </w:r>
      <w:r>
        <w:rPr>
          <w:rFonts w:ascii="Arial" w:hAnsi="Arial" w:cs="Arial"/>
          <w:sz w:val="21"/>
          <w:szCs w:val="21"/>
        </w:rPr>
        <w:t>.</w:t>
      </w:r>
    </w:p>
    <w:p w14:paraId="5F354CCF" w14:textId="0E0A7A18" w:rsidR="005445BF" w:rsidRDefault="005445BF" w:rsidP="008B0C03">
      <w:r>
        <w:rPr>
          <w:noProof/>
        </w:rPr>
        <w:drawing>
          <wp:inline distT="0" distB="0" distL="0" distR="0" wp14:anchorId="15DAB95B" wp14:editId="7873D049">
            <wp:extent cx="5731510" cy="3221990"/>
            <wp:effectExtent l="0" t="0" r="254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A670" w14:textId="0CF21E1C" w:rsidR="005445BF" w:rsidRDefault="005445BF" w:rsidP="008B0C03">
      <w:pPr>
        <w:pBdr>
          <w:bottom w:val="single" w:sz="6" w:space="1" w:color="auto"/>
        </w:pBdr>
      </w:pPr>
    </w:p>
    <w:p w14:paraId="28E6E491" w14:textId="498929EB" w:rsidR="005445BF" w:rsidRDefault="001E1527" w:rsidP="008B0C03">
      <w:r w:rsidRPr="001E1527">
        <w:t>How much do Nigerian Kagglers earn?</w:t>
      </w:r>
      <w:r>
        <w:t xml:space="preserve"> </w:t>
      </w:r>
    </w:p>
    <w:p w14:paraId="2EB8F320" w14:textId="77777777" w:rsidR="001E1527" w:rsidRPr="001E1527" w:rsidRDefault="001E1527" w:rsidP="001E1527">
      <w:pPr>
        <w:numPr>
          <w:ilvl w:val="0"/>
          <w:numId w:val="8"/>
        </w:numPr>
        <w:spacing w:after="180" w:line="240" w:lineRule="auto"/>
        <w:rPr>
          <w:rFonts w:ascii="Arial" w:eastAsia="Times New Roman" w:hAnsi="Arial" w:cs="Arial"/>
          <w:sz w:val="21"/>
          <w:szCs w:val="21"/>
          <w:lang w:eastAsia="en-GB"/>
        </w:rPr>
      </w:pPr>
      <w:r w:rsidRPr="001E1527">
        <w:rPr>
          <w:rFonts w:ascii="Arial" w:eastAsia="Times New Roman" w:hAnsi="Arial" w:cs="Arial"/>
          <w:sz w:val="21"/>
          <w:szCs w:val="21"/>
          <w:lang w:eastAsia="en-GB"/>
        </w:rPr>
        <w:t>Almost half of Nigerian Kagglers (45 percent) </w:t>
      </w:r>
      <w:r w:rsidRPr="001E1527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earn less than $1,000 per year</w:t>
      </w:r>
      <w:r w:rsidRPr="001E1527">
        <w:rPr>
          <w:rFonts w:ascii="Arial" w:eastAsia="Times New Roman" w:hAnsi="Arial" w:cs="Arial"/>
          <w:sz w:val="21"/>
          <w:szCs w:val="21"/>
          <w:lang w:eastAsia="en-GB"/>
        </w:rPr>
        <w:t>.</w:t>
      </w:r>
    </w:p>
    <w:p w14:paraId="0853DC49" w14:textId="77777777" w:rsidR="001E1527" w:rsidRPr="001E1527" w:rsidRDefault="001E1527" w:rsidP="001E1527">
      <w:pPr>
        <w:numPr>
          <w:ilvl w:val="0"/>
          <w:numId w:val="8"/>
        </w:numPr>
        <w:spacing w:after="180" w:line="240" w:lineRule="auto"/>
        <w:rPr>
          <w:rFonts w:ascii="Arial" w:eastAsia="Times New Roman" w:hAnsi="Arial" w:cs="Arial"/>
          <w:sz w:val="21"/>
          <w:szCs w:val="21"/>
          <w:lang w:eastAsia="en-GB"/>
        </w:rPr>
      </w:pPr>
      <w:r w:rsidRPr="001E1527">
        <w:rPr>
          <w:rFonts w:ascii="Arial" w:eastAsia="Times New Roman" w:hAnsi="Arial" w:cs="Arial"/>
          <w:sz w:val="21"/>
          <w:szCs w:val="21"/>
          <w:lang w:eastAsia="en-GB"/>
        </w:rPr>
        <w:t>About </w:t>
      </w:r>
      <w:r w:rsidRPr="001E1527">
        <w:rPr>
          <w:rFonts w:ascii="Arial" w:eastAsia="Times New Roman" w:hAnsi="Arial" w:cs="Arial"/>
          <w:b/>
          <w:bCs/>
          <w:sz w:val="21"/>
          <w:szCs w:val="21"/>
          <w:lang w:eastAsia="en-GB"/>
        </w:rPr>
        <w:t>60% of Nigerians</w:t>
      </w:r>
      <w:r w:rsidRPr="001E1527">
        <w:rPr>
          <w:rFonts w:ascii="Arial" w:eastAsia="Times New Roman" w:hAnsi="Arial" w:cs="Arial"/>
          <w:sz w:val="21"/>
          <w:szCs w:val="21"/>
          <w:lang w:eastAsia="en-GB"/>
        </w:rPr>
        <w:t> earn less than $2,000 per year.</w:t>
      </w:r>
    </w:p>
    <w:p w14:paraId="2E19E9EC" w14:textId="555DCD83" w:rsidR="001E1527" w:rsidRDefault="001E1527" w:rsidP="008B0C0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7F524BE" wp14:editId="60B9DCF0">
            <wp:extent cx="5731510" cy="3217545"/>
            <wp:effectExtent l="0" t="0" r="2540" b="1905"/>
            <wp:docPr id="10" name="Picture 1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waterfall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FD0D" w14:textId="2987481F" w:rsidR="001E1527" w:rsidRDefault="008E69B6" w:rsidP="008B0C03">
      <w:r w:rsidRPr="008E69B6">
        <w:t>What programming languages do Nigerian Kagglers use?</w:t>
      </w:r>
    </w:p>
    <w:p w14:paraId="20EE34CA" w14:textId="77777777" w:rsidR="008E69B6" w:rsidRDefault="008E69B6" w:rsidP="00660DE9">
      <w:pPr>
        <w:pStyle w:val="NormalWeb"/>
        <w:numPr>
          <w:ilvl w:val="0"/>
          <w:numId w:val="10"/>
        </w:numPr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 </w:t>
      </w:r>
      <w:r>
        <w:rPr>
          <w:rStyle w:val="Strong"/>
          <w:rFonts w:ascii="Arial" w:hAnsi="Arial" w:cs="Arial"/>
          <w:sz w:val="21"/>
          <w:szCs w:val="21"/>
        </w:rPr>
        <w:t>top programming language</w:t>
      </w:r>
      <w:r>
        <w:rPr>
          <w:rFonts w:ascii="Arial" w:hAnsi="Arial" w:cs="Arial"/>
          <w:sz w:val="21"/>
          <w:szCs w:val="21"/>
        </w:rPr>
        <w:t> for Nigerian Kagglers is </w:t>
      </w:r>
      <w:r>
        <w:rPr>
          <w:rStyle w:val="Strong"/>
          <w:rFonts w:ascii="Arial" w:hAnsi="Arial" w:cs="Arial"/>
          <w:sz w:val="21"/>
          <w:szCs w:val="21"/>
        </w:rPr>
        <w:t>Python</w:t>
      </w:r>
      <w:r>
        <w:rPr>
          <w:rFonts w:ascii="Arial" w:hAnsi="Arial" w:cs="Arial"/>
          <w:sz w:val="21"/>
          <w:szCs w:val="21"/>
        </w:rPr>
        <w:t>, which is similar to the rest of the world.</w:t>
      </w:r>
    </w:p>
    <w:p w14:paraId="6D6BE5D9" w14:textId="77777777" w:rsidR="008E69B6" w:rsidRDefault="008E69B6" w:rsidP="00660DE9">
      <w:pPr>
        <w:pStyle w:val="NormalWeb"/>
        <w:numPr>
          <w:ilvl w:val="0"/>
          <w:numId w:val="10"/>
        </w:numPr>
        <w:spacing w:before="0" w:beforeAutospacing="0" w:after="24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Most Nigerian Kagglers use </w:t>
      </w:r>
      <w:r>
        <w:rPr>
          <w:rStyle w:val="Strong"/>
          <w:rFonts w:ascii="Arial" w:hAnsi="Arial" w:cs="Arial"/>
          <w:sz w:val="21"/>
          <w:szCs w:val="21"/>
        </w:rPr>
        <w:t>Python, SQL and Javascript</w:t>
      </w:r>
      <w:r>
        <w:rPr>
          <w:rFonts w:ascii="Arial" w:hAnsi="Arial" w:cs="Arial"/>
          <w:sz w:val="21"/>
          <w:szCs w:val="21"/>
        </w:rPr>
        <w:t>.</w:t>
      </w:r>
    </w:p>
    <w:p w14:paraId="50A9EC73" w14:textId="4C74026D" w:rsidR="00660DE9" w:rsidRDefault="00660DE9" w:rsidP="008B0C0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66381E2" wp14:editId="530DBAA6">
            <wp:extent cx="5731510" cy="3225800"/>
            <wp:effectExtent l="0" t="0" r="254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0D38" w14:textId="77777777" w:rsidR="005D79BA" w:rsidRDefault="005D79BA" w:rsidP="005D79BA">
      <w:pPr>
        <w:pStyle w:val="NormalWeb"/>
        <w:numPr>
          <w:ilvl w:val="0"/>
          <w:numId w:val="11"/>
        </w:numPr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Style w:val="Strong"/>
          <w:rFonts w:ascii="Arial" w:hAnsi="Arial" w:cs="Arial"/>
          <w:sz w:val="21"/>
          <w:szCs w:val="21"/>
        </w:rPr>
        <w:t>Jupyter Notebook</w:t>
      </w:r>
      <w:r>
        <w:rPr>
          <w:rFonts w:ascii="Arial" w:hAnsi="Arial" w:cs="Arial"/>
          <w:sz w:val="21"/>
          <w:szCs w:val="21"/>
        </w:rPr>
        <w:t> is the </w:t>
      </w:r>
      <w:r>
        <w:rPr>
          <w:rStyle w:val="Strong"/>
          <w:rFonts w:ascii="Arial" w:hAnsi="Arial" w:cs="Arial"/>
          <w:sz w:val="21"/>
          <w:szCs w:val="21"/>
        </w:rPr>
        <w:t>most popular IDE</w:t>
      </w:r>
      <w:r>
        <w:rPr>
          <w:rFonts w:ascii="Arial" w:hAnsi="Arial" w:cs="Arial"/>
          <w:sz w:val="21"/>
          <w:szCs w:val="21"/>
        </w:rPr>
        <w:t> among Nigerian Kagglers and the rest of the world.</w:t>
      </w:r>
    </w:p>
    <w:p w14:paraId="2D66ED72" w14:textId="77777777" w:rsidR="005D79BA" w:rsidRDefault="005D79BA" w:rsidP="005D79BA">
      <w:pPr>
        <w:pStyle w:val="NormalWeb"/>
        <w:numPr>
          <w:ilvl w:val="0"/>
          <w:numId w:val="11"/>
        </w:numPr>
        <w:spacing w:before="0" w:beforeAutospacing="0" w:after="24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Similarly, the three most popular IDEs among Nigerian Kagglers and the rest of the world are </w:t>
      </w:r>
      <w:r>
        <w:rPr>
          <w:rStyle w:val="Strong"/>
          <w:rFonts w:ascii="Arial" w:hAnsi="Arial" w:cs="Arial"/>
          <w:sz w:val="21"/>
          <w:szCs w:val="21"/>
        </w:rPr>
        <w:t>Jupyter Notebook, VScode and PyCharm</w:t>
      </w:r>
      <w:r>
        <w:rPr>
          <w:rFonts w:ascii="Arial" w:hAnsi="Arial" w:cs="Arial"/>
          <w:sz w:val="21"/>
          <w:szCs w:val="21"/>
        </w:rPr>
        <w:t>.</w:t>
      </w:r>
    </w:p>
    <w:p w14:paraId="3BB79BD8" w14:textId="7F5974E6" w:rsidR="00660DE9" w:rsidRDefault="00C14245" w:rsidP="008B0C03">
      <w:r>
        <w:rPr>
          <w:noProof/>
        </w:rPr>
        <w:drawing>
          <wp:inline distT="0" distB="0" distL="0" distR="0" wp14:anchorId="084E323E" wp14:editId="6B38DBE9">
            <wp:extent cx="5731510" cy="3217545"/>
            <wp:effectExtent l="0" t="0" r="2540" b="1905"/>
            <wp:docPr id="12" name="Picture 12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waterfall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941E" w14:textId="19CD006B" w:rsidR="00C14245" w:rsidRDefault="00C14245" w:rsidP="008B0C03"/>
    <w:p w14:paraId="6895C137" w14:textId="47D7EA51" w:rsidR="00C14245" w:rsidRDefault="00C14245" w:rsidP="008B0C03">
      <w:r>
        <w:t>Top three machine learning frameworks:</w:t>
      </w:r>
    </w:p>
    <w:p w14:paraId="4EB0BA9B" w14:textId="77777777" w:rsidR="00C14245" w:rsidRPr="00C14245" w:rsidRDefault="00C14245" w:rsidP="00C14245">
      <w:pPr>
        <w:pStyle w:val="ListParagraph"/>
        <w:numPr>
          <w:ilvl w:val="0"/>
          <w:numId w:val="12"/>
        </w:numPr>
        <w:rPr>
          <w:rFonts w:ascii="Arial" w:hAnsi="Arial" w:cs="Arial"/>
          <w:sz w:val="21"/>
          <w:szCs w:val="21"/>
          <w:shd w:val="clear" w:color="auto" w:fill="FFFFFF"/>
        </w:rPr>
      </w:pPr>
      <w:r w:rsidRPr="00C14245">
        <w:rPr>
          <w:rStyle w:val="Strong"/>
          <w:rFonts w:ascii="Arial" w:hAnsi="Arial" w:cs="Arial"/>
          <w:sz w:val="21"/>
          <w:szCs w:val="21"/>
          <w:shd w:val="clear" w:color="auto" w:fill="FFFFFF"/>
        </w:rPr>
        <w:t>Scikit-learn</w:t>
      </w:r>
    </w:p>
    <w:p w14:paraId="40E2EDD8" w14:textId="77777777" w:rsidR="00C14245" w:rsidRPr="00C14245" w:rsidRDefault="00C14245" w:rsidP="00C14245">
      <w:pPr>
        <w:pStyle w:val="ListParagraph"/>
        <w:numPr>
          <w:ilvl w:val="0"/>
          <w:numId w:val="12"/>
        </w:numPr>
        <w:rPr>
          <w:rFonts w:ascii="Arial" w:hAnsi="Arial" w:cs="Arial"/>
          <w:sz w:val="21"/>
          <w:szCs w:val="21"/>
          <w:shd w:val="clear" w:color="auto" w:fill="FFFFFF"/>
        </w:rPr>
      </w:pPr>
      <w:r w:rsidRPr="00C14245">
        <w:rPr>
          <w:rStyle w:val="Strong"/>
          <w:rFonts w:ascii="Arial" w:hAnsi="Arial" w:cs="Arial"/>
          <w:sz w:val="21"/>
          <w:szCs w:val="21"/>
          <w:shd w:val="clear" w:color="auto" w:fill="FFFFFF"/>
        </w:rPr>
        <w:t>TensorFlow</w:t>
      </w:r>
      <w:r w:rsidRPr="00C14245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14:paraId="41450350" w14:textId="305ED375" w:rsidR="00C14245" w:rsidRDefault="00C14245" w:rsidP="00C14245">
      <w:pPr>
        <w:pStyle w:val="ListParagraph"/>
        <w:numPr>
          <w:ilvl w:val="0"/>
          <w:numId w:val="12"/>
        </w:numPr>
      </w:pPr>
      <w:r w:rsidRPr="00C14245">
        <w:rPr>
          <w:rStyle w:val="Strong"/>
          <w:rFonts w:ascii="Arial" w:hAnsi="Arial" w:cs="Arial"/>
          <w:sz w:val="21"/>
          <w:szCs w:val="21"/>
          <w:shd w:val="clear" w:color="auto" w:fill="FFFFFF"/>
        </w:rPr>
        <w:lastRenderedPageBreak/>
        <w:t>Keras</w:t>
      </w:r>
      <w:r w:rsidRPr="00C14245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14:paraId="48B26C37" w14:textId="37F3D5D3" w:rsidR="00C14245" w:rsidRDefault="00C832BA" w:rsidP="008B0C03">
      <w:r>
        <w:rPr>
          <w:noProof/>
        </w:rPr>
        <w:drawing>
          <wp:inline distT="0" distB="0" distL="0" distR="0" wp14:anchorId="6EC57A4D" wp14:editId="0D70B59C">
            <wp:extent cx="5731510" cy="3221990"/>
            <wp:effectExtent l="0" t="0" r="254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C351" w14:textId="57C9A1C9" w:rsidR="00C832BA" w:rsidRDefault="008E4C0E" w:rsidP="008B0C03">
      <w:r>
        <w:t xml:space="preserve">Top three </w:t>
      </w:r>
      <w:r w:rsidRPr="008E4C0E">
        <w:t>Machine Learning algorithms used by Nigerian Kagglers</w:t>
      </w:r>
    </w:p>
    <w:p w14:paraId="6D50934E" w14:textId="2BE2E69A" w:rsidR="008E4C0E" w:rsidRPr="008E4C0E" w:rsidRDefault="008E4C0E" w:rsidP="008E4C0E">
      <w:pPr>
        <w:pStyle w:val="ListParagraph"/>
        <w:numPr>
          <w:ilvl w:val="0"/>
          <w:numId w:val="13"/>
        </w:numPr>
        <w:rPr>
          <w:rStyle w:val="Strong"/>
          <w:rFonts w:ascii="Arial" w:hAnsi="Arial" w:cs="Arial"/>
          <w:sz w:val="21"/>
          <w:szCs w:val="21"/>
          <w:shd w:val="clear" w:color="auto" w:fill="FFFFFF"/>
        </w:rPr>
      </w:pPr>
      <w:r w:rsidRPr="008E4C0E">
        <w:rPr>
          <w:rStyle w:val="Strong"/>
          <w:rFonts w:ascii="Arial" w:hAnsi="Arial" w:cs="Arial"/>
          <w:sz w:val="21"/>
          <w:szCs w:val="21"/>
          <w:shd w:val="clear" w:color="auto" w:fill="FFFFFF"/>
        </w:rPr>
        <w:t>Linear/Logistic Regression</w:t>
      </w:r>
    </w:p>
    <w:p w14:paraId="3AB569F4" w14:textId="78F39831" w:rsidR="008E4C0E" w:rsidRDefault="008E4C0E" w:rsidP="008E4C0E">
      <w:pPr>
        <w:pStyle w:val="ListParagraph"/>
        <w:numPr>
          <w:ilvl w:val="0"/>
          <w:numId w:val="13"/>
        </w:numPr>
      </w:pPr>
      <w:r w:rsidRPr="008E4C0E">
        <w:rPr>
          <w:rStyle w:val="Strong"/>
          <w:rFonts w:ascii="Arial" w:hAnsi="Arial" w:cs="Arial"/>
          <w:sz w:val="21"/>
          <w:szCs w:val="21"/>
          <w:shd w:val="clear" w:color="auto" w:fill="FFFFFF"/>
        </w:rPr>
        <w:t>Decision Trees/Random Forests</w:t>
      </w:r>
    </w:p>
    <w:p w14:paraId="7FA1A028" w14:textId="369C3CBD" w:rsidR="00880B01" w:rsidRDefault="008E4C0E" w:rsidP="008E4C0E">
      <w:pPr>
        <w:pStyle w:val="ListParagraph"/>
        <w:numPr>
          <w:ilvl w:val="0"/>
          <w:numId w:val="13"/>
        </w:numPr>
      </w:pPr>
      <w:r w:rsidRPr="008E4C0E">
        <w:rPr>
          <w:rStyle w:val="Strong"/>
          <w:rFonts w:ascii="Arial" w:hAnsi="Arial" w:cs="Arial"/>
          <w:sz w:val="21"/>
          <w:szCs w:val="21"/>
          <w:shd w:val="clear" w:color="auto" w:fill="FFFFFF"/>
        </w:rPr>
        <w:t>Gradient Boosting Machines(XGBoost, lightgbm, etc)</w:t>
      </w:r>
    </w:p>
    <w:p w14:paraId="27C453D4" w14:textId="7DDDFAEE" w:rsidR="004A703B" w:rsidRDefault="008E4C0E" w:rsidP="008B0C0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1C3BD93" wp14:editId="75489DE3">
            <wp:extent cx="5731510" cy="3204845"/>
            <wp:effectExtent l="0" t="0" r="254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5AF0" w14:textId="03601805" w:rsidR="007D0141" w:rsidRDefault="007D0141" w:rsidP="008B0C03">
      <w:r>
        <w:t>Top three databases used by Nigerian Kagglers</w:t>
      </w:r>
    </w:p>
    <w:p w14:paraId="0C469F9C" w14:textId="77777777" w:rsidR="007D0141" w:rsidRDefault="007D0141" w:rsidP="007D0141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Style w:val="Strong"/>
          <w:rFonts w:ascii="Arial" w:hAnsi="Arial" w:cs="Arial"/>
          <w:sz w:val="21"/>
          <w:szCs w:val="21"/>
        </w:rPr>
        <w:t>MySQL</w:t>
      </w:r>
    </w:p>
    <w:p w14:paraId="4F5D4FAA" w14:textId="77777777" w:rsidR="007D0141" w:rsidRDefault="007D0141" w:rsidP="007D0141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Style w:val="Strong"/>
          <w:rFonts w:ascii="Arial" w:hAnsi="Arial" w:cs="Arial"/>
          <w:sz w:val="21"/>
          <w:szCs w:val="21"/>
        </w:rPr>
        <w:t>PostgreSQL</w:t>
      </w:r>
    </w:p>
    <w:p w14:paraId="5F2F889C" w14:textId="39D90DA0" w:rsidR="007D0141" w:rsidRPr="00186594" w:rsidRDefault="007D0141" w:rsidP="007D0141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80" w:afterAutospacing="0"/>
        <w:rPr>
          <w:rStyle w:val="Strong"/>
          <w:rFonts w:ascii="Arial" w:hAnsi="Arial" w:cs="Arial"/>
          <w:b w:val="0"/>
          <w:bCs w:val="0"/>
          <w:sz w:val="21"/>
          <w:szCs w:val="21"/>
        </w:rPr>
      </w:pPr>
      <w:r>
        <w:rPr>
          <w:rStyle w:val="Strong"/>
          <w:rFonts w:ascii="Arial" w:hAnsi="Arial" w:cs="Arial"/>
          <w:sz w:val="21"/>
          <w:szCs w:val="21"/>
        </w:rPr>
        <w:lastRenderedPageBreak/>
        <w:t>Microsoft SQL Server</w:t>
      </w:r>
    </w:p>
    <w:p w14:paraId="56EC8180" w14:textId="1229DBC9" w:rsidR="00186594" w:rsidRDefault="00186594" w:rsidP="00186594">
      <w:pPr>
        <w:pStyle w:val="NormalWeb"/>
        <w:shd w:val="clear" w:color="auto" w:fill="FFFFFF"/>
        <w:spacing w:before="0" w:beforeAutospacing="0" w:after="180" w:afterAutospacing="0"/>
        <w:ind w:left="359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AE1617E" wp14:editId="447BD42A">
            <wp:extent cx="5731510" cy="32327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3C51" w14:textId="15021336" w:rsidR="007D0141" w:rsidRDefault="00F51492" w:rsidP="008B0C03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An </w:t>
      </w:r>
      <w:r>
        <w:rPr>
          <w:rStyle w:val="Strong"/>
          <w:rFonts w:ascii="Arial" w:hAnsi="Arial" w:cs="Arial"/>
          <w:sz w:val="21"/>
          <w:szCs w:val="21"/>
          <w:shd w:val="clear" w:color="auto" w:fill="FFFFFF"/>
        </w:rPr>
        <w:t>executive summary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 of this work is available here - </w:t>
      </w:r>
      <w:hyperlink r:id="rId20" w:history="1">
        <w:r w:rsidRPr="0086480B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https://www.drsotayo.com/wp-content/uploads/2021/11/2021-Kaggle-Survey-A-focus-on-Nigerian-Kagglers.pdf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</w:p>
    <w:p w14:paraId="0BA7BEAF" w14:textId="3D4AFEAA" w:rsidR="00975C35" w:rsidRDefault="00975C35" w:rsidP="008B0C03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0118975A" w14:textId="0803CDCA" w:rsidR="00975C35" w:rsidRDefault="00975C35" w:rsidP="008B0C03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Thanks for reading. </w:t>
      </w:r>
    </w:p>
    <w:p w14:paraId="68DD4059" w14:textId="77777777" w:rsidR="00BA6EFC" w:rsidRDefault="00BA6EFC" w:rsidP="00BA6EFC">
      <w:pPr>
        <w:pBdr>
          <w:bottom w:val="single" w:sz="6" w:space="1" w:color="auto"/>
        </w:pBdr>
      </w:pPr>
      <w:r>
        <w:t xml:space="preserve">#DataScience #Kaggle #MachineLearning </w:t>
      </w:r>
    </w:p>
    <w:p w14:paraId="14FA7EC0" w14:textId="77777777" w:rsidR="00BA6EFC" w:rsidRDefault="00BA6EFC" w:rsidP="008B0C03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5318FAC4" w14:textId="005912B0" w:rsidR="00F51492" w:rsidRDefault="00F51492" w:rsidP="008B0C03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42EA979" w14:textId="77777777" w:rsidR="00F51492" w:rsidRDefault="00F51492" w:rsidP="008B0C03"/>
    <w:p w14:paraId="3AC9AC63" w14:textId="77777777" w:rsidR="00CC409F" w:rsidRDefault="00CC409F" w:rsidP="00D8486C"/>
    <w:p w14:paraId="4B291622" w14:textId="0BAE275A" w:rsidR="00CC409F" w:rsidRDefault="00CC409F" w:rsidP="00D8486C"/>
    <w:p w14:paraId="33286D3B" w14:textId="77777777" w:rsidR="00D21A39" w:rsidRDefault="00D21A39" w:rsidP="00D8486C"/>
    <w:sectPr w:rsidR="00D21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2459E"/>
    <w:multiLevelType w:val="hybridMultilevel"/>
    <w:tmpl w:val="EB70C3EA"/>
    <w:lvl w:ilvl="0" w:tplc="81A8AF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0768C"/>
    <w:multiLevelType w:val="multilevel"/>
    <w:tmpl w:val="6BB67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371736"/>
    <w:multiLevelType w:val="hybridMultilevel"/>
    <w:tmpl w:val="418C0C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2121C"/>
    <w:multiLevelType w:val="multilevel"/>
    <w:tmpl w:val="F288F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9C366EF"/>
    <w:multiLevelType w:val="hybridMultilevel"/>
    <w:tmpl w:val="7CF67D02"/>
    <w:lvl w:ilvl="0" w:tplc="81A8AF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7075BA"/>
    <w:multiLevelType w:val="hybridMultilevel"/>
    <w:tmpl w:val="5F000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DB56F5"/>
    <w:multiLevelType w:val="multilevel"/>
    <w:tmpl w:val="57EEA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D950F76"/>
    <w:multiLevelType w:val="hybridMultilevel"/>
    <w:tmpl w:val="9B64D7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E34FF4"/>
    <w:multiLevelType w:val="hybridMultilevel"/>
    <w:tmpl w:val="238616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FC62A1"/>
    <w:multiLevelType w:val="hybridMultilevel"/>
    <w:tmpl w:val="FAE01A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076983"/>
    <w:multiLevelType w:val="hybridMultilevel"/>
    <w:tmpl w:val="68F2AA3E"/>
    <w:lvl w:ilvl="0" w:tplc="81A8AF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734C34"/>
    <w:multiLevelType w:val="multilevel"/>
    <w:tmpl w:val="34286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CCA7FB2"/>
    <w:multiLevelType w:val="hybridMultilevel"/>
    <w:tmpl w:val="261411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0678B0"/>
    <w:multiLevelType w:val="multilevel"/>
    <w:tmpl w:val="A016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EA7684B"/>
    <w:multiLevelType w:val="multilevel"/>
    <w:tmpl w:val="92CA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11"/>
  </w:num>
  <w:num w:numId="5">
    <w:abstractNumId w:val="4"/>
  </w:num>
  <w:num w:numId="6">
    <w:abstractNumId w:val="13"/>
  </w:num>
  <w:num w:numId="7">
    <w:abstractNumId w:val="1"/>
  </w:num>
  <w:num w:numId="8">
    <w:abstractNumId w:val="14"/>
  </w:num>
  <w:num w:numId="9">
    <w:abstractNumId w:val="0"/>
  </w:num>
  <w:num w:numId="10">
    <w:abstractNumId w:val="8"/>
  </w:num>
  <w:num w:numId="11">
    <w:abstractNumId w:val="5"/>
  </w:num>
  <w:num w:numId="12">
    <w:abstractNumId w:val="12"/>
  </w:num>
  <w:num w:numId="13">
    <w:abstractNumId w:val="2"/>
  </w:num>
  <w:num w:numId="14">
    <w:abstractNumId w:val="7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86C"/>
    <w:rsid w:val="000F6957"/>
    <w:rsid w:val="00186594"/>
    <w:rsid w:val="001E1527"/>
    <w:rsid w:val="00250784"/>
    <w:rsid w:val="002A43A7"/>
    <w:rsid w:val="00350C2B"/>
    <w:rsid w:val="004A703B"/>
    <w:rsid w:val="005445BF"/>
    <w:rsid w:val="005D79BA"/>
    <w:rsid w:val="00660DE9"/>
    <w:rsid w:val="006F33C1"/>
    <w:rsid w:val="007D0141"/>
    <w:rsid w:val="00815E4A"/>
    <w:rsid w:val="00880B01"/>
    <w:rsid w:val="008B0C03"/>
    <w:rsid w:val="008E4C0E"/>
    <w:rsid w:val="008E69B6"/>
    <w:rsid w:val="008F4C90"/>
    <w:rsid w:val="00975C35"/>
    <w:rsid w:val="0098616C"/>
    <w:rsid w:val="00AB3DC0"/>
    <w:rsid w:val="00BA6EFC"/>
    <w:rsid w:val="00C14245"/>
    <w:rsid w:val="00C832BA"/>
    <w:rsid w:val="00CC409F"/>
    <w:rsid w:val="00D21A39"/>
    <w:rsid w:val="00D8486C"/>
    <w:rsid w:val="00E01ED4"/>
    <w:rsid w:val="00F5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6E538"/>
  <w15:chartTrackingRefBased/>
  <w15:docId w15:val="{978D397F-A789-40FE-8965-4C20443A2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C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0C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0C0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0C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350C2B"/>
    <w:rPr>
      <w:b/>
      <w:bCs/>
    </w:rPr>
  </w:style>
  <w:style w:type="character" w:styleId="Emphasis">
    <w:name w:val="Emphasis"/>
    <w:basedOn w:val="DefaultParagraphFont"/>
    <w:uiPriority w:val="20"/>
    <w:qFormat/>
    <w:rsid w:val="006F33C1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9861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9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93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9217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6135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90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3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029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1868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557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850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121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02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53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drsotayo.com/wp-content/uploads/2021/11/2021-Kaggle-Survey-A-focus-on-Nigerian-Kagglers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adeayosotayo/2021-kaggle-survey-a-focus-on-nigerian-kaggler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Adeayo Sotayo</dc:creator>
  <cp:keywords/>
  <dc:description/>
  <cp:lastModifiedBy>Adeayo Sotayo</cp:lastModifiedBy>
  <cp:revision>3</cp:revision>
  <dcterms:created xsi:type="dcterms:W3CDTF">2021-11-25T13:26:00Z</dcterms:created>
  <dcterms:modified xsi:type="dcterms:W3CDTF">2021-11-25T18:00:00Z</dcterms:modified>
</cp:coreProperties>
</file>