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Human Physiology · PHYS-UG-MEMB-01</w:t>
      </w:r>
    </w:p>
    <w:p>
      <w:pPr>
        <w:spacing w:after="120"/>
      </w:pPr>
      <w:r>
        <w:rPr>
          <w:rFonts w:ascii="Helvetica Neue" w:cs="Helvetica Neue" w:eastAsia="Helvetica Neue" w:hAnsi="Helvetica Neue"/>
          <w:color w:val="8B3A2E"/>
          <w:sz w:val="30"/>
          <w:szCs w:val="30"/>
        </w:rPr>
        <w:t xml:space="preserve">PHYS-MEMB-1 Membrane Potentials and the Action Potential</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PHYS-UG-MEMB-01-C01-BD1</w:t>
      </w:r>
    </w:p>
    <w:p>
      <w:pPr>
        <w:keepNext/>
        <w:spacing w:after="80"/>
      </w:pPr>
      <w:r>
        <w:rPr>
          <w:rFonts w:ascii="Helvetica Neue" w:cs="Helvetica Neue" w:eastAsia="Helvetica Neue" w:hAnsi="Helvetica Neue"/>
          <w:color w:val="0B1530"/>
          <w:sz w:val="22"/>
          <w:szCs w:val="22"/>
        </w:rPr>
        <w:t xml:space="preserve">Brain dump 1 · foundational retrieval: Draw the resting membrane and label what sets it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typical neuron rests near minus 70 millivolts, and the minus sign means the inside of the cell is negative compared with the outside.</w:t>
      </w:r>
    </w:p>
    <w:p>
      <w:pPr>
        <w:spacing w:after="50" w:line="264" w:lineRule="auto"/>
      </w:pPr>
      <w:r>
        <w:rPr>
          <w:rFonts w:ascii="Helvetica Neue" w:cs="Helvetica Neue" w:eastAsia="Helvetica Neue" w:hAnsi="Helvetica Neue"/>
          <w:sz w:val="21"/>
          <w:szCs w:val="21"/>
        </w:rPr>
        <w:t xml:space="preserve">· Potassium and the large negatively charged proteins are concentrated inside the cell; sodium and chloride are concentrated outside.</w:t>
      </w:r>
    </w:p>
    <w:p>
      <w:pPr>
        <w:spacing w:after="50" w:line="264" w:lineRule="auto"/>
      </w:pPr>
      <w:r>
        <w:rPr>
          <w:rFonts w:ascii="Helvetica Neue" w:cs="Helvetica Neue" w:eastAsia="Helvetica Neue" w:hAnsi="Helvetica Neue"/>
          <w:sz w:val="21"/>
          <w:szCs w:val="21"/>
        </w:rPr>
        <w:t xml:space="preserve">· At rest the membrane is far more permeable to potassium than to sodium because potassium leak channels are open, so potassium drifts out down its gradient and leaves negative charge behind.</w:t>
      </w:r>
    </w:p>
    <w:p>
      <w:pPr>
        <w:spacing w:after="50" w:line="264" w:lineRule="auto"/>
      </w:pPr>
      <w:r>
        <w:rPr>
          <w:rFonts w:ascii="Helvetica Neue" w:cs="Helvetica Neue" w:eastAsia="Helvetica Neue" w:hAnsi="Helvetica Neue"/>
          <w:sz w:val="21"/>
          <w:szCs w:val="21"/>
        </w:rPr>
        <w:t xml:space="preserve">· Few sodium channels are open at rest, so sodium cannot follow its strong inward gradient in large amounts.</w:t>
      </w:r>
    </w:p>
    <w:p>
      <w:pPr>
        <w:spacing w:after="50" w:line="264" w:lineRule="auto"/>
      </w:pPr>
      <w:r>
        <w:rPr>
          <w:rFonts w:ascii="Helvetica Neue" w:cs="Helvetica Neue" w:eastAsia="Helvetica Neue" w:hAnsi="Helvetica Neue"/>
          <w:sz w:val="21"/>
          <w:szCs w:val="21"/>
        </w:rPr>
        <w:t xml:space="preserve">· Negatively charged proteins and phosphates are trapped inside because they are too large to cross the membrane, which adds to the inside negativity.</w:t>
      </w:r>
    </w:p>
    <w:p>
      <w:pPr>
        <w:spacing w:after="50" w:line="264" w:lineRule="auto"/>
      </w:pPr>
      <w:r>
        <w:rPr>
          <w:rFonts w:ascii="Helvetica Neue" w:cs="Helvetica Neue" w:eastAsia="Helvetica Neue" w:hAnsi="Helvetica Neue"/>
          <w:sz w:val="21"/>
          <w:szCs w:val="21"/>
        </w:rPr>
        <w:t xml:space="preserve">· Resting membrane potential is the steady voltage difference across the membrane of a cell that is not sending a signal.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Permeability is not the same as gradient. Sodium has the larger driving force at rest, but potassium has the open channels, so potassium decides the resting voltage.</w:t>
      </w:r>
    </w:p>
    <w:p>
      <w:pPr>
        <w:spacing w:after="50" w:line="264" w:lineRule="auto"/>
      </w:pPr>
      <w:r>
        <w:rPr>
          <w:rFonts w:ascii="Helvetica Neue" w:cs="Helvetica Neue" w:eastAsia="Helvetica Neue" w:hAnsi="Helvetica Neue"/>
          <w:sz w:val="21"/>
          <w:szCs w:val="21"/>
        </w:rPr>
        <w:t xml:space="preserve">· Leak channels are always open; voltage gated channels are closed at rest.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Thinking the inside is negative because there is no sodium inside. There is sodium inside, just much less than outside, and the negativity comes from potassium leaving plus the trapped proteins.</w:t>
      </w:r>
    </w:p>
    <w:p>
      <w:pPr>
        <w:spacing w:after="50" w:line="264" w:lineRule="auto"/>
      </w:pPr>
      <w:r>
        <w:rPr>
          <w:rFonts w:ascii="Helvetica Neue" w:cs="Helvetica Neue" w:eastAsia="Helvetica Neue" w:hAnsi="Helvetica Neue"/>
          <w:sz w:val="21"/>
          <w:szCs w:val="21"/>
        </w:rPr>
        <w:t xml:space="preserve">· Thinking the resting potential means no ions are moving. Ions move constantly at rest; the movements balance.</w:t>
      </w:r>
    </w:p>
    <w:p>
      <w:pPr>
        <w:spacing w:after="120"/>
      </w:pPr>
      <w:r>
        <w:rPr>
          <w:rFonts w:ascii="Helvetica Neue" w:cs="Helvetica Neue" w:eastAsia="Helvetica Neue" w:hAnsi="Helvetica Neue"/>
          <w:color w:val="4A5160"/>
          <w:sz w:val="16"/>
          <w:szCs w:val="16"/>
        </w:rPr>
        <w:t xml:space="preserve">Where it is taught: Section 1, resting membrane potential of the PHYS-MEMB-1 Membrane Potentials and the Action Potential notes.</w:t>
      </w:r>
    </w:p>
    <w:p>
      <w:pPr>
        <w:keepNext/>
        <w:spacing w:after="40" w:before="200"/>
      </w:pPr>
      <w:r>
        <w:rPr>
          <w:rFonts w:ascii="Helvetica Neue" w:cs="Helvetica Neue" w:eastAsia="Helvetica Neue" w:hAnsi="Helvetica Neue"/>
          <w:color w:val="4A5160"/>
          <w:sz w:val="16"/>
          <w:szCs w:val="16"/>
        </w:rPr>
        <w:t xml:space="preserve">PHYS-UG-MEMB-01-C01-BD2</w:t>
      </w:r>
    </w:p>
    <w:p>
      <w:pPr>
        <w:keepNext/>
        <w:spacing w:after="80"/>
      </w:pPr>
      <w:r>
        <w:rPr>
          <w:rFonts w:ascii="Helvetica Neue" w:cs="Helvetica Neue" w:eastAsia="Helvetica Neue" w:hAnsi="Helvetica Neue"/>
          <w:color w:val="0B1530"/>
          <w:sz w:val="22"/>
          <w:szCs w:val="22"/>
        </w:rPr>
        <w:t xml:space="preserve">Brain dump 2 · integration and application: Move the resting potential and say which way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Raising outside potassium shrinks the potassium gradient, so less potassium leaves, less negative charge is left behind, and the membrane moves closer to zero, which is depolarization.</w:t>
      </w:r>
    </w:p>
    <w:p>
      <w:pPr>
        <w:spacing w:after="50" w:line="264" w:lineRule="auto"/>
      </w:pPr>
      <w:r>
        <w:rPr>
          <w:rFonts w:ascii="Helvetica Neue" w:cs="Helvetica Neue" w:eastAsia="Helvetica Neue" w:hAnsi="Helvetica Neue"/>
          <w:sz w:val="21"/>
          <w:szCs w:val="21"/>
        </w:rPr>
        <w:t xml:space="preserve">· Opening extra potassium leak channels lets more potassium out, so the inside becomes more negative and the membrane moves further below zero, which is hyperpolarization.</w:t>
      </w:r>
    </w:p>
    <w:p>
      <w:pPr>
        <w:spacing w:after="50" w:line="264" w:lineRule="auto"/>
      </w:pPr>
      <w:r>
        <w:rPr>
          <w:rFonts w:ascii="Helvetica Neue" w:cs="Helvetica Neue" w:eastAsia="Helvetica Neue" w:hAnsi="Helvetica Neue"/>
          <w:sz w:val="21"/>
          <w:szCs w:val="21"/>
        </w:rPr>
        <w:t xml:space="preserve">· Opening a few sodium channels lets sodium in down its gradient, adding positive charge inside and depolarizing the membrane.</w:t>
      </w:r>
    </w:p>
    <w:p>
      <w:pPr>
        <w:spacing w:after="50" w:line="264" w:lineRule="auto"/>
      </w:pPr>
      <w:r>
        <w:rPr>
          <w:rFonts w:ascii="Helvetica Neue" w:cs="Helvetica Neue" w:eastAsia="Helvetica Neue" w:hAnsi="Helvetica Neue"/>
          <w:sz w:val="21"/>
          <w:szCs w:val="21"/>
        </w:rPr>
        <w:t xml:space="preserve">· Removing all outside sodium changes the resting potential very little, because the resting membrane barely lets sodium through in the first place.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Depolarization means moving toward zero and beyond; hyperpolarization means moving further from zero in the negative direction.</w:t>
      </w:r>
    </w:p>
    <w:p>
      <w:pPr>
        <w:spacing w:after="50" w:line="264" w:lineRule="auto"/>
      </w:pPr>
      <w:r>
        <w:rPr>
          <w:rFonts w:ascii="Helvetica Neue" w:cs="Helvetica Neue" w:eastAsia="Helvetica Neue" w:hAnsi="Helvetica Neue"/>
          <w:sz w:val="21"/>
          <w:szCs w:val="21"/>
        </w:rPr>
        <w:t xml:space="preserve">· A change in a gradient matters only if there is an open channel for that 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removal of outside sodium to wipe out the resting potential. It cripples the action potential instead, since the rising phase depends on sodium entry.</w:t>
      </w:r>
    </w:p>
    <w:p>
      <w:pPr>
        <w:spacing w:after="120"/>
      </w:pPr>
      <w:r>
        <w:rPr>
          <w:rFonts w:ascii="Helvetica Neue" w:cs="Helvetica Neue" w:eastAsia="Helvetica Neue" w:hAnsi="Helvetica Neue"/>
          <w:color w:val="4A5160"/>
          <w:sz w:val="16"/>
          <w:szCs w:val="16"/>
        </w:rPr>
        <w:t xml:space="preserve">Where it is taught: Section 1, what shifts the resting potential of the PHYS-MEMB-1 Membrane Potentials and the Action Potential notes.</w:t>
      </w:r>
    </w:p>
    <w:p>
      <w:pPr>
        <w:keepNext/>
        <w:spacing w:after="40" w:before="200"/>
      </w:pPr>
      <w:r>
        <w:rPr>
          <w:rFonts w:ascii="Helvetica Neue" w:cs="Helvetica Neue" w:eastAsia="Helvetica Neue" w:hAnsi="Helvetica Neue"/>
          <w:color w:val="4A5160"/>
          <w:sz w:val="16"/>
          <w:szCs w:val="16"/>
        </w:rPr>
        <w:t xml:space="preserve">PHYS-UG-MEMB-01-C02-BD1</w:t>
      </w:r>
    </w:p>
    <w:p>
      <w:pPr>
        <w:keepNext/>
        <w:spacing w:after="80"/>
      </w:pPr>
      <w:r>
        <w:rPr>
          <w:rFonts w:ascii="Helvetica Neue" w:cs="Helvetica Neue" w:eastAsia="Helvetica Neue" w:hAnsi="Helvetica Neue"/>
          <w:color w:val="0B1530"/>
          <w:sz w:val="22"/>
          <w:szCs w:val="22"/>
        </w:rPr>
        <w:t xml:space="preserve">Brain dump 1 · foundational retrieval: Draw the sodium potassium pump at work</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Each cycle moves three sodium ions out of the cell and two potassium ions in, using one molecule of ATP.</w:t>
      </w:r>
    </w:p>
    <w:p>
      <w:pPr>
        <w:spacing w:after="50" w:line="264" w:lineRule="auto"/>
      </w:pPr>
      <w:r>
        <w:rPr>
          <w:rFonts w:ascii="Helvetica Neue" w:cs="Helvetica Neue" w:eastAsia="Helvetica Neue" w:hAnsi="Helvetica Neue"/>
          <w:sz w:val="21"/>
          <w:szCs w:val="21"/>
        </w:rPr>
        <w:t xml:space="preserve">· Because three positive charges leave for every two that enter, the pump moves one net positive charge out per cycle and adds a small amount to the inside negativity.</w:t>
      </w:r>
    </w:p>
    <w:p>
      <w:pPr>
        <w:spacing w:after="50" w:line="264" w:lineRule="auto"/>
      </w:pPr>
      <w:r>
        <w:rPr>
          <w:rFonts w:ascii="Helvetica Neue" w:cs="Helvetica Neue" w:eastAsia="Helvetica Neue" w:hAnsi="Helvetica Neue"/>
          <w:sz w:val="21"/>
          <w:szCs w:val="21"/>
        </w:rPr>
        <w:t xml:space="preserve">· Sodium is about 145 millimoles per liter outside and about 15 inside; potassium is about 4 millimoles per liter outside and about 140 inside.</w:t>
      </w:r>
    </w:p>
    <w:p>
      <w:pPr>
        <w:spacing w:after="50" w:line="264" w:lineRule="auto"/>
      </w:pPr>
      <w:r>
        <w:rPr>
          <w:rFonts w:ascii="Helvetica Neue" w:cs="Helvetica Neue" w:eastAsia="Helvetica Neue" w:hAnsi="Helvetica Neue"/>
          <w:sz w:val="21"/>
          <w:szCs w:val="21"/>
        </w:rPr>
        <w:t xml:space="preserve">· If a sodium channel opened, sodium would rush in; if a potassium channel opened, potassium would drift out.</w:t>
      </w:r>
    </w:p>
    <w:p>
      <w:pPr>
        <w:spacing w:after="50" w:line="264" w:lineRule="auto"/>
      </w:pPr>
      <w:r>
        <w:rPr>
          <w:rFonts w:ascii="Helvetica Neue" w:cs="Helvetica Neue" w:eastAsia="Helvetica Neue" w:hAnsi="Helvetica Neue"/>
          <w:sz w:val="21"/>
          <w:szCs w:val="21"/>
        </w:rPr>
        <w:t xml:space="preserve">· A concentration gradient is a difference in the amount of a substance between two places, here across the membrane.</w:t>
      </w:r>
    </w:p>
    <w:p>
      <w:pPr>
        <w:spacing w:after="50" w:line="264" w:lineRule="auto"/>
      </w:pPr>
      <w:r>
        <w:rPr>
          <w:rFonts w:ascii="Helvetica Neue" w:cs="Helvetica Neue" w:eastAsia="Helvetica Neue" w:hAnsi="Helvetica Neue"/>
          <w:sz w:val="21"/>
          <w:szCs w:val="21"/>
        </w:rPr>
        <w:t xml:space="preserve">· The sodium potassium pump builds and maintains both gradients and runs continuously.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pump is active transport and needs ATP; leak channels and voltage gated channels are passive and need no ATP.</w:t>
      </w:r>
    </w:p>
    <w:p>
      <w:pPr>
        <w:spacing w:after="50" w:line="264" w:lineRule="auto"/>
      </w:pPr>
      <w:r>
        <w:rPr>
          <w:rFonts w:ascii="Helvetica Neue" w:cs="Helvetica Neue" w:eastAsia="Helvetica Neue" w:hAnsi="Helvetica Neue"/>
          <w:sz w:val="21"/>
          <w:szCs w:val="21"/>
        </w:rPr>
        <w:t xml:space="preserve">· The pump contributes only a few millivolts directly; its main job is keeping the gradients that everything else depends 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Crediting the pump with the whole resting potential. Most of the voltage comes from potassium leaving through leak channels.</w:t>
      </w:r>
    </w:p>
    <w:p>
      <w:pPr>
        <w:spacing w:after="50" w:line="264" w:lineRule="auto"/>
      </w:pPr>
      <w:r>
        <w:rPr>
          <w:rFonts w:ascii="Helvetica Neue" w:cs="Helvetica Neue" w:eastAsia="Helvetica Neue" w:hAnsi="Helvetica Neue"/>
          <w:sz w:val="21"/>
          <w:szCs w:val="21"/>
        </w:rPr>
        <w:t xml:space="preserve">· Reversing the direction, saying the pump pushes potassium out. It pulls potassium in.</w:t>
      </w:r>
    </w:p>
    <w:p>
      <w:pPr>
        <w:spacing w:after="120"/>
      </w:pPr>
      <w:r>
        <w:rPr>
          <w:rFonts w:ascii="Helvetica Neue" w:cs="Helvetica Neue" w:eastAsia="Helvetica Neue" w:hAnsi="Helvetica Neue"/>
          <w:color w:val="4A5160"/>
          <w:sz w:val="16"/>
          <w:szCs w:val="16"/>
        </w:rPr>
        <w:t xml:space="preserve">Where it is taught: Section 2, the sodium potassium pump of the PHYS-MEMB-1 Membrane Potentials and the Action Potential notes.</w:t>
      </w:r>
    </w:p>
    <w:p>
      <w:pPr>
        <w:keepNext/>
        <w:spacing w:after="40" w:before="200"/>
      </w:pPr>
      <w:r>
        <w:rPr>
          <w:rFonts w:ascii="Helvetica Neue" w:cs="Helvetica Neue" w:eastAsia="Helvetica Neue" w:hAnsi="Helvetica Neue"/>
          <w:color w:val="4A5160"/>
          <w:sz w:val="16"/>
          <w:szCs w:val="16"/>
        </w:rPr>
        <w:t xml:space="preserve">PHYS-UG-MEMB-01-C02-BD2</w:t>
      </w:r>
    </w:p>
    <w:p>
      <w:pPr>
        <w:keepNext/>
        <w:spacing w:after="80"/>
      </w:pPr>
      <w:r>
        <w:rPr>
          <w:rFonts w:ascii="Helvetica Neue" w:cs="Helvetica Neue" w:eastAsia="Helvetica Neue" w:hAnsi="Helvetica Neue"/>
          <w:color w:val="0B1530"/>
          <w:sz w:val="22"/>
          <w:szCs w:val="22"/>
        </w:rPr>
        <w:t xml:space="preserve">Brain dump 2 · integration and application: Lose the pump and follow the consequences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With the pump stopped, sodium leaks in and accumulates inside while potassium leaks out and falls inside, so both gradients shrink.</w:t>
      </w:r>
    </w:p>
    <w:p>
      <w:pPr>
        <w:spacing w:after="50" w:line="264" w:lineRule="auto"/>
      </w:pPr>
      <w:r>
        <w:rPr>
          <w:rFonts w:ascii="Helvetica Neue" w:cs="Helvetica Neue" w:eastAsia="Helvetica Neue" w:hAnsi="Helvetica Neue"/>
          <w:sz w:val="21"/>
          <w:szCs w:val="21"/>
        </w:rPr>
        <w:t xml:space="preserve">· As the potassium gradient shrinks, the resting potential drifts toward zero, meaning the cell slowly depolarizes.</w:t>
      </w:r>
    </w:p>
    <w:p>
      <w:pPr>
        <w:spacing w:after="50" w:line="264" w:lineRule="auto"/>
      </w:pPr>
      <w:r>
        <w:rPr>
          <w:rFonts w:ascii="Helvetica Neue" w:cs="Helvetica Neue" w:eastAsia="Helvetica Neue" w:hAnsi="Helvetica Neue"/>
          <w:sz w:val="21"/>
          <w:szCs w:val="21"/>
        </w:rPr>
        <w:t xml:space="preserve">· The cell can still fire immediately after the pump stops, because the gradients are still nearly full and one action potential moves only a tiny fraction of the ions present.</w:t>
      </w:r>
    </w:p>
    <w:p>
      <w:pPr>
        <w:spacing w:after="50" w:line="264" w:lineRule="auto"/>
      </w:pPr>
      <w:r>
        <w:rPr>
          <w:rFonts w:ascii="Helvetica Neue" w:cs="Helvetica Neue" w:eastAsia="Helvetica Neue" w:hAnsi="Helvetica Neue"/>
          <w:sz w:val="21"/>
          <w:szCs w:val="21"/>
        </w:rPr>
        <w:t xml:space="preserve">· An hour later the gradients have run down, so there is no longer enough driving force for sodium to produce a full rising phase and firing fails.</w:t>
      </w:r>
    </w:p>
    <w:p>
      <w:pPr>
        <w:spacing w:after="50" w:line="264" w:lineRule="auto"/>
      </w:pPr>
      <w:r>
        <w:rPr>
          <w:rFonts w:ascii="Helvetica Neue" w:cs="Helvetica Neue" w:eastAsia="Helvetica Neue" w:hAnsi="Helvetica Neue"/>
          <w:sz w:val="21"/>
          <w:szCs w:val="21"/>
        </w:rPr>
        <w:t xml:space="preserve">· The gradients act as stored energy: the pump spends ATP to build them, and channels later release that stored energy as current when they open.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Immediate failure versus gradual failure. Blocking the pump does not stop the next action potential; it stops the hundredth one.</w:t>
      </w:r>
    </w:p>
    <w:p>
      <w:pPr>
        <w:spacing w:after="50" w:line="264" w:lineRule="auto"/>
      </w:pPr>
      <w:r>
        <w:rPr>
          <w:rFonts w:ascii="Helvetica Neue" w:cs="Helvetica Neue" w:eastAsia="Helvetica Neue" w:hAnsi="Helvetica Neue"/>
          <w:sz w:val="21"/>
          <w:szCs w:val="21"/>
        </w:rPr>
        <w:t xml:space="preserve">· The pump restores gradients over time but does not repolarize the membrane after a spike; potassium channels do that.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Believing the pump reverses each action potential directly. Repolarization is potassium leaving through voltage gated channels, not pump activity.</w:t>
      </w:r>
    </w:p>
    <w:p>
      <w:pPr>
        <w:spacing w:after="120"/>
      </w:pPr>
      <w:r>
        <w:rPr>
          <w:rFonts w:ascii="Helvetica Neue" w:cs="Helvetica Neue" w:eastAsia="Helvetica Neue" w:hAnsi="Helvetica Neue"/>
          <w:color w:val="4A5160"/>
          <w:sz w:val="16"/>
          <w:szCs w:val="16"/>
        </w:rPr>
        <w:t xml:space="preserve">Where it is taught: Section 2, gradients as stored energy of the PHYS-MEMB-1 Membrane Potentials and the Action Potential notes.</w:t>
      </w:r>
    </w:p>
    <w:p>
      <w:pPr>
        <w:keepNext/>
        <w:spacing w:after="40" w:before="200"/>
      </w:pPr>
      <w:r>
        <w:rPr>
          <w:rFonts w:ascii="Helvetica Neue" w:cs="Helvetica Neue" w:eastAsia="Helvetica Neue" w:hAnsi="Helvetica Neue"/>
          <w:color w:val="4A5160"/>
          <w:sz w:val="16"/>
          <w:szCs w:val="16"/>
        </w:rPr>
        <w:t xml:space="preserve">PHYS-UG-MEMB-01-C02-PR01</w:t>
      </w:r>
    </w:p>
    <w:p>
      <w:pPr>
        <w:keepNext/>
        <w:spacing w:after="80"/>
      </w:pPr>
      <w:r>
        <w:rPr>
          <w:rFonts w:ascii="Helvetica Neue" w:cs="Helvetica Neue" w:eastAsia="Helvetica Neue" w:hAnsi="Helvetica Neue"/>
          <w:color w:val="0B1530"/>
          <w:sz w:val="22"/>
          <w:szCs w:val="22"/>
        </w:rPr>
        <w:t xml:space="preserve">Prediction exercise: Predict what rising outside potassium does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potassium concentration gradient decreases, because the outside value rises toward the inside value.</w:t>
      </w:r>
    </w:p>
    <w:p>
      <w:pPr>
        <w:spacing w:after="50" w:line="264" w:lineRule="auto"/>
      </w:pPr>
      <w:r>
        <w:rPr>
          <w:rFonts w:ascii="Helvetica Neue" w:cs="Helvetica Neue" w:eastAsia="Helvetica Neue" w:hAnsi="Helvetica Neue"/>
          <w:sz w:val="21"/>
          <w:szCs w:val="21"/>
        </w:rPr>
        <w:t xml:space="preserve">· Potassium leak out of the cell at rest decreases, since the driving force pushing it out is smaller.</w:t>
      </w:r>
    </w:p>
    <w:p>
      <w:pPr>
        <w:spacing w:after="50" w:line="264" w:lineRule="auto"/>
      </w:pPr>
      <w:r>
        <w:rPr>
          <w:rFonts w:ascii="Helvetica Neue" w:cs="Helvetica Neue" w:eastAsia="Helvetica Neue" w:hAnsi="Helvetica Neue"/>
          <w:sz w:val="21"/>
          <w:szCs w:val="21"/>
        </w:rPr>
        <w:t xml:space="preserve">· The resting membrane potential moves closer to zero, which is depolarization.</w:t>
      </w:r>
    </w:p>
    <w:p>
      <w:pPr>
        <w:spacing w:after="50" w:line="264" w:lineRule="auto"/>
      </w:pPr>
      <w:r>
        <w:rPr>
          <w:rFonts w:ascii="Helvetica Neue" w:cs="Helvetica Neue" w:eastAsia="Helvetica Neue" w:hAnsi="Helvetica Neue"/>
          <w:sz w:val="21"/>
          <w:szCs w:val="21"/>
        </w:rPr>
        <w:t xml:space="preserve">· The membrane sits closer to threshold, so a smaller stimulus can trigger firing at first.</w:t>
      </w:r>
    </w:p>
    <w:p>
      <w:pPr>
        <w:spacing w:after="50" w:line="264" w:lineRule="auto"/>
      </w:pPr>
      <w:r>
        <w:rPr>
          <w:rFonts w:ascii="Helvetica Neue" w:cs="Helvetica Neue" w:eastAsia="Helvetica Neue" w:hAnsi="Helvetica Neue"/>
          <w:sz w:val="21"/>
          <w:szCs w:val="21"/>
        </w:rPr>
        <w:t xml:space="preserve">· If depolarization is large or lasting, the number of sodium channels able to open decreases, because sustained depolarization leaves many of them inactivated.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mild rise in outside potassium makes cells easier to excite; a large or sustained rise makes them harder to excite and eventually unexcitable.</w:t>
      </w:r>
    </w:p>
    <w:p>
      <w:pPr>
        <w:spacing w:after="50" w:line="264" w:lineRule="auto"/>
      </w:pPr>
      <w:r>
        <w:rPr>
          <w:rFonts w:ascii="Helvetica Neue" w:cs="Helvetica Neue" w:eastAsia="Helvetica Neue" w:hAnsi="Helvetica Neue"/>
          <w:sz w:val="21"/>
          <w:szCs w:val="21"/>
        </w:rPr>
        <w:t xml:space="preserve">· Closer to threshold is not the same as more able to fire, because channel availability also matters.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any depolarization always increases excitability. Past a point the sodium channels sit inactivated and excitability falls.</w:t>
      </w:r>
    </w:p>
    <w:p>
      <w:pPr>
        <w:spacing w:after="50" w:line="264" w:lineRule="auto"/>
      </w:pPr>
      <w:r>
        <w:rPr>
          <w:rFonts w:ascii="Helvetica Neue" w:cs="Helvetica Neue" w:eastAsia="Helvetica Neue" w:hAnsi="Helvetica Neue"/>
          <w:sz w:val="21"/>
          <w:szCs w:val="21"/>
        </w:rPr>
        <w:t xml:space="preserve">· Thinking raising outside potassium drives potassium into the cell against everything else. It mainly slows the outward leak.</w:t>
      </w:r>
    </w:p>
    <w:p>
      <w:pPr>
        <w:spacing w:after="120"/>
      </w:pPr>
      <w:r>
        <w:rPr>
          <w:rFonts w:ascii="Helvetica Neue" w:cs="Helvetica Neue" w:eastAsia="Helvetica Neue" w:hAnsi="Helvetica Neue"/>
          <w:color w:val="4A5160"/>
          <w:sz w:val="16"/>
          <w:szCs w:val="16"/>
        </w:rPr>
        <w:t xml:space="preserve">Where it is taught: Section 2, potassium and membrane excitability of the PHYS-MEMB-1 Membrane Potentials and the Action Potential notes.</w:t>
      </w:r>
    </w:p>
    <w:p>
      <w:pPr>
        <w:keepNext/>
        <w:spacing w:after="40" w:before="200"/>
      </w:pPr>
      <w:r>
        <w:rPr>
          <w:rFonts w:ascii="Helvetica Neue" w:cs="Helvetica Neue" w:eastAsia="Helvetica Neue" w:hAnsi="Helvetica Neue"/>
          <w:color w:val="4A5160"/>
          <w:sz w:val="16"/>
          <w:szCs w:val="16"/>
        </w:rPr>
        <w:t xml:space="preserve">PHYS-UG-MEMB-01-C03-BD1</w:t>
      </w:r>
    </w:p>
    <w:p>
      <w:pPr>
        <w:keepNext/>
        <w:spacing w:after="80"/>
      </w:pPr>
      <w:r>
        <w:rPr>
          <w:rFonts w:ascii="Helvetica Neue" w:cs="Helvetica Neue" w:eastAsia="Helvetica Neue" w:hAnsi="Helvetica Neue"/>
          <w:color w:val="0B1530"/>
          <w:sz w:val="22"/>
          <w:szCs w:val="22"/>
        </w:rPr>
        <w:t xml:space="preserve">Brain dump 1 · foundational retrieval: Two kinds of electrical signal, side by side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graded potential is a small local voltage change, usually in dendrites or the cell body, produced when chemically gated or mechanically gated channels open.</w:t>
      </w:r>
    </w:p>
    <w:p>
      <w:pPr>
        <w:spacing w:after="50" w:line="264" w:lineRule="auto"/>
      </w:pPr>
      <w:r>
        <w:rPr>
          <w:rFonts w:ascii="Helvetica Neue" w:cs="Helvetica Neue" w:eastAsia="Helvetica Neue" w:hAnsi="Helvetica Neue"/>
          <w:sz w:val="21"/>
          <w:szCs w:val="21"/>
        </w:rPr>
        <w:t xml:space="preserve">· Graded potentials vary in size with stimulus strength, are usually a few millivolts, and fade as they spread away from where they started.</w:t>
      </w:r>
    </w:p>
    <w:p>
      <w:pPr>
        <w:spacing w:after="50" w:line="264" w:lineRule="auto"/>
      </w:pPr>
      <w:r>
        <w:rPr>
          <w:rFonts w:ascii="Helvetica Neue" w:cs="Helvetica Neue" w:eastAsia="Helvetica Neue" w:hAnsi="Helvetica Neue"/>
          <w:sz w:val="21"/>
          <w:szCs w:val="21"/>
        </w:rPr>
        <w:t xml:space="preserve">· An action potential happens at the axon and travels its full length without fading, swinging from about minus 70 millivolts to about plus 30 millivolts.</w:t>
      </w:r>
    </w:p>
    <w:p>
      <w:pPr>
        <w:spacing w:after="50" w:line="264" w:lineRule="auto"/>
      </w:pPr>
      <w:r>
        <w:rPr>
          <w:rFonts w:ascii="Helvetica Neue" w:cs="Helvetica Neue" w:eastAsia="Helvetica Neue" w:hAnsi="Helvetica Neue"/>
          <w:sz w:val="21"/>
          <w:szCs w:val="21"/>
        </w:rPr>
        <w:t xml:space="preserve">· Action potentials are produced by voltage gated sodium and potassium channels and occur only if the membrane reaches threshold.</w:t>
      </w:r>
    </w:p>
    <w:p>
      <w:pPr>
        <w:spacing w:after="50" w:line="264" w:lineRule="auto"/>
      </w:pPr>
      <w:r>
        <w:rPr>
          <w:rFonts w:ascii="Helvetica Neue" w:cs="Helvetica Neue" w:eastAsia="Helvetica Neue" w:hAnsi="Helvetica Neue"/>
          <w:sz w:val="21"/>
          <w:szCs w:val="21"/>
        </w:rPr>
        <w:t xml:space="preserve">· Threshold is the voltage, near minus 55 millivolts, at which enough voltage gated sodium channels open that depolarization becomes self sustaining.</w:t>
      </w:r>
    </w:p>
    <w:p>
      <w:pPr>
        <w:spacing w:after="50" w:line="264" w:lineRule="auto"/>
      </w:pPr>
      <w:r>
        <w:rPr>
          <w:rFonts w:ascii="Helvetica Neue" w:cs="Helvetica Neue" w:eastAsia="Helvetica Neue" w:hAnsi="Helvetica Neue"/>
          <w:sz w:val="21"/>
          <w:szCs w:val="21"/>
        </w:rPr>
        <w:t xml:space="preserve">· All or nothing means that once threshold is reached the action potential goes to full size every time, and below threshold nothing happens; it applies to the action potential only.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Graded potentials decide whether a signal starts; the action potential is the signal that gets sent.</w:t>
      </w:r>
    </w:p>
    <w:p>
      <w:pPr>
        <w:spacing w:after="50" w:line="264" w:lineRule="auto"/>
      </w:pPr>
      <w:r>
        <w:rPr>
          <w:rFonts w:ascii="Helvetica Neue" w:cs="Helvetica Neue" w:eastAsia="Helvetica Neue" w:hAnsi="Helvetica Neue"/>
          <w:sz w:val="21"/>
          <w:szCs w:val="21"/>
        </w:rPr>
        <w:t xml:space="preserve">· Size varies in graded potentials, while frequency varies in action potentials.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a small depolarization a weak action potential. A subthreshold depolarization is a graded potential, not a small spike.</w:t>
      </w:r>
    </w:p>
    <w:p>
      <w:pPr>
        <w:spacing w:after="50" w:line="264" w:lineRule="auto"/>
      </w:pPr>
      <w:r>
        <w:rPr>
          <w:rFonts w:ascii="Helvetica Neue" w:cs="Helvetica Neue" w:eastAsia="Helvetica Neue" w:hAnsi="Helvetica Neue"/>
          <w:sz w:val="21"/>
          <w:szCs w:val="21"/>
        </w:rPr>
        <w:t xml:space="preserve">· Thinking the action potential shrinks as it travels down the axon. It is regenerated along the way and arrives full size.</w:t>
      </w:r>
    </w:p>
    <w:p>
      <w:pPr>
        <w:spacing w:after="120"/>
      </w:pPr>
      <w:r>
        <w:rPr>
          <w:rFonts w:ascii="Helvetica Neue" w:cs="Helvetica Neue" w:eastAsia="Helvetica Neue" w:hAnsi="Helvetica Neue"/>
          <w:color w:val="4A5160"/>
          <w:sz w:val="16"/>
          <w:szCs w:val="16"/>
        </w:rPr>
        <w:t xml:space="preserve">Where it is taught: Section 3, graded potentials and action potentials of the PHYS-MEMB-1 Membrane Potentials and the Action Potential notes.</w:t>
      </w:r>
    </w:p>
    <w:p>
      <w:pPr>
        <w:keepNext/>
        <w:spacing w:after="40" w:before="200"/>
      </w:pPr>
      <w:r>
        <w:rPr>
          <w:rFonts w:ascii="Helvetica Neue" w:cs="Helvetica Neue" w:eastAsia="Helvetica Neue" w:hAnsi="Helvetica Neue"/>
          <w:color w:val="4A5160"/>
          <w:sz w:val="16"/>
          <w:szCs w:val="16"/>
        </w:rPr>
        <w:t xml:space="preserve">PHYS-UG-MEMB-01-C03-BD2</w:t>
      </w:r>
    </w:p>
    <w:p>
      <w:pPr>
        <w:keepNext/>
        <w:spacing w:after="80"/>
      </w:pPr>
      <w:r>
        <w:rPr>
          <w:rFonts w:ascii="Helvetica Neue" w:cs="Helvetica Neue" w:eastAsia="Helvetica Neue" w:hAnsi="Helvetica Neue"/>
          <w:color w:val="0B1530"/>
          <w:sz w:val="22"/>
          <w:szCs w:val="22"/>
        </w:rPr>
        <w:t xml:space="preserve">Brain dump 2 · integration and application: From small inputs to a fired axon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Three inputs spaced far apart in time each fade before the next arrives, so the membrane never reaches threshold and no action potential fires.</w:t>
      </w:r>
    </w:p>
    <w:p>
      <w:pPr>
        <w:spacing w:after="50" w:line="264" w:lineRule="auto"/>
      </w:pPr>
      <w:r>
        <w:rPr>
          <w:rFonts w:ascii="Helvetica Neue" w:cs="Helvetica Neue" w:eastAsia="Helvetica Neue" w:hAnsi="Helvetica Neue"/>
          <w:sz w:val="21"/>
          <w:szCs w:val="21"/>
        </w:rPr>
        <w:t xml:space="preserve">· Three inputs arriving almost together at one spot add up in time, which is temporal summation, and can reach threshold.</w:t>
      </w:r>
    </w:p>
    <w:p>
      <w:pPr>
        <w:spacing w:after="50" w:line="264" w:lineRule="auto"/>
      </w:pPr>
      <w:r>
        <w:rPr>
          <w:rFonts w:ascii="Helvetica Neue" w:cs="Helvetica Neue" w:eastAsia="Helvetica Neue" w:hAnsi="Helvetica Neue"/>
          <w:sz w:val="21"/>
          <w:szCs w:val="21"/>
        </w:rPr>
        <w:t xml:space="preserve">· Three inputs arriving together at separate spots add up in space, which is spatial summation, and can also reach threshold.</w:t>
      </w:r>
    </w:p>
    <w:p>
      <w:pPr>
        <w:spacing w:after="50" w:line="264" w:lineRule="auto"/>
      </w:pPr>
      <w:r>
        <w:rPr>
          <w:rFonts w:ascii="Helvetica Neue" w:cs="Helvetica Neue" w:eastAsia="Helvetica Neue" w:hAnsi="Helvetica Neue"/>
          <w:sz w:val="21"/>
          <w:szCs w:val="21"/>
        </w:rPr>
        <w:t xml:space="preserve">· A hyperpolarizing input subtracts from the depolarizing ones, so the sum may stay below threshold and no action potential fires.</w:t>
      </w:r>
    </w:p>
    <w:p>
      <w:pPr>
        <w:spacing w:after="50" w:line="264" w:lineRule="auto"/>
      </w:pPr>
      <w:r>
        <w:rPr>
          <w:rFonts w:ascii="Helvetica Neue" w:cs="Helvetica Neue" w:eastAsia="Helvetica Neue" w:hAnsi="Helvetica Neue"/>
          <w:sz w:val="21"/>
          <w:szCs w:val="21"/>
        </w:rPr>
        <w:t xml:space="preserve">· A stronger stimulus raises the firing frequency and may recruit more neurons; the height of each action potential does not change, so frequency codes stimulus strength.</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Temporal summation is many inputs close in time at one site; spatial summation is inputs at different sites at the same time.</w:t>
      </w:r>
    </w:p>
    <w:p>
      <w:pPr>
        <w:spacing w:after="50" w:line="264" w:lineRule="auto"/>
      </w:pPr>
      <w:r>
        <w:rPr>
          <w:rFonts w:ascii="Helvetica Neue" w:cs="Helvetica Neue" w:eastAsia="Helvetica Neue" w:hAnsi="Helvetica Neue"/>
          <w:sz w:val="21"/>
          <w:szCs w:val="21"/>
        </w:rPr>
        <w:t xml:space="preserve">· Excitatory inputs depolarize, inhibitory inputs hyperpolarize, and the axon start responds to the running total.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Thinking a bigger stimulus produces a bigger action potential. It produces more action potentials per second.</w:t>
      </w:r>
    </w:p>
    <w:p>
      <w:pPr>
        <w:spacing w:after="120"/>
      </w:pPr>
      <w:r>
        <w:rPr>
          <w:rFonts w:ascii="Helvetica Neue" w:cs="Helvetica Neue" w:eastAsia="Helvetica Neue" w:hAnsi="Helvetica Neue"/>
          <w:color w:val="4A5160"/>
          <w:sz w:val="16"/>
          <w:szCs w:val="16"/>
        </w:rPr>
        <w:t xml:space="preserve">Where it is taught: Section 3, summation and coding of stimulus strength of the PHYS-MEMB-1 Membrane Potentials and the Action Potential notes.</w:t>
      </w:r>
    </w:p>
    <w:p>
      <w:pPr>
        <w:keepNext/>
        <w:spacing w:after="40" w:before="200"/>
      </w:pPr>
      <w:r>
        <w:rPr>
          <w:rFonts w:ascii="Helvetica Neue" w:cs="Helvetica Neue" w:eastAsia="Helvetica Neue" w:hAnsi="Helvetica Neue"/>
          <w:color w:val="4A5160"/>
          <w:sz w:val="16"/>
          <w:szCs w:val="16"/>
        </w:rPr>
        <w:t xml:space="preserve">PHYS-UG-MEMB-01-C03-CP01</w:t>
      </w:r>
    </w:p>
    <w:p>
      <w:pPr>
        <w:keepNext/>
        <w:spacing w:after="80"/>
      </w:pPr>
      <w:r>
        <w:rPr>
          <w:rFonts w:ascii="Helvetica Neue" w:cs="Helvetica Neue" w:eastAsia="Helvetica Neue" w:hAnsi="Helvetica Neue"/>
          <w:color w:val="0B1530"/>
          <w:sz w:val="22"/>
          <w:szCs w:val="22"/>
        </w:rPr>
        <w:t xml:space="preserve">Comparison table: Graded potential compared with action potential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Location: graded potential in dendrites and cell body; action potential at the axon, starting where the axon leaves the cell body.</w:t>
      </w:r>
    </w:p>
    <w:p>
      <w:pPr>
        <w:spacing w:after="50" w:line="264" w:lineRule="auto"/>
      </w:pPr>
      <w:r>
        <w:rPr>
          <w:rFonts w:ascii="Helvetica Neue" w:cs="Helvetica Neue" w:eastAsia="Helvetica Neue" w:hAnsi="Helvetica Neue"/>
          <w:sz w:val="21"/>
          <w:szCs w:val="21"/>
        </w:rPr>
        <w:t xml:space="preserve">· Trigger: graded potential from chemically gated, mechanically gated or light gated channels; action potential from voltage gated channels once threshold is reached.</w:t>
      </w:r>
    </w:p>
    <w:p>
      <w:pPr>
        <w:spacing w:after="50" w:line="264" w:lineRule="auto"/>
      </w:pPr>
      <w:r>
        <w:rPr>
          <w:rFonts w:ascii="Helvetica Neue" w:cs="Helvetica Neue" w:eastAsia="Helvetica Neue" w:hAnsi="Helvetica Neue"/>
          <w:sz w:val="21"/>
          <w:szCs w:val="21"/>
        </w:rPr>
        <w:t xml:space="preserve">· Ions: graded potentials commonly involve sodium in, potassium out or chloride in; the action potential is sodium in then potassium out.</w:t>
      </w:r>
    </w:p>
    <w:p>
      <w:pPr>
        <w:spacing w:after="50" w:line="264" w:lineRule="auto"/>
      </w:pPr>
      <w:r>
        <w:rPr>
          <w:rFonts w:ascii="Helvetica Neue" w:cs="Helvetica Neue" w:eastAsia="Helvetica Neue" w:hAnsi="Helvetica Neue"/>
          <w:sz w:val="21"/>
          <w:szCs w:val="21"/>
        </w:rPr>
        <w:t xml:space="preserve">· Size: graded potentials are a few millivolts; the action potential is about 100 millivolts from rest to peak.</w:t>
      </w:r>
    </w:p>
    <w:p>
      <w:pPr>
        <w:spacing w:after="50" w:line="264" w:lineRule="auto"/>
      </w:pPr>
      <w:r>
        <w:rPr>
          <w:rFonts w:ascii="Helvetica Neue" w:cs="Helvetica Neue" w:eastAsia="Helvetica Neue" w:hAnsi="Helvetica Neue"/>
          <w:sz w:val="21"/>
          <w:szCs w:val="21"/>
        </w:rPr>
        <w:t xml:space="preserve">· Stimulus strength: graded potential size varies with it; action potential size does not.</w:t>
      </w:r>
    </w:p>
    <w:p>
      <w:pPr>
        <w:spacing w:after="50" w:line="264" w:lineRule="auto"/>
      </w:pPr>
      <w:r>
        <w:rPr>
          <w:rFonts w:ascii="Helvetica Neue" w:cs="Helvetica Neue" w:eastAsia="Helvetica Neue" w:hAnsi="Helvetica Neue"/>
          <w:sz w:val="21"/>
          <w:szCs w:val="21"/>
        </w:rPr>
        <w:t xml:space="preserve">· Travel: graded potentials fade within a short distance; action potentials travel the full axon without fading.</w:t>
      </w:r>
    </w:p>
    <w:p>
      <w:pPr>
        <w:spacing w:after="50" w:line="264" w:lineRule="auto"/>
      </w:pPr>
      <w:r>
        <w:rPr>
          <w:rFonts w:ascii="Helvetica Neue" w:cs="Helvetica Neue" w:eastAsia="Helvetica Neue" w:hAnsi="Helvetica Neue"/>
          <w:sz w:val="21"/>
          <w:szCs w:val="21"/>
        </w:rPr>
        <w:t xml:space="preserve">· Threshold: not required for a graded potential, required for an action potential.</w:t>
      </w:r>
    </w:p>
    <w:p>
      <w:pPr>
        <w:spacing w:after="50" w:line="264" w:lineRule="auto"/>
      </w:pPr>
      <w:r>
        <w:rPr>
          <w:rFonts w:ascii="Helvetica Neue" w:cs="Helvetica Neue" w:eastAsia="Helvetica Neue" w:hAnsi="Helvetica Neue"/>
          <w:sz w:val="21"/>
          <w:szCs w:val="21"/>
        </w:rPr>
        <w:t xml:space="preserve">· Refractory period: none for graded potentials, present for action potentials.</w:t>
      </w:r>
    </w:p>
    <w:p>
      <w:pPr>
        <w:spacing w:after="50" w:line="264" w:lineRule="auto"/>
      </w:pPr>
      <w:r>
        <w:rPr>
          <w:rFonts w:ascii="Helvetica Neue" w:cs="Helvetica Neue" w:eastAsia="Helvetica Neue" w:hAnsi="Helvetica Neue"/>
          <w:sz w:val="21"/>
          <w:szCs w:val="21"/>
        </w:rPr>
        <w:t xml:space="preserve">· Coding: graded potentials code strength by amplitude, action potentials code it by frequency.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signals are changes in membrane voltage, so the difference lies in the channels, the size, the distance and the all or nothing rule.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Filling in refractory period for the graded potential row. Graded potentials can be summed immediately, which is exactly why summation works.</w:t>
      </w:r>
    </w:p>
    <w:p>
      <w:pPr>
        <w:spacing w:after="120"/>
      </w:pPr>
      <w:r>
        <w:rPr>
          <w:rFonts w:ascii="Helvetica Neue" w:cs="Helvetica Neue" w:eastAsia="Helvetica Neue" w:hAnsi="Helvetica Neue"/>
          <w:color w:val="4A5160"/>
          <w:sz w:val="16"/>
          <w:szCs w:val="16"/>
        </w:rPr>
        <w:t xml:space="preserve">Where it is taught: Section 3, comparison table of the PHYS-MEMB-1 Membrane Potentials and the Action Potential notes.</w:t>
      </w:r>
    </w:p>
    <w:p>
      <w:pPr>
        <w:keepNext/>
        <w:spacing w:after="40" w:before="200"/>
      </w:pPr>
      <w:r>
        <w:rPr>
          <w:rFonts w:ascii="Helvetica Neue" w:cs="Helvetica Neue" w:eastAsia="Helvetica Neue" w:hAnsi="Helvetica Neue"/>
          <w:color w:val="4A5160"/>
          <w:sz w:val="16"/>
          <w:szCs w:val="16"/>
        </w:rPr>
        <w:t xml:space="preserve">PHYS-UG-MEMB-01-C04-BD1</w:t>
      </w:r>
    </w:p>
    <w:p>
      <w:pPr>
        <w:keepNext/>
        <w:spacing w:after="80"/>
      </w:pPr>
      <w:r>
        <w:rPr>
          <w:rFonts w:ascii="Helvetica Neue" w:cs="Helvetica Neue" w:eastAsia="Helvetica Neue" w:hAnsi="Helvetica Neue"/>
          <w:color w:val="0B1530"/>
          <w:sz w:val="22"/>
          <w:szCs w:val="22"/>
        </w:rPr>
        <w:t xml:space="preserve">Brain dump 1 · foundational retrieval: Draw the action potential and label every gate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Key voltages are rest near minus 70 millivolts, threshold near minus 55 millivolts, peak near plus 30 millivolts, and the undershoot near minus 80 millivolts.</w:t>
      </w:r>
    </w:p>
    <w:p>
      <w:pPr>
        <w:spacing w:after="50" w:line="264" w:lineRule="auto"/>
      </w:pPr>
      <w:r>
        <w:rPr>
          <w:rFonts w:ascii="Helvetica Neue" w:cs="Helvetica Neue" w:eastAsia="Helvetica Neue" w:hAnsi="Helvetica Neue"/>
          <w:sz w:val="21"/>
          <w:szCs w:val="21"/>
        </w:rPr>
        <w:t xml:space="preserve">· Rising phase: voltage gated sodium channels open and sodium rushes into the cell down both its concentration gradient and the electrical pull.</w:t>
      </w:r>
    </w:p>
    <w:p>
      <w:pPr>
        <w:spacing w:after="50" w:line="264" w:lineRule="auto"/>
      </w:pPr>
      <w:r>
        <w:rPr>
          <w:rFonts w:ascii="Helvetica Neue" w:cs="Helvetica Neue" w:eastAsia="Helvetica Neue" w:hAnsi="Helvetica Neue"/>
          <w:sz w:val="21"/>
          <w:szCs w:val="21"/>
        </w:rPr>
        <w:t xml:space="preserve">· Peak: sodium channels inactivate and voltage gated potassium channels are opening.</w:t>
      </w:r>
    </w:p>
    <w:p>
      <w:pPr>
        <w:spacing w:after="50" w:line="264" w:lineRule="auto"/>
      </w:pPr>
      <w:r>
        <w:rPr>
          <w:rFonts w:ascii="Helvetica Neue" w:cs="Helvetica Neue" w:eastAsia="Helvetica Neue" w:hAnsi="Helvetica Neue"/>
          <w:sz w:val="21"/>
          <w:szCs w:val="21"/>
        </w:rPr>
        <w:t xml:space="preserve">· Falling phase: potassium leaves the cell through voltage gated potassium channels while sodium entry has stopped.</w:t>
      </w:r>
    </w:p>
    <w:p>
      <w:pPr>
        <w:spacing w:after="50" w:line="264" w:lineRule="auto"/>
      </w:pPr>
      <w:r>
        <w:rPr>
          <w:rFonts w:ascii="Helvetica Neue" w:cs="Helvetica Neue" w:eastAsia="Helvetica Neue" w:hAnsi="Helvetica Neue"/>
          <w:sz w:val="21"/>
          <w:szCs w:val="21"/>
        </w:rPr>
        <w:t xml:space="preserve">· Undershoot: the slow potassium channels stay open a little too long, so extra potassium leaves and the membrane dips below the resting potential before the channels close.</w:t>
      </w:r>
    </w:p>
    <w:p>
      <w:pPr>
        <w:spacing w:after="50" w:line="264" w:lineRule="auto"/>
      </w:pPr>
      <w:r>
        <w:rPr>
          <w:rFonts w:ascii="Helvetica Neue" w:cs="Helvetica Neue" w:eastAsia="Helvetica Neue" w:hAnsi="Helvetica Neue"/>
          <w:sz w:val="21"/>
          <w:szCs w:val="21"/>
        </w:rPr>
        <w:t xml:space="preserve">· The voltage gated sodium channel has an activation gate and an inactivation gate. At rest the activation gate is closed and the inactivation gate is open; at threshold the activation gate opens and sodium flows; at the peak the inactivation gate swings shut; during the falling phase the activation gate closes again and the inactivation gate reopens only once the membrane has repolarized.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Closed and inactivated are different states. A closed channel can open; an inactivated one cannot until the membrane repolarizes.</w:t>
      </w:r>
    </w:p>
    <w:p>
      <w:pPr>
        <w:spacing w:after="50" w:line="264" w:lineRule="auto"/>
      </w:pPr>
      <w:r>
        <w:rPr>
          <w:rFonts w:ascii="Helvetica Neue" w:cs="Helvetica Neue" w:eastAsia="Helvetica Neue" w:hAnsi="Helvetica Neue"/>
          <w:sz w:val="21"/>
          <w:szCs w:val="21"/>
        </w:rPr>
        <w:t xml:space="preserve">· Sodium channels are fast and potassium channels are slow, which is why the rising phase is steep and the recovery is drawn out.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potassium enters during repolarization. Potassium leaves, which is why the inside becomes negative again.</w:t>
      </w:r>
    </w:p>
    <w:p>
      <w:pPr>
        <w:spacing w:after="50" w:line="264" w:lineRule="auto"/>
      </w:pPr>
      <w:r>
        <w:rPr>
          <w:rFonts w:ascii="Helvetica Neue" w:cs="Helvetica Neue" w:eastAsia="Helvetica Neue" w:hAnsi="Helvetica Neue"/>
          <w:sz w:val="21"/>
          <w:szCs w:val="21"/>
        </w:rPr>
        <w:t xml:space="preserve">· Saying the pump causes repolarization. Open potassium channels do.</w:t>
      </w:r>
    </w:p>
    <w:p>
      <w:pPr>
        <w:spacing w:after="120"/>
      </w:pPr>
      <w:r>
        <w:rPr>
          <w:rFonts w:ascii="Helvetica Neue" w:cs="Helvetica Neue" w:eastAsia="Helvetica Neue" w:hAnsi="Helvetica Neue"/>
          <w:color w:val="4A5160"/>
          <w:sz w:val="16"/>
          <w:szCs w:val="16"/>
        </w:rPr>
        <w:t xml:space="preserve">Where it is taught: Section 4, phases of the action potential of the PHYS-MEMB-1 Membrane Potentials and the Action Potential notes.</w:t>
      </w:r>
    </w:p>
    <w:p>
      <w:pPr>
        <w:keepNext/>
        <w:spacing w:after="40" w:before="200"/>
      </w:pPr>
      <w:r>
        <w:rPr>
          <w:rFonts w:ascii="Helvetica Neue" w:cs="Helvetica Neue" w:eastAsia="Helvetica Neue" w:hAnsi="Helvetica Neue"/>
          <w:color w:val="4A5160"/>
          <w:sz w:val="16"/>
          <w:szCs w:val="16"/>
        </w:rPr>
        <w:t xml:space="preserve">PHYS-UG-MEMB-01-C04-BD2</w:t>
      </w:r>
    </w:p>
    <w:p>
      <w:pPr>
        <w:keepNext/>
        <w:spacing w:after="80"/>
      </w:pPr>
      <w:r>
        <w:rPr>
          <w:rFonts w:ascii="Helvetica Neue" w:cs="Helvetica Neue" w:eastAsia="Helvetica Neue" w:hAnsi="Helvetica Neue"/>
          <w:color w:val="0B1530"/>
          <w:sz w:val="22"/>
          <w:szCs w:val="22"/>
        </w:rPr>
        <w:t xml:space="preserve">Brain dump 2 · integration and application: Change one gate and redraw the tracing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Sodium inactivation gates held open: sodium keeps entering, so the membrane stays depolarized near the peak and the action potential is greatly prolonged instead of returning to rest promptly.</w:t>
      </w:r>
    </w:p>
    <w:p>
      <w:pPr>
        <w:spacing w:after="50" w:line="264" w:lineRule="auto"/>
      </w:pPr>
      <w:r>
        <w:rPr>
          <w:rFonts w:ascii="Helvetica Neue" w:cs="Helvetica Neue" w:eastAsia="Helvetica Neue" w:hAnsi="Helvetica Neue"/>
          <w:sz w:val="21"/>
          <w:szCs w:val="21"/>
        </w:rPr>
        <w:t xml:space="preserve">· Slowed potassium channels: the falling phase begins later and takes longer, so the action potential is wider, and the undershoot is delayed.</w:t>
      </w:r>
    </w:p>
    <w:p>
      <w:pPr>
        <w:spacing w:after="50" w:line="264" w:lineRule="auto"/>
      </w:pPr>
      <w:r>
        <w:rPr>
          <w:rFonts w:ascii="Helvetica Neue" w:cs="Helvetica Neue" w:eastAsia="Helvetica Neue" w:hAnsi="Helvetica Neue"/>
          <w:sz w:val="21"/>
          <w:szCs w:val="21"/>
        </w:rPr>
        <w:t xml:space="preserve">· Half the sodium channels blocked: the rising phase is slower and the peak is lower, and a weak stimulus may no longer reach threshold at all.</w:t>
      </w:r>
    </w:p>
    <w:p>
      <w:pPr>
        <w:spacing w:after="50" w:line="264" w:lineRule="auto"/>
      </w:pPr>
      <w:r>
        <w:rPr>
          <w:rFonts w:ascii="Helvetica Neue" w:cs="Helvetica Neue" w:eastAsia="Helvetica Neue" w:hAnsi="Helvetica Neue"/>
          <w:sz w:val="21"/>
          <w:szCs w:val="21"/>
        </w:rPr>
        <w:t xml:space="preserve">· Outside sodium halved: the inward driving force for sodium falls, so the peak is lower, while threshold may still be reached if enough channels open.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Changes in sodium affect the rising phase and the peak; changes in potassium affect the falling phase and the undershoot.</w:t>
      </w:r>
    </w:p>
    <w:p>
      <w:pPr>
        <w:spacing w:after="50" w:line="264" w:lineRule="auto"/>
      </w:pPr>
      <w:r>
        <w:rPr>
          <w:rFonts w:ascii="Helvetica Neue" w:cs="Helvetica Neue" w:eastAsia="Helvetica Neue" w:hAnsi="Helvetica Neue"/>
          <w:sz w:val="21"/>
          <w:szCs w:val="21"/>
        </w:rPr>
        <w:t xml:space="preserve">· A lower peak is a problem of driving force or channel number; a longer spike is a problem of gate timing.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partial sodium block to shrink every action potential a little. Spikes that still reach threshold are close to full size; the stronger effect is that fewer stimuli succeed at all.</w:t>
      </w:r>
    </w:p>
    <w:p>
      <w:pPr>
        <w:spacing w:after="120"/>
      </w:pPr>
      <w:r>
        <w:rPr>
          <w:rFonts w:ascii="Helvetica Neue" w:cs="Helvetica Neue" w:eastAsia="Helvetica Neue" w:hAnsi="Helvetica Neue"/>
          <w:color w:val="4A5160"/>
          <w:sz w:val="16"/>
          <w:szCs w:val="16"/>
        </w:rPr>
        <w:t xml:space="preserve">Where it is taught: Section 4, channel changes and the tracing of the PHYS-MEMB-1 Membrane Potentials and the Action Potential notes.</w:t>
      </w:r>
    </w:p>
    <w:p>
      <w:pPr>
        <w:keepNext/>
        <w:spacing w:after="40" w:before="200"/>
      </w:pPr>
      <w:r>
        <w:rPr>
          <w:rFonts w:ascii="Helvetica Neue" w:cs="Helvetica Neue" w:eastAsia="Helvetica Neue" w:hAnsi="Helvetica Neue"/>
          <w:color w:val="4A5160"/>
          <w:sz w:val="16"/>
          <w:szCs w:val="16"/>
        </w:rPr>
        <w:t xml:space="preserve">PHYS-UG-MEMB-01-C04-RT01</w:t>
      </w:r>
    </w:p>
    <w:p>
      <w:pPr>
        <w:keepNext/>
        <w:spacing w:after="80"/>
      </w:pPr>
      <w:r>
        <w:rPr>
          <w:rFonts w:ascii="Helvetica Neue" w:cs="Helvetica Neue" w:eastAsia="Helvetica Neue" w:hAnsi="Helvetica Neue"/>
          <w:color w:val="0B1530"/>
          <w:sz w:val="22"/>
          <w:szCs w:val="22"/>
        </w:rPr>
        <w:t xml:space="preserve">Retrieval exercise: Rebuild the action potential step by step</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1. A stimulus opens gated channels and depolarizes the membrane toward threshold.</w:t>
      </w:r>
    </w:p>
    <w:p>
      <w:pPr>
        <w:spacing w:after="50" w:line="264" w:lineRule="auto"/>
      </w:pPr>
      <w:r>
        <w:rPr>
          <w:rFonts w:ascii="Helvetica Neue" w:cs="Helvetica Neue" w:eastAsia="Helvetica Neue" w:hAnsi="Helvetica Neue"/>
          <w:sz w:val="21"/>
          <w:szCs w:val="21"/>
        </w:rPr>
        <w:t xml:space="preserve">· 2. At threshold near minus 55 millivolts, voltage gated sodium activation gates open.</w:t>
      </w:r>
    </w:p>
    <w:p>
      <w:pPr>
        <w:spacing w:after="50" w:line="264" w:lineRule="auto"/>
      </w:pPr>
      <w:r>
        <w:rPr>
          <w:rFonts w:ascii="Helvetica Neue" w:cs="Helvetica Neue" w:eastAsia="Helvetica Neue" w:hAnsi="Helvetica Neue"/>
          <w:sz w:val="21"/>
          <w:szCs w:val="21"/>
        </w:rPr>
        <w:t xml:space="preserve">· 3. Sodium moves into the cell, and that depolarization opens still more sodium channels, which is a positive feedback cycle.</w:t>
      </w:r>
    </w:p>
    <w:p>
      <w:pPr>
        <w:spacing w:after="50" w:line="264" w:lineRule="auto"/>
      </w:pPr>
      <w:r>
        <w:rPr>
          <w:rFonts w:ascii="Helvetica Neue" w:cs="Helvetica Neue" w:eastAsia="Helvetica Neue" w:hAnsi="Helvetica Neue"/>
          <w:sz w:val="21"/>
          <w:szCs w:val="21"/>
        </w:rPr>
        <w:t xml:space="preserve">· 4. The membrane rises steeply to about plus 30 millivolts.</w:t>
      </w:r>
    </w:p>
    <w:p>
      <w:pPr>
        <w:spacing w:after="50" w:line="264" w:lineRule="auto"/>
      </w:pPr>
      <w:r>
        <w:rPr>
          <w:rFonts w:ascii="Helvetica Neue" w:cs="Helvetica Neue" w:eastAsia="Helvetica Neue" w:hAnsi="Helvetica Neue"/>
          <w:sz w:val="21"/>
          <w:szCs w:val="21"/>
        </w:rPr>
        <w:t xml:space="preserve">· 5. Sodium inactivation gates close, ending sodium entry.</w:t>
      </w:r>
    </w:p>
    <w:p>
      <w:pPr>
        <w:spacing w:after="50" w:line="264" w:lineRule="auto"/>
      </w:pPr>
      <w:r>
        <w:rPr>
          <w:rFonts w:ascii="Helvetica Neue" w:cs="Helvetica Neue" w:eastAsia="Helvetica Neue" w:hAnsi="Helvetica Neue"/>
          <w:sz w:val="21"/>
          <w:szCs w:val="21"/>
        </w:rPr>
        <w:t xml:space="preserve">· 6. Slow voltage gated potassium channels finish opening.</w:t>
      </w:r>
    </w:p>
    <w:p>
      <w:pPr>
        <w:spacing w:after="50" w:line="264" w:lineRule="auto"/>
      </w:pPr>
      <w:r>
        <w:rPr>
          <w:rFonts w:ascii="Helvetica Neue" w:cs="Helvetica Neue" w:eastAsia="Helvetica Neue" w:hAnsi="Helvetica Neue"/>
          <w:sz w:val="21"/>
          <w:szCs w:val="21"/>
        </w:rPr>
        <w:t xml:space="preserve">· 7. Potassium moves out of the cell and the membrane repolarizes toward the resting potential.</w:t>
      </w:r>
    </w:p>
    <w:p>
      <w:pPr>
        <w:spacing w:after="50" w:line="264" w:lineRule="auto"/>
      </w:pPr>
      <w:r>
        <w:rPr>
          <w:rFonts w:ascii="Helvetica Neue" w:cs="Helvetica Neue" w:eastAsia="Helvetica Neue" w:hAnsi="Helvetica Neue"/>
          <w:sz w:val="21"/>
          <w:szCs w:val="21"/>
        </w:rPr>
        <w:t xml:space="preserve">· 8. Potassium channels close late, so extra potassium leaves and the membrane undershoots to about minus 80 millivolts.</w:t>
      </w:r>
    </w:p>
    <w:p>
      <w:pPr>
        <w:spacing w:after="50" w:line="264" w:lineRule="auto"/>
      </w:pPr>
      <w:r>
        <w:rPr>
          <w:rFonts w:ascii="Helvetica Neue" w:cs="Helvetica Neue" w:eastAsia="Helvetica Neue" w:hAnsi="Helvetica Neue"/>
          <w:sz w:val="21"/>
          <w:szCs w:val="21"/>
        </w:rPr>
        <w:t xml:space="preserve">· 9. Potassium channels close, sodium inactivation gates reopen, and leak channels plus the sodium potassium pump return the membrane to minus 70 millivolts.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positive feedback of step 3 is what makes the action potential all or nothing.</w:t>
      </w:r>
    </w:p>
    <w:p>
      <w:pPr>
        <w:spacing w:after="50" w:line="264" w:lineRule="auto"/>
      </w:pPr>
      <w:r>
        <w:rPr>
          <w:rFonts w:ascii="Helvetica Neue" w:cs="Helvetica Neue" w:eastAsia="Helvetica Neue" w:hAnsi="Helvetica Neue"/>
          <w:sz w:val="21"/>
          <w:szCs w:val="21"/>
        </w:rPr>
        <w:t xml:space="preserve">· Inactivation of sodium channels and opening of potassium channels are separate events that happen at about the same time.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Putting potassium channel opening before sodium inactivation as the cause of the peak. Both contribute, but the peak is set by sodium entry stopping.</w:t>
      </w:r>
    </w:p>
    <w:p>
      <w:pPr>
        <w:spacing w:after="120"/>
      </w:pPr>
      <w:r>
        <w:rPr>
          <w:rFonts w:ascii="Helvetica Neue" w:cs="Helvetica Neue" w:eastAsia="Helvetica Neue" w:hAnsi="Helvetica Neue"/>
          <w:color w:val="4A5160"/>
          <w:sz w:val="16"/>
          <w:szCs w:val="16"/>
        </w:rPr>
        <w:t xml:space="preserve">Where it is taught: Section 4, sequence of channel events of the PHYS-MEMB-1 Membrane Potentials and the Action Potential notes.</w:t>
      </w:r>
    </w:p>
    <w:p>
      <w:pPr>
        <w:keepNext/>
        <w:spacing w:after="40" w:before="200"/>
      </w:pPr>
      <w:r>
        <w:rPr>
          <w:rFonts w:ascii="Helvetica Neue" w:cs="Helvetica Neue" w:eastAsia="Helvetica Neue" w:hAnsi="Helvetica Neue"/>
          <w:color w:val="4A5160"/>
          <w:sz w:val="16"/>
          <w:szCs w:val="16"/>
        </w:rPr>
        <w:t xml:space="preserve">PHYS-UG-MEMB-01-C04-CA01</w:t>
      </w:r>
    </w:p>
    <w:p>
      <w:pPr>
        <w:keepNext/>
        <w:spacing w:after="80"/>
      </w:pPr>
      <w:r>
        <w:rPr>
          <w:rFonts w:ascii="Helvetica Neue" w:cs="Helvetica Neue" w:eastAsia="Helvetica Neue" w:hAnsi="Helvetica Neue"/>
          <w:color w:val="0B1530"/>
          <w:sz w:val="22"/>
          <w:szCs w:val="22"/>
        </w:rPr>
        <w:t xml:space="preserve">Clinical application: A numb tooth after a dental injection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the drug blocks the action potential itself, not the resting potential and not the graded potential, so the sensory neuron can still respond locally but cannot send a signal.</w:t>
      </w:r>
    </w:p>
    <w:p>
      <w:pPr>
        <w:spacing w:after="50" w:line="264" w:lineRule="auto"/>
      </w:pPr>
      <w:r>
        <w:rPr>
          <w:rFonts w:ascii="Helvetica Neue" w:cs="Helvetica Neue" w:eastAsia="Helvetica Neue" w:hAnsi="Helvetica Neue"/>
          <w:sz w:val="21"/>
          <w:szCs w:val="21"/>
        </w:rPr>
        <w:t xml:space="preserve">· Explain: a blocked voltage gated sodium channel cannot pass sodium, so the rising phase never develops; without a rising phase the membrane cannot depolarize the next patch of axon to threshold, so nothing is regenerated along the axon and no signal reaches the brain.</w:t>
      </w:r>
    </w:p>
    <w:p>
      <w:pPr>
        <w:spacing w:after="50" w:line="264" w:lineRule="auto"/>
      </w:pPr>
      <w:r>
        <w:rPr>
          <w:rFonts w:ascii="Helvetica Neue" w:cs="Helvetica Neue" w:eastAsia="Helvetica Neue" w:hAnsi="Helvetica Neue"/>
          <w:sz w:val="21"/>
          <w:szCs w:val="21"/>
        </w:rPr>
        <w:t xml:space="preserve">· Differentiate: small diameter axons, including the thinly myelinated and unmyelinated pain fibers, are blocked first because they have less membrane to block and a smaller safety margin, while the large myelinated axons that carry pressure and the motor axons that move the jaw keep conducting longer.</w:t>
      </w:r>
    </w:p>
    <w:p>
      <w:pPr>
        <w:spacing w:after="50" w:line="264" w:lineRule="auto"/>
      </w:pPr>
      <w:r>
        <w:rPr>
          <w:rFonts w:ascii="Helvetica Neue" w:cs="Helvetica Neue" w:eastAsia="Helvetica Neue" w:hAnsi="Helvetica Neue"/>
          <w:sz w:val="21"/>
          <w:szCs w:val="21"/>
        </w:rPr>
        <w:t xml:space="preserve">· Investigate: touch the gum with a sharp probe and ask whether it feels sharp or only like pressure, and compare the treated side with the untreated side using the same light touch; loss of sharpness with pressure preserved shows the block has reached the pain fibers but not the large touch fibers.</w:t>
      </w:r>
    </w:p>
    <w:p>
      <w:pPr>
        <w:spacing w:after="50" w:line="264" w:lineRule="auto"/>
      </w:pPr>
      <w:r>
        <w:rPr>
          <w:rFonts w:ascii="Helvetica Neue" w:cs="Helvetica Neue" w:eastAsia="Helvetica Neue" w:hAnsi="Helvetica Neue"/>
          <w:sz w:val="21"/>
          <w:szCs w:val="21"/>
        </w:rPr>
        <w:t xml:space="preserve">· Decide: yes, the resting membrane potential of the blocked neuron is still normal.</w:t>
      </w:r>
    </w:p>
    <w:p>
      <w:pPr>
        <w:spacing w:after="50" w:line="264" w:lineRule="auto"/>
      </w:pPr>
      <w:r>
        <w:rPr>
          <w:rFonts w:ascii="Helvetica Neue" w:cs="Helvetica Neue" w:eastAsia="Helvetica Neue" w:hAnsi="Helvetica Neue"/>
          <w:sz w:val="21"/>
          <w:szCs w:val="21"/>
        </w:rPr>
        <w:t xml:space="preserve">· Justify: the resting potential is set by potassium leak channels, the trapped negative proteins and the sodium potassium pump, and none of those are affected by a drug that binds only voltage gated sodium channels, so the cell still rests near minus 70 millivolts while being unable to fire.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cell can have a perfectly normal resting potential and still be unable to produce an action potential.</w:t>
      </w:r>
    </w:p>
    <w:p>
      <w:pPr>
        <w:spacing w:after="50" w:line="264" w:lineRule="auto"/>
      </w:pPr>
      <w:r>
        <w:rPr>
          <w:rFonts w:ascii="Helvetica Neue" w:cs="Helvetica Neue" w:eastAsia="Helvetica Neue" w:hAnsi="Helvetica Neue"/>
          <w:sz w:val="21"/>
          <w:szCs w:val="21"/>
        </w:rPr>
        <w:t xml:space="preserve">· Fiber size and myelination explain the order in which sensations disappear.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Thinking the anesthetic kills the neuron. The block is reversible, which is why normal sensation returns in about two hours.</w:t>
      </w:r>
    </w:p>
    <w:p>
      <w:pPr>
        <w:spacing w:after="50" w:line="264" w:lineRule="auto"/>
      </w:pPr>
      <w:r>
        <w:rPr>
          <w:rFonts w:ascii="Helvetica Neue" w:cs="Helvetica Neue" w:eastAsia="Helvetica Neue" w:hAnsi="Helvetica Neue"/>
          <w:sz w:val="21"/>
          <w:szCs w:val="21"/>
        </w:rPr>
        <w:t xml:space="preserve">· Thinking the drug blocks the brain's perception rather than the axon's signal.</w:t>
      </w:r>
    </w:p>
    <w:p>
      <w:pPr>
        <w:spacing w:after="120"/>
      </w:pPr>
      <w:r>
        <w:rPr>
          <w:rFonts w:ascii="Helvetica Neue" w:cs="Helvetica Neue" w:eastAsia="Helvetica Neue" w:hAnsi="Helvetica Neue"/>
          <w:color w:val="4A5160"/>
          <w:sz w:val="16"/>
          <w:szCs w:val="16"/>
        </w:rPr>
        <w:t xml:space="preserve">Where it is taught: Section 4, voltage gated sodium channels, with Section 6 for fiber size of the PHYS-MEMB-1 Membrane Potentials and the Action Potential notes.</w:t>
      </w:r>
    </w:p>
    <w:p>
      <w:pPr>
        <w:keepNext/>
        <w:spacing w:after="40" w:before="200"/>
      </w:pPr>
      <w:r>
        <w:rPr>
          <w:rFonts w:ascii="Helvetica Neue" w:cs="Helvetica Neue" w:eastAsia="Helvetica Neue" w:hAnsi="Helvetica Neue"/>
          <w:color w:val="4A5160"/>
          <w:sz w:val="16"/>
          <w:szCs w:val="16"/>
        </w:rPr>
        <w:t xml:space="preserve">PHYS-UG-MEMB-01-C05-BD1</w:t>
      </w:r>
    </w:p>
    <w:p>
      <w:pPr>
        <w:keepNext/>
        <w:spacing w:after="80"/>
      </w:pPr>
      <w:r>
        <w:rPr>
          <w:rFonts w:ascii="Helvetica Neue" w:cs="Helvetica Neue" w:eastAsia="Helvetica Neue" w:hAnsi="Helvetica Neue"/>
          <w:color w:val="0B1530"/>
          <w:sz w:val="22"/>
          <w:szCs w:val="22"/>
        </w:rPr>
        <w:t xml:space="preserve">Brain dump 1 · foundational retrieval: The two refractory periods on one tracing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absolute refractory period covers the rising phase and most of the falling phase; no stimulus of any strength can produce a second action potential during it.</w:t>
      </w:r>
    </w:p>
    <w:p>
      <w:pPr>
        <w:spacing w:after="50" w:line="264" w:lineRule="auto"/>
      </w:pPr>
      <w:r>
        <w:rPr>
          <w:rFonts w:ascii="Helvetica Neue" w:cs="Helvetica Neue" w:eastAsia="Helvetica Neue" w:hAnsi="Helvetica Neue"/>
          <w:sz w:val="21"/>
          <w:szCs w:val="21"/>
        </w:rPr>
        <w:t xml:space="preserve">· During the absolute refractory period the sodium activation gates have opened and the inactivation gates are closed, and the closed inactivation gate is the reason no second spike is possible.</w:t>
      </w:r>
    </w:p>
    <w:p>
      <w:pPr>
        <w:spacing w:after="50" w:line="264" w:lineRule="auto"/>
      </w:pPr>
      <w:r>
        <w:rPr>
          <w:rFonts w:ascii="Helvetica Neue" w:cs="Helvetica Neue" w:eastAsia="Helvetica Neue" w:hAnsi="Helvetica Neue"/>
          <w:sz w:val="21"/>
          <w:szCs w:val="21"/>
        </w:rPr>
        <w:t xml:space="preserve">· The relative refractory period covers the end of the falling phase and the undershoot; a second action potential is possible but needs a stronger than usual stimulus.</w:t>
      </w:r>
    </w:p>
    <w:p>
      <w:pPr>
        <w:spacing w:after="50" w:line="264" w:lineRule="auto"/>
      </w:pPr>
      <w:r>
        <w:rPr>
          <w:rFonts w:ascii="Helvetica Neue" w:cs="Helvetica Neue" w:eastAsia="Helvetica Neue" w:hAnsi="Helvetica Neue"/>
          <w:sz w:val="21"/>
          <w:szCs w:val="21"/>
        </w:rPr>
        <w:t xml:space="preserve">· During the relative refractory period potassium channels are still open, so potassium is still leaving and the membrane is more negative than rest, which puts threshold further away.</w:t>
      </w:r>
    </w:p>
    <w:p>
      <w:pPr>
        <w:spacing w:after="50" w:line="264" w:lineRule="auto"/>
      </w:pPr>
      <w:r>
        <w:rPr>
          <w:rFonts w:ascii="Helvetica Neue" w:cs="Helvetica Neue" w:eastAsia="Helvetica Neue" w:hAnsi="Helvetica Neue"/>
          <w:sz w:val="21"/>
          <w:szCs w:val="21"/>
        </w:rPr>
        <w:t xml:space="preserve">· Sodium channels must reset, meaning the inactivation gate reopens while the activation gate closes, and that reset requires the membrane to repolarize back toward the resting range near minus 70 millivolts.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Absolute means impossible; relative means harder.</w:t>
      </w:r>
    </w:p>
    <w:p>
      <w:pPr>
        <w:spacing w:after="50" w:line="264" w:lineRule="auto"/>
      </w:pPr>
      <w:r>
        <w:rPr>
          <w:rFonts w:ascii="Helvetica Neue" w:cs="Helvetica Neue" w:eastAsia="Helvetica Neue" w:hAnsi="Helvetica Neue"/>
          <w:sz w:val="21"/>
          <w:szCs w:val="21"/>
        </w:rPr>
        <w:t xml:space="preserve">· The absolute period is about channel state, while the relative period is mostly about voltage being further from threshold.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Blaming the refractory period on depleted ion gradients. One action potential moves very few ions; the cause is channel state and membrane voltage.</w:t>
      </w:r>
    </w:p>
    <w:p>
      <w:pPr>
        <w:spacing w:after="120"/>
      </w:pPr>
      <w:r>
        <w:rPr>
          <w:rFonts w:ascii="Helvetica Neue" w:cs="Helvetica Neue" w:eastAsia="Helvetica Neue" w:hAnsi="Helvetica Neue"/>
          <w:color w:val="4A5160"/>
          <w:sz w:val="16"/>
          <w:szCs w:val="16"/>
        </w:rPr>
        <w:t xml:space="preserve">Where it is taught: Section 5, refractory periods of the PHYS-MEMB-1 Membrane Potentials and the Action Potential notes.</w:t>
      </w:r>
    </w:p>
    <w:p>
      <w:pPr>
        <w:keepNext/>
        <w:spacing w:after="40" w:before="200"/>
      </w:pPr>
      <w:r>
        <w:rPr>
          <w:rFonts w:ascii="Helvetica Neue" w:cs="Helvetica Neue" w:eastAsia="Helvetica Neue" w:hAnsi="Helvetica Neue"/>
          <w:color w:val="4A5160"/>
          <w:sz w:val="16"/>
          <w:szCs w:val="16"/>
        </w:rPr>
        <w:t xml:space="preserve">PHYS-UG-MEMB-01-C05-BD2</w:t>
      </w:r>
    </w:p>
    <w:p>
      <w:pPr>
        <w:keepNext/>
        <w:spacing w:after="80"/>
      </w:pPr>
      <w:r>
        <w:rPr>
          <w:rFonts w:ascii="Helvetica Neue" w:cs="Helvetica Neue" w:eastAsia="Helvetica Neue" w:hAnsi="Helvetica Neue"/>
          <w:color w:val="0B1530"/>
          <w:sz w:val="22"/>
          <w:szCs w:val="22"/>
        </w:rPr>
        <w:t xml:space="preserve">Brain dump 2 · integration and application: Why the signal runs one way and has a speed limit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patch just behind the advancing spike has sodium channels in the inactivated state, so it cannot fire again immediately, and the signal therefore moves only forward.</w:t>
      </w:r>
    </w:p>
    <w:p>
      <w:pPr>
        <w:spacing w:after="50" w:line="264" w:lineRule="auto"/>
      </w:pPr>
      <w:r>
        <w:rPr>
          <w:rFonts w:ascii="Helvetica Neue" w:cs="Helvetica Neue" w:eastAsia="Helvetica Neue" w:hAnsi="Helvetica Neue"/>
          <w:sz w:val="21"/>
          <w:szCs w:val="21"/>
        </w:rPr>
        <w:t xml:space="preserve">· The absolute refractory period sets the maximum firing rate, since a neuron cannot fire again until it has passed.</w:t>
      </w:r>
    </w:p>
    <w:p>
      <w:pPr>
        <w:spacing w:after="50" w:line="264" w:lineRule="auto"/>
      </w:pPr>
      <w:r>
        <w:rPr>
          <w:rFonts w:ascii="Helvetica Neue" w:cs="Helvetica Neue" w:eastAsia="Helvetica Neue" w:hAnsi="Helvetica Neue"/>
          <w:sz w:val="21"/>
          <w:szCs w:val="21"/>
        </w:rPr>
        <w:t xml:space="preserve">· With an absolute refractory period near one millisecond, the ceiling is roughly 1000 action potentials per second, and real neurons fire well below that.</w:t>
      </w:r>
    </w:p>
    <w:p>
      <w:pPr>
        <w:spacing w:after="50" w:line="264" w:lineRule="auto"/>
      </w:pPr>
      <w:r>
        <w:rPr>
          <w:rFonts w:ascii="Helvetica Neue" w:cs="Helvetica Neue" w:eastAsia="Helvetica Neue" w:hAnsi="Helvetica Neue"/>
          <w:sz w:val="21"/>
          <w:szCs w:val="21"/>
        </w:rPr>
        <w:t xml:space="preserve">· Without refractory periods, signals would spread in both directions along axons and summed stimuli would produce continuous uncontrolled firing, so timing information and orderly muscle contraction would be lost.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One way conduction comes from refractoriness behind the spike, not from any one way property of the channels themselves.</w:t>
      </w:r>
    </w:p>
    <w:p>
      <w:pPr>
        <w:spacing w:after="50" w:line="264" w:lineRule="auto"/>
      </w:pPr>
      <w:r>
        <w:rPr>
          <w:rFonts w:ascii="Helvetica Neue" w:cs="Helvetica Neue" w:eastAsia="Helvetica Neue" w:hAnsi="Helvetica Neue"/>
          <w:sz w:val="21"/>
          <w:szCs w:val="21"/>
        </w:rPr>
        <w:t xml:space="preserve">· Maximum firing rate and conduction speed are different things; refractory periods set the first, myelin and diameter set the second.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Thinking the axon is built to carry signals in only one direction. An axon stimulated in the middle in the laboratory conducts both ways; in the body the signal starts at one end.</w:t>
      </w:r>
    </w:p>
    <w:p>
      <w:pPr>
        <w:spacing w:after="120"/>
      </w:pPr>
      <w:r>
        <w:rPr>
          <w:rFonts w:ascii="Helvetica Neue" w:cs="Helvetica Neue" w:eastAsia="Helvetica Neue" w:hAnsi="Helvetica Neue"/>
          <w:color w:val="4A5160"/>
          <w:sz w:val="16"/>
          <w:szCs w:val="16"/>
        </w:rPr>
        <w:t xml:space="preserve">Where it is taught: Section 5, one way conduction and firing limits of the PHYS-MEMB-1 Membrane Potentials and the Action Potential notes.</w:t>
      </w:r>
    </w:p>
    <w:p>
      <w:pPr>
        <w:keepNext/>
        <w:spacing w:after="40" w:before="200"/>
      </w:pPr>
      <w:r>
        <w:rPr>
          <w:rFonts w:ascii="Helvetica Neue" w:cs="Helvetica Neue" w:eastAsia="Helvetica Neue" w:hAnsi="Helvetica Neue"/>
          <w:color w:val="4A5160"/>
          <w:sz w:val="16"/>
          <w:szCs w:val="16"/>
        </w:rPr>
        <w:t xml:space="preserve">PHYS-UG-MEMB-01-C06-BD1</w:t>
      </w:r>
    </w:p>
    <w:p>
      <w:pPr>
        <w:keepNext/>
        <w:spacing w:after="80"/>
      </w:pPr>
      <w:r>
        <w:rPr>
          <w:rFonts w:ascii="Helvetica Neue" w:cs="Helvetica Neue" w:eastAsia="Helvetica Neue" w:hAnsi="Helvetica Neue"/>
          <w:color w:val="0B1530"/>
          <w:sz w:val="22"/>
          <w:szCs w:val="22"/>
        </w:rPr>
        <w:t xml:space="preserve">Brain dump 1 · foundational retrieval: Draw a myelinated axon and show how the signal jumps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Myelin is a fatty wrapping made by Schwann cells in the peripheral nervous system and by oligodendrocytes in the central nervous system.</w:t>
      </w:r>
    </w:p>
    <w:p>
      <w:pPr>
        <w:spacing w:after="50" w:line="264" w:lineRule="auto"/>
      </w:pPr>
      <w:r>
        <w:rPr>
          <w:rFonts w:ascii="Helvetica Neue" w:cs="Helvetica Neue" w:eastAsia="Helvetica Neue" w:hAnsi="Helvetica Neue"/>
          <w:sz w:val="21"/>
          <w:szCs w:val="21"/>
        </w:rPr>
        <w:t xml:space="preserve">· Myelin insulates the membrane so charge does not leak out, and it leaves the covered membrane with very few open channels.</w:t>
      </w:r>
    </w:p>
    <w:p>
      <w:pPr>
        <w:spacing w:after="50" w:line="264" w:lineRule="auto"/>
      </w:pPr>
      <w:r>
        <w:rPr>
          <w:rFonts w:ascii="Helvetica Neue" w:cs="Helvetica Neue" w:eastAsia="Helvetica Neue" w:hAnsi="Helvetica Neue"/>
          <w:sz w:val="21"/>
          <w:szCs w:val="21"/>
        </w:rPr>
        <w:t xml:space="preserve">· Nodes of Ranvier are the bare gaps between myelin segments, and voltage gated sodium channels are clustered there.</w:t>
      </w:r>
    </w:p>
    <w:p>
      <w:pPr>
        <w:spacing w:after="50" w:line="264" w:lineRule="auto"/>
      </w:pPr>
      <w:r>
        <w:rPr>
          <w:rFonts w:ascii="Helvetica Neue" w:cs="Helvetica Neue" w:eastAsia="Helvetica Neue" w:hAnsi="Helvetica Neue"/>
          <w:sz w:val="21"/>
          <w:szCs w:val="21"/>
        </w:rPr>
        <w:t xml:space="preserve">· The action potential is regenerated only at the nodes and the depolarization spreads quickly through the cytoplasm under each myelin segment, so the signal appears to jump from node to node; this is saltatory conduction.</w:t>
      </w:r>
    </w:p>
    <w:p>
      <w:pPr>
        <w:spacing w:after="50" w:line="264" w:lineRule="auto"/>
      </w:pPr>
      <w:r>
        <w:rPr>
          <w:rFonts w:ascii="Helvetica Neue" w:cs="Helvetica Neue" w:eastAsia="Helvetica Neue" w:hAnsi="Helvetica Neue"/>
          <w:sz w:val="21"/>
          <w:szCs w:val="21"/>
        </w:rPr>
        <w:t xml:space="preserve">· Conduction is faster in axons that are myelinated and in axons that are wider.</w:t>
      </w:r>
    </w:p>
    <w:p>
      <w:pPr>
        <w:spacing w:after="50" w:line="264" w:lineRule="auto"/>
      </w:pPr>
      <w:r>
        <w:rPr>
          <w:rFonts w:ascii="Helvetica Neue" w:cs="Helvetica Neue" w:eastAsia="Helvetica Neue" w:hAnsi="Helvetica Neue"/>
          <w:sz w:val="21"/>
          <w:szCs w:val="21"/>
        </w:rPr>
        <w:t xml:space="preserve">· A large myelinated axon conducts at roughly 100 meters per second, while a small unmyelinated axon conducts at roughly 1 meter per second.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Myelin does not make the action potential bigger; it makes the spread between nodes faster.</w:t>
      </w:r>
    </w:p>
    <w:p>
      <w:pPr>
        <w:spacing w:after="50" w:line="264" w:lineRule="auto"/>
      </w:pPr>
      <w:r>
        <w:rPr>
          <w:rFonts w:ascii="Helvetica Neue" w:cs="Helvetica Neue" w:eastAsia="Helvetica Neue" w:hAnsi="Helvetica Neue"/>
          <w:sz w:val="21"/>
          <w:szCs w:val="21"/>
        </w:rPr>
        <w:t xml:space="preserve">· Diameter helps because a wider axon offers less internal resistance to the spread of charge.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Picturing the action potential physically leaping through the air between nodes. The local current flows through the cytoplasm and the spike is regenerated at each node.</w:t>
      </w:r>
    </w:p>
    <w:p>
      <w:pPr>
        <w:spacing w:after="50" w:line="264" w:lineRule="auto"/>
      </w:pPr>
      <w:r>
        <w:rPr>
          <w:rFonts w:ascii="Helvetica Neue" w:cs="Helvetica Neue" w:eastAsia="Helvetica Neue" w:hAnsi="Helvetica Neue"/>
          <w:sz w:val="21"/>
          <w:szCs w:val="21"/>
        </w:rPr>
        <w:t xml:space="preserve">· Thinking myelin covers the whole axon continuously. The nodes are essential gaps, not defects.</w:t>
      </w:r>
    </w:p>
    <w:p>
      <w:pPr>
        <w:spacing w:after="120"/>
      </w:pPr>
      <w:r>
        <w:rPr>
          <w:rFonts w:ascii="Helvetica Neue" w:cs="Helvetica Neue" w:eastAsia="Helvetica Neue" w:hAnsi="Helvetica Neue"/>
          <w:color w:val="4A5160"/>
          <w:sz w:val="16"/>
          <w:szCs w:val="16"/>
        </w:rPr>
        <w:t xml:space="preserve">Where it is taught: Section 6, myelin and saltatory conduction of the PHYS-MEMB-1 Membrane Potentials and the Action Potential notes.</w:t>
      </w:r>
    </w:p>
    <w:p>
      <w:pPr>
        <w:keepNext/>
        <w:spacing w:after="40" w:before="200"/>
      </w:pPr>
      <w:r>
        <w:rPr>
          <w:rFonts w:ascii="Helvetica Neue" w:cs="Helvetica Neue" w:eastAsia="Helvetica Neue" w:hAnsi="Helvetica Neue"/>
          <w:color w:val="4A5160"/>
          <w:sz w:val="16"/>
          <w:szCs w:val="16"/>
        </w:rPr>
        <w:t xml:space="preserve">PHYS-UG-MEMB-01-C06-BD2</w:t>
      </w:r>
    </w:p>
    <w:p>
      <w:pPr>
        <w:keepNext/>
        <w:spacing w:after="80"/>
      </w:pPr>
      <w:r>
        <w:rPr>
          <w:rFonts w:ascii="Helvetica Neue" w:cs="Helvetica Neue" w:eastAsia="Helvetica Neue" w:hAnsi="Helvetica Neue"/>
          <w:color w:val="0B1530"/>
          <w:sz w:val="22"/>
          <w:szCs w:val="22"/>
        </w:rPr>
        <w:t xml:space="preserve">Brain dump 2 · integration and application: Strip the myelin and compare the cost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Losing patches of myelin slows conduction, and where the loss is wide the signal may fail to reach the next node at all, so sensation or movement served by that axon becomes slow, patchy or absent.</w:t>
      </w:r>
    </w:p>
    <w:p>
      <w:pPr>
        <w:spacing w:after="50" w:line="264" w:lineRule="auto"/>
      </w:pPr>
      <w:r>
        <w:rPr>
          <w:rFonts w:ascii="Helvetica Neue" w:cs="Helvetica Neue" w:eastAsia="Helvetica Neue" w:hAnsi="Helvetica Neue"/>
          <w:sz w:val="21"/>
          <w:szCs w:val="21"/>
        </w:rPr>
        <w:t xml:space="preserve">· The signal can stop completely because the membrane under the former sheath has very few voltage gated sodium channels, so a bare stretch cannot regenerate the spike and the depolarization leaks away before reaching the next node.</w:t>
      </w:r>
    </w:p>
    <w:p>
      <w:pPr>
        <w:spacing w:after="50" w:line="264" w:lineRule="auto"/>
      </w:pPr>
      <w:r>
        <w:rPr>
          <w:rFonts w:ascii="Helvetica Neue" w:cs="Helvetica Neue" w:eastAsia="Helvetica Neue" w:hAnsi="Helvetica Neue"/>
          <w:sz w:val="21"/>
          <w:szCs w:val="21"/>
        </w:rPr>
        <w:t xml:space="preserve">· Myelin gives speed in a thin axon, while widening the axon gives speed at a large cost in space, so myelin lets a nerve pack many fast axons into a small cross section.</w:t>
      </w:r>
    </w:p>
    <w:p>
      <w:pPr>
        <w:spacing w:after="50" w:line="264" w:lineRule="auto"/>
      </w:pPr>
      <w:r>
        <w:rPr>
          <w:rFonts w:ascii="Helvetica Neue" w:cs="Helvetica Neue" w:eastAsia="Helvetica Neue" w:hAnsi="Helvetica Neue"/>
          <w:sz w:val="21"/>
          <w:szCs w:val="21"/>
        </w:rPr>
        <w:t xml:space="preserve">· Sharp, well localized pain travels on thinly myelinated axons, and dull aching pain travels on unmyelinated axons, which is why sharp pain arrives first.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Slowed conduction and failed conduction are different outcomes, set by how much sheath is lost at one place.</w:t>
      </w:r>
    </w:p>
    <w:p>
      <w:pPr>
        <w:spacing w:after="50" w:line="264" w:lineRule="auto"/>
      </w:pPr>
      <w:r>
        <w:rPr>
          <w:rFonts w:ascii="Helvetica Neue" w:cs="Helvetica Neue" w:eastAsia="Helvetica Neue" w:hAnsi="Helvetica Neue"/>
          <w:sz w:val="21"/>
          <w:szCs w:val="21"/>
        </w:rPr>
        <w:t xml:space="preserve">· Demyelination leaves the axon itself alive, which is why some function can return if the sheath is repaired.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loss of myelin cuts the axon. The axon is intact; the insulation is what has gone.</w:t>
      </w:r>
    </w:p>
    <w:p>
      <w:pPr>
        <w:spacing w:after="120"/>
      </w:pPr>
      <w:r>
        <w:rPr>
          <w:rFonts w:ascii="Helvetica Neue" w:cs="Helvetica Neue" w:eastAsia="Helvetica Neue" w:hAnsi="Helvetica Neue"/>
          <w:color w:val="4A5160"/>
          <w:sz w:val="16"/>
          <w:szCs w:val="16"/>
        </w:rPr>
        <w:t xml:space="preserve">Where it is taught: Section 6, conduction speed and loss of myelin of the PHYS-MEMB-1 Membrane Potentials and the Action Potential notes.</w:t>
      </w:r>
    </w:p>
    <w:p>
      <w:pPr>
        <w:keepNext/>
        <w:spacing w:after="40" w:before="200"/>
      </w:pPr>
      <w:r>
        <w:rPr>
          <w:rFonts w:ascii="Helvetica Neue" w:cs="Helvetica Neue" w:eastAsia="Helvetica Neue" w:hAnsi="Helvetica Neue"/>
          <w:color w:val="4A5160"/>
          <w:sz w:val="16"/>
          <w:szCs w:val="16"/>
        </w:rPr>
        <w:t xml:space="preserve">PHYS-UG-MEMB-01-C05-Q01</w:t>
      </w:r>
    </w:p>
    <w:p>
      <w:pPr>
        <w:keepNext/>
        <w:spacing w:after="80"/>
      </w:pPr>
      <w:r>
        <w:rPr>
          <w:rFonts w:ascii="Helvetica Neue" w:cs="Helvetica Neue" w:eastAsia="Helvetica Neue" w:hAnsi="Helvetica Neue"/>
          <w:color w:val="0B1530"/>
          <w:sz w:val="22"/>
          <w:szCs w:val="22"/>
        </w:rPr>
        <w:t xml:space="preserve">Board-style question</w:t>
      </w:r>
    </w:p>
    <w:p>
      <w:pPr>
        <w:spacing w:after="120" w:line="264" w:lineRule="auto"/>
      </w:pPr>
      <w:r>
        <w:rPr>
          <w:rFonts w:ascii="Helvetica Neue" w:cs="Helvetica Neue" w:eastAsia="Helvetica Neue" w:hAnsi="Helvetica Neue"/>
          <w:sz w:val="21"/>
          <w:szCs w:val="21"/>
        </w:rPr>
        <w:t xml:space="preserve">Correct answer: C. The inactivation gates of the voltage gated sodium channels are closed and will not reopen until the membrane repolarizes</w:t>
      </w:r>
    </w:p>
    <w:p>
      <w:pPr>
        <w:spacing w:after="120" w:line="264" w:lineRule="auto"/>
      </w:pPr>
      <w:r>
        <w:rPr>
          <w:rFonts w:ascii="Helvetica Neue" w:cs="Helvetica Neue" w:eastAsia="Helvetica Neue" w:hAnsi="Helvetica Neue"/>
          <w:sz w:val="21"/>
          <w:szCs w:val="21"/>
        </w:rPr>
        <w:t xml:space="preserve">Why it is right: Once the inactivation gate closes at the peak, the channel is unavailable no matter how strong the stimulus, and it resets only after the membrane repolarizes, which is exactly what makes the period absolute.</w:t>
      </w:r>
    </w:p>
    <w:p>
      <w:pPr>
        <w:spacing w:after="60" w:line="264" w:lineRule="auto"/>
      </w:pPr>
      <w:r>
        <w:rPr>
          <w:rFonts w:ascii="Helvetica Neue" w:cs="Helvetica Neue" w:eastAsia="Helvetica Neue" w:hAnsi="Helvetica Neue"/>
          <w:sz w:val="21"/>
          <w:szCs w:val="21"/>
        </w:rPr>
        <w:t xml:space="preserve">A is wrong: A single action potential moves only a tiny fraction of the sodium and potassium present, so the gradients are still essentially intact and the pump is not the limiting factor.</w:t>
      </w:r>
    </w:p>
    <w:p>
      <w:pPr>
        <w:spacing w:after="60" w:line="264" w:lineRule="auto"/>
      </w:pPr>
      <w:r>
        <w:rPr>
          <w:rFonts w:ascii="Helvetica Neue" w:cs="Helvetica Neue" w:eastAsia="Helvetica Neue" w:hAnsi="Helvetica Neue"/>
          <w:sz w:val="21"/>
          <w:szCs w:val="21"/>
        </w:rPr>
        <w:t xml:space="preserve">B is wrong: A membrane more negative than rest describes the undershoot, and that is the relative refractory period, when a strong stimulus can still work.</w:t>
      </w:r>
    </w:p>
    <w:p>
      <w:pPr>
        <w:spacing w:after="60" w:line="264" w:lineRule="auto"/>
      </w:pPr>
      <w:r>
        <w:rPr>
          <w:rFonts w:ascii="Helvetica Neue" w:cs="Helvetica Neue" w:eastAsia="Helvetica Neue" w:hAnsi="Helvetica Neue"/>
          <w:sz w:val="21"/>
          <w:szCs w:val="21"/>
        </w:rPr>
        <w:t xml:space="preserve">D is wrong: The voltage gated potassium channels are open rather than closed during this part of the tracing, and their opening is what repolarizes the membrane.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absolute refractory period exists because the inactivation gates of the voltage gated sodium channels are shut and cannot reopen until the membrane repolarizes.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Channel state explains the absolute period; a more negative membrane voltage explains the relative period.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Attributing refractoriness to used up gradients or to pump activity.</w:t>
      </w:r>
    </w:p>
    <w:p>
      <w:pPr>
        <w:spacing w:after="120"/>
      </w:pPr>
      <w:r>
        <w:rPr>
          <w:rFonts w:ascii="Helvetica Neue" w:cs="Helvetica Neue" w:eastAsia="Helvetica Neue" w:hAnsi="Helvetica Neue"/>
          <w:color w:val="4A5160"/>
          <w:sz w:val="16"/>
          <w:szCs w:val="16"/>
        </w:rPr>
        <w:t xml:space="preserve">Where it is taught: Section 5, refractory periods of the PHYS-MEMB-1 Membrane Potentials and the Action Potential notes.</w:t>
      </w:r>
    </w:p>
    <w:p>
      <w:pPr>
        <w:keepNext/>
        <w:spacing w:after="40" w:before="200"/>
      </w:pPr>
      <w:r>
        <w:rPr>
          <w:rFonts w:ascii="Helvetica Neue" w:cs="Helvetica Neue" w:eastAsia="Helvetica Neue" w:hAnsi="Helvetica Neue"/>
          <w:color w:val="4A5160"/>
          <w:sz w:val="16"/>
          <w:szCs w:val="16"/>
        </w:rPr>
        <w:t xml:space="preserve">PHYS-UG-MEMB-01-C06-Q02</w:t>
      </w:r>
    </w:p>
    <w:p>
      <w:pPr>
        <w:keepNext/>
        <w:spacing w:after="80"/>
      </w:pPr>
      <w:r>
        <w:rPr>
          <w:rFonts w:ascii="Helvetica Neue" w:cs="Helvetica Neue" w:eastAsia="Helvetica Neue" w:hAnsi="Helvetica Neue"/>
          <w:color w:val="0B1530"/>
          <w:sz w:val="22"/>
          <w:szCs w:val="22"/>
        </w:rPr>
        <w:t xml:space="preserve">Board-style question</w:t>
      </w:r>
    </w:p>
    <w:p>
      <w:pPr>
        <w:spacing w:after="120" w:line="264" w:lineRule="auto"/>
      </w:pPr>
      <w:r>
        <w:rPr>
          <w:rFonts w:ascii="Helvetica Neue" w:cs="Helvetica Neue" w:eastAsia="Helvetica Neue" w:hAnsi="Helvetica Neue"/>
          <w:sz w:val="21"/>
          <w:szCs w:val="21"/>
        </w:rPr>
        <w:t xml:space="preserve">Correct answer: B. The sheath keeps charge from leaking across the membrane, so the depolarization spreads quickly to the next node of Ranvier, where the sodium channels are clustered</w:t>
      </w:r>
    </w:p>
    <w:p>
      <w:pPr>
        <w:spacing w:after="120" w:line="264" w:lineRule="auto"/>
      </w:pPr>
      <w:r>
        <w:rPr>
          <w:rFonts w:ascii="Helvetica Neue" w:cs="Helvetica Neue" w:eastAsia="Helvetica Neue" w:hAnsi="Helvetica Neue"/>
          <w:sz w:val="21"/>
          <w:szCs w:val="21"/>
        </w:rPr>
        <w:t xml:space="preserve">Why it is right: Insulation keeps the local current inside the axon so it spreads rapidly to the next node, where clustered voltage gated sodium channels fire a fresh action potential, and this node to node pattern is saltatory conduction.</w:t>
      </w:r>
    </w:p>
    <w:p>
      <w:pPr>
        <w:spacing w:after="60" w:line="264" w:lineRule="auto"/>
      </w:pPr>
      <w:r>
        <w:rPr>
          <w:rFonts w:ascii="Helvetica Neue" w:cs="Helvetica Neue" w:eastAsia="Helvetica Neue" w:hAnsi="Helvetica Neue"/>
          <w:sz w:val="21"/>
          <w:szCs w:val="21"/>
        </w:rPr>
        <w:t xml:space="preserve">A is wrong: Myelin is insulation made of membrane lipid and does not supply ATP; the pump gets its ATP from the axon's own metabolism.</w:t>
      </w:r>
    </w:p>
    <w:p>
      <w:pPr>
        <w:spacing w:after="60" w:line="264" w:lineRule="auto"/>
      </w:pPr>
      <w:r>
        <w:rPr>
          <w:rFonts w:ascii="Helvetica Neue" w:cs="Helvetica Neue" w:eastAsia="Helvetica Neue" w:hAnsi="Helvetica Neue"/>
          <w:sz w:val="21"/>
          <w:szCs w:val="21"/>
        </w:rPr>
        <w:t xml:space="preserve">C is wrong: Sodium channels in a myelinated axon are clustered at the nodes rather than spread evenly, and spreading them out evenly would slow conduction.</w:t>
      </w:r>
    </w:p>
    <w:p>
      <w:pPr>
        <w:spacing w:after="60" w:line="264" w:lineRule="auto"/>
      </w:pPr>
      <w:r>
        <w:rPr>
          <w:rFonts w:ascii="Helvetica Neue" w:cs="Helvetica Neue" w:eastAsia="Helvetica Neue" w:hAnsi="Helvetica Neue"/>
          <w:sz w:val="21"/>
          <w:szCs w:val="21"/>
        </w:rPr>
        <w:t xml:space="preserve">D is wrong: The absolute refractory period depends on sodium channel gating and is not shortened by myelin, and firing rate is a separate matter from conduction speed.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Myelin speeds conduction by preventing charge leak across the covered membrane, so depolarization reaches the next node quickly, and the sodium channels clustered at the nodes regenerate the spike there.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Speed comes from faster passive spread between nodes, not from a bigger or faster individual action potential.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Thinking myelin adds channels or energy along the axon rather than insulating it.</w:t>
      </w:r>
    </w:p>
    <w:p>
      <w:pPr>
        <w:spacing w:after="120"/>
      </w:pPr>
      <w:r>
        <w:rPr>
          <w:rFonts w:ascii="Helvetica Neue" w:cs="Helvetica Neue" w:eastAsia="Helvetica Neue" w:hAnsi="Helvetica Neue"/>
          <w:color w:val="4A5160"/>
          <w:sz w:val="16"/>
          <w:szCs w:val="16"/>
        </w:rPr>
        <w:t xml:space="preserve">Where it is taught: Section 6, myelin and saltatory conduction of the PHYS-MEMB-1 Membrane Potentials and the Action Potential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9A8" w:sz="4"/>
      </w:pBdr>
      <w:spacing w:after="60"/>
    </w:pPr>
    <w:r>
      <w:rPr>
        <w:rFonts w:ascii="Helvetica Neue" w:cs="Helvetica Neue" w:eastAsia="Helvetica Neue" w:hAnsi="Helvetica Neue"/>
        <w:color w:val="4A5160"/>
        <w:sz w:val="16"/>
        <w:szCs w:val="16"/>
      </w:rPr>
      <w:t xml:space="preserve">PHYS-MEMB-1 Membrane Potentials and the Action Potential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2026-10-13T23:46:14.154Z</dcterms:created>
  <dcterms:modified xsi:type="dcterms:W3CDTF">2026-10-13T23:46:14.154Z</dcterms:modified>
</cp:coreProperties>
</file>

<file path=docProps/custom.xml><?xml version="1.0" encoding="utf-8"?>
<Properties xmlns="http://schemas.openxmlformats.org/officeDocument/2006/custom-properties" xmlns:vt="http://schemas.openxmlformats.org/officeDocument/2006/docPropsVTypes"/>
</file>