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7520D" w14:textId="41E48BA7" w:rsidR="00B61822" w:rsidRPr="00B61822" w:rsidRDefault="00B61822">
      <w:pPr>
        <w:rPr>
          <w:b/>
          <w:bCs/>
          <w:sz w:val="28"/>
          <w:szCs w:val="28"/>
        </w:rPr>
      </w:pPr>
      <w:r w:rsidRPr="00B61822">
        <w:rPr>
          <w:b/>
          <w:bCs/>
          <w:sz w:val="28"/>
          <w:szCs w:val="28"/>
        </w:rPr>
        <w:t>Challenges for the Future Statistician: Navigating the Data-Driven World</w:t>
      </w:r>
    </w:p>
    <w:p w14:paraId="7B57ECB7" w14:textId="09B166DE" w:rsidR="00B61822" w:rsidRPr="00B61822" w:rsidRDefault="00B61822">
      <w:pPr>
        <w:rPr>
          <w:b/>
          <w:bCs/>
        </w:rPr>
      </w:pPr>
      <w:r w:rsidRPr="00B61822">
        <w:rPr>
          <w:b/>
          <w:bCs/>
        </w:rPr>
        <w:t>Opening Thought</w:t>
      </w:r>
    </w:p>
    <w:p w14:paraId="4D4AFCF2" w14:textId="4B70464B" w:rsidR="00B61822" w:rsidRDefault="00B61822">
      <w:r w:rsidRPr="00B61822">
        <w:t xml:space="preserve">“The statistician of tomorrow will not just analyze data </w:t>
      </w:r>
      <w:r>
        <w:t>-</w:t>
      </w:r>
      <w:r w:rsidRPr="00B61822">
        <w:t xml:space="preserve"> </w:t>
      </w:r>
      <w:r>
        <w:t>he</w:t>
      </w:r>
      <w:r w:rsidRPr="00B61822">
        <w:t xml:space="preserve"> will shape how society understands truth in an algorithmic world.”</w:t>
      </w:r>
    </w:p>
    <w:p w14:paraId="3CCB93C8" w14:textId="77777777" w:rsidR="00B61822" w:rsidRPr="00B61822" w:rsidRDefault="00B61822" w:rsidP="00B61822">
      <w:pPr>
        <w:rPr>
          <w:b/>
          <w:bCs/>
        </w:rPr>
      </w:pPr>
      <w:r w:rsidRPr="00B61822">
        <w:rPr>
          <w:b/>
          <w:bCs/>
        </w:rPr>
        <w:t>1. The Explosion of Data Complexity</w:t>
      </w:r>
    </w:p>
    <w:p w14:paraId="68F13778" w14:textId="77777777" w:rsidR="00B61822" w:rsidRPr="00B61822" w:rsidRDefault="00B61822" w:rsidP="00B61822">
      <w:pPr>
        <w:numPr>
          <w:ilvl w:val="0"/>
          <w:numId w:val="1"/>
        </w:numPr>
      </w:pPr>
      <w:proofErr w:type="gramStart"/>
      <w:r w:rsidRPr="00B61822">
        <w:t>Data</w:t>
      </w:r>
      <w:proofErr w:type="gramEnd"/>
      <w:r w:rsidRPr="00B61822">
        <w:t xml:space="preserve"> today is </w:t>
      </w:r>
      <w:r w:rsidRPr="00B61822">
        <w:rPr>
          <w:b/>
          <w:bCs/>
        </w:rPr>
        <w:t>high-dimensional, unstructured, and continuous</w:t>
      </w:r>
      <w:r w:rsidRPr="00B61822">
        <w:t xml:space="preserve"> (text, images, streams).</w:t>
      </w:r>
    </w:p>
    <w:p w14:paraId="08E9F24E" w14:textId="77777777" w:rsidR="00B61822" w:rsidRPr="00B61822" w:rsidRDefault="00B61822" w:rsidP="00B61822">
      <w:pPr>
        <w:numPr>
          <w:ilvl w:val="0"/>
          <w:numId w:val="1"/>
        </w:numPr>
      </w:pPr>
      <w:r w:rsidRPr="00B61822">
        <w:t xml:space="preserve">Future statisticians must go beyond classical models — think </w:t>
      </w:r>
      <w:r w:rsidRPr="00B61822">
        <w:rPr>
          <w:b/>
          <w:bCs/>
        </w:rPr>
        <w:t>nonlinear, dynamic, and multimodal</w:t>
      </w:r>
      <w:r w:rsidRPr="00B61822">
        <w:t>.</w:t>
      </w:r>
    </w:p>
    <w:p w14:paraId="1201498B" w14:textId="77777777" w:rsidR="00B61822" w:rsidRPr="00B61822" w:rsidRDefault="00B61822" w:rsidP="00B61822">
      <w:pPr>
        <w:numPr>
          <w:ilvl w:val="0"/>
          <w:numId w:val="1"/>
        </w:numPr>
      </w:pPr>
      <w:r w:rsidRPr="00B61822">
        <w:t xml:space="preserve">Challenge: Designing statistical methods that </w:t>
      </w:r>
      <w:proofErr w:type="gramStart"/>
      <w:r w:rsidRPr="00B61822">
        <w:rPr>
          <w:b/>
          <w:bCs/>
        </w:rPr>
        <w:t>scale with</w:t>
      </w:r>
      <w:proofErr w:type="gramEnd"/>
      <w:r w:rsidRPr="00B61822">
        <w:rPr>
          <w:b/>
          <w:bCs/>
        </w:rPr>
        <w:t xml:space="preserve"> data</w:t>
      </w:r>
      <w:r w:rsidRPr="00B61822">
        <w:t xml:space="preserve">, but </w:t>
      </w:r>
      <w:r w:rsidRPr="00B61822">
        <w:rPr>
          <w:b/>
          <w:bCs/>
        </w:rPr>
        <w:t>don’t lose interpretability</w:t>
      </w:r>
      <w:r w:rsidRPr="00B61822">
        <w:t>.</w:t>
      </w:r>
    </w:p>
    <w:p w14:paraId="566F1D9B" w14:textId="77777777" w:rsidR="00B61822" w:rsidRPr="00B61822" w:rsidRDefault="00B61822" w:rsidP="00B61822">
      <w:r w:rsidRPr="00B61822">
        <w:pict w14:anchorId="0A9E1C22">
          <v:rect id="_x0000_i1067" style="width:0;height:1.5pt" o:hralign="center" o:hrstd="t" o:hr="t" fillcolor="#a0a0a0" stroked="f"/>
        </w:pict>
      </w:r>
    </w:p>
    <w:p w14:paraId="7FCFA16A" w14:textId="77777777" w:rsidR="00B61822" w:rsidRPr="00B61822" w:rsidRDefault="00B61822" w:rsidP="00B61822">
      <w:pPr>
        <w:rPr>
          <w:b/>
          <w:bCs/>
        </w:rPr>
      </w:pPr>
      <w:r w:rsidRPr="00B61822">
        <w:rPr>
          <w:rFonts w:ascii="Segoe UI Emoji" w:hAnsi="Segoe UI Emoji" w:cs="Segoe UI Emoji"/>
          <w:b/>
          <w:bCs/>
        </w:rPr>
        <w:t>⚙️</w:t>
      </w:r>
      <w:r w:rsidRPr="00B61822">
        <w:rPr>
          <w:b/>
          <w:bCs/>
        </w:rPr>
        <w:t xml:space="preserve"> 2. Integrating with Machine Learning and AI</w:t>
      </w:r>
    </w:p>
    <w:p w14:paraId="5B70651B" w14:textId="77777777" w:rsidR="00B61822" w:rsidRPr="00B61822" w:rsidRDefault="00B61822" w:rsidP="00B61822">
      <w:pPr>
        <w:numPr>
          <w:ilvl w:val="0"/>
          <w:numId w:val="2"/>
        </w:numPr>
      </w:pPr>
      <w:r w:rsidRPr="00B61822">
        <w:t xml:space="preserve">ML dominates the modern landscape, but </w:t>
      </w:r>
      <w:r w:rsidRPr="00B61822">
        <w:rPr>
          <w:b/>
          <w:bCs/>
        </w:rPr>
        <w:t>statistical reasoning</w:t>
      </w:r>
      <w:r w:rsidRPr="00B61822">
        <w:t xml:space="preserve"> ensures rigor and reliability.</w:t>
      </w:r>
    </w:p>
    <w:p w14:paraId="01E3918E" w14:textId="77777777" w:rsidR="00B61822" w:rsidRPr="00B61822" w:rsidRDefault="00B61822" w:rsidP="00B61822">
      <w:pPr>
        <w:numPr>
          <w:ilvl w:val="0"/>
          <w:numId w:val="2"/>
        </w:numPr>
      </w:pPr>
      <w:r w:rsidRPr="00B61822">
        <w:t xml:space="preserve">Challenge: Balancing </w:t>
      </w:r>
      <w:r w:rsidRPr="00B61822">
        <w:rPr>
          <w:b/>
          <w:bCs/>
        </w:rPr>
        <w:t>predictive accuracy</w:t>
      </w:r>
      <w:r w:rsidRPr="00B61822">
        <w:t xml:space="preserve"> with </w:t>
      </w:r>
      <w:r w:rsidRPr="00B61822">
        <w:rPr>
          <w:b/>
          <w:bCs/>
        </w:rPr>
        <w:t>explainability</w:t>
      </w:r>
      <w:r w:rsidRPr="00B61822">
        <w:t xml:space="preserve"> and </w:t>
      </w:r>
      <w:r w:rsidRPr="00B61822">
        <w:rPr>
          <w:b/>
          <w:bCs/>
        </w:rPr>
        <w:t>uncertainty quantification</w:t>
      </w:r>
      <w:r w:rsidRPr="00B61822">
        <w:t>.</w:t>
      </w:r>
    </w:p>
    <w:p w14:paraId="1253B8C6" w14:textId="77777777" w:rsidR="00B61822" w:rsidRPr="00B61822" w:rsidRDefault="00B61822" w:rsidP="00B61822">
      <w:pPr>
        <w:numPr>
          <w:ilvl w:val="0"/>
          <w:numId w:val="2"/>
        </w:numPr>
      </w:pPr>
      <w:r w:rsidRPr="00B61822">
        <w:t xml:space="preserve">Need for statisticians who can </w:t>
      </w:r>
      <w:r w:rsidRPr="00B61822">
        <w:rPr>
          <w:b/>
          <w:bCs/>
        </w:rPr>
        <w:t>speak both languages</w:t>
      </w:r>
      <w:r w:rsidRPr="00B61822">
        <w:t xml:space="preserve"> — theory of inference </w:t>
      </w:r>
      <w:r w:rsidRPr="00B61822">
        <w:rPr>
          <w:i/>
          <w:iCs/>
        </w:rPr>
        <w:t>and</w:t>
      </w:r>
      <w:r w:rsidRPr="00B61822">
        <w:t xml:space="preserve"> algorithmic efficiency.</w:t>
      </w:r>
    </w:p>
    <w:p w14:paraId="30E442A6" w14:textId="77777777" w:rsidR="00B61822" w:rsidRPr="00B61822" w:rsidRDefault="00B61822" w:rsidP="00B61822">
      <w:r w:rsidRPr="00B61822">
        <w:pict w14:anchorId="6EA9F80D">
          <v:rect id="_x0000_i1068" style="width:0;height:1.5pt" o:hralign="center" o:hrstd="t" o:hr="t" fillcolor="#a0a0a0" stroked="f"/>
        </w:pict>
      </w:r>
    </w:p>
    <w:p w14:paraId="3FDDA60F" w14:textId="77777777" w:rsidR="00B61822" w:rsidRPr="00B61822" w:rsidRDefault="00B61822" w:rsidP="00B61822">
      <w:pPr>
        <w:rPr>
          <w:b/>
          <w:bCs/>
        </w:rPr>
      </w:pPr>
      <w:r w:rsidRPr="00B61822">
        <w:rPr>
          <w:rFonts w:ascii="Segoe UI Emoji" w:hAnsi="Segoe UI Emoji" w:cs="Segoe UI Emoji"/>
          <w:b/>
          <w:bCs/>
        </w:rPr>
        <w:t>🔍</w:t>
      </w:r>
      <w:r w:rsidRPr="00B61822">
        <w:rPr>
          <w:b/>
          <w:bCs/>
        </w:rPr>
        <w:t xml:space="preserve"> 3. Ethical and Responsible Data Use</w:t>
      </w:r>
    </w:p>
    <w:p w14:paraId="3538596D" w14:textId="77777777" w:rsidR="00B61822" w:rsidRPr="00B61822" w:rsidRDefault="00B61822" w:rsidP="00B61822">
      <w:pPr>
        <w:numPr>
          <w:ilvl w:val="0"/>
          <w:numId w:val="3"/>
        </w:numPr>
      </w:pPr>
      <w:r w:rsidRPr="00B61822">
        <w:t>Biased data → biased models.</w:t>
      </w:r>
    </w:p>
    <w:p w14:paraId="4DCB8B7B" w14:textId="77777777" w:rsidR="00B61822" w:rsidRPr="00B61822" w:rsidRDefault="00B61822" w:rsidP="00B61822">
      <w:pPr>
        <w:numPr>
          <w:ilvl w:val="0"/>
          <w:numId w:val="3"/>
        </w:numPr>
      </w:pPr>
      <w:r w:rsidRPr="00B61822">
        <w:t xml:space="preserve">Future statisticians must engage in </w:t>
      </w:r>
      <w:r w:rsidRPr="00B61822">
        <w:rPr>
          <w:b/>
          <w:bCs/>
        </w:rPr>
        <w:t>ethical data collection, fairness, and transparency</w:t>
      </w:r>
      <w:r w:rsidRPr="00B61822">
        <w:t>.</w:t>
      </w:r>
    </w:p>
    <w:p w14:paraId="14B2C235" w14:textId="77777777" w:rsidR="00B61822" w:rsidRPr="00B61822" w:rsidRDefault="00B61822" w:rsidP="00B61822">
      <w:pPr>
        <w:numPr>
          <w:ilvl w:val="0"/>
          <w:numId w:val="3"/>
        </w:numPr>
      </w:pPr>
      <w:r w:rsidRPr="00B61822">
        <w:t xml:space="preserve">Challenge: Embedding </w:t>
      </w:r>
      <w:r w:rsidRPr="00B61822">
        <w:rPr>
          <w:b/>
          <w:bCs/>
        </w:rPr>
        <w:t>ethics and social awareness</w:t>
      </w:r>
      <w:r w:rsidRPr="00B61822">
        <w:t xml:space="preserve"> into statistical education and model validation.</w:t>
      </w:r>
    </w:p>
    <w:p w14:paraId="28D11A89" w14:textId="77777777" w:rsidR="00B61822" w:rsidRPr="00B61822" w:rsidRDefault="00B61822" w:rsidP="00B61822">
      <w:r w:rsidRPr="00B61822">
        <w:pict w14:anchorId="099DF14E">
          <v:rect id="_x0000_i1069" style="width:0;height:1.5pt" o:hralign="center" o:hrstd="t" o:hr="t" fillcolor="#a0a0a0" stroked="f"/>
        </w:pict>
      </w:r>
    </w:p>
    <w:p w14:paraId="78F3C4D8" w14:textId="77777777" w:rsidR="00B61822" w:rsidRPr="00B61822" w:rsidRDefault="00B61822" w:rsidP="00B61822">
      <w:pPr>
        <w:rPr>
          <w:b/>
          <w:bCs/>
        </w:rPr>
      </w:pPr>
      <w:r w:rsidRPr="00B61822">
        <w:rPr>
          <w:rFonts w:ascii="Segoe UI Emoji" w:hAnsi="Segoe UI Emoji" w:cs="Segoe UI Emoji"/>
          <w:b/>
          <w:bCs/>
        </w:rPr>
        <w:t>🔄</w:t>
      </w:r>
      <w:r w:rsidRPr="00B61822">
        <w:rPr>
          <w:b/>
          <w:bCs/>
        </w:rPr>
        <w:t xml:space="preserve"> 4. Automation and the Changing Role of Expertise</w:t>
      </w:r>
    </w:p>
    <w:p w14:paraId="3AD392D2" w14:textId="77777777" w:rsidR="00B61822" w:rsidRPr="00B61822" w:rsidRDefault="00B61822" w:rsidP="00B61822">
      <w:pPr>
        <w:numPr>
          <w:ilvl w:val="0"/>
          <w:numId w:val="4"/>
        </w:numPr>
      </w:pPr>
      <w:r w:rsidRPr="00B61822">
        <w:lastRenderedPageBreak/>
        <w:t xml:space="preserve">Tools like </w:t>
      </w:r>
      <w:proofErr w:type="spellStart"/>
      <w:r w:rsidRPr="00B61822">
        <w:t>AutoML</w:t>
      </w:r>
      <w:proofErr w:type="spellEnd"/>
      <w:r w:rsidRPr="00B61822">
        <w:t xml:space="preserve"> and ChatGPT automate routine analytics.</w:t>
      </w:r>
    </w:p>
    <w:p w14:paraId="61B461F9" w14:textId="77777777" w:rsidR="00B61822" w:rsidRPr="00B61822" w:rsidRDefault="00B61822" w:rsidP="00B61822">
      <w:pPr>
        <w:numPr>
          <w:ilvl w:val="0"/>
          <w:numId w:val="4"/>
        </w:numPr>
      </w:pPr>
      <w:r w:rsidRPr="00B61822">
        <w:t xml:space="preserve">Challenge: What remains the </w:t>
      </w:r>
      <w:r w:rsidRPr="00B61822">
        <w:rPr>
          <w:b/>
          <w:bCs/>
        </w:rPr>
        <w:t>core human value</w:t>
      </w:r>
      <w:r w:rsidRPr="00B61822">
        <w:t xml:space="preserve"> of a statistician?</w:t>
      </w:r>
      <w:r w:rsidRPr="00B61822">
        <w:br/>
        <w:t>→ Creativity in problem formulation, domain understanding, and interpretation.</w:t>
      </w:r>
    </w:p>
    <w:p w14:paraId="601F6592" w14:textId="77777777" w:rsidR="00B61822" w:rsidRPr="00B61822" w:rsidRDefault="00B61822" w:rsidP="00B61822">
      <w:r w:rsidRPr="00B61822">
        <w:pict w14:anchorId="0B3EE414">
          <v:rect id="_x0000_i1070" style="width:0;height:1.5pt" o:hralign="center" o:hrstd="t" o:hr="t" fillcolor="#a0a0a0" stroked="f"/>
        </w:pict>
      </w:r>
    </w:p>
    <w:p w14:paraId="2F888342" w14:textId="77777777" w:rsidR="00B61822" w:rsidRPr="00B61822" w:rsidRDefault="00B61822" w:rsidP="00B61822">
      <w:pPr>
        <w:rPr>
          <w:b/>
          <w:bCs/>
        </w:rPr>
      </w:pPr>
      <w:r w:rsidRPr="00B61822">
        <w:rPr>
          <w:rFonts w:ascii="Segoe UI Emoji" w:hAnsi="Segoe UI Emoji" w:cs="Segoe UI Emoji"/>
          <w:b/>
          <w:bCs/>
        </w:rPr>
        <w:t>📚</w:t>
      </w:r>
      <w:r w:rsidRPr="00B61822">
        <w:rPr>
          <w:b/>
          <w:bCs/>
        </w:rPr>
        <w:t xml:space="preserve"> 5. Evolving Education and Skills</w:t>
      </w:r>
    </w:p>
    <w:p w14:paraId="23204010" w14:textId="77777777" w:rsidR="00B61822" w:rsidRPr="00B61822" w:rsidRDefault="00B61822" w:rsidP="00B61822">
      <w:pPr>
        <w:numPr>
          <w:ilvl w:val="0"/>
          <w:numId w:val="5"/>
        </w:numPr>
      </w:pPr>
      <w:r w:rsidRPr="00B61822">
        <w:t xml:space="preserve">Beyond R and Python — statisticians need </w:t>
      </w:r>
      <w:r w:rsidRPr="00B61822">
        <w:rPr>
          <w:b/>
          <w:bCs/>
        </w:rPr>
        <w:t xml:space="preserve">computational literacy, </w:t>
      </w:r>
      <w:proofErr w:type="gramStart"/>
      <w:r w:rsidRPr="00B61822">
        <w:rPr>
          <w:b/>
          <w:bCs/>
        </w:rPr>
        <w:t>data engineering basics</w:t>
      </w:r>
      <w:proofErr w:type="gramEnd"/>
      <w:r w:rsidRPr="00B61822">
        <w:rPr>
          <w:b/>
          <w:bCs/>
        </w:rPr>
        <w:t>, and communication skills</w:t>
      </w:r>
      <w:r w:rsidRPr="00B61822">
        <w:t>.</w:t>
      </w:r>
    </w:p>
    <w:p w14:paraId="27466B6C" w14:textId="77777777" w:rsidR="00B61822" w:rsidRPr="00B61822" w:rsidRDefault="00B61822" w:rsidP="00B61822">
      <w:pPr>
        <w:numPr>
          <w:ilvl w:val="0"/>
          <w:numId w:val="5"/>
        </w:numPr>
      </w:pPr>
      <w:r w:rsidRPr="00B61822">
        <w:t xml:space="preserve">Challenge: Bridging the gap between </w:t>
      </w:r>
      <w:r w:rsidRPr="00B61822">
        <w:rPr>
          <w:b/>
          <w:bCs/>
        </w:rPr>
        <w:t>theory-heavy academia</w:t>
      </w:r>
      <w:r w:rsidRPr="00B61822">
        <w:t xml:space="preserve"> and </w:t>
      </w:r>
      <w:r w:rsidRPr="00B61822">
        <w:rPr>
          <w:b/>
          <w:bCs/>
        </w:rPr>
        <w:t>application-driven industry</w:t>
      </w:r>
      <w:r w:rsidRPr="00B61822">
        <w:t>.</w:t>
      </w:r>
    </w:p>
    <w:p w14:paraId="5393DE42" w14:textId="77777777" w:rsidR="00B61822" w:rsidRPr="00B61822" w:rsidRDefault="00B61822" w:rsidP="00B61822">
      <w:pPr>
        <w:numPr>
          <w:ilvl w:val="0"/>
          <w:numId w:val="5"/>
        </w:numPr>
      </w:pPr>
      <w:r w:rsidRPr="00B61822">
        <w:t>Lifelong learning becomes essential — the “future statistician” never stops updating.</w:t>
      </w:r>
    </w:p>
    <w:p w14:paraId="6AC26383" w14:textId="77777777" w:rsidR="00B61822" w:rsidRPr="00B61822" w:rsidRDefault="00B61822" w:rsidP="00B61822">
      <w:r w:rsidRPr="00B61822">
        <w:pict w14:anchorId="06C08339">
          <v:rect id="_x0000_i1071" style="width:0;height:1.5pt" o:hralign="center" o:hrstd="t" o:hr="t" fillcolor="#a0a0a0" stroked="f"/>
        </w:pict>
      </w:r>
    </w:p>
    <w:p w14:paraId="3E709B1E" w14:textId="77777777" w:rsidR="00B61822" w:rsidRPr="00B61822" w:rsidRDefault="00B61822" w:rsidP="00B61822">
      <w:pPr>
        <w:rPr>
          <w:b/>
          <w:bCs/>
        </w:rPr>
      </w:pPr>
      <w:r w:rsidRPr="00B61822">
        <w:rPr>
          <w:rFonts w:ascii="Segoe UI Emoji" w:hAnsi="Segoe UI Emoji" w:cs="Segoe UI Emoji"/>
          <w:b/>
          <w:bCs/>
        </w:rPr>
        <w:t>🔗</w:t>
      </w:r>
      <w:r w:rsidRPr="00B61822">
        <w:rPr>
          <w:b/>
          <w:bCs/>
        </w:rPr>
        <w:t xml:space="preserve"> 6. Communication and Influence</w:t>
      </w:r>
    </w:p>
    <w:p w14:paraId="00FB916A" w14:textId="77777777" w:rsidR="00B61822" w:rsidRPr="00B61822" w:rsidRDefault="00B61822" w:rsidP="00B61822">
      <w:pPr>
        <w:numPr>
          <w:ilvl w:val="0"/>
          <w:numId w:val="6"/>
        </w:numPr>
      </w:pPr>
      <w:r w:rsidRPr="00B61822">
        <w:t xml:space="preserve">The statistician’s job is not just analysis — it’s </w:t>
      </w:r>
      <w:r w:rsidRPr="00B61822">
        <w:rPr>
          <w:b/>
          <w:bCs/>
        </w:rPr>
        <w:t>storytelling with evidence</w:t>
      </w:r>
      <w:r w:rsidRPr="00B61822">
        <w:t>.</w:t>
      </w:r>
    </w:p>
    <w:p w14:paraId="4E0635DF" w14:textId="77777777" w:rsidR="00B61822" w:rsidRPr="00B61822" w:rsidRDefault="00B61822" w:rsidP="00B61822">
      <w:pPr>
        <w:numPr>
          <w:ilvl w:val="0"/>
          <w:numId w:val="6"/>
        </w:numPr>
      </w:pPr>
      <w:r w:rsidRPr="00B61822">
        <w:t xml:space="preserve">Challenge: Translating complex statistical insights into </w:t>
      </w:r>
      <w:r w:rsidRPr="00B61822">
        <w:rPr>
          <w:b/>
          <w:bCs/>
        </w:rPr>
        <w:t>clear, actionable narratives</w:t>
      </w:r>
      <w:r w:rsidRPr="00B61822">
        <w:t xml:space="preserve"> for decision-makers.</w:t>
      </w:r>
    </w:p>
    <w:p w14:paraId="5F4D85DA" w14:textId="77777777" w:rsidR="00B61822" w:rsidRPr="00B61822" w:rsidRDefault="00B61822" w:rsidP="00B61822">
      <w:r w:rsidRPr="00B61822">
        <w:pict w14:anchorId="2276DEC7">
          <v:rect id="_x0000_i1072" style="width:0;height:1.5pt" o:hralign="center" o:hrstd="t" o:hr="t" fillcolor="#a0a0a0" stroked="f"/>
        </w:pict>
      </w:r>
    </w:p>
    <w:p w14:paraId="3C14D955" w14:textId="77777777" w:rsidR="00B61822" w:rsidRPr="00B61822" w:rsidRDefault="00B61822" w:rsidP="00B61822">
      <w:pPr>
        <w:rPr>
          <w:b/>
          <w:bCs/>
        </w:rPr>
      </w:pPr>
      <w:r w:rsidRPr="00B61822">
        <w:rPr>
          <w:rFonts w:ascii="Segoe UI Emoji" w:hAnsi="Segoe UI Emoji" w:cs="Segoe UI Emoji"/>
          <w:b/>
          <w:bCs/>
        </w:rPr>
        <w:t>🧠</w:t>
      </w:r>
      <w:r w:rsidRPr="00B61822">
        <w:rPr>
          <w:b/>
          <w:bCs/>
        </w:rPr>
        <w:t xml:space="preserve"> 7. The Philosophical Challenge</w:t>
      </w:r>
    </w:p>
    <w:p w14:paraId="06E26341" w14:textId="77777777" w:rsidR="00B61822" w:rsidRPr="00B61822" w:rsidRDefault="00B61822" w:rsidP="00B61822">
      <w:pPr>
        <w:numPr>
          <w:ilvl w:val="0"/>
          <w:numId w:val="7"/>
        </w:numPr>
      </w:pPr>
      <w:r w:rsidRPr="00B61822">
        <w:t>As AI systems learn from massive data without explicit models —</w:t>
      </w:r>
      <w:r w:rsidRPr="00B61822">
        <w:br/>
        <w:t xml:space="preserve">what is the role of </w:t>
      </w:r>
      <w:r w:rsidRPr="00B61822">
        <w:rPr>
          <w:b/>
          <w:bCs/>
        </w:rPr>
        <w:t>statistical thinking</w:t>
      </w:r>
      <w:r w:rsidRPr="00B61822">
        <w:t xml:space="preserve"> in an era where “models” are opaque?</w:t>
      </w:r>
    </w:p>
    <w:p w14:paraId="36067221" w14:textId="77777777" w:rsidR="00B61822" w:rsidRPr="00B61822" w:rsidRDefault="00B61822" w:rsidP="00B61822">
      <w:pPr>
        <w:numPr>
          <w:ilvl w:val="0"/>
          <w:numId w:val="7"/>
        </w:numPr>
      </w:pPr>
      <w:r w:rsidRPr="00B61822">
        <w:t xml:space="preserve">Challenge: Defending the </w:t>
      </w:r>
      <w:r w:rsidRPr="00B61822">
        <w:rPr>
          <w:b/>
          <w:bCs/>
        </w:rPr>
        <w:t>principles of uncertainty, inference, and skepticism</w:t>
      </w:r>
      <w:r w:rsidRPr="00B61822">
        <w:t xml:space="preserve"> in a world obsessed with automation.</w:t>
      </w:r>
    </w:p>
    <w:p w14:paraId="30553AB3" w14:textId="77777777" w:rsidR="00B61822" w:rsidRPr="00B61822" w:rsidRDefault="00B61822" w:rsidP="00B61822">
      <w:r w:rsidRPr="00B61822">
        <w:pict w14:anchorId="454D2D31">
          <v:rect id="_x0000_i1073" style="width:0;height:1.5pt" o:hralign="center" o:hrstd="t" o:hr="t" fillcolor="#a0a0a0" stroked="f"/>
        </w:pict>
      </w:r>
    </w:p>
    <w:p w14:paraId="50B9AF48" w14:textId="77777777" w:rsidR="00B61822" w:rsidRPr="00B61822" w:rsidRDefault="00B61822" w:rsidP="00B61822">
      <w:pPr>
        <w:rPr>
          <w:b/>
          <w:bCs/>
        </w:rPr>
      </w:pPr>
      <w:r w:rsidRPr="00B61822">
        <w:rPr>
          <w:rFonts w:ascii="Segoe UI Emoji" w:hAnsi="Segoe UI Emoji" w:cs="Segoe UI Emoji"/>
          <w:b/>
          <w:bCs/>
        </w:rPr>
        <w:t>🌟</w:t>
      </w:r>
      <w:r w:rsidRPr="00B61822">
        <w:rPr>
          <w:b/>
          <w:bCs/>
        </w:rPr>
        <w:t xml:space="preserve"> Closing Message:</w:t>
      </w:r>
    </w:p>
    <w:p w14:paraId="7E863737" w14:textId="77777777" w:rsidR="00B61822" w:rsidRPr="00B61822" w:rsidRDefault="00B61822" w:rsidP="00B61822">
      <w:r w:rsidRPr="00B61822">
        <w:t>“The future statistician is not being replaced — they are being redefined.</w:t>
      </w:r>
      <w:r w:rsidRPr="00B61822">
        <w:br/>
        <w:t>Their challenge is not to compete with machines, but to ensure that the machines make sense.”</w:t>
      </w:r>
    </w:p>
    <w:p w14:paraId="5EA7F351" w14:textId="77777777" w:rsidR="00B61822" w:rsidRDefault="00B61822"/>
    <w:sectPr w:rsidR="00B6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E54AA"/>
    <w:multiLevelType w:val="multilevel"/>
    <w:tmpl w:val="6D76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E73B0"/>
    <w:multiLevelType w:val="multilevel"/>
    <w:tmpl w:val="CCDC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C7ACD"/>
    <w:multiLevelType w:val="multilevel"/>
    <w:tmpl w:val="CEF8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70B2B"/>
    <w:multiLevelType w:val="multilevel"/>
    <w:tmpl w:val="5918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A015EA"/>
    <w:multiLevelType w:val="multilevel"/>
    <w:tmpl w:val="EDEC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61734A"/>
    <w:multiLevelType w:val="multilevel"/>
    <w:tmpl w:val="589C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2A7DF2"/>
    <w:multiLevelType w:val="multilevel"/>
    <w:tmpl w:val="1666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576071">
    <w:abstractNumId w:val="3"/>
  </w:num>
  <w:num w:numId="2" w16cid:durableId="728721951">
    <w:abstractNumId w:val="5"/>
  </w:num>
  <w:num w:numId="3" w16cid:durableId="598105888">
    <w:abstractNumId w:val="0"/>
  </w:num>
  <w:num w:numId="4" w16cid:durableId="928345069">
    <w:abstractNumId w:val="1"/>
  </w:num>
  <w:num w:numId="5" w16cid:durableId="2138140545">
    <w:abstractNumId w:val="2"/>
  </w:num>
  <w:num w:numId="6" w16cid:durableId="1041780430">
    <w:abstractNumId w:val="4"/>
  </w:num>
  <w:num w:numId="7" w16cid:durableId="7867772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22"/>
    <w:rsid w:val="00465C3B"/>
    <w:rsid w:val="009F7DF8"/>
    <w:rsid w:val="00AE4ABF"/>
    <w:rsid w:val="00B61822"/>
    <w:rsid w:val="00CF1DB1"/>
    <w:rsid w:val="00D1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9479"/>
  <w15:chartTrackingRefBased/>
  <w15:docId w15:val="{10F20A52-5474-4DC2-9B6F-074CDA52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DF8"/>
  </w:style>
  <w:style w:type="paragraph" w:styleId="Heading1">
    <w:name w:val="heading 1"/>
    <w:basedOn w:val="Normal"/>
    <w:next w:val="Normal"/>
    <w:link w:val="Heading1Char"/>
    <w:uiPriority w:val="9"/>
    <w:qFormat/>
    <w:rsid w:val="009F7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DF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DF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DF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D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DF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DF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DF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9F7D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7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DF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DF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DF8"/>
    <w:rPr>
      <w:i/>
      <w:iCs/>
      <w:color w:val="2E74B5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9F7DF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DF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Ahmad</dc:creator>
  <cp:keywords/>
  <dc:description/>
  <cp:lastModifiedBy>Tanvir Ahmad</cp:lastModifiedBy>
  <cp:revision>1</cp:revision>
  <dcterms:created xsi:type="dcterms:W3CDTF">2025-10-29T18:07:00Z</dcterms:created>
  <dcterms:modified xsi:type="dcterms:W3CDTF">2025-10-29T18:14:00Z</dcterms:modified>
</cp:coreProperties>
</file>