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 w:themeTint="FF"/>
          <w:sz w:val="48"/>
          <w:szCs w:val="4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Group 3– Day </w:t>
      </w:r>
      <w:r>
        <w:rPr>
          <w:rFonts w:hint="default" w:ascii="Calibri" w:hAnsi="Calibri" w:eastAsia="Calibri" w:cs="Calibri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bookmarkStart w:id="0" w:name="_GoBack"/>
      <w:r>
        <w:rPr>
          <w:rFonts w:hint="default" w:ascii="Calibri" w:hAnsi="Calibri" w:eastAsia="Calibri" w:cs="Calibri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(28-11-2022)</w:t>
      </w:r>
    </w:p>
    <w:bookmarkEnd w:id="0"/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Discuss code requirements and specifications(SRS)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>System Requirements Functions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2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8th Nov</w:t>
            </w:r>
          </w:p>
        </w:tc>
      </w:tr>
    </w:tbl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POINTS DISCUSSED:-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How to proceed with project(planning)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Project Requirements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Function Requirements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59A39"/>
    <w:multiLevelType w:val="multilevel"/>
    <w:tmpl w:val="0D159A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1DD028D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CCA4238"/>
    <w:rsid w:val="7DC5725D"/>
    <w:rsid w:val="7DF97370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uiPriority w:val="0"/>
  </w:style>
  <w:style w:type="character" w:customStyle="1" w:styleId="7">
    <w:name w:val="eop"/>
    <w:basedOn w:val="2"/>
    <w:qFormat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b84eb40-9918-4ecf-b9ca-64c519ae94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8F9C2841-65CB-4520-B065-FF4095C5AE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sindhuatmakuri56</cp:lastModifiedBy>
  <dcterms:modified xsi:type="dcterms:W3CDTF">2022-12-11T11:44:22Z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1033-11.2.0.11440</vt:lpwstr>
  </property>
  <property fmtid="{D5CDD505-2E9C-101B-9397-08002B2CF9AE}" pid="14" name="ICV">
    <vt:lpwstr>D03B3CBE2B324C6586BDE329A1E30191</vt:lpwstr>
  </property>
</Properties>
</file>