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SINGLE SOURCE OF TRUTH — LÁ SỐ LONG 2026</w:t>
      </w:r>
    </w:p>
    <w:p>
      <w:pPr>
        <w:pStyle w:val="Heading2"/>
        <w:spacing w:lineRule="auto"/>
      </w:pPr>
      <w:r>
        <w:rPr/>
        <w:t xml:space="preserve">(Ground Truth dùng cho mọi luận giải)</w:t>
      </w:r>
    </w:p>
    <w:p>
      <w:pPr>
        <w:ind w:left="284"/>
        <w:jc w:val="both"/>
        <w:spacing w:lineRule="auto"/>
      </w:pPr>
      <w:r>
        <w:rPr>
          <w:b/>
        </w:rPr>
        <w:t xml:space="preserve">MỤC ĐÍCH:</w:t>
      </w:r>
      <w:r>
        <w:rPr/>
        <w:t xml:space="preserve"> Mọi phân tích Tử Vi phải đối chiếu file này. KHÔNG phỏng đoán dữ liệu.</w:t>
      </w:r>
    </w:p>
    <w:p>
      <w:pPr>
        <w:pStyle w:val="Heading2"/>
        <w:spacing w:lineRule="auto"/>
      </w:pPr>
      <w:r>
        <w:rPr/>
        <w:t xml:space="preserve">I. THÔNG TIN ĐƯƠNG SỐ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Hạng mục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Giá trị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Ghi chú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Năm sinh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1992 — </w:t>
            </w:r>
          </w:p>
          <w:p>
            <w:pPr>
              <w:spacing w:lineRule="auto"/>
            </w:pPr>
            <w:r>
              <w:rPr>
                <w:b/>
              </w:rPr>
              <w:t xml:space="preserve">Nhâm Thân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Dương Nam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Tháng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 DL (11 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Ngày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 DL (25 AL) — </w:t>
            </w:r>
          </w:p>
          <w:p>
            <w:pPr>
              <w:spacing w:lineRule="auto"/>
            </w:pPr>
            <w:r>
              <w:rPr>
                <w:b/>
              </w:rPr>
              <w:t xml:space="preserve">Mậu Thìn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2:00 — </w:t>
            </w:r>
          </w:p>
          <w:p>
            <w:pPr>
              <w:spacing w:lineRule="auto"/>
            </w:pPr>
            <w:r>
              <w:rPr>
                <w:b/>
              </w:rPr>
              <w:t xml:space="preserve">Quý Sửu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Mệnh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Kiếm Phong Kim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Cục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Kim Tứ Cục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Chủ Mệnh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Cự Môn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Chủ Thân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Thiên Lương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Thân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Cư </w:t>
            </w:r>
          </w:p>
          <w:p>
            <w:pPr>
              <w:spacing w:lineRule="auto"/>
            </w:pPr>
            <w:r>
              <w:rPr>
                <w:b/>
              </w:rPr>
              <w:t xml:space="preserve">Phúc Đức</w:t>
            </w:r>
          </w:p>
          <w:p>
            <w:pPr>
              <w:spacing w:lineRule="auto"/>
            </w:pPr>
            <w:r>
              <w:rPr/>
              <w:t xml:space="preserve"> (tại Sửu)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Tuần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Tuất - Hợi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Tuần đóng Mệnh + Huynh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Triệt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Dần - Mão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Triệt đóng Điền + Quan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II. TỨ HÓA NĂM NHÂM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Hóa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Vị trí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Cung chức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Hóa Lộc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Thiên Lương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Thìn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Nô Bộc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Hóa Quyền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Tử Vi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Thiên Di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Hóa Khoa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Văn Xương*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Hợi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Mệnh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Hóa Kỵ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Vũ Khúc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Sửu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Phúc/Thân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Ghi chú: Tứ Hóa Nhâm có tranh luận giữa trường phái (Xương Khoa vs Tả Quyền). Lá số này dùng: Lương Lộc, Vi Quyền, Xương Khoa, Vũ Kỵ.</w:t>
      </w:r>
    </w:p>
    <w:p>
      <w:pPr>
        <w:pStyle w:val="Heading2"/>
        <w:spacing w:lineRule="auto"/>
      </w:pPr>
      <w:r>
        <w:rPr/>
        <w:t xml:space="preserve">III. CHÍNH TINH 12 CUNG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Chức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Chính Tinh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Miếu/Hãm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Tuần/Triệt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Sát tinh nổi bật</w:t>
            </w:r>
          </w:p>
        </w:tc>
      </w:t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Hợi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Mệnh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Thiên Phủ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Đắc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Tuần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Riêu(H), Cô Thần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Phụ Mẫu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Đồng(V), Âm(V)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Vượng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Kiếp(H), Kình(H)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Sửu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Phúc [Thân]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Vũ(M), Tham(M)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Miếu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Kỵ(Đ)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Dần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Điền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Cự(V), Dương(V)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Vượng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Triệt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Hao(Đ), Hư(H)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Tướng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Hãm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Triệt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Hỏa(Đ)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Thìn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Cơ(M), Lương(M)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Miếu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Hổ(H)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Tử Vi(M), Sát(V)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M/V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Phi Liêm, Kiếp Sát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Ngọ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Ách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VCD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Hao(Đ)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Mùi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Tài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VCD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Hình(H)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Thân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VCD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Hao(Đ)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Dậu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Phá(H), Liêm(H)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Hãm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Linh(H)</w:t>
            </w:r>
          </w:p>
          <w:p>
            <w:pPr>
              <w:spacing w:lineRule="auto"/>
            </w:pPr>
            <w:r>
              <w:rPr/>
              <w:t xml:space="preserve">, Không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Tuất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Huynh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VCD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Tuần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Không(H), Đà(Đ)</w:t>
            </w:r>
          </w:p>
          <w:p>
            <w:pPr>
              <w:spacing w:lineRule="auto"/>
            </w:pPr>
            <w:r>
              <w:rPr/>
              <w:t xml:space="preserve">, Khốc(H), Tang(H)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IV. BẢNG 5 CHIỀU TƯƠNG TÁC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Chiếu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Tam Hợp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Tam Hợp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Nhị Hợp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Lục Hại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Giáp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Giáp 2</w:t>
            </w:r>
          </w:p>
        </w:tc>
      </w:t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Hợi (Mệnh)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Tỵ (Di)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Mão (Quan)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Mùi (Tài)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Dần (Điền)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Thân (Tử)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Tý (Phụ)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Tuất (Huynh)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Sửu (Thân)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Mùi (Tài)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Tỵ (Di)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Dậu (Thê)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Tý (Phụ)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Ngọ (Ách)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Tý (Phụ)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Dần (Điền)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V. NHÓM LỤC HỢP (NHỊ HỢP)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Cặp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Hợp hóa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Trên lá số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Tý-Sửu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Phụ Mẫu ↔ Phúc/Thân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Dần-Hợi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Mộc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Điền ↔ Mệnh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Mão-Tuất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Hỏa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Quan ↔ Huynh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Thìn-Dậu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Nô ↔ Thê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Tỵ-Thân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Thủy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 ↔ Tử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Ngọ-Mùi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Nhật Nguyệt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Ách ↔ Tài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VI. CÁC CÁCH CỤC ĐÃ XÁC NHẬN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Cách cục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Loại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Mức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Cung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Phủ Lộc Tích Ngọc Đôi Kim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Cát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 (−2 Tuần)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Mệnh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Tam Kỳ Gia Hội (biến thể)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Cát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 (−2 Sát giáp)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Mệnh-Di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Lộc Mã Giao Trì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Cát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 (nhị hợp 10%)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Mệnh↔Điền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Nhật Nguyệt Giáp Thân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Cát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 (−2 Triệt+Kiếp)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Thân Sửu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Vũ Tham Đồng Hành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Cát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Thân Sửu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Tham Linh Tịnh Thủ (biến thể)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Cát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 (Linh hãm)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Thân→Thê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Hóa Kỵ Phản Vi Giai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Cát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Thân Sửu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Cự Nhật tại Dần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Cát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 (−2 Triệt)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Điền Dần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Lộc Tồn Kình Đà Giáp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 (giảm do Phủ Khoa)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Mệnh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Giáp Không Kiếp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 (giảm do Tuần)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Mệnh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Liêm Phá Dậu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Thê Dậu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Vũ Kiếp (nhị hợp)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Thân↔Phụ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VII. THANG ĐO 5 CHIỀU TƯƠNG TÁC (ĐÃ RÀ SOÁT)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Hạng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Chiều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Tỷ lệ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Ghi chú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Chính cung (Tọa thủ)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Cốt lõi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Xung chiếu (Đối cung)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Tam phương tứ chính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Tam hợp (Hội chiếu)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Tam phương tứ chính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Nhị hợp (Lục hợp)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Ám hợp, NGOÀI khung chính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Giáp cung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Bao vây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riêng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Lục hại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biến thiên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Hao tổn ngầm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Ngoại lệ:</w:t>
      </w:r>
      <w:r>
        <w:rPr/>
        <w:t xml:space="preserve"> Giáp tại Sửu/Mùi (nhị hợp trùng giáp) → ~15% từ 1 cung.</w:t>
      </w:r>
    </w:p>
    <w:p>
      <w:pPr>
        <w:pStyle w:val="Heading2"/>
        <w:spacing w:lineRule="auto"/>
      </w:pPr>
      <w:r>
        <w:rPr/>
        <w:t xml:space="preserve">VIII. QUY TẮC KIỂM CHỨNG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Mọi con số</w:t>
      </w:r>
      <w:r>
        <w:rPr/>
        <w:t xml:space="preserve"> (miếu/hãm, mức tác động) phải khớp với bảng trên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Mọi cách cục</w:t>
      </w:r>
      <w:r>
        <w:rPr/>
        <w:t xml:space="preserve"> phải có phú cổ + nguồn + điều kiện thỏa mãn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Không suy diễn</w:t>
      </w:r>
      <w:r>
        <w:rPr/>
        <w:t xml:space="preserve"> vượt ngoài data kiểm kê đã xác nhận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Sao Lưu niên</w:t>
      </w:r>
      <w:r>
        <w:rPr/>
        <w:t xml:space="preserve"> (L.xxx) chỉ xét khi user yêu cầu, mặc định xét bản mệnh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Khi nghi ngờ</w:t>
      </w:r>
      <w:r>
        <w:rPr/>
        <w:t xml:space="preserve"> → mở ảnh lá số gốc kiểm tra lại</w:t>
      </w:r>
    </w:p>
    <w:p>
      <w:pPr>
        <w:spacing w:lineRule="auto"/>
      </w:pPr>
      <w:r>
        <w:rPr/>
        <w:t xml:space="preserve">Verified: 25/02/2026 | Source: Ảnh lá số gốc + kiểm kê 12 cung đã xác nhận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2026-02-25T03:25:34.986Z</dcterms:created>
  <dcterms:modified xsi:type="dcterms:W3CDTF">2026-02-25T03:25:34.986Z</dcterms:modified>
</cp:coreProperties>
</file>