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1E8A7" w14:textId="12A0F332" w:rsidR="00152803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Lý do vào viện</w:t>
      </w:r>
    </w:p>
    <w:p w14:paraId="5B4AED7A" w14:textId="1A5D1C79" w:rsidR="00DB26A8" w:rsidRDefault="00E70C36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bụng/ Thai 38 tuần 6 ngày (</w:t>
      </w:r>
      <w:r w:rsidRPr="00DB26A8">
        <w:rPr>
          <w:rFonts w:ascii="Times New Roman" w:hAnsi="Times New Roman" w:cs="Times New Roman"/>
          <w:sz w:val="28"/>
          <w:szCs w:val="28"/>
        </w:rPr>
        <w:t>DKS: 21.01.2022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11228E" w14:textId="15EB82F0" w:rsidR="00152803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Quá trình bệnh lý</w:t>
      </w:r>
    </w:p>
    <w:p w14:paraId="33A72643" w14:textId="77777777" w:rsidR="00E70C36" w:rsidRDefault="00E70C36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so, thai 38 tuần 6 ngày, quá trình mang thai chưa phát hiện bất thường, ngày ngay đau bụng hạ vị âm ỉ, kèm theo ra nhầy hồng âm đạo, khám:</w:t>
      </w:r>
    </w:p>
    <w:p w14:paraId="46C0FD34" w14:textId="215E2466" w:rsidR="00152803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Tiền sử</w:t>
      </w:r>
    </w:p>
    <w:p w14:paraId="3048C7BE" w14:textId="46D7EDC8" w:rsidR="00E70C36" w:rsidRDefault="00E70C36" w:rsidP="006E5E9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70C36">
        <w:rPr>
          <w:rFonts w:ascii="Times New Roman" w:hAnsi="Times New Roman" w:cs="Times New Roman"/>
          <w:sz w:val="28"/>
          <w:szCs w:val="28"/>
        </w:rPr>
        <w:t xml:space="preserve">PARA: 0000. </w:t>
      </w:r>
      <w:r>
        <w:rPr>
          <w:rFonts w:ascii="Times New Roman" w:hAnsi="Times New Roman" w:cs="Times New Roman"/>
          <w:sz w:val="28"/>
          <w:szCs w:val="28"/>
        </w:rPr>
        <w:t>Không tiền sử dị ứng</w:t>
      </w:r>
    </w:p>
    <w:p w14:paraId="3D8348E0" w14:textId="49F3FD49" w:rsidR="00DB26A8" w:rsidRPr="00E70C36" w:rsidRDefault="00DB26A8" w:rsidP="006E5E9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70C36">
        <w:rPr>
          <w:rFonts w:ascii="Times New Roman" w:hAnsi="Times New Roman" w:cs="Times New Roman"/>
          <w:sz w:val="28"/>
          <w:szCs w:val="28"/>
        </w:rPr>
        <w:t>Bình thường</w:t>
      </w:r>
    </w:p>
    <w:p w14:paraId="3D69DBD5" w14:textId="77777777" w:rsidR="00152803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Chẩn đoán ban đầu</w:t>
      </w:r>
    </w:p>
    <w:p w14:paraId="366F0971" w14:textId="0A1110E8" w:rsidR="00DB26A8" w:rsidRPr="00152803" w:rsidRDefault="00E70C36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dạ con so, thai 38 tuần 6 ngày</w:t>
      </w:r>
    </w:p>
    <w:p w14:paraId="4BD8E532" w14:textId="77777777" w:rsidR="00152803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Toàn thân</w:t>
      </w:r>
      <w:bookmarkStart w:id="0" w:name="_GoBack"/>
      <w:bookmarkEnd w:id="0"/>
    </w:p>
    <w:p w14:paraId="73EA8A29" w14:textId="77777777" w:rsidR="00152803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52803">
        <w:rPr>
          <w:rFonts w:ascii="Times New Roman" w:hAnsi="Times New Roman" w:cs="Times New Roman"/>
          <w:sz w:val="28"/>
          <w:szCs w:val="28"/>
        </w:rPr>
        <w:t>Tỉnh táo, tiếp xúc tốt, da niêm mạc hồng, không phù.</w:t>
      </w:r>
    </w:p>
    <w:p w14:paraId="56A16119" w14:textId="026EFB19" w:rsidR="00DB26A8" w:rsidRPr="00152803" w:rsidRDefault="00062712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xuất huyết dưới da</w:t>
      </w:r>
    </w:p>
    <w:p w14:paraId="429AC05F" w14:textId="6D10A2BB" w:rsidR="00DB26A8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Các bộ phận</w:t>
      </w:r>
    </w:p>
    <w:p w14:paraId="30EBE716" w14:textId="77777777" w:rsidR="00062712" w:rsidRDefault="00062712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đều. Phổi trong. </w:t>
      </w:r>
      <w:r w:rsidR="00DB26A8" w:rsidRPr="00DB26A8">
        <w:rPr>
          <w:rFonts w:ascii="Times New Roman" w:hAnsi="Times New Roman" w:cs="Times New Roman"/>
          <w:sz w:val="28"/>
          <w:szCs w:val="28"/>
        </w:rPr>
        <w:t>Bụng mềm.</w:t>
      </w:r>
    </w:p>
    <w:p w14:paraId="46A3B347" w14:textId="49E804F0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Cao tử cung</w:t>
      </w:r>
      <w:r w:rsidR="00062712">
        <w:rPr>
          <w:rFonts w:ascii="Times New Roman" w:hAnsi="Times New Roman" w:cs="Times New Roman"/>
          <w:sz w:val="28"/>
          <w:szCs w:val="28"/>
        </w:rPr>
        <w:t>/ Vòng bụng</w:t>
      </w:r>
      <w:r w:rsidRPr="00DB26A8">
        <w:rPr>
          <w:rFonts w:ascii="Times New Roman" w:hAnsi="Times New Roman" w:cs="Times New Roman"/>
          <w:sz w:val="28"/>
          <w:szCs w:val="28"/>
        </w:rPr>
        <w:t>: 29</w:t>
      </w:r>
      <w:r w:rsidR="00062712">
        <w:rPr>
          <w:rFonts w:ascii="Times New Roman" w:hAnsi="Times New Roman" w:cs="Times New Roman"/>
          <w:sz w:val="28"/>
          <w:szCs w:val="28"/>
        </w:rPr>
        <w:t>/87</w:t>
      </w:r>
      <w:r w:rsidRPr="00DB26A8">
        <w:rPr>
          <w:rFonts w:ascii="Times New Roman" w:hAnsi="Times New Roman" w:cs="Times New Roman"/>
          <w:sz w:val="28"/>
          <w:szCs w:val="28"/>
        </w:rPr>
        <w:t xml:space="preserve"> cm. Ngôi: đầu. Tim thai: 140 l/p.</w:t>
      </w:r>
      <w:r w:rsidR="00062712">
        <w:rPr>
          <w:rFonts w:ascii="Times New Roman" w:hAnsi="Times New Roman" w:cs="Times New Roman"/>
          <w:sz w:val="28"/>
          <w:szCs w:val="28"/>
        </w:rPr>
        <w:t xml:space="preserve"> </w:t>
      </w:r>
      <w:r w:rsidR="00062712" w:rsidRPr="00DB26A8">
        <w:rPr>
          <w:rFonts w:ascii="Times New Roman" w:hAnsi="Times New Roman" w:cs="Times New Roman"/>
          <w:sz w:val="28"/>
          <w:szCs w:val="28"/>
        </w:rPr>
        <w:t>Cơn co tử cung: Âm tính</w:t>
      </w:r>
    </w:p>
    <w:p w14:paraId="63D6B9C2" w14:textId="51B2B2BE" w:rsidR="00DB26A8" w:rsidRPr="00DB26A8" w:rsidRDefault="00062712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Âm đạo không huyết. Cổ tử cung lọt ngón tay. Ngôi đầu. Ối phồng</w:t>
      </w:r>
    </w:p>
    <w:p w14:paraId="408A3BFA" w14:textId="6826DC21" w:rsidR="00DB26A8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Dị ứng</w:t>
      </w:r>
    </w:p>
    <w:p w14:paraId="35D7C953" w14:textId="28B9073D" w:rsidR="00152803" w:rsidRPr="00152803" w:rsidRDefault="00152803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52803">
        <w:rPr>
          <w:rFonts w:ascii="Times New Roman" w:hAnsi="Times New Roman" w:cs="Times New Roman"/>
          <w:sz w:val="28"/>
          <w:szCs w:val="28"/>
        </w:rPr>
        <w:t>Không</w:t>
      </w:r>
    </w:p>
    <w:p w14:paraId="29F9E6D2" w14:textId="1F5E551F" w:rsidR="00152803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Kết luận</w:t>
      </w:r>
    </w:p>
    <w:p w14:paraId="122BB2DA" w14:textId="77777777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- Tiếp tục bổ sung sắt và calci theo chỉ định.</w:t>
      </w:r>
    </w:p>
    <w:p w14:paraId="3178FE2F" w14:textId="4F8014EA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- Uống đủ nước (2 -</w:t>
      </w:r>
      <w:r w:rsidR="00062712">
        <w:rPr>
          <w:rFonts w:ascii="Times New Roman" w:hAnsi="Times New Roman" w:cs="Times New Roman"/>
          <w:sz w:val="28"/>
          <w:szCs w:val="28"/>
        </w:rPr>
        <w:t xml:space="preserve"> </w:t>
      </w:r>
      <w:r w:rsidRPr="00DB26A8">
        <w:rPr>
          <w:rFonts w:ascii="Times New Roman" w:hAnsi="Times New Roman" w:cs="Times New Roman"/>
          <w:sz w:val="28"/>
          <w:szCs w:val="28"/>
        </w:rPr>
        <w:t>2.5 l/ ngày). Tránh uống nhiều nước vào buổi tối để đảm bảo giấc ngủ.</w:t>
      </w:r>
    </w:p>
    <w:p w14:paraId="09BC1244" w14:textId="77777777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- Nghỉ ngơi, vận động nhẹ nhàng.</w:t>
      </w:r>
    </w:p>
    <w:p w14:paraId="260EB500" w14:textId="04450863" w:rsid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- Khám thai định kì.</w:t>
      </w:r>
    </w:p>
    <w:p w14:paraId="71F83C70" w14:textId="625699F6" w:rsidR="00DB26A8" w:rsidRPr="00E70C36" w:rsidRDefault="00152803" w:rsidP="006E5E9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C36">
        <w:rPr>
          <w:rFonts w:ascii="Times New Roman" w:hAnsi="Times New Roman" w:cs="Times New Roman"/>
          <w:b/>
          <w:bCs/>
          <w:sz w:val="28"/>
          <w:szCs w:val="28"/>
        </w:rPr>
        <w:t>Chú ý</w:t>
      </w:r>
    </w:p>
    <w:p w14:paraId="5B338FA5" w14:textId="0DA1E17E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- Theo dõi cử động thai.</w:t>
      </w:r>
    </w:p>
    <w:p w14:paraId="641A89A0" w14:textId="04FA33CD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- Nếu có bất thường khám lại ngay (đau bụng, ra máu, ra nước âm đạo, thai nhi cử động ít…)</w:t>
      </w:r>
    </w:p>
    <w:p w14:paraId="2DD90249" w14:textId="77777777" w:rsidR="006E5E9B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26A8">
        <w:rPr>
          <w:rFonts w:ascii="Times New Roman" w:hAnsi="Times New Roman" w:cs="Times New Roman"/>
          <w:sz w:val="28"/>
          <w:szCs w:val="28"/>
        </w:rPr>
        <w:t>Hẹn tái khám: 14 giờ 00 phút, ngày 03.01.2022</w:t>
      </w:r>
    </w:p>
    <w:p w14:paraId="6B6C1E73" w14:textId="7939828F" w:rsidR="006E5E9B" w:rsidRPr="006E5E9B" w:rsidRDefault="006E5E9B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E5E9B">
        <w:rPr>
          <w:rFonts w:ascii="Times New Roman" w:hAnsi="Times New Roman" w:cs="Times New Roman"/>
          <w:sz w:val="28"/>
          <w:szCs w:val="28"/>
        </w:rPr>
        <w:t>ĐỀ NGHỊ KH ĐẶT LỊCH HẸN VỚI TỔNG ĐÀI TRƯỚC KHI ĐẾN KHÁM</w:t>
      </w:r>
    </w:p>
    <w:p w14:paraId="19B38B6C" w14:textId="41F8D31A" w:rsidR="00DB26A8" w:rsidRPr="00DB26A8" w:rsidRDefault="00DB26A8" w:rsidP="006E5E9B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DB26A8" w:rsidRPr="00DB26A8" w:rsidSect="0015280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54D"/>
    <w:multiLevelType w:val="hybridMultilevel"/>
    <w:tmpl w:val="6284B85C"/>
    <w:lvl w:ilvl="0" w:tplc="5B3468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37779"/>
    <w:multiLevelType w:val="hybridMultilevel"/>
    <w:tmpl w:val="13D8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A8"/>
    <w:rsid w:val="00062712"/>
    <w:rsid w:val="00152803"/>
    <w:rsid w:val="006E5E9B"/>
    <w:rsid w:val="00DB26A8"/>
    <w:rsid w:val="00E7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0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XUAN CHIEN</dc:creator>
  <cp:keywords/>
  <dc:description/>
  <cp:lastModifiedBy>hoang kim. duyen</cp:lastModifiedBy>
  <cp:revision>2</cp:revision>
  <dcterms:created xsi:type="dcterms:W3CDTF">2021-12-28T14:42:00Z</dcterms:created>
  <dcterms:modified xsi:type="dcterms:W3CDTF">2023-02-11T11:14:00Z</dcterms:modified>
</cp:coreProperties>
</file>