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2CC" w:rsidRPr="000677B1" w:rsidRDefault="003D02CC" w:rsidP="005645D1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0677B1">
        <w:rPr>
          <w:b/>
          <w:sz w:val="28"/>
          <w:szCs w:val="28"/>
        </w:rPr>
        <w:t>CỘNG HÒA XÃ HỘI CHỦ NGHĨA VIỆT NAM</w:t>
      </w:r>
    </w:p>
    <w:p w:rsidR="003D02CC" w:rsidRPr="000677B1" w:rsidRDefault="003D02CC" w:rsidP="005645D1">
      <w:pPr>
        <w:pStyle w:val="NormalWeb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  <w:r w:rsidRPr="000677B1">
        <w:rPr>
          <w:b/>
          <w:sz w:val="28"/>
          <w:szCs w:val="28"/>
        </w:rPr>
        <w:t>Độc lập - Tự do - Hạnh phúc</w:t>
      </w:r>
    </w:p>
    <w:p w:rsidR="003D02CC" w:rsidRPr="000677B1" w:rsidRDefault="003D02CC" w:rsidP="005645D1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28"/>
          <w:szCs w:val="28"/>
        </w:rPr>
      </w:pPr>
      <w:r w:rsidRPr="000677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82517" wp14:editId="0C63CB36">
                <wp:simplePos x="0" y="0"/>
                <wp:positionH relativeFrom="column">
                  <wp:posOffset>2406015</wp:posOffset>
                </wp:positionH>
                <wp:positionV relativeFrom="paragraph">
                  <wp:posOffset>31750</wp:posOffset>
                </wp:positionV>
                <wp:extent cx="2028825" cy="0"/>
                <wp:effectExtent l="0" t="0" r="952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9.45pt;margin-top:2.5pt;width:159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qeIwIAAEoEAAAOAAAAZHJzL2Uyb0RvYy54bWysVE2P2jAQvVfqf7B8h3wUKESE1SqBXrZd&#10;JLY/wNhOYjXxWLYhoKr/vbYJ0e72UlXNwRlnPG/ezDxn/XDpWnTm2giQOU6mMUZcUmBC1jn+/rKb&#10;LDEylkhGWpA8x1du8MPm44d1rzKeQgMt4xo5EGmyXuW4sVZlUWRowztipqC4dM4KdEes2+o6Ypr0&#10;Dr1rozSOF1EPmikNlBvjvpY3J94E/Kri1D5XleEWtTl23GxYdViPfo02a5LVmqhG0IEG+QcWHRHS&#10;JR2hSmIJOmnxB1QnqAYDlZ1S6CKoKkF5qMFVk8Tvqjk0RPFQi2uOUWObzP+Dpd/Oe40Ey3GKkSSd&#10;G9HBaiLqxqJHraFHBUjp2ggapb5bvTKZCyrkXvt66UUe1BPQHwZJKBoiax5Yv1yVg0p8RPQmxG+M&#10;cjmP/Vdg7gw5WQitu1S685CuKegSJnQdJ8QvFlH3MY3T5TKdY0Tvvohk90Cljf3CoUPeyLEZ6hgL&#10;SEIacn4y1tMi2T3AZ5WwE20b5NBK1Od4NXd5vMdAK5h3ho2uj0Wr0Zl4QYUn1PjumIaTZAGs4YRt&#10;B9sS0d5sl7yVHs8V5ugM1k0xP1fxarvcLmeTWbrYTmZxWU4ed8Vsstgln+flp7IoyuSXp5bMskYw&#10;xqVnd1dvMvs7dQz36Ka7Ub9jG6K36KFfjuz9HUiHyfph3mRxBHbd6/vEnWDD4eFy+Rvxeu/s17+A&#10;zW8AAAD//wMAUEsDBBQABgAIAAAAIQBy+4di3AAAAAcBAAAPAAAAZHJzL2Rvd25yZXYueG1sTI9B&#10;T8JAFITvJPyHzTPhQmQLCrS1W0JMPHgUSLwu3Udb7b5tulta+fU+vehxMpOZb7LdaBtxxc7XjhQs&#10;FxEIpMKZmkoFp+PLfQzCB01GN45QwRd62OXTSaZT4wZ6w+shlIJLyKdaQRVCm0rpiwqt9gvXIrF3&#10;cZ3VgWVXStPpgcttI1dRtJFW18QLlW7xucLi89BbBej79TLaJ7Y8vd6G+fvq9jG0R6Vmd+P+CUTA&#10;MfyF4Qef0SFnprPryXjRKHjYxglHFaz5EvubJH4Ecf7VMs/kf/78GwAA//8DAFBLAQItABQABgAI&#10;AAAAIQC2gziS/gAAAOEBAAATAAAAAAAAAAAAAAAAAAAAAABbQ29udGVudF9UeXBlc10ueG1sUEsB&#10;Ai0AFAAGAAgAAAAhADj9If/WAAAAlAEAAAsAAAAAAAAAAAAAAAAALwEAAF9yZWxzLy5yZWxzUEsB&#10;Ai0AFAAGAAgAAAAhAGHrOp4jAgAASgQAAA4AAAAAAAAAAAAAAAAALgIAAGRycy9lMm9Eb2MueG1s&#10;UEsBAi0AFAAGAAgAAAAhAHL7h2LcAAAABwEAAA8AAAAAAAAAAAAAAAAAfQQAAGRycy9kb3ducmV2&#10;LnhtbFBLBQYAAAAABAAEAPMAAACGBQAAAAA=&#10;"/>
            </w:pict>
          </mc:Fallback>
        </mc:AlternateContent>
      </w:r>
    </w:p>
    <w:p w:rsidR="005645D1" w:rsidRPr="005645D1" w:rsidRDefault="003D02CC" w:rsidP="005645D1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6"/>
          <w:szCs w:val="28"/>
        </w:rPr>
      </w:pPr>
      <w:r w:rsidRPr="005645D1">
        <w:rPr>
          <w:b/>
          <w:bCs/>
          <w:sz w:val="36"/>
          <w:szCs w:val="28"/>
        </w:rPr>
        <w:t>CAM KẾT THEO DÕI SINH ĐƯỜNG ÂM ĐẠO</w:t>
      </w:r>
    </w:p>
    <w:p w:rsidR="003D02CC" w:rsidRPr="000677B1" w:rsidRDefault="003D02CC" w:rsidP="005645D1">
      <w:pPr>
        <w:pStyle w:val="NormalWeb"/>
        <w:tabs>
          <w:tab w:val="right" w:leader="dot" w:pos="7920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               Kính gửi: Ban Lãnh đạo Bệnh viện đa khoa Phương Đông</w:t>
      </w:r>
    </w:p>
    <w:p w:rsidR="003D02CC" w:rsidRPr="000677B1" w:rsidRDefault="003D02CC" w:rsidP="005645D1">
      <w:pPr>
        <w:pStyle w:val="NormalWeb"/>
        <w:tabs>
          <w:tab w:val="right" w:leader="dot" w:pos="7920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                                Ban lãnh đạo khoa Phụ sản Bệnh viện đa khoa Phương Đông</w:t>
      </w:r>
    </w:p>
    <w:p w:rsidR="003D02CC" w:rsidRPr="000677B1" w:rsidRDefault="003D02CC" w:rsidP="005645D1">
      <w:pPr>
        <w:pStyle w:val="NormalWeb"/>
        <w:tabs>
          <w:tab w:val="left" w:leader="dot" w:pos="7371"/>
          <w:tab w:val="left" w:leader="dot" w:pos="10206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Tôi tên là: </w:t>
      </w:r>
      <w:r w:rsidRPr="000677B1">
        <w:rPr>
          <w:sz w:val="28"/>
          <w:szCs w:val="28"/>
        </w:rPr>
        <w:tab/>
        <w:t xml:space="preserve"> Tuổi: </w:t>
      </w:r>
      <w:r w:rsidRPr="000677B1">
        <w:rPr>
          <w:sz w:val="28"/>
          <w:szCs w:val="28"/>
        </w:rPr>
        <w:tab/>
      </w:r>
    </w:p>
    <w:p w:rsidR="003D02CC" w:rsidRPr="000677B1" w:rsidRDefault="003D02CC" w:rsidP="005645D1">
      <w:pPr>
        <w:pStyle w:val="NormalWeb"/>
        <w:tabs>
          <w:tab w:val="left" w:leader="dot" w:pos="10206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Là bệnh nhân/ người thân của bệnh nhân: </w:t>
      </w:r>
      <w:r w:rsidRPr="000677B1">
        <w:rPr>
          <w:sz w:val="28"/>
          <w:szCs w:val="28"/>
        </w:rPr>
        <w:tab/>
      </w:r>
    </w:p>
    <w:p w:rsidR="003D02CC" w:rsidRPr="000677B1" w:rsidRDefault="003D02CC" w:rsidP="005645D1">
      <w:pPr>
        <w:pStyle w:val="NormalWeb"/>
        <w:tabs>
          <w:tab w:val="left" w:leader="dot" w:pos="4536"/>
          <w:tab w:val="left" w:leader="dot" w:pos="7371"/>
          <w:tab w:val="left" w:leader="dot" w:pos="10206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Số CMND/Hộ chiếu: </w:t>
      </w:r>
      <w:r w:rsidRPr="000677B1">
        <w:rPr>
          <w:sz w:val="28"/>
          <w:szCs w:val="28"/>
        </w:rPr>
        <w:tab/>
        <w:t xml:space="preserve"> Cấp ngày: </w:t>
      </w:r>
      <w:r w:rsidRPr="000677B1">
        <w:rPr>
          <w:sz w:val="28"/>
          <w:szCs w:val="28"/>
        </w:rPr>
        <w:tab/>
        <w:t xml:space="preserve"> Tại: </w:t>
      </w:r>
      <w:r w:rsidRPr="000677B1">
        <w:rPr>
          <w:sz w:val="28"/>
          <w:szCs w:val="28"/>
        </w:rPr>
        <w:tab/>
      </w:r>
    </w:p>
    <w:p w:rsidR="003D02CC" w:rsidRPr="000677B1" w:rsidRDefault="003D02CC" w:rsidP="005645D1">
      <w:pPr>
        <w:pStyle w:val="NormalWeb"/>
        <w:tabs>
          <w:tab w:val="left" w:leader="dot" w:pos="10206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Địa chỉ thường trú: </w:t>
      </w:r>
      <w:r w:rsidRPr="000677B1">
        <w:rPr>
          <w:sz w:val="28"/>
          <w:szCs w:val="28"/>
        </w:rPr>
        <w:tab/>
      </w:r>
    </w:p>
    <w:p w:rsidR="003D02CC" w:rsidRPr="000677B1" w:rsidRDefault="003D02CC" w:rsidP="005645D1">
      <w:pPr>
        <w:pStyle w:val="NormalWeb"/>
        <w:tabs>
          <w:tab w:val="left" w:leader="dot" w:pos="10206"/>
        </w:tabs>
        <w:spacing w:before="120" w:beforeAutospacing="0" w:after="120" w:afterAutospacing="0" w:line="360" w:lineRule="auto"/>
        <w:rPr>
          <w:sz w:val="28"/>
          <w:szCs w:val="28"/>
        </w:rPr>
      </w:pPr>
      <w:r w:rsidRPr="000677B1">
        <w:rPr>
          <w:sz w:val="28"/>
          <w:szCs w:val="28"/>
        </w:rPr>
        <w:t xml:space="preserve">Chẩn đoán: </w:t>
      </w:r>
      <w:r w:rsidRPr="000677B1">
        <w:rPr>
          <w:sz w:val="28"/>
          <w:szCs w:val="28"/>
        </w:rPr>
        <w:tab/>
      </w:r>
    </w:p>
    <w:p w:rsidR="003D02CC" w:rsidRPr="000677B1" w:rsidRDefault="003D02CC" w:rsidP="005645D1">
      <w:pPr>
        <w:pStyle w:val="NormalWeb"/>
        <w:tabs>
          <w:tab w:val="right" w:leader="dot" w:pos="7920"/>
        </w:tabs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0677B1">
        <w:rPr>
          <w:sz w:val="28"/>
          <w:szCs w:val="28"/>
        </w:rPr>
        <w:t>Các nguy cơ và rủi ro có thể xảy ra khi sinh đường âm đạo:</w:t>
      </w:r>
    </w:p>
    <w:p w:rsidR="003D02CC" w:rsidRPr="000677B1" w:rsidRDefault="003D02CC" w:rsidP="005645D1">
      <w:pPr>
        <w:pStyle w:val="NormalWeb"/>
        <w:tabs>
          <w:tab w:val="right" w:leader="dot" w:pos="7920"/>
        </w:tabs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0677B1">
        <w:rPr>
          <w:sz w:val="28"/>
          <w:szCs w:val="28"/>
        </w:rPr>
        <w:t xml:space="preserve">Mẹ: Sinh khó, </w:t>
      </w:r>
      <w:r w:rsidR="00432919">
        <w:rPr>
          <w:sz w:val="28"/>
          <w:szCs w:val="28"/>
        </w:rPr>
        <w:t xml:space="preserve">vỡ tử cung, </w:t>
      </w:r>
      <w:r w:rsidRPr="000677B1">
        <w:rPr>
          <w:sz w:val="28"/>
          <w:szCs w:val="28"/>
        </w:rPr>
        <w:t>đờ tử cung, băng huyết, rách phức tạp tầng sinh môn</w:t>
      </w:r>
      <w:r w:rsidR="000677B1" w:rsidRPr="000677B1">
        <w:rPr>
          <w:sz w:val="28"/>
          <w:szCs w:val="28"/>
        </w:rPr>
        <w:t>, …</w:t>
      </w:r>
    </w:p>
    <w:p w:rsidR="003D02CC" w:rsidRPr="000677B1" w:rsidRDefault="003D02CC" w:rsidP="005645D1">
      <w:pPr>
        <w:pStyle w:val="NormalWeb"/>
        <w:tabs>
          <w:tab w:val="right" w:leader="dot" w:pos="7920"/>
        </w:tabs>
        <w:spacing w:before="120" w:beforeAutospacing="0" w:after="0" w:afterAutospacing="0" w:line="360" w:lineRule="auto"/>
        <w:jc w:val="both"/>
        <w:rPr>
          <w:sz w:val="28"/>
          <w:szCs w:val="28"/>
        </w:rPr>
      </w:pPr>
      <w:r w:rsidRPr="000677B1">
        <w:rPr>
          <w:sz w:val="28"/>
          <w:szCs w:val="28"/>
        </w:rPr>
        <w:t xml:space="preserve">Con: </w:t>
      </w:r>
      <w:r w:rsidR="000677B1" w:rsidRPr="000677B1">
        <w:rPr>
          <w:sz w:val="28"/>
          <w:szCs w:val="28"/>
        </w:rPr>
        <w:t>Ngạt, suy hô hấp sau sinh, đầu không lọt, kẹt vai (gãy xương đòn, tổn thương đám rối thần kinh cánh tay, …)</w:t>
      </w:r>
    </w:p>
    <w:p w:rsidR="003D02CC" w:rsidRPr="000677B1" w:rsidRDefault="006472C2" w:rsidP="005645D1">
      <w:pPr>
        <w:pStyle w:val="NormalWeb"/>
        <w:tabs>
          <w:tab w:val="right" w:leader="dot" w:pos="7920"/>
        </w:tabs>
        <w:spacing w:before="120" w:beforeAutospacing="0" w:after="0" w:afterAutospacing="0" w:line="360" w:lineRule="auto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234985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45D1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 w:rsidR="005645D1">
        <w:rPr>
          <w:sz w:val="28"/>
          <w:szCs w:val="28"/>
        </w:rPr>
        <w:t xml:space="preserve"> </w:t>
      </w:r>
      <w:r w:rsidR="003D02CC" w:rsidRPr="000677B1">
        <w:rPr>
          <w:sz w:val="28"/>
          <w:szCs w:val="28"/>
        </w:rPr>
        <w:t xml:space="preserve">Tôi đã được nghe bác sỹ tư vấn về tình trạng sức khỏe </w:t>
      </w:r>
      <w:r w:rsidR="000677B1" w:rsidRPr="000677B1">
        <w:rPr>
          <w:sz w:val="28"/>
          <w:szCs w:val="28"/>
        </w:rPr>
        <w:t>thai sản của t</w:t>
      </w:r>
      <w:r w:rsidR="003D02CC" w:rsidRPr="000677B1">
        <w:rPr>
          <w:sz w:val="28"/>
          <w:szCs w:val="28"/>
        </w:rPr>
        <w:t>ôi, các phương pháp sinh con hiện tại Bệnh viện đang thực hiện và các nguy cơ khi sinh đường âm đạo.</w:t>
      </w:r>
    </w:p>
    <w:p w:rsidR="000677B1" w:rsidRPr="000677B1" w:rsidRDefault="006472C2" w:rsidP="005645D1">
      <w:pPr>
        <w:pStyle w:val="NormalWeb"/>
        <w:tabs>
          <w:tab w:val="right" w:leader="dot" w:pos="7920"/>
        </w:tabs>
        <w:spacing w:before="120" w:beforeAutospacing="0" w:after="0" w:afterAutospacing="0" w:line="360" w:lineRule="auto"/>
        <w:rPr>
          <w:sz w:val="28"/>
          <w:szCs w:val="28"/>
        </w:rPr>
      </w:pPr>
      <w:sdt>
        <w:sdtPr>
          <w:rPr>
            <w:sz w:val="28"/>
            <w:szCs w:val="28"/>
          </w:rPr>
          <w:id w:val="-1838840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677B1" w:rsidRPr="000677B1">
            <w:rPr>
              <w:rFonts w:ascii="MS Gothic" w:eastAsia="MS Gothic" w:hAnsi="MS Gothic" w:cs="MS Gothic" w:hint="eastAsia"/>
              <w:sz w:val="28"/>
              <w:szCs w:val="28"/>
            </w:rPr>
            <w:t>☐</w:t>
          </w:r>
        </w:sdtContent>
      </w:sdt>
      <w:r w:rsidR="005645D1">
        <w:rPr>
          <w:sz w:val="28"/>
          <w:szCs w:val="28"/>
        </w:rPr>
        <w:t xml:space="preserve"> </w:t>
      </w:r>
      <w:r w:rsidR="003D02CC" w:rsidRPr="000677B1">
        <w:rPr>
          <w:sz w:val="28"/>
          <w:szCs w:val="28"/>
        </w:rPr>
        <w:t xml:space="preserve">Tôi và gia đình chọn phương pháp sinh đường âm đạo </w:t>
      </w:r>
      <w:r w:rsidR="000677B1" w:rsidRPr="000677B1">
        <w:rPr>
          <w:sz w:val="28"/>
          <w:szCs w:val="28"/>
        </w:rPr>
        <w:t xml:space="preserve">cho lần mang thai này và xin </w:t>
      </w:r>
      <w:r w:rsidR="003D02CC" w:rsidRPr="000677B1">
        <w:rPr>
          <w:sz w:val="28"/>
          <w:szCs w:val="28"/>
        </w:rPr>
        <w:t xml:space="preserve">chấp nhận mọi rủi ro </w:t>
      </w:r>
      <w:r w:rsidR="005645D1">
        <w:rPr>
          <w:sz w:val="28"/>
          <w:szCs w:val="28"/>
        </w:rPr>
        <w:t>có thể x</w:t>
      </w:r>
      <w:r w:rsidR="000677B1" w:rsidRPr="000677B1">
        <w:rPr>
          <w:sz w:val="28"/>
          <w:szCs w:val="28"/>
        </w:rPr>
        <w:t xml:space="preserve">ảy ra, </w:t>
      </w:r>
      <w:r w:rsidR="003D02CC" w:rsidRPr="000677B1">
        <w:rPr>
          <w:sz w:val="28"/>
          <w:szCs w:val="28"/>
        </w:rPr>
        <w:t>không thắc mắc khiếu kiện gì phía bệnh viện</w:t>
      </w:r>
      <w:r w:rsidR="000677B1" w:rsidRPr="000677B1">
        <w:rPr>
          <w:sz w:val="28"/>
          <w:szCs w:val="28"/>
        </w:rPr>
        <w:t>.</w:t>
      </w:r>
      <w:r w:rsidR="003D02CC" w:rsidRPr="000677B1">
        <w:rPr>
          <w:sz w:val="28"/>
          <w:szCs w:val="28"/>
        </w:rPr>
        <w:t xml:space="preserve">                                                      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0677B1" w:rsidRPr="000677B1" w:rsidTr="000677B1">
        <w:tc>
          <w:tcPr>
            <w:tcW w:w="5210" w:type="dxa"/>
          </w:tcPr>
          <w:p w:rsidR="000677B1" w:rsidRPr="000677B1" w:rsidRDefault="000677B1" w:rsidP="005645D1">
            <w:pPr>
              <w:pStyle w:val="NormalWeb"/>
              <w:tabs>
                <w:tab w:val="right" w:leader="dot" w:pos="7920"/>
              </w:tabs>
              <w:spacing w:before="120" w:beforeAutospacing="0" w:after="0" w:afterAutospacing="0" w:line="360" w:lineRule="auto"/>
              <w:rPr>
                <w:sz w:val="28"/>
                <w:szCs w:val="28"/>
              </w:rPr>
            </w:pPr>
          </w:p>
        </w:tc>
        <w:tc>
          <w:tcPr>
            <w:tcW w:w="5211" w:type="dxa"/>
            <w:vAlign w:val="center"/>
          </w:tcPr>
          <w:p w:rsidR="000677B1" w:rsidRPr="006472C2" w:rsidRDefault="000677B1" w:rsidP="005645D1">
            <w:pPr>
              <w:pStyle w:val="NormalWeb"/>
              <w:tabs>
                <w:tab w:val="right" w:leader="dot" w:pos="7920"/>
              </w:tabs>
              <w:spacing w:before="120" w:beforeAutospacing="0" w:after="0" w:afterAutospacing="0" w:line="360" w:lineRule="auto"/>
              <w:jc w:val="center"/>
              <w:rPr>
                <w:sz w:val="28"/>
                <w:szCs w:val="28"/>
                <w:lang w:val="vi-VN"/>
              </w:rPr>
            </w:pPr>
            <w:r w:rsidRPr="000677B1">
              <w:rPr>
                <w:sz w:val="28"/>
                <w:szCs w:val="28"/>
              </w:rPr>
              <w:t xml:space="preserve">Hà Nội, ngày   </w:t>
            </w:r>
            <w:r w:rsidR="006472C2">
              <w:rPr>
                <w:sz w:val="28"/>
                <w:szCs w:val="28"/>
                <w:lang w:val="vi-VN"/>
              </w:rPr>
              <w:t xml:space="preserve"> </w:t>
            </w:r>
            <w:r w:rsidRPr="000677B1">
              <w:rPr>
                <w:sz w:val="28"/>
                <w:szCs w:val="28"/>
              </w:rPr>
              <w:t xml:space="preserve"> tháng </w:t>
            </w:r>
            <w:r w:rsidR="006472C2">
              <w:rPr>
                <w:sz w:val="28"/>
                <w:szCs w:val="28"/>
                <w:lang w:val="vi-VN"/>
              </w:rPr>
              <w:t xml:space="preserve"> </w:t>
            </w:r>
            <w:r w:rsidRPr="000677B1">
              <w:rPr>
                <w:sz w:val="28"/>
                <w:szCs w:val="28"/>
              </w:rPr>
              <w:t xml:space="preserve">   năm 20</w:t>
            </w:r>
            <w:r w:rsidR="006472C2">
              <w:rPr>
                <w:sz w:val="28"/>
                <w:szCs w:val="28"/>
                <w:lang w:val="vi-VN"/>
              </w:rPr>
              <w:t xml:space="preserve">   </w:t>
            </w:r>
            <w:bookmarkStart w:id="0" w:name="_GoBack"/>
            <w:bookmarkEnd w:id="0"/>
          </w:p>
        </w:tc>
      </w:tr>
      <w:tr w:rsidR="000677B1" w:rsidRPr="000677B1" w:rsidTr="000677B1">
        <w:tc>
          <w:tcPr>
            <w:tcW w:w="5210" w:type="dxa"/>
          </w:tcPr>
          <w:p w:rsidR="000677B1" w:rsidRPr="000677B1" w:rsidRDefault="000677B1" w:rsidP="005645D1">
            <w:pPr>
              <w:pStyle w:val="NormalWeb"/>
              <w:tabs>
                <w:tab w:val="right" w:leader="dot" w:pos="7920"/>
              </w:tabs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0677B1">
              <w:rPr>
                <w:b/>
                <w:sz w:val="28"/>
                <w:szCs w:val="28"/>
              </w:rPr>
              <w:t>Bác sĩ</w:t>
            </w:r>
          </w:p>
          <w:p w:rsidR="000677B1" w:rsidRPr="000677B1" w:rsidRDefault="000677B1" w:rsidP="005645D1">
            <w:pPr>
              <w:pStyle w:val="NormalWeb"/>
              <w:tabs>
                <w:tab w:val="left" w:pos="2970"/>
              </w:tabs>
              <w:spacing w:before="12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677B1">
              <w:rPr>
                <w:b/>
                <w:i/>
                <w:sz w:val="28"/>
                <w:szCs w:val="28"/>
              </w:rPr>
              <w:t>(Ký, ghi rõ họ tên)</w:t>
            </w:r>
          </w:p>
        </w:tc>
        <w:tc>
          <w:tcPr>
            <w:tcW w:w="5211" w:type="dxa"/>
          </w:tcPr>
          <w:p w:rsidR="000677B1" w:rsidRPr="000677B1" w:rsidRDefault="000677B1" w:rsidP="005645D1">
            <w:pPr>
              <w:pStyle w:val="NormalWeb"/>
              <w:tabs>
                <w:tab w:val="right" w:leader="dot" w:pos="7920"/>
              </w:tabs>
              <w:spacing w:before="12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0677B1">
              <w:rPr>
                <w:b/>
                <w:sz w:val="28"/>
                <w:szCs w:val="28"/>
              </w:rPr>
              <w:t>Đại diện gia đình/ Sản phụ</w:t>
            </w:r>
          </w:p>
          <w:p w:rsidR="000677B1" w:rsidRPr="000677B1" w:rsidRDefault="000677B1" w:rsidP="005645D1">
            <w:pPr>
              <w:pStyle w:val="NormalWeb"/>
              <w:tabs>
                <w:tab w:val="right" w:leader="dot" w:pos="7920"/>
              </w:tabs>
              <w:spacing w:before="120" w:beforeAutospacing="0" w:after="0" w:afterAutospacing="0" w:line="360" w:lineRule="auto"/>
              <w:jc w:val="center"/>
              <w:rPr>
                <w:i/>
                <w:sz w:val="28"/>
                <w:szCs w:val="28"/>
              </w:rPr>
            </w:pPr>
            <w:r w:rsidRPr="000677B1">
              <w:rPr>
                <w:b/>
                <w:i/>
                <w:sz w:val="28"/>
                <w:szCs w:val="28"/>
              </w:rPr>
              <w:t>(Ký, ghi rõ họ tên)</w:t>
            </w:r>
          </w:p>
        </w:tc>
      </w:tr>
    </w:tbl>
    <w:p w:rsidR="00BD5DF8" w:rsidRPr="000677B1" w:rsidRDefault="006472C2" w:rsidP="005645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D5DF8" w:rsidRPr="000677B1" w:rsidSect="005645D1">
      <w:pgSz w:w="11907" w:h="16839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CC"/>
    <w:rsid w:val="000677B1"/>
    <w:rsid w:val="003D02CC"/>
    <w:rsid w:val="00432919"/>
    <w:rsid w:val="005645D1"/>
    <w:rsid w:val="006472C2"/>
    <w:rsid w:val="009B4564"/>
    <w:rsid w:val="009E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D0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7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3D0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77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kim. duyen</dc:creator>
  <cp:lastModifiedBy>hoang kim. duyen</cp:lastModifiedBy>
  <cp:revision>3</cp:revision>
  <cp:lastPrinted>2023-10-25T03:21:00Z</cp:lastPrinted>
  <dcterms:created xsi:type="dcterms:W3CDTF">2023-10-25T02:52:00Z</dcterms:created>
  <dcterms:modified xsi:type="dcterms:W3CDTF">2023-11-22T11:39:00Z</dcterms:modified>
</cp:coreProperties>
</file>