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E4907" w14:textId="77777777" w:rsidR="00B2669B" w:rsidRPr="00B2669B" w:rsidRDefault="00B2669B" w:rsidP="00B2669B">
      <w:pPr>
        <w:shd w:val="clear" w:color="auto" w:fill="FFFFFF"/>
        <w:spacing w:after="0" w:line="37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CỘNG HÒA XÃ HỘI CHỦ NGHĨA VIỆT NAM</w:t>
      </w:r>
    </w:p>
    <w:p w14:paraId="6ED482E8" w14:textId="1353DB38" w:rsidR="00B2669B" w:rsidRPr="00B2669B" w:rsidRDefault="00F06ECE" w:rsidP="00B2669B">
      <w:pPr>
        <w:shd w:val="clear" w:color="auto" w:fill="FFFFFF"/>
        <w:spacing w:after="0" w:line="37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DBB47" wp14:editId="02394D0E">
                <wp:simplePos x="0" y="0"/>
                <wp:positionH relativeFrom="column">
                  <wp:posOffset>2081530</wp:posOffset>
                </wp:positionH>
                <wp:positionV relativeFrom="paragraph">
                  <wp:posOffset>234950</wp:posOffset>
                </wp:positionV>
                <wp:extent cx="1781093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B557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9pt,18.5pt" to="304.1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2669B"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Độc lập – Tự do – Hạnh phúc</w:t>
      </w:r>
    </w:p>
    <w:p w14:paraId="69AEF7BD" w14:textId="77777777" w:rsidR="00B2669B" w:rsidRPr="00B2669B" w:rsidRDefault="00B2669B" w:rsidP="00B2669B">
      <w:pPr>
        <w:shd w:val="clear" w:color="auto" w:fill="FFFFFF"/>
        <w:spacing w:after="0" w:line="37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7862F86E" w14:textId="77777777" w:rsidR="00B2669B" w:rsidRPr="00F06ECE" w:rsidRDefault="00B2669B" w:rsidP="00B2669B">
      <w:pPr>
        <w:shd w:val="clear" w:color="auto" w:fill="FFFFFF"/>
        <w:spacing w:after="0" w:line="37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26"/>
          <w14:ligatures w14:val="none"/>
        </w:rPr>
      </w:pPr>
      <w:r w:rsidRPr="00F06EC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6"/>
          <w:bdr w:val="none" w:sz="0" w:space="0" w:color="auto" w:frame="1"/>
          <w14:ligatures w14:val="none"/>
        </w:rPr>
        <w:t>GIẤY ỦY QUYỀN</w:t>
      </w:r>
    </w:p>
    <w:p w14:paraId="07E18DF3" w14:textId="77777777" w:rsidR="00B2669B" w:rsidRPr="00B2669B" w:rsidRDefault="00B2669B" w:rsidP="00B2669B">
      <w:pPr>
        <w:shd w:val="clear" w:color="auto" w:fill="FFFFFF"/>
        <w:spacing w:after="0" w:line="37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bookmarkStart w:id="0" w:name="_GoBack"/>
      <w:bookmarkEnd w:id="0"/>
    </w:p>
    <w:p w14:paraId="730F4BA9" w14:textId="77777777" w:rsidR="00B2669B" w:rsidRPr="00B2669B" w:rsidRDefault="00B2669B" w:rsidP="00B2669B">
      <w:p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BÊN ỦY QUYỀN (BÊN A)</w:t>
      </w:r>
    </w:p>
    <w:p w14:paraId="5893F9A6" w14:textId="7FF80D25" w:rsidR="00B2669B" w:rsidRPr="00A66976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Họ tên: </w:t>
      </w:r>
      <w:r w:rsidR="0026512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vi-VN"/>
          <w14:ligatures w14:val="none"/>
        </w:rPr>
        <w:t>PHẠM MINH TÁNH</w:t>
      </w:r>
      <w:r w:rsidRPr="00B2669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</w:p>
    <w:p w14:paraId="2CD68EED" w14:textId="28BA8A35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Mã số thuế: 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8697727096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</w:t>
      </w:r>
    </w:p>
    <w:p w14:paraId="3E35EFBE" w14:textId="1E76B6D8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Ngày, tháng, năm sinh: 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26/02/1994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363B171A" w14:textId="61CFEB45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ă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 c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ước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ô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 d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â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 s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ố: 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030094001331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13F21A70" w14:textId="7E3BEF41" w:rsidR="00B2669B" w:rsidRPr="00265124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Cấp ngày: 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30/12/2020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ại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: Cục Cảnh sát</w:t>
      </w:r>
    </w:p>
    <w:p w14:paraId="65C84950" w14:textId="728E7947" w:rsidR="00B2669B" w:rsidRPr="00265124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ơ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 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đă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 k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ý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h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ộ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kh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ẩu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: Xã Quang Phục, Huyện Tứ Kỳ,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 xml:space="preserve"> 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Tỉnh Hải Dương</w:t>
      </w:r>
    </w:p>
    <w:p w14:paraId="49ECF3EF" w14:textId="710F46CF" w:rsidR="00B2669B" w:rsidRPr="00265124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ơ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ở hiện tại: 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Ngõ 2/12 Đông Ngạc, Phường Đông Ngạc, Quận Bắc Từ Liêm, Hà Nội</w:t>
      </w:r>
    </w:p>
    <w:p w14:paraId="65CF30F6" w14:textId="37ABD9E6" w:rsid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ơ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 l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àm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vi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ệc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hi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ện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nay</w:t>
      </w:r>
      <w:r w:rsidR="00EB20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(ph</w:t>
      </w:r>
      <w:r w:rsidR="00EB20AA" w:rsidRPr="00EB20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òng</w:t>
      </w:r>
      <w:r w:rsidR="00EB20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</w:t>
      </w:r>
      <w:r w:rsidR="00930F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khoa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): Khoa Phụ Sản</w:t>
      </w:r>
    </w:p>
    <w:p w14:paraId="69660501" w14:textId="43DB6D8C" w:rsidR="00EB20AA" w:rsidRPr="00265124" w:rsidRDefault="00EB20AA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</w:t>
      </w:r>
      <w:r w:rsidRPr="00EB20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ố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B20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</w:t>
      </w:r>
      <w:r w:rsidRPr="00EB20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ện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tho</w:t>
      </w:r>
      <w:r w:rsidRPr="00EB20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ại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0377386432</w:t>
      </w:r>
    </w:p>
    <w:p w14:paraId="453DF758" w14:textId="3B7B8AA8" w:rsidR="00EB20AA" w:rsidRPr="00265124" w:rsidRDefault="00EB20AA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</w:t>
      </w:r>
      <w:r w:rsidRPr="00EB20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ã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v</w:t>
      </w:r>
      <w:r w:rsidRPr="00EB20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â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 tay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: 1182</w:t>
      </w:r>
    </w:p>
    <w:p w14:paraId="2256E8F9" w14:textId="77777777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BÊN NHẬN ỦY QUYỀN (BÊN B):</w:t>
      </w:r>
    </w:p>
    <w:p w14:paraId="7B34676E" w14:textId="002BEA9B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Tên đơn vị: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B2669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BỆNH VIỆN ĐA KHOA PHƯƠNG ĐÔNG – CN CÔNG TY TNHH TỔ HỢP Y TẾ PHƯƠNG ĐÔNG</w:t>
      </w:r>
    </w:p>
    <w:p w14:paraId="2470D209" w14:textId="63374E5E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Mã số thuế: 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0101816147-001</w:t>
      </w:r>
    </w:p>
    <w:p w14:paraId="17366C7A" w14:textId="403E8B41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Địa chỉ trụ sở chính: 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ố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9, Ph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ố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Vi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ê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n, Ph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ường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ổ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Nhu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ế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2, Qu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ận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B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ắc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ừ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Li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ê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m, TP H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à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ội</w:t>
      </w:r>
    </w:p>
    <w:p w14:paraId="50B07D9F" w14:textId="04F853D0" w:rsidR="00DD50D8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Đại diện pháp luật: 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Nguy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ễn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Trung Ch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ính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                 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Chức vụ: 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ám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đốc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B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ệnh</w:t>
      </w:r>
      <w:r w:rsid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vi</w:t>
      </w:r>
      <w:r w:rsidR="00753D07" w:rsidRPr="00753D0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ện</w:t>
      </w:r>
    </w:p>
    <w:p w14:paraId="6DE20021" w14:textId="77777777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ĐIỀU 1: NỘI DUNG VÀ PHẠM VI ỦY QUYỀN</w:t>
      </w:r>
    </w:p>
    <w:p w14:paraId="122BF2A5" w14:textId="77777777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Bên A ủy quyền cho bên B thực hiện các công việc sau đây:</w:t>
      </w:r>
    </w:p>
    <w:p w14:paraId="3B0852C6" w14:textId="215ED0D1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Làm việc với </w:t>
      </w:r>
      <w:r w:rsid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ục thuế</w:t>
      </w:r>
      <w:r w:rsid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th</w:t>
      </w:r>
      <w:r w:rsidR="00654705"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ành</w:t>
      </w:r>
      <w:r w:rsid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ph</w:t>
      </w:r>
      <w:r w:rsidR="00654705"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ố</w:t>
      </w:r>
      <w:r w:rsid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H</w:t>
      </w:r>
      <w:r w:rsidR="00654705"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à</w:t>
      </w:r>
      <w:r w:rsid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</w:t>
      </w:r>
      <w:r w:rsidR="00654705"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ội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="00654705"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ể làm thủ tục đăng ký người phụ thuộc giảm trừ gia cảnh cho ông</w:t>
      </w:r>
      <w:r w:rsid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(b</w:t>
      </w:r>
      <w:r w:rsidR="00654705"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à</w:t>
      </w:r>
      <w:r w:rsid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Phạm Minh Tánh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, với các thông tin của người phụ thuộc như sau:</w:t>
      </w:r>
    </w:p>
    <w:p w14:paraId="1D9D209B" w14:textId="2FF1E1CB" w:rsidR="00654705" w:rsidRPr="00654705" w:rsidRDefault="00B2669B" w:rsidP="00654705">
      <w:pPr>
        <w:pStyle w:val="ListParagraph"/>
        <w:numPr>
          <w:ilvl w:val="0"/>
          <w:numId w:val="3"/>
        </w:num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 tên: …………</w:t>
      </w:r>
      <w:r w:rsidR="00654705"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…………………</w:t>
      </w:r>
      <w:r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</w:t>
      </w:r>
      <w:r w:rsidR="00654705"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….</w:t>
      </w:r>
      <w:r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.. Sinh ngày: ……</w:t>
      </w:r>
      <w:r w:rsidR="00654705"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…………….</w:t>
      </w:r>
      <w:r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… </w:t>
      </w:r>
    </w:p>
    <w:p w14:paraId="495C3D90" w14:textId="118647F3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 hệ với người nộp thuế: …</w:t>
      </w:r>
      <w:r w:rsid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……….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 </w:t>
      </w:r>
    </w:p>
    <w:p w14:paraId="72B289A9" w14:textId="77777777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Với các thông tin trên Giấy khai sinh cụ thể như sau:</w:t>
      </w:r>
    </w:p>
    <w:p w14:paraId="46581C1E" w14:textId="77777777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Số:…………….. Quyển số: ………………….</w:t>
      </w:r>
    </w:p>
    <w:p w14:paraId="3D3B9153" w14:textId="6E02492B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Nơi đăng ký kh</w:t>
      </w:r>
      <w:r w:rsidR="00D705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 sinh: ………………………… </w:t>
      </w:r>
    </w:p>
    <w:p w14:paraId="65DAFD57" w14:textId="5FE14270" w:rsidR="00654705" w:rsidRPr="00654705" w:rsidRDefault="00654705" w:rsidP="00654705">
      <w:pPr>
        <w:pStyle w:val="ListParagraph"/>
        <w:numPr>
          <w:ilvl w:val="0"/>
          <w:numId w:val="3"/>
        </w:num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Họ tên: 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Nguyễn Thị Tách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ab/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ab/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ab/>
      </w:r>
      <w:r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Sinh ngày: 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02/10/1968</w:t>
      </w:r>
      <w:r w:rsidRPr="006547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</w:p>
    <w:p w14:paraId="1D35EC4B" w14:textId="19A1745F" w:rsidR="00654705" w:rsidRPr="00B2669B" w:rsidRDefault="00654705" w:rsidP="00654705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Quan hệ với người nộp thuế: 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Mẹ đẻ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38B6AC20" w14:textId="091D6AE7" w:rsidR="00654705" w:rsidRPr="00B2669B" w:rsidRDefault="00654705" w:rsidP="00654705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Với các thông tin trên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</w:t>
      </w:r>
      <w:r w:rsidR="00D7056D" w:rsidRPr="00D705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ă</w:t>
      </w:r>
      <w:r w:rsidR="00D705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 c</w:t>
      </w:r>
      <w:r w:rsidR="00D7056D" w:rsidRPr="00D705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ước</w:t>
      </w:r>
      <w:r w:rsidR="00D705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</w:t>
      </w:r>
      <w:r w:rsidR="00D7056D" w:rsidRPr="00D705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ô</w:t>
      </w:r>
      <w:r w:rsidR="00D705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 d</w:t>
      </w:r>
      <w:r w:rsidR="00D7056D" w:rsidRPr="00D705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â</w:t>
      </w:r>
      <w:r w:rsidR="00D705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như sau:</w:t>
      </w:r>
    </w:p>
    <w:p w14:paraId="52F607EA" w14:textId="2F8CF916" w:rsidR="00654705" w:rsidRPr="00B2669B" w:rsidRDefault="00654705" w:rsidP="00654705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r w:rsidR="00D705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CCCD</w:t>
      </w:r>
      <w:r w:rsid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 xml:space="preserve">: </w:t>
      </w:r>
      <w:r w:rsidR="00265124" w:rsidRPr="0026512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030168001229</w:t>
      </w: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</w:p>
    <w:p w14:paraId="5A4E8885" w14:textId="74D08679" w:rsidR="00B2669B" w:rsidRPr="00B2669B" w:rsidRDefault="00265124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ĐIỀU 2</w:t>
      </w:r>
      <w:r w:rsidR="00B2669B" w:rsidRPr="00B2669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: NGHĨA VỤ CỦA CÁC BÊN</w:t>
      </w:r>
    </w:p>
    <w:p w14:paraId="11D84909" w14:textId="77777777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Bên A và bên B chịu trách nhiệm trước pháp luật về những lời cam đoan sau đây:</w:t>
      </w:r>
    </w:p>
    <w:p w14:paraId="31769545" w14:textId="77777777" w:rsidR="00B2669B" w:rsidRPr="00B2669B" w:rsidRDefault="00B2669B" w:rsidP="00B2669B">
      <w:pPr>
        <w:numPr>
          <w:ilvl w:val="0"/>
          <w:numId w:val="1"/>
        </w:numPr>
        <w:shd w:val="clear" w:color="auto" w:fill="FFFFFF"/>
        <w:spacing w:after="0" w:line="375" w:lineRule="atLeast"/>
        <w:ind w:left="87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Bên A chịu trách nhiệm cho bên B thực hiện trong phạm vi được ủy quyền</w:t>
      </w:r>
    </w:p>
    <w:p w14:paraId="2D4937FB" w14:textId="77777777" w:rsidR="00B2669B" w:rsidRPr="00B2669B" w:rsidRDefault="00B2669B" w:rsidP="00B2669B">
      <w:pPr>
        <w:numPr>
          <w:ilvl w:val="0"/>
          <w:numId w:val="1"/>
        </w:numPr>
        <w:shd w:val="clear" w:color="auto" w:fill="FFFFFF"/>
        <w:spacing w:after="0" w:line="375" w:lineRule="atLeast"/>
        <w:ind w:left="87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Bên B thực hiện công việc được ủy quyền phải báo cáo cho bên A về việc thực hiện công việc nêu trên</w:t>
      </w:r>
    </w:p>
    <w:p w14:paraId="6CF56FB3" w14:textId="77777777" w:rsidR="00B2669B" w:rsidRPr="00B2669B" w:rsidRDefault="00B2669B" w:rsidP="00B2669B">
      <w:pPr>
        <w:numPr>
          <w:ilvl w:val="0"/>
          <w:numId w:val="1"/>
        </w:numPr>
        <w:shd w:val="clear" w:color="auto" w:fill="FFFFFF"/>
        <w:spacing w:after="0" w:line="375" w:lineRule="atLeast"/>
        <w:ind w:left="87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 giao kết Giấy ủy quyền này hoàn toàn tự nguyện, không bị lừa dối hoặc ép buộc</w:t>
      </w:r>
    </w:p>
    <w:p w14:paraId="1ECB05DD" w14:textId="77777777" w:rsidR="00B2669B" w:rsidRPr="00B2669B" w:rsidRDefault="00B2669B" w:rsidP="00B2669B">
      <w:pPr>
        <w:numPr>
          <w:ilvl w:val="0"/>
          <w:numId w:val="1"/>
        </w:numPr>
        <w:shd w:val="clear" w:color="auto" w:fill="FFFFFF"/>
        <w:spacing w:after="0" w:line="375" w:lineRule="atLeast"/>
        <w:ind w:left="87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 hiện đúng và đầy đủ tất cả các thỏa thuận đã ghi trong Giấy ủy quyền này</w:t>
      </w:r>
    </w:p>
    <w:p w14:paraId="6DACAF0C" w14:textId="77777777" w:rsidR="00B2669B" w:rsidRPr="00B2669B" w:rsidRDefault="00B2669B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14C44F4E" w14:textId="48CB72BE" w:rsidR="00B2669B" w:rsidRPr="00B2669B" w:rsidRDefault="00265124" w:rsidP="00B2669B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ĐIỀU 3</w:t>
      </w:r>
      <w:r w:rsidR="00B2669B" w:rsidRPr="00B2669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: ĐIỀU KHOẢN CUỐI CÙNG</w:t>
      </w:r>
    </w:p>
    <w:p w14:paraId="4A232533" w14:textId="77777777" w:rsidR="00B2669B" w:rsidRPr="00B2669B" w:rsidRDefault="00B2669B" w:rsidP="00B2669B">
      <w:pPr>
        <w:numPr>
          <w:ilvl w:val="0"/>
          <w:numId w:val="2"/>
        </w:numPr>
        <w:shd w:val="clear" w:color="auto" w:fill="FFFFFF"/>
        <w:spacing w:after="0" w:line="375" w:lineRule="atLeast"/>
        <w:ind w:left="87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Hai bên công nhận đã hiểu rõ quyền, nghĩa vụ và lợi ích hợp pháp của mình, ý nghĩa và hậu quả pháp lý của việc giao kết Giấy ủy quyền này</w:t>
      </w:r>
    </w:p>
    <w:p w14:paraId="4156E267" w14:textId="77777777" w:rsidR="00B2669B" w:rsidRPr="00B2669B" w:rsidRDefault="00B2669B" w:rsidP="00B2669B">
      <w:pPr>
        <w:numPr>
          <w:ilvl w:val="0"/>
          <w:numId w:val="2"/>
        </w:numPr>
        <w:shd w:val="clear" w:color="auto" w:fill="FFFFFF"/>
        <w:spacing w:after="0" w:line="375" w:lineRule="atLeast"/>
        <w:ind w:left="87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Hai bên đã tự đọc Giấy ủy quyền, đã hiểu và đồng ý tất cả các điều khoản ghi trong Giấy và ký vào Giấy ủy quyền này</w:t>
      </w:r>
    </w:p>
    <w:p w14:paraId="011F4C0C" w14:textId="0092A4B8" w:rsidR="00D7056D" w:rsidRDefault="00B2669B" w:rsidP="00265124">
      <w:pPr>
        <w:numPr>
          <w:ilvl w:val="0"/>
          <w:numId w:val="2"/>
        </w:numPr>
        <w:shd w:val="clear" w:color="auto" w:fill="FFFFFF"/>
        <w:spacing w:after="0" w:line="375" w:lineRule="atLeast"/>
        <w:ind w:left="87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2669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Giấy ủy quyền này có hiệu lực kể từ ngày hai bên ký.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5124" w14:paraId="025AEE0F" w14:textId="77777777" w:rsidTr="00265124">
        <w:tc>
          <w:tcPr>
            <w:tcW w:w="4675" w:type="dxa"/>
          </w:tcPr>
          <w:p w14:paraId="68C67FCC" w14:textId="16EA8D7F" w:rsidR="00265124" w:rsidRPr="00265124" w:rsidRDefault="00265124" w:rsidP="00265124">
            <w:pPr>
              <w:spacing w:line="37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  <w:tc>
          <w:tcPr>
            <w:tcW w:w="4675" w:type="dxa"/>
          </w:tcPr>
          <w:p w14:paraId="2221B64A" w14:textId="49AABCCC" w:rsidR="00265124" w:rsidRPr="00265124" w:rsidRDefault="00265124" w:rsidP="00F06ECE">
            <w:pPr>
              <w:spacing w:line="375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bdr w:val="none" w:sz="0" w:space="0" w:color="auto" w:frame="1"/>
                <w:lang w:val="vi-VN"/>
                <w14:ligatures w14:val="none"/>
              </w:rPr>
              <w:t>Hà Nội,</w:t>
            </w:r>
            <w:r w:rsidRPr="00B2669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 xml:space="preserve"> Ngày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bdr w:val="none" w:sz="0" w:space="0" w:color="auto" w:frame="1"/>
                <w:lang w:val="vi-VN"/>
                <w14:ligatures w14:val="none"/>
              </w:rPr>
              <w:t xml:space="preserve"> 2</w:t>
            </w:r>
            <w:r w:rsidR="00F06EC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bdr w:val="none" w:sz="0" w:space="0" w:color="auto" w:frame="1"/>
                <w:lang w:val="vi-VN"/>
                <w14:ligatures w14:val="none"/>
              </w:rPr>
              <w:t>5</w:t>
            </w:r>
            <w:r w:rsidRPr="00B2669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 xml:space="preserve"> tháng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bdr w:val="none" w:sz="0" w:space="0" w:color="auto" w:frame="1"/>
                <w:lang w:val="vi-VN"/>
                <w14:ligatures w14:val="none"/>
              </w:rPr>
              <w:t>12</w:t>
            </w:r>
            <w:r w:rsidRPr="00B2669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 xml:space="preserve"> năm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bdr w:val="none" w:sz="0" w:space="0" w:color="auto" w:frame="1"/>
                <w:lang w:val="vi-VN"/>
                <w14:ligatures w14:val="none"/>
              </w:rPr>
              <w:t>2023</w:t>
            </w:r>
          </w:p>
        </w:tc>
      </w:tr>
      <w:tr w:rsidR="00265124" w14:paraId="35F78BD0" w14:textId="77777777" w:rsidTr="00265124">
        <w:tc>
          <w:tcPr>
            <w:tcW w:w="4675" w:type="dxa"/>
          </w:tcPr>
          <w:p w14:paraId="756B5943" w14:textId="625D03F2" w:rsidR="00265124" w:rsidRDefault="00265124" w:rsidP="00265124">
            <w:pPr>
              <w:spacing w:line="37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266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BÊN ỦY QUYỀN</w:t>
            </w:r>
          </w:p>
        </w:tc>
        <w:tc>
          <w:tcPr>
            <w:tcW w:w="4675" w:type="dxa"/>
          </w:tcPr>
          <w:p w14:paraId="70586877" w14:textId="77777777" w:rsidR="00265124" w:rsidRPr="00B2669B" w:rsidRDefault="00265124" w:rsidP="00265124">
            <w:pPr>
              <w:spacing w:line="37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266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BÊN NHẬN ỦY QUYỀN</w:t>
            </w:r>
          </w:p>
          <w:p w14:paraId="324C58CD" w14:textId="0AAC8157" w:rsidR="00265124" w:rsidRDefault="00265124" w:rsidP="00265124">
            <w:pPr>
              <w:spacing w:line="37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2669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(Ký, đóng dấu, ghi rõ họ tên)</w:t>
            </w:r>
          </w:p>
        </w:tc>
      </w:tr>
      <w:tr w:rsidR="00265124" w14:paraId="25191C84" w14:textId="77777777" w:rsidTr="00265124">
        <w:trPr>
          <w:trHeight w:val="1383"/>
        </w:trPr>
        <w:tc>
          <w:tcPr>
            <w:tcW w:w="4675" w:type="dxa"/>
            <w:vAlign w:val="bottom"/>
          </w:tcPr>
          <w:p w14:paraId="66B4E242" w14:textId="27F3B94E" w:rsidR="00265124" w:rsidRPr="00265124" w:rsidRDefault="00265124" w:rsidP="00265124">
            <w:pPr>
              <w:spacing w:line="37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:lang w:val="vi-VN"/>
                <w14:ligatures w14:val="none"/>
              </w:rPr>
              <w:t>Phạm Minh Tánh</w:t>
            </w:r>
          </w:p>
        </w:tc>
        <w:tc>
          <w:tcPr>
            <w:tcW w:w="4675" w:type="dxa"/>
            <w:vAlign w:val="bottom"/>
          </w:tcPr>
          <w:p w14:paraId="4458FE1B" w14:textId="77777777" w:rsidR="00265124" w:rsidRPr="00B2669B" w:rsidRDefault="00265124" w:rsidP="00265124">
            <w:pPr>
              <w:spacing w:line="37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w:pPr>
          </w:p>
        </w:tc>
      </w:tr>
    </w:tbl>
    <w:p w14:paraId="14C5CD36" w14:textId="77777777" w:rsidR="00265124" w:rsidRPr="00265124" w:rsidRDefault="00265124" w:rsidP="00265124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B55475D" w14:textId="77777777" w:rsidR="001A384D" w:rsidRPr="00B2669B" w:rsidRDefault="001A384D">
      <w:pPr>
        <w:rPr>
          <w:rFonts w:ascii="Times New Roman" w:hAnsi="Times New Roman" w:cs="Times New Roman"/>
          <w:sz w:val="26"/>
          <w:szCs w:val="26"/>
        </w:rPr>
      </w:pPr>
    </w:p>
    <w:sectPr w:rsidR="001A384D" w:rsidRPr="00B2669B" w:rsidSect="00DD50D8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247C"/>
    <w:multiLevelType w:val="multilevel"/>
    <w:tmpl w:val="D4D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123665"/>
    <w:multiLevelType w:val="hybridMultilevel"/>
    <w:tmpl w:val="424E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3627"/>
    <w:multiLevelType w:val="hybridMultilevel"/>
    <w:tmpl w:val="424E12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679FC"/>
    <w:multiLevelType w:val="multilevel"/>
    <w:tmpl w:val="2B32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9B"/>
    <w:rsid w:val="001A384D"/>
    <w:rsid w:val="00265124"/>
    <w:rsid w:val="006436EE"/>
    <w:rsid w:val="00654705"/>
    <w:rsid w:val="006A3418"/>
    <w:rsid w:val="00753D07"/>
    <w:rsid w:val="00930F39"/>
    <w:rsid w:val="00A66976"/>
    <w:rsid w:val="00B2669B"/>
    <w:rsid w:val="00D7056D"/>
    <w:rsid w:val="00DD50D8"/>
    <w:rsid w:val="00E77F91"/>
    <w:rsid w:val="00EB20AA"/>
    <w:rsid w:val="00F0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1983"/>
  <w15:chartTrackingRefBased/>
  <w15:docId w15:val="{1C27F06E-9A6F-4B6D-AD50-FE8EB8A4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2669B"/>
    <w:rPr>
      <w:b/>
      <w:bCs/>
    </w:rPr>
  </w:style>
  <w:style w:type="character" w:styleId="Emphasis">
    <w:name w:val="Emphasis"/>
    <w:basedOn w:val="DefaultParagraphFont"/>
    <w:uiPriority w:val="20"/>
    <w:qFormat/>
    <w:rsid w:val="00B2669B"/>
    <w:rPr>
      <w:i/>
      <w:iCs/>
    </w:rPr>
  </w:style>
  <w:style w:type="paragraph" w:styleId="ListParagraph">
    <w:name w:val="List Paragraph"/>
    <w:basedOn w:val="Normal"/>
    <w:uiPriority w:val="34"/>
    <w:qFormat/>
    <w:rsid w:val="00654705"/>
    <w:pPr>
      <w:ind w:left="720"/>
      <w:contextualSpacing/>
    </w:pPr>
  </w:style>
  <w:style w:type="table" w:styleId="TableGrid">
    <w:name w:val="Table Grid"/>
    <w:basedOn w:val="TableNormal"/>
    <w:uiPriority w:val="39"/>
    <w:rsid w:val="0026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DINH</dc:creator>
  <cp:keywords/>
  <dc:description/>
  <cp:lastModifiedBy>hoang kim. duyen</cp:lastModifiedBy>
  <cp:revision>2</cp:revision>
  <cp:lastPrinted>2023-12-26T07:07:00Z</cp:lastPrinted>
  <dcterms:created xsi:type="dcterms:W3CDTF">2023-12-26T07:08:00Z</dcterms:created>
  <dcterms:modified xsi:type="dcterms:W3CDTF">2023-12-26T07:08:00Z</dcterms:modified>
</cp:coreProperties>
</file>