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7AB839">
      <w:pPr>
        <w:pStyle w:val="2"/>
      </w:pPr>
      <w:r>
        <w:t>Steps to Execute Lex and Yacc Program</w:t>
      </w:r>
    </w:p>
    <w:p w14:paraId="74D233D7">
      <w:pPr>
        <w:pStyle w:val="3"/>
      </w:pPr>
      <w:r>
        <w:t>Step 1: Create the Lex File</w:t>
      </w:r>
    </w:p>
    <w:p w14:paraId="04E63885">
      <w:r>
        <w:t>Create a Lex specification file with extension .l.</w:t>
      </w:r>
      <w:r>
        <w:br w:type="textWrapping"/>
      </w:r>
      <w:r>
        <w:t>Example: lexer.l</w:t>
      </w:r>
      <w:r>
        <w:br w:type="textWrapping"/>
      </w:r>
      <w:r>
        <w:t>This file contains token patterns and actions.</w:t>
      </w:r>
    </w:p>
    <w:p w14:paraId="0115AE79">
      <w:pPr>
        <w:pStyle w:val="3"/>
      </w:pPr>
      <w:r>
        <w:t>Step 2: Create the Yacc File</w:t>
      </w:r>
    </w:p>
    <w:p w14:paraId="63C1BE18">
      <w:r>
        <w:t>Create a Yacc specification file with extension .y.</w:t>
      </w:r>
      <w:r>
        <w:br w:type="textWrapping"/>
      </w:r>
      <w:r>
        <w:t>Example: parser.y</w:t>
      </w:r>
      <w:r>
        <w:br w:type="textWrapping"/>
      </w:r>
      <w:r>
        <w:t>This file contains grammar rules and actions.</w:t>
      </w:r>
    </w:p>
    <w:p w14:paraId="7ED9D00A">
      <w:pPr>
        <w:pStyle w:val="3"/>
      </w:pPr>
      <w:r>
        <w:t>Step 3: Generate Parser Files</w:t>
      </w:r>
    </w:p>
    <w:p w14:paraId="4574A406">
      <w:r>
        <w:t>Use the command:</w:t>
      </w:r>
      <w:r>
        <w:br w:type="textWrapping"/>
      </w:r>
      <w:r>
        <w:t>yacc -d parser.y</w:t>
      </w:r>
      <w:r>
        <w:br w:type="textWrapping"/>
      </w:r>
      <w:r>
        <w:br w:type="textWrapping"/>
      </w:r>
      <w:r>
        <w:t>This generates y.tab.c and y.tab.h.</w:t>
      </w:r>
    </w:p>
    <w:p w14:paraId="6D74C40C">
      <w:pPr>
        <w:pStyle w:val="3"/>
      </w:pPr>
      <w:r>
        <w:t>Step 4: Include Header File in Lex</w:t>
      </w:r>
    </w:p>
    <w:p w14:paraId="4EC366FB">
      <w:r>
        <w:t>Add the following line in lexer.l:</w:t>
      </w:r>
      <w:r>
        <w:br w:type="textWrapping"/>
      </w:r>
      <w:r>
        <w:t>#include "y.tab.h"</w:t>
      </w:r>
    </w:p>
    <w:p w14:paraId="48AE406C">
      <w:pPr>
        <w:pStyle w:val="3"/>
      </w:pPr>
      <w:r>
        <w:t>Step 5: Generate Lexer File</w:t>
      </w:r>
    </w:p>
    <w:p w14:paraId="0DFDC499">
      <w:r>
        <w:t>Use the command:</w:t>
      </w:r>
      <w:r>
        <w:br w:type="textWrapping"/>
      </w:r>
      <w:r>
        <w:t>lex lexer.l</w:t>
      </w:r>
      <w:r>
        <w:br w:type="textWrapping"/>
      </w:r>
      <w:r>
        <w:br w:type="textWrapping"/>
      </w:r>
      <w:r>
        <w:t>This generates lex.yy.c.</w:t>
      </w:r>
    </w:p>
    <w:p w14:paraId="5BFFA6A8">
      <w:pPr>
        <w:pStyle w:val="3"/>
      </w:pPr>
      <w:r>
        <w:t>Step 6: Compile Lexer and Parser</w:t>
      </w:r>
    </w:p>
    <w:p w14:paraId="11E66111">
      <w:r>
        <w:t>Use the command:</w:t>
      </w:r>
      <w:r>
        <w:br w:type="textWrapping"/>
      </w:r>
      <w:r>
        <w:t>gcc lex.yy.c y.tab.c -</w:t>
      </w:r>
      <w:r>
        <w:rPr>
          <w:rFonts w:hint="default"/>
          <w:lang w:val="en-US"/>
        </w:rPr>
        <w:t>o output-</w:t>
      </w:r>
      <w:bookmarkStart w:id="0" w:name="_GoBack"/>
      <w:bookmarkEnd w:id="0"/>
      <w:r>
        <w:rPr>
          <w:rFonts w:hint="default"/>
          <w:lang w:val="en-US"/>
        </w:rPr>
        <w:t>filename</w:t>
      </w:r>
      <w:r>
        <w:br w:type="textWrapping"/>
      </w:r>
      <w:r>
        <w:br w:type="textWrapping"/>
      </w:r>
      <w:r>
        <w:t>This generates a.out executable.</w:t>
      </w:r>
    </w:p>
    <w:p w14:paraId="602CE0E3">
      <w:pPr>
        <w:pStyle w:val="3"/>
      </w:pPr>
      <w:r>
        <w:t>Step 7: Execute the Program</w:t>
      </w:r>
    </w:p>
    <w:p w14:paraId="0CA7E0E8">
      <w:r>
        <w:t>Run the program using:</w:t>
      </w:r>
      <w:r>
        <w:br w:type="textWrapping"/>
      </w:r>
      <w:r>
        <w:t>./a.out</w:t>
      </w:r>
    </w:p>
    <w:p w14:paraId="5A1DB98E">
      <w:pPr>
        <w:pStyle w:val="3"/>
      </w:pPr>
      <w:r>
        <w:t>Conclusion</w:t>
      </w:r>
    </w:p>
    <w:p w14:paraId="1377DE83">
      <w:r>
        <w:t>Lex performs lexical analysis and Yacc performs syntax analysis using shared token definitions.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A00002BF" w:usb1="68C7FCFB" w:usb2="00000010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E12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Sukumar T</cp:lastModifiedBy>
  <dcterms:modified xsi:type="dcterms:W3CDTF">2026-02-10T04:18:24Z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1047DBBD84314D6C88220C69D2BEDD20_12</vt:lpwstr>
  </property>
</Properties>
</file>