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3FD51" w14:textId="77777777" w:rsidR="00E107AF" w:rsidRPr="005006B8" w:rsidRDefault="00000000">
      <w:pPr>
        <w:spacing w:after="80"/>
        <w:jc w:val="center"/>
      </w:pPr>
      <w:r w:rsidRPr="005006B8">
        <w:rPr>
          <w:b/>
          <w:bCs/>
          <w:sz w:val="36"/>
          <w:szCs w:val="36"/>
        </w:rPr>
        <w:t>ОТЧЁТ</w:t>
      </w:r>
    </w:p>
    <w:p w14:paraId="7809CB70" w14:textId="77777777" w:rsidR="00E107AF" w:rsidRPr="005006B8" w:rsidRDefault="00000000">
      <w:pPr>
        <w:spacing w:after="200"/>
        <w:jc w:val="center"/>
      </w:pPr>
      <w:r w:rsidRPr="005006B8">
        <w:rPr>
          <w:sz w:val="26"/>
          <w:szCs w:val="26"/>
        </w:rPr>
        <w:t>по практическим работам № 1–4</w:t>
      </w:r>
    </w:p>
    <w:p w14:paraId="2ACE7EAD" w14:textId="77777777" w:rsidR="00E107AF" w:rsidRPr="005006B8" w:rsidRDefault="00000000">
      <w:pPr>
        <w:spacing w:after="40"/>
      </w:pPr>
      <w:r w:rsidRPr="005006B8">
        <w:rPr>
          <w:sz w:val="20"/>
          <w:szCs w:val="20"/>
        </w:rPr>
        <w:t>Дисциплина: Технологии индустриального программирования</w:t>
      </w:r>
    </w:p>
    <w:p w14:paraId="4EDE7768" w14:textId="77777777" w:rsidR="00E107AF" w:rsidRPr="005006B8" w:rsidRDefault="00000000">
      <w:pPr>
        <w:spacing w:after="40"/>
      </w:pPr>
      <w:r w:rsidRPr="005006B8">
        <w:rPr>
          <w:sz w:val="20"/>
          <w:szCs w:val="20"/>
        </w:rPr>
        <w:t>Сквозной проект: приложение управления задачами</w:t>
      </w:r>
    </w:p>
    <w:p w14:paraId="4797B256" w14:textId="77777777" w:rsidR="00E107AF" w:rsidRPr="005006B8" w:rsidRDefault="00000000">
      <w:pPr>
        <w:spacing w:after="160"/>
      </w:pPr>
      <w:r w:rsidRPr="005006B8">
        <w:rPr>
          <w:sz w:val="20"/>
          <w:szCs w:val="20"/>
        </w:rPr>
        <w:t>Вариант: 6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800"/>
      </w:tblGrid>
      <w:tr w:rsidR="005006B8" w:rsidRPr="005006B8" w14:paraId="22310D9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EF7"/>
            <w:vAlign w:val="center"/>
          </w:tcPr>
          <w:p w14:paraId="21A17A1D" w14:textId="77777777" w:rsidR="00E107AF" w:rsidRPr="005006B8" w:rsidRDefault="00000000">
            <w:r w:rsidRPr="005006B8">
              <w:rPr>
                <w:b/>
                <w:bCs/>
                <w:sz w:val="20"/>
                <w:szCs w:val="20"/>
              </w:rPr>
              <w:t>Имя</w:t>
            </w:r>
          </w:p>
        </w:tc>
        <w:tc>
          <w:tcPr>
            <w:tcW w:w="6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AD68174" w14:textId="77777777" w:rsidR="00E107AF" w:rsidRPr="005006B8" w:rsidRDefault="00000000">
            <w:r w:rsidRPr="005006B8">
              <w:rPr>
                <w:sz w:val="20"/>
                <w:szCs w:val="20"/>
              </w:rPr>
              <w:t>...</w:t>
            </w:r>
          </w:p>
        </w:tc>
      </w:tr>
      <w:tr w:rsidR="005006B8" w:rsidRPr="005006B8" w14:paraId="423831A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EF7"/>
            <w:vAlign w:val="center"/>
          </w:tcPr>
          <w:p w14:paraId="4EE33A83" w14:textId="77777777" w:rsidR="00E107AF" w:rsidRPr="005006B8" w:rsidRDefault="00000000">
            <w:r w:rsidRPr="005006B8">
              <w:rPr>
                <w:b/>
                <w:bCs/>
                <w:sz w:val="20"/>
                <w:szCs w:val="20"/>
              </w:rPr>
              <w:t>Группа</w:t>
            </w:r>
          </w:p>
        </w:tc>
        <w:tc>
          <w:tcPr>
            <w:tcW w:w="6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E489990" w14:textId="77777777" w:rsidR="00E107AF" w:rsidRPr="005006B8" w:rsidRDefault="00000000">
            <w:r w:rsidRPr="005006B8">
              <w:rPr>
                <w:sz w:val="20"/>
                <w:szCs w:val="20"/>
              </w:rPr>
              <w:t>...</w:t>
            </w:r>
          </w:p>
        </w:tc>
      </w:tr>
      <w:tr w:rsidR="005006B8" w:rsidRPr="005006B8" w14:paraId="50FF514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EF7"/>
            <w:vAlign w:val="center"/>
          </w:tcPr>
          <w:p w14:paraId="00D6D088" w14:textId="77777777" w:rsidR="00E107AF" w:rsidRPr="005006B8" w:rsidRDefault="00000000">
            <w:r w:rsidRPr="005006B8">
              <w:rPr>
                <w:b/>
                <w:bCs/>
                <w:sz w:val="20"/>
                <w:szCs w:val="20"/>
              </w:rPr>
              <w:t>Вариант</w:t>
            </w:r>
          </w:p>
        </w:tc>
        <w:tc>
          <w:tcPr>
            <w:tcW w:w="6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4C0AAF99" w14:textId="77777777" w:rsidR="00E107AF" w:rsidRPr="005006B8" w:rsidRDefault="00000000">
            <w:r w:rsidRPr="005006B8">
              <w:rPr>
                <w:sz w:val="20"/>
                <w:szCs w:val="20"/>
              </w:rPr>
              <w:t>6 — «Проверка пользовательского интерфейса»</w:t>
            </w:r>
          </w:p>
        </w:tc>
      </w:tr>
    </w:tbl>
    <w:p w14:paraId="6DDE0E25" w14:textId="77777777" w:rsidR="00E107AF" w:rsidRDefault="00E107AF">
      <w:pPr>
        <w:spacing w:after="80"/>
      </w:pPr>
    </w:p>
    <w:p w14:paraId="7AD19D38" w14:textId="77777777" w:rsidR="00E107AF" w:rsidRPr="005006B8" w:rsidRDefault="00000000">
      <w:pPr>
        <w:pStyle w:val="2"/>
        <w:rPr>
          <w:color w:val="auto"/>
        </w:rPr>
      </w:pPr>
      <w:r w:rsidRPr="005006B8">
        <w:rPr>
          <w:color w:val="auto"/>
        </w:rPr>
        <w:t>Общее окружение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800"/>
      </w:tblGrid>
      <w:tr w:rsidR="005006B8" w:rsidRPr="005006B8" w14:paraId="36F9AFB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vAlign w:val="center"/>
          </w:tcPr>
          <w:p w14:paraId="5689703E" w14:textId="77777777" w:rsidR="00E107AF" w:rsidRPr="005006B8" w:rsidRDefault="00000000">
            <w:r w:rsidRPr="005006B8">
              <w:rPr>
                <w:b/>
                <w:bCs/>
                <w:sz w:val="20"/>
                <w:szCs w:val="20"/>
              </w:rPr>
              <w:t>ОС</w:t>
            </w:r>
          </w:p>
        </w:tc>
        <w:tc>
          <w:tcPr>
            <w:tcW w:w="6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1A3E0F3" w14:textId="77777777" w:rsidR="00E107AF" w:rsidRPr="005006B8" w:rsidRDefault="00000000">
            <w:r w:rsidRPr="005006B8">
              <w:rPr>
                <w:sz w:val="20"/>
                <w:szCs w:val="20"/>
              </w:rPr>
              <w:t>Windows 10/11 (10.0.26200)</w:t>
            </w:r>
          </w:p>
        </w:tc>
      </w:tr>
      <w:tr w:rsidR="005006B8" w:rsidRPr="005006B8" w14:paraId="79C0436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vAlign w:val="center"/>
          </w:tcPr>
          <w:p w14:paraId="23D770AD" w14:textId="77777777" w:rsidR="00E107AF" w:rsidRPr="005006B8" w:rsidRDefault="00000000">
            <w:r w:rsidRPr="005006B8">
              <w:rPr>
                <w:b/>
                <w:bCs/>
                <w:sz w:val="20"/>
                <w:szCs w:val="20"/>
              </w:rPr>
              <w:t>Node.js</w:t>
            </w:r>
          </w:p>
        </w:tc>
        <w:tc>
          <w:tcPr>
            <w:tcW w:w="6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1B0A6B3A" w14:textId="77777777" w:rsidR="00E107AF" w:rsidRPr="005006B8" w:rsidRDefault="00000000">
            <w:r w:rsidRPr="005006B8">
              <w:rPr>
                <w:sz w:val="20"/>
                <w:szCs w:val="20"/>
              </w:rPr>
              <w:t>v24.16.0</w:t>
            </w:r>
          </w:p>
        </w:tc>
      </w:tr>
      <w:tr w:rsidR="005006B8" w:rsidRPr="005006B8" w14:paraId="217F4C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vAlign w:val="center"/>
          </w:tcPr>
          <w:p w14:paraId="5FE663CA" w14:textId="77777777" w:rsidR="00E107AF" w:rsidRPr="005006B8" w:rsidRDefault="00000000">
            <w:proofErr w:type="spellStart"/>
            <w:r w:rsidRPr="005006B8">
              <w:rPr>
                <w:b/>
                <w:bCs/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6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248F1E04" w14:textId="77777777" w:rsidR="00E107AF" w:rsidRPr="005006B8" w:rsidRDefault="00000000">
            <w:r w:rsidRPr="005006B8">
              <w:rPr>
                <w:sz w:val="20"/>
                <w:szCs w:val="20"/>
              </w:rPr>
              <w:t>11.13.0</w:t>
            </w:r>
          </w:p>
        </w:tc>
      </w:tr>
      <w:tr w:rsidR="005006B8" w:rsidRPr="005006B8" w14:paraId="780DE09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vAlign w:val="center"/>
          </w:tcPr>
          <w:p w14:paraId="2BB71942" w14:textId="77777777" w:rsidR="00E107AF" w:rsidRPr="005006B8" w:rsidRDefault="00000000">
            <w:proofErr w:type="spellStart"/>
            <w:r w:rsidRPr="005006B8">
              <w:rPr>
                <w:b/>
                <w:bCs/>
                <w:sz w:val="20"/>
                <w:szCs w:val="20"/>
              </w:rPr>
              <w:t>Git</w:t>
            </w:r>
            <w:proofErr w:type="spellEnd"/>
          </w:p>
        </w:tc>
        <w:tc>
          <w:tcPr>
            <w:tcW w:w="6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2A50C7CE" w14:textId="77777777" w:rsidR="00E107AF" w:rsidRPr="005006B8" w:rsidRDefault="00000000">
            <w:r w:rsidRPr="005006B8">
              <w:rPr>
                <w:sz w:val="20"/>
                <w:szCs w:val="20"/>
              </w:rPr>
              <w:t>2.54.</w:t>
            </w:r>
            <w:proofErr w:type="gramStart"/>
            <w:r w:rsidRPr="005006B8">
              <w:rPr>
                <w:sz w:val="20"/>
                <w:szCs w:val="20"/>
              </w:rPr>
              <w:t>0.windows</w:t>
            </w:r>
            <w:proofErr w:type="gramEnd"/>
            <w:r w:rsidRPr="005006B8">
              <w:rPr>
                <w:sz w:val="20"/>
                <w:szCs w:val="20"/>
              </w:rPr>
              <w:t>.1</w:t>
            </w:r>
          </w:p>
        </w:tc>
      </w:tr>
      <w:tr w:rsidR="005006B8" w:rsidRPr="005006B8" w14:paraId="3D6C96D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vAlign w:val="center"/>
          </w:tcPr>
          <w:p w14:paraId="476E920B" w14:textId="77777777" w:rsidR="00E107AF" w:rsidRPr="005006B8" w:rsidRDefault="00000000">
            <w:r w:rsidRPr="005006B8">
              <w:rPr>
                <w:b/>
                <w:bCs/>
                <w:sz w:val="20"/>
                <w:szCs w:val="20"/>
              </w:rPr>
              <w:t>Браузер</w:t>
            </w:r>
          </w:p>
        </w:tc>
        <w:tc>
          <w:tcPr>
            <w:tcW w:w="6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vAlign w:val="center"/>
          </w:tcPr>
          <w:p w14:paraId="77E59406" w14:textId="77777777" w:rsidR="00E107AF" w:rsidRPr="005006B8" w:rsidRDefault="00000000">
            <w:proofErr w:type="spellStart"/>
            <w:r w:rsidRPr="005006B8">
              <w:rPr>
                <w:sz w:val="20"/>
                <w:szCs w:val="20"/>
              </w:rPr>
              <w:t>Chrome</w:t>
            </w:r>
            <w:proofErr w:type="spellEnd"/>
            <w:r w:rsidRPr="005006B8">
              <w:rPr>
                <w:sz w:val="20"/>
                <w:szCs w:val="20"/>
              </w:rPr>
              <w:t xml:space="preserve"> / Edge (</w:t>
            </w:r>
            <w:proofErr w:type="spellStart"/>
            <w:r w:rsidRPr="005006B8">
              <w:rPr>
                <w:sz w:val="20"/>
                <w:szCs w:val="20"/>
              </w:rPr>
              <w:t>Chromium</w:t>
            </w:r>
            <w:proofErr w:type="spellEnd"/>
            <w:r w:rsidRPr="005006B8">
              <w:rPr>
                <w:sz w:val="20"/>
                <w:szCs w:val="20"/>
              </w:rPr>
              <w:t xml:space="preserve">), </w:t>
            </w:r>
            <w:proofErr w:type="spellStart"/>
            <w:r w:rsidRPr="005006B8">
              <w:rPr>
                <w:sz w:val="20"/>
                <w:szCs w:val="20"/>
              </w:rPr>
              <w:t>DevTools</w:t>
            </w:r>
            <w:proofErr w:type="spellEnd"/>
          </w:p>
        </w:tc>
      </w:tr>
    </w:tbl>
    <w:p w14:paraId="09E3052E" w14:textId="77777777" w:rsidR="00E107AF" w:rsidRPr="005006B8" w:rsidRDefault="00000000">
      <w:pPr>
        <w:pStyle w:val="1"/>
        <w:rPr>
          <w:color w:val="auto"/>
        </w:rPr>
      </w:pPr>
      <w:r w:rsidRPr="005006B8">
        <w:rPr>
          <w:color w:val="auto"/>
        </w:rPr>
        <w:t>Практическая работа № 1</w:t>
      </w:r>
    </w:p>
    <w:p w14:paraId="654A7818" w14:textId="77777777" w:rsidR="00E107AF" w:rsidRPr="005006B8" w:rsidRDefault="00000000">
      <w:pPr>
        <w:spacing w:after="120"/>
      </w:pPr>
      <w:r w:rsidRPr="005006B8">
        <w:rPr>
          <w:b/>
          <w:bCs/>
          <w:sz w:val="20"/>
          <w:szCs w:val="20"/>
        </w:rPr>
        <w:t>Тема: подготовка окружения и первые программы на JavaScript.</w:t>
      </w:r>
    </w:p>
    <w:p w14:paraId="74EE2E5F" w14:textId="77777777" w:rsidR="00E107AF" w:rsidRPr="005006B8" w:rsidRDefault="00000000">
      <w:pPr>
        <w:pStyle w:val="2"/>
        <w:rPr>
          <w:color w:val="auto"/>
        </w:rPr>
      </w:pPr>
      <w:r w:rsidRPr="005006B8">
        <w:rPr>
          <w:color w:val="auto"/>
        </w:rPr>
        <w:t>Что сделано</w:t>
      </w:r>
    </w:p>
    <w:p w14:paraId="7075E3CD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 xml:space="preserve">•  Настроены Node.js, </w:t>
      </w:r>
      <w:proofErr w:type="spellStart"/>
      <w:r w:rsidRPr="005006B8">
        <w:rPr>
          <w:sz w:val="20"/>
          <w:szCs w:val="20"/>
        </w:rPr>
        <w:t>npm</w:t>
      </w:r>
      <w:proofErr w:type="spellEnd"/>
      <w:r w:rsidRPr="005006B8">
        <w:rPr>
          <w:sz w:val="20"/>
          <w:szCs w:val="20"/>
        </w:rPr>
        <w:t xml:space="preserve">, </w:t>
      </w:r>
      <w:proofErr w:type="spellStart"/>
      <w:r w:rsidRPr="005006B8">
        <w:rPr>
          <w:sz w:val="20"/>
          <w:szCs w:val="20"/>
        </w:rPr>
        <w:t>Git</w:t>
      </w:r>
      <w:proofErr w:type="spellEnd"/>
      <w:r w:rsidRPr="005006B8">
        <w:rPr>
          <w:sz w:val="20"/>
          <w:szCs w:val="20"/>
        </w:rPr>
        <w:t>; проверен запуск JS в Node.js и в браузере.</w:t>
      </w:r>
    </w:p>
    <w:p w14:paraId="75B121E3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>•  Исследованы типы данных и преобразования (</w:t>
      </w:r>
      <w:proofErr w:type="spellStart"/>
      <w:r w:rsidRPr="005006B8">
        <w:rPr>
          <w:sz w:val="20"/>
          <w:szCs w:val="20"/>
        </w:rPr>
        <w:t>typeof</w:t>
      </w:r>
      <w:proofErr w:type="spellEnd"/>
      <w:r w:rsidRPr="005006B8">
        <w:rPr>
          <w:sz w:val="20"/>
          <w:szCs w:val="20"/>
        </w:rPr>
        <w:t xml:space="preserve">, Number, </w:t>
      </w:r>
      <w:proofErr w:type="spellStart"/>
      <w:r w:rsidRPr="005006B8">
        <w:rPr>
          <w:sz w:val="20"/>
          <w:szCs w:val="20"/>
        </w:rPr>
        <w:t>Boolean</w:t>
      </w:r>
      <w:proofErr w:type="spellEnd"/>
      <w:r w:rsidRPr="005006B8">
        <w:rPr>
          <w:sz w:val="20"/>
          <w:szCs w:val="20"/>
        </w:rPr>
        <w:t xml:space="preserve">, </w:t>
      </w:r>
      <w:proofErr w:type="spellStart"/>
      <w:r w:rsidRPr="005006B8">
        <w:rPr>
          <w:sz w:val="20"/>
          <w:szCs w:val="20"/>
        </w:rPr>
        <w:t>String</w:t>
      </w:r>
      <w:proofErr w:type="spellEnd"/>
      <w:r w:rsidRPr="005006B8">
        <w:rPr>
          <w:sz w:val="20"/>
          <w:szCs w:val="20"/>
        </w:rPr>
        <w:t>).</w:t>
      </w:r>
    </w:p>
    <w:p w14:paraId="276DE964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>•  Реализована сводка выполнения задач (progress.js) и план по дням (plan.js).</w:t>
      </w:r>
    </w:p>
    <w:p w14:paraId="3E9F78C5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 xml:space="preserve">•  Найдена и исправлена ошибка в debug.js через точку останова в </w:t>
      </w:r>
      <w:proofErr w:type="spellStart"/>
      <w:r w:rsidRPr="005006B8">
        <w:rPr>
          <w:sz w:val="20"/>
          <w:szCs w:val="20"/>
        </w:rPr>
        <w:t>DevTools</w:t>
      </w:r>
      <w:proofErr w:type="spellEnd"/>
      <w:r w:rsidRPr="005006B8">
        <w:rPr>
          <w:sz w:val="20"/>
          <w:szCs w:val="20"/>
        </w:rPr>
        <w:t xml:space="preserve"> (сложение строк вместо чисел).</w:t>
      </w:r>
    </w:p>
    <w:p w14:paraId="06E8F66F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>•  Выполнено дополнительное задание (вариант Б): план с учётом выходных дней (plan-week.js).</w:t>
      </w:r>
    </w:p>
    <w:p w14:paraId="3242C423" w14:textId="77777777" w:rsidR="00E107AF" w:rsidRPr="005006B8" w:rsidRDefault="00000000">
      <w:pPr>
        <w:pStyle w:val="2"/>
        <w:rPr>
          <w:color w:val="auto"/>
        </w:rPr>
      </w:pPr>
      <w:r w:rsidRPr="005006B8">
        <w:rPr>
          <w:color w:val="auto"/>
        </w:rPr>
        <w:t>Ключевые результаты</w:t>
      </w:r>
    </w:p>
    <w:p w14:paraId="466B34F4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 xml:space="preserve">•  hello.js: в Node.js </w:t>
      </w:r>
      <w:proofErr w:type="spellStart"/>
      <w:r w:rsidRPr="005006B8">
        <w:rPr>
          <w:sz w:val="20"/>
          <w:szCs w:val="20"/>
        </w:rPr>
        <w:t>typeof</w:t>
      </w:r>
      <w:proofErr w:type="spellEnd"/>
      <w:r w:rsidRPr="005006B8">
        <w:rPr>
          <w:sz w:val="20"/>
          <w:szCs w:val="20"/>
        </w:rPr>
        <w:t xml:space="preserve"> </w:t>
      </w:r>
      <w:proofErr w:type="spellStart"/>
      <w:r w:rsidRPr="005006B8">
        <w:rPr>
          <w:sz w:val="20"/>
          <w:szCs w:val="20"/>
        </w:rPr>
        <w:t>document</w:t>
      </w:r>
      <w:proofErr w:type="spellEnd"/>
      <w:r w:rsidRPr="005006B8">
        <w:rPr>
          <w:sz w:val="20"/>
          <w:szCs w:val="20"/>
        </w:rPr>
        <w:t xml:space="preserve"> → </w:t>
      </w:r>
      <w:proofErr w:type="spellStart"/>
      <w:r w:rsidRPr="005006B8">
        <w:rPr>
          <w:sz w:val="20"/>
          <w:szCs w:val="20"/>
        </w:rPr>
        <w:t>undefined</w:t>
      </w:r>
      <w:proofErr w:type="spellEnd"/>
      <w:r w:rsidRPr="005006B8">
        <w:rPr>
          <w:sz w:val="20"/>
          <w:szCs w:val="20"/>
        </w:rPr>
        <w:t xml:space="preserve">, в браузере → </w:t>
      </w:r>
      <w:proofErr w:type="spellStart"/>
      <w:r w:rsidRPr="005006B8">
        <w:rPr>
          <w:sz w:val="20"/>
          <w:szCs w:val="20"/>
        </w:rPr>
        <w:t>object</w:t>
      </w:r>
      <w:proofErr w:type="spellEnd"/>
      <w:r w:rsidRPr="005006B8">
        <w:rPr>
          <w:sz w:val="20"/>
          <w:szCs w:val="20"/>
        </w:rPr>
        <w:t>.</w:t>
      </w:r>
    </w:p>
    <w:p w14:paraId="19DB3E00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 xml:space="preserve">•  Вариант 6: </w:t>
      </w:r>
      <w:proofErr w:type="spellStart"/>
      <w:r w:rsidRPr="005006B8">
        <w:rPr>
          <w:sz w:val="20"/>
          <w:szCs w:val="20"/>
        </w:rPr>
        <w:t>totalTasks</w:t>
      </w:r>
      <w:proofErr w:type="spellEnd"/>
      <w:r w:rsidRPr="005006B8">
        <w:rPr>
          <w:sz w:val="20"/>
          <w:szCs w:val="20"/>
        </w:rPr>
        <w:t xml:space="preserve">=18, </w:t>
      </w:r>
      <w:proofErr w:type="spellStart"/>
      <w:r w:rsidRPr="005006B8">
        <w:rPr>
          <w:sz w:val="20"/>
          <w:szCs w:val="20"/>
        </w:rPr>
        <w:t>completedTasks</w:t>
      </w:r>
      <w:proofErr w:type="spellEnd"/>
      <w:r w:rsidRPr="005006B8">
        <w:rPr>
          <w:sz w:val="20"/>
          <w:szCs w:val="20"/>
        </w:rPr>
        <w:t xml:space="preserve">=6, </w:t>
      </w:r>
      <w:proofErr w:type="spellStart"/>
      <w:r w:rsidRPr="005006B8">
        <w:rPr>
          <w:sz w:val="20"/>
          <w:szCs w:val="20"/>
        </w:rPr>
        <w:t>dailyLimit</w:t>
      </w:r>
      <w:proofErr w:type="spellEnd"/>
      <w:r w:rsidRPr="005006B8">
        <w:rPr>
          <w:sz w:val="20"/>
          <w:szCs w:val="20"/>
        </w:rPr>
        <w:t>=5 → 3 рабочих / 3 календарных дня.</w:t>
      </w:r>
    </w:p>
    <w:p w14:paraId="0AE632D0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 xml:space="preserve">•  Отладка: контрольная сумма после исправления = 10 (не </w:t>
      </w:r>
      <w:proofErr w:type="spellStart"/>
      <w:r w:rsidRPr="005006B8">
        <w:rPr>
          <w:sz w:val="20"/>
          <w:szCs w:val="20"/>
        </w:rPr>
        <w:t>захардкожена</w:t>
      </w:r>
      <w:proofErr w:type="spellEnd"/>
      <w:r w:rsidRPr="005006B8">
        <w:rPr>
          <w:sz w:val="20"/>
          <w:szCs w:val="20"/>
        </w:rPr>
        <w:t>).</w:t>
      </w:r>
    </w:p>
    <w:p w14:paraId="3C37FA81" w14:textId="77777777" w:rsidR="00E107AF" w:rsidRPr="005006B8" w:rsidRDefault="00000000">
      <w:pPr>
        <w:pStyle w:val="2"/>
        <w:rPr>
          <w:color w:val="auto"/>
        </w:rPr>
      </w:pPr>
      <w:r w:rsidRPr="005006B8">
        <w:rPr>
          <w:color w:val="auto"/>
        </w:rPr>
        <w:t>Вывод</w:t>
      </w:r>
    </w:p>
    <w:p w14:paraId="4A91EF65" w14:textId="77777777" w:rsidR="00E107AF" w:rsidRPr="005006B8" w:rsidRDefault="00000000">
      <w:pPr>
        <w:spacing w:after="120"/>
      </w:pPr>
      <w:r w:rsidRPr="005006B8">
        <w:rPr>
          <w:sz w:val="20"/>
          <w:szCs w:val="20"/>
        </w:rPr>
        <w:t xml:space="preserve">Освоен базовый цикл: написать → запустить в двух средах → проверить граничные данные → найти причину ошибки через точку останова → зафиксировать в </w:t>
      </w:r>
      <w:proofErr w:type="spellStart"/>
      <w:r w:rsidRPr="005006B8">
        <w:rPr>
          <w:sz w:val="20"/>
          <w:szCs w:val="20"/>
        </w:rPr>
        <w:t>Git</w:t>
      </w:r>
      <w:proofErr w:type="spellEnd"/>
      <w:r w:rsidRPr="005006B8">
        <w:rPr>
          <w:sz w:val="20"/>
          <w:szCs w:val="20"/>
        </w:rPr>
        <w:t xml:space="preserve">. </w:t>
      </w:r>
      <w:proofErr w:type="spellStart"/>
      <w:r w:rsidRPr="005006B8">
        <w:rPr>
          <w:sz w:val="20"/>
          <w:szCs w:val="20"/>
        </w:rPr>
        <w:t>Number.isFinite</w:t>
      </w:r>
      <w:proofErr w:type="spellEnd"/>
      <w:r w:rsidRPr="005006B8">
        <w:rPr>
          <w:sz w:val="20"/>
          <w:szCs w:val="20"/>
        </w:rPr>
        <w:t xml:space="preserve"> / </w:t>
      </w:r>
      <w:proofErr w:type="spellStart"/>
      <w:r w:rsidRPr="005006B8">
        <w:rPr>
          <w:sz w:val="20"/>
          <w:szCs w:val="20"/>
        </w:rPr>
        <w:t>Number.isInteger</w:t>
      </w:r>
      <w:proofErr w:type="spellEnd"/>
      <w:r w:rsidRPr="005006B8">
        <w:rPr>
          <w:sz w:val="20"/>
          <w:szCs w:val="20"/>
        </w:rPr>
        <w:t xml:space="preserve"> надёжнее </w:t>
      </w:r>
      <w:proofErr w:type="spellStart"/>
      <w:r w:rsidRPr="005006B8">
        <w:rPr>
          <w:sz w:val="20"/>
          <w:szCs w:val="20"/>
        </w:rPr>
        <w:t>typeof</w:t>
      </w:r>
      <w:proofErr w:type="spellEnd"/>
      <w:r w:rsidRPr="005006B8">
        <w:rPr>
          <w:sz w:val="20"/>
          <w:szCs w:val="20"/>
        </w:rPr>
        <w:t xml:space="preserve"> </w:t>
      </w:r>
      <w:proofErr w:type="spellStart"/>
      <w:r w:rsidRPr="005006B8">
        <w:rPr>
          <w:sz w:val="20"/>
          <w:szCs w:val="20"/>
        </w:rPr>
        <w:t>value</w:t>
      </w:r>
      <w:proofErr w:type="spellEnd"/>
      <w:r w:rsidRPr="005006B8">
        <w:rPr>
          <w:sz w:val="20"/>
          <w:szCs w:val="20"/>
        </w:rPr>
        <w:t xml:space="preserve"> === "</w:t>
      </w:r>
      <w:proofErr w:type="spellStart"/>
      <w:r w:rsidRPr="005006B8">
        <w:rPr>
          <w:sz w:val="20"/>
          <w:szCs w:val="20"/>
        </w:rPr>
        <w:t>number</w:t>
      </w:r>
      <w:proofErr w:type="spellEnd"/>
      <w:r w:rsidRPr="005006B8">
        <w:rPr>
          <w:sz w:val="20"/>
          <w:szCs w:val="20"/>
        </w:rPr>
        <w:t>".</w:t>
      </w:r>
    </w:p>
    <w:p w14:paraId="5B99C8EF" w14:textId="77777777" w:rsidR="00E107AF" w:rsidRPr="005006B8" w:rsidRDefault="00000000">
      <w:pPr>
        <w:pStyle w:val="1"/>
        <w:rPr>
          <w:color w:val="auto"/>
        </w:rPr>
      </w:pPr>
      <w:r w:rsidRPr="005006B8">
        <w:rPr>
          <w:color w:val="auto"/>
        </w:rPr>
        <w:t>Практическая работа № 2</w:t>
      </w:r>
    </w:p>
    <w:p w14:paraId="35BE7176" w14:textId="77777777" w:rsidR="00E107AF" w:rsidRPr="005006B8" w:rsidRDefault="00000000">
      <w:pPr>
        <w:spacing w:after="120"/>
      </w:pPr>
      <w:r w:rsidRPr="005006B8">
        <w:rPr>
          <w:b/>
          <w:bCs/>
          <w:sz w:val="20"/>
          <w:szCs w:val="20"/>
        </w:rPr>
        <w:t>Тема: функции, объекты, массивы и организация кода.</w:t>
      </w:r>
    </w:p>
    <w:p w14:paraId="66138046" w14:textId="77777777" w:rsidR="00E107AF" w:rsidRPr="005006B8" w:rsidRDefault="00000000">
      <w:pPr>
        <w:pStyle w:val="2"/>
        <w:rPr>
          <w:color w:val="auto"/>
        </w:rPr>
      </w:pPr>
      <w:r w:rsidRPr="005006B8">
        <w:rPr>
          <w:color w:val="auto"/>
        </w:rPr>
        <w:t>Что сделано</w:t>
      </w:r>
    </w:p>
    <w:p w14:paraId="152CF76A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>•  Изучены функции, возвращаемые значения и копирование по ссылке/значению.</w:t>
      </w:r>
    </w:p>
    <w:p w14:paraId="791C6C41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>•  Выделена модель задач в отдельные функции с явными контрактами (task-service.js).</w:t>
      </w:r>
    </w:p>
    <w:p w14:paraId="5271F625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>•  Реализованы: создание, чтение, сводка, добавление, изменение, удаление задач.</w:t>
      </w:r>
    </w:p>
    <w:p w14:paraId="78FCBF15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>•  Общий сценарий + собственные проверки (checks.js, checks-own.js).</w:t>
      </w:r>
    </w:p>
    <w:p w14:paraId="133B7A13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>•  Индивидуальный вариант № 6; доп. задание — сводка по приоритетам.</w:t>
      </w:r>
    </w:p>
    <w:p w14:paraId="6BC6DEAD" w14:textId="77777777" w:rsidR="00E107AF" w:rsidRPr="005006B8" w:rsidRDefault="00000000">
      <w:pPr>
        <w:pStyle w:val="2"/>
        <w:rPr>
          <w:color w:val="auto"/>
          <w:lang w:val="en-US"/>
        </w:rPr>
      </w:pPr>
      <w:r w:rsidRPr="005006B8">
        <w:rPr>
          <w:color w:val="auto"/>
        </w:rPr>
        <w:t>Запуск</w:t>
      </w:r>
    </w:p>
    <w:p w14:paraId="47598065" w14:textId="77777777" w:rsidR="00E107AF" w:rsidRPr="005006B8" w:rsidRDefault="00000000">
      <w:pPr>
        <w:shd w:val="clear" w:color="auto" w:fill="F5F5F5"/>
        <w:rPr>
          <w:lang w:val="en-US"/>
        </w:rPr>
      </w:pPr>
      <w:r w:rsidRPr="005006B8">
        <w:rPr>
          <w:rFonts w:ascii="Consolas" w:eastAsia="Consolas" w:hAnsi="Consolas" w:cs="Consolas"/>
          <w:sz w:val="18"/>
          <w:szCs w:val="18"/>
          <w:lang w:val="en-US"/>
        </w:rPr>
        <w:t>node practice-02/</w:t>
      </w:r>
      <w:proofErr w:type="spellStart"/>
      <w:r w:rsidRPr="005006B8">
        <w:rPr>
          <w:rFonts w:ascii="Consolas" w:eastAsia="Consolas" w:hAnsi="Consolas" w:cs="Consolas"/>
          <w:sz w:val="18"/>
          <w:szCs w:val="18"/>
          <w:lang w:val="en-US"/>
        </w:rPr>
        <w:t>src</w:t>
      </w:r>
      <w:proofErr w:type="spellEnd"/>
      <w:r w:rsidRPr="005006B8">
        <w:rPr>
          <w:rFonts w:ascii="Consolas" w:eastAsia="Consolas" w:hAnsi="Consolas" w:cs="Consolas"/>
          <w:sz w:val="18"/>
          <w:szCs w:val="18"/>
          <w:lang w:val="en-US"/>
        </w:rPr>
        <w:t>/main.js</w:t>
      </w:r>
    </w:p>
    <w:p w14:paraId="4F9F6BBF" w14:textId="77777777" w:rsidR="00E107AF" w:rsidRPr="005006B8" w:rsidRDefault="00000000">
      <w:pPr>
        <w:shd w:val="clear" w:color="auto" w:fill="F5F5F5"/>
        <w:rPr>
          <w:lang w:val="en-US"/>
        </w:rPr>
      </w:pPr>
      <w:r w:rsidRPr="005006B8">
        <w:rPr>
          <w:rFonts w:ascii="Consolas" w:eastAsia="Consolas" w:hAnsi="Consolas" w:cs="Consolas"/>
          <w:sz w:val="18"/>
          <w:szCs w:val="18"/>
          <w:lang w:val="en-US"/>
        </w:rPr>
        <w:t>node practice-02/checks.js</w:t>
      </w:r>
    </w:p>
    <w:p w14:paraId="31F55C0C" w14:textId="77777777" w:rsidR="00E107AF" w:rsidRPr="005006B8" w:rsidRDefault="00000000">
      <w:pPr>
        <w:shd w:val="clear" w:color="auto" w:fill="F5F5F5"/>
        <w:rPr>
          <w:lang w:val="en-US"/>
        </w:rPr>
      </w:pPr>
      <w:proofErr w:type="spellStart"/>
      <w:r w:rsidRPr="005006B8">
        <w:rPr>
          <w:rFonts w:ascii="Consolas" w:eastAsia="Consolas" w:hAnsi="Consolas" w:cs="Consolas"/>
          <w:sz w:val="18"/>
          <w:szCs w:val="18"/>
          <w:lang w:val="en-US"/>
        </w:rPr>
        <w:t>npm</w:t>
      </w:r>
      <w:proofErr w:type="spellEnd"/>
      <w:r w:rsidRPr="005006B8">
        <w:rPr>
          <w:rFonts w:ascii="Consolas" w:eastAsia="Consolas" w:hAnsi="Consolas" w:cs="Consolas"/>
          <w:sz w:val="18"/>
          <w:szCs w:val="18"/>
          <w:lang w:val="en-US"/>
        </w:rPr>
        <w:t xml:space="preserve"> start   # </w:t>
      </w:r>
      <w:r w:rsidRPr="005006B8">
        <w:rPr>
          <w:rFonts w:ascii="Consolas" w:eastAsia="Consolas" w:hAnsi="Consolas" w:cs="Consolas"/>
          <w:sz w:val="18"/>
          <w:szCs w:val="18"/>
        </w:rPr>
        <w:t>из</w:t>
      </w:r>
      <w:r w:rsidRPr="005006B8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5006B8">
        <w:rPr>
          <w:rFonts w:ascii="Consolas" w:eastAsia="Consolas" w:hAnsi="Consolas" w:cs="Consolas"/>
          <w:sz w:val="18"/>
          <w:szCs w:val="18"/>
        </w:rPr>
        <w:t>папки</w:t>
      </w:r>
      <w:r w:rsidRPr="005006B8">
        <w:rPr>
          <w:rFonts w:ascii="Consolas" w:eastAsia="Consolas" w:hAnsi="Consolas" w:cs="Consolas"/>
          <w:sz w:val="18"/>
          <w:szCs w:val="18"/>
          <w:lang w:val="en-US"/>
        </w:rPr>
        <w:t xml:space="preserve"> practice-02</w:t>
      </w:r>
    </w:p>
    <w:p w14:paraId="2CD91426" w14:textId="77777777" w:rsidR="00E107AF" w:rsidRPr="005006B8" w:rsidRDefault="00000000">
      <w:pPr>
        <w:pStyle w:val="2"/>
        <w:rPr>
          <w:color w:val="auto"/>
        </w:rPr>
      </w:pPr>
      <w:r w:rsidRPr="005006B8">
        <w:rPr>
          <w:color w:val="auto"/>
        </w:rPr>
        <w:lastRenderedPageBreak/>
        <w:t>Ключевые результаты</w:t>
      </w:r>
    </w:p>
    <w:p w14:paraId="1EE6BCD7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>•  Мутация одного объекта в массиве затрагивает исходный список — нужен новый массив + новый объект записи.</w:t>
      </w:r>
    </w:p>
    <w:p w14:paraId="14E73F14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 xml:space="preserve">•  Ожидаемый отказ операции возвращается как </w:t>
      </w:r>
      <w:proofErr w:type="gramStart"/>
      <w:r w:rsidRPr="005006B8">
        <w:rPr>
          <w:sz w:val="20"/>
          <w:szCs w:val="20"/>
        </w:rPr>
        <w:t xml:space="preserve">{ </w:t>
      </w:r>
      <w:proofErr w:type="spellStart"/>
      <w:r w:rsidRPr="005006B8">
        <w:rPr>
          <w:sz w:val="20"/>
          <w:szCs w:val="20"/>
        </w:rPr>
        <w:t>ok</w:t>
      </w:r>
      <w:proofErr w:type="spellEnd"/>
      <w:proofErr w:type="gramEnd"/>
      <w:r w:rsidRPr="005006B8">
        <w:rPr>
          <w:sz w:val="20"/>
          <w:szCs w:val="20"/>
        </w:rPr>
        <w:t xml:space="preserve">: </w:t>
      </w:r>
      <w:proofErr w:type="spellStart"/>
      <w:r w:rsidRPr="005006B8">
        <w:rPr>
          <w:sz w:val="20"/>
          <w:szCs w:val="20"/>
        </w:rPr>
        <w:t>false</w:t>
      </w:r>
      <w:proofErr w:type="spellEnd"/>
      <w:r w:rsidRPr="005006B8">
        <w:rPr>
          <w:sz w:val="20"/>
          <w:szCs w:val="20"/>
        </w:rPr>
        <w:t xml:space="preserve"> }, а не исключением.</w:t>
      </w:r>
    </w:p>
    <w:p w14:paraId="066B93DF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>•  Все общие и собственные проверки пройдены; вариант 6 отработал одной командой.</w:t>
      </w:r>
    </w:p>
    <w:p w14:paraId="68148EED" w14:textId="77777777" w:rsidR="00E107AF" w:rsidRPr="005006B8" w:rsidRDefault="00000000">
      <w:pPr>
        <w:pStyle w:val="2"/>
        <w:rPr>
          <w:color w:val="auto"/>
        </w:rPr>
      </w:pPr>
      <w:r w:rsidRPr="005006B8">
        <w:rPr>
          <w:color w:val="auto"/>
        </w:rPr>
        <w:t>Вывод</w:t>
      </w:r>
    </w:p>
    <w:p w14:paraId="77BC0DC9" w14:textId="77777777" w:rsidR="00E107AF" w:rsidRPr="005006B8" w:rsidRDefault="00000000">
      <w:pPr>
        <w:spacing w:after="120"/>
      </w:pPr>
      <w:r w:rsidRPr="005006B8">
        <w:rPr>
          <w:sz w:val="20"/>
          <w:szCs w:val="20"/>
        </w:rPr>
        <w:t>Логика приложения отделена от вывода. Главный вывод — различие поверхностного и глубокого копирования; отказ операции и ошибка программы разделены контрактом функций.</w:t>
      </w:r>
    </w:p>
    <w:p w14:paraId="0469C33F" w14:textId="77777777" w:rsidR="00E107AF" w:rsidRPr="005006B8" w:rsidRDefault="00000000">
      <w:pPr>
        <w:pStyle w:val="1"/>
        <w:rPr>
          <w:color w:val="auto"/>
        </w:rPr>
      </w:pPr>
      <w:r w:rsidRPr="005006B8">
        <w:rPr>
          <w:color w:val="auto"/>
        </w:rPr>
        <w:t>Практическая работа № 3</w:t>
      </w:r>
    </w:p>
    <w:p w14:paraId="6873F8AA" w14:textId="77777777" w:rsidR="00E107AF" w:rsidRPr="005006B8" w:rsidRDefault="00000000">
      <w:pPr>
        <w:spacing w:after="120"/>
      </w:pPr>
      <w:r w:rsidRPr="005006B8">
        <w:rPr>
          <w:b/>
          <w:bCs/>
          <w:sz w:val="20"/>
          <w:szCs w:val="20"/>
        </w:rPr>
        <w:t>Тема: работа с DOM и событиями.</w:t>
      </w:r>
    </w:p>
    <w:p w14:paraId="4417751D" w14:textId="77777777" w:rsidR="00E107AF" w:rsidRPr="005006B8" w:rsidRDefault="00000000">
      <w:pPr>
        <w:pStyle w:val="2"/>
        <w:rPr>
          <w:color w:val="auto"/>
        </w:rPr>
      </w:pPr>
      <w:r w:rsidRPr="005006B8">
        <w:rPr>
          <w:color w:val="auto"/>
        </w:rPr>
        <w:t>Что сделано</w:t>
      </w:r>
    </w:p>
    <w:p w14:paraId="52F4ADD4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>•  Построен интерфейс списка задач: отрисовка, фильтры, переключение статуса, удаление.</w:t>
      </w:r>
    </w:p>
    <w:p w14:paraId="0FBD851F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>•  Обработчики событий (</w:t>
      </w:r>
      <w:proofErr w:type="spellStart"/>
      <w:r w:rsidRPr="005006B8">
        <w:rPr>
          <w:sz w:val="20"/>
          <w:szCs w:val="20"/>
        </w:rPr>
        <w:t>click</w:t>
      </w:r>
      <w:proofErr w:type="spellEnd"/>
      <w:r w:rsidRPr="005006B8">
        <w:rPr>
          <w:sz w:val="20"/>
          <w:szCs w:val="20"/>
        </w:rPr>
        <w:t xml:space="preserve">, </w:t>
      </w:r>
      <w:proofErr w:type="spellStart"/>
      <w:r w:rsidRPr="005006B8">
        <w:rPr>
          <w:sz w:val="20"/>
          <w:szCs w:val="20"/>
        </w:rPr>
        <w:t>change</w:t>
      </w:r>
      <w:proofErr w:type="spellEnd"/>
      <w:r w:rsidRPr="005006B8">
        <w:rPr>
          <w:sz w:val="20"/>
          <w:szCs w:val="20"/>
        </w:rPr>
        <w:t xml:space="preserve">) без </w:t>
      </w:r>
      <w:proofErr w:type="spellStart"/>
      <w:r w:rsidRPr="005006B8">
        <w:rPr>
          <w:sz w:val="20"/>
          <w:szCs w:val="20"/>
        </w:rPr>
        <w:t>inline</w:t>
      </w:r>
      <w:proofErr w:type="spellEnd"/>
      <w:r w:rsidRPr="005006B8">
        <w:rPr>
          <w:sz w:val="20"/>
          <w:szCs w:val="20"/>
        </w:rPr>
        <w:t>-атрибутов в HTML.</w:t>
      </w:r>
    </w:p>
    <w:p w14:paraId="74A8A756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>•  Состояние фильтра — только UI, модель не меняется.</w:t>
      </w:r>
    </w:p>
    <w:p w14:paraId="05288D79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 xml:space="preserve">•  </w:t>
      </w:r>
      <w:proofErr w:type="spellStart"/>
      <w:r w:rsidRPr="005006B8">
        <w:rPr>
          <w:sz w:val="20"/>
          <w:szCs w:val="20"/>
        </w:rPr>
        <w:t>Переиспользован</w:t>
      </w:r>
      <w:proofErr w:type="spellEnd"/>
      <w:r w:rsidRPr="005006B8">
        <w:rPr>
          <w:sz w:val="20"/>
          <w:szCs w:val="20"/>
        </w:rPr>
        <w:t xml:space="preserve"> </w:t>
      </w:r>
      <w:proofErr w:type="spellStart"/>
      <w:r w:rsidRPr="005006B8">
        <w:rPr>
          <w:sz w:val="20"/>
          <w:szCs w:val="20"/>
        </w:rPr>
        <w:t>task-service</w:t>
      </w:r>
      <w:proofErr w:type="spellEnd"/>
      <w:r w:rsidRPr="005006B8">
        <w:rPr>
          <w:sz w:val="20"/>
          <w:szCs w:val="20"/>
        </w:rPr>
        <w:t xml:space="preserve"> из ПР2; добавлены браузерные проверки.</w:t>
      </w:r>
    </w:p>
    <w:p w14:paraId="7FC81EEA" w14:textId="77777777" w:rsidR="00E107AF" w:rsidRPr="005006B8" w:rsidRDefault="00000000">
      <w:pPr>
        <w:pStyle w:val="2"/>
        <w:rPr>
          <w:color w:val="auto"/>
          <w:lang w:val="en-US"/>
        </w:rPr>
      </w:pPr>
      <w:r w:rsidRPr="005006B8">
        <w:rPr>
          <w:color w:val="auto"/>
        </w:rPr>
        <w:t>Запуск</w:t>
      </w:r>
    </w:p>
    <w:p w14:paraId="3B56ED8C" w14:textId="77777777" w:rsidR="00E107AF" w:rsidRPr="005006B8" w:rsidRDefault="00000000">
      <w:pPr>
        <w:shd w:val="clear" w:color="auto" w:fill="F5F5F5"/>
        <w:rPr>
          <w:lang w:val="en-US"/>
        </w:rPr>
      </w:pPr>
      <w:r w:rsidRPr="005006B8">
        <w:rPr>
          <w:rFonts w:ascii="Consolas" w:eastAsia="Consolas" w:hAnsi="Consolas" w:cs="Consolas"/>
          <w:sz w:val="18"/>
          <w:szCs w:val="18"/>
          <w:lang w:val="en-US"/>
        </w:rPr>
        <w:t xml:space="preserve">cd practice-03 &amp;&amp; </w:t>
      </w:r>
      <w:proofErr w:type="spellStart"/>
      <w:r w:rsidRPr="005006B8">
        <w:rPr>
          <w:rFonts w:ascii="Consolas" w:eastAsia="Consolas" w:hAnsi="Consolas" w:cs="Consolas"/>
          <w:sz w:val="18"/>
          <w:szCs w:val="18"/>
          <w:lang w:val="en-US"/>
        </w:rPr>
        <w:t>npm</w:t>
      </w:r>
      <w:proofErr w:type="spellEnd"/>
      <w:r w:rsidRPr="005006B8">
        <w:rPr>
          <w:rFonts w:ascii="Consolas" w:eastAsia="Consolas" w:hAnsi="Consolas" w:cs="Consolas"/>
          <w:sz w:val="18"/>
          <w:szCs w:val="18"/>
          <w:lang w:val="en-US"/>
        </w:rPr>
        <w:t xml:space="preserve"> start</w:t>
      </w:r>
    </w:p>
    <w:p w14:paraId="10E3D520" w14:textId="77777777" w:rsidR="00E107AF" w:rsidRPr="005006B8" w:rsidRDefault="00000000">
      <w:pPr>
        <w:shd w:val="clear" w:color="auto" w:fill="F5F5F5"/>
        <w:rPr>
          <w:lang w:val="en-US"/>
        </w:rPr>
      </w:pPr>
      <w:r w:rsidRPr="005006B8">
        <w:rPr>
          <w:rFonts w:ascii="Consolas" w:eastAsia="Consolas" w:hAnsi="Consolas" w:cs="Consolas"/>
          <w:sz w:val="18"/>
          <w:szCs w:val="18"/>
          <w:lang w:val="en-US"/>
        </w:rPr>
        <w:t># http://127.0.0.1:5503/</w:t>
      </w:r>
    </w:p>
    <w:p w14:paraId="0F73E81F" w14:textId="77777777" w:rsidR="00E107AF" w:rsidRPr="005006B8" w:rsidRDefault="00000000">
      <w:pPr>
        <w:shd w:val="clear" w:color="auto" w:fill="F5F5F5"/>
      </w:pPr>
      <w:proofErr w:type="gramStart"/>
      <w:r w:rsidRPr="005006B8">
        <w:rPr>
          <w:rFonts w:ascii="Consolas" w:eastAsia="Consolas" w:hAnsi="Consolas" w:cs="Consolas"/>
          <w:sz w:val="18"/>
          <w:szCs w:val="18"/>
        </w:rPr>
        <w:t># ?</w:t>
      </w:r>
      <w:proofErr w:type="spellStart"/>
      <w:r w:rsidRPr="005006B8">
        <w:rPr>
          <w:rFonts w:ascii="Consolas" w:eastAsia="Consolas" w:hAnsi="Consolas" w:cs="Consolas"/>
          <w:sz w:val="18"/>
          <w:szCs w:val="18"/>
        </w:rPr>
        <w:t>dataset</w:t>
      </w:r>
      <w:proofErr w:type="spellEnd"/>
      <w:proofErr w:type="gramEnd"/>
      <w:r w:rsidRPr="005006B8">
        <w:rPr>
          <w:rFonts w:ascii="Consolas" w:eastAsia="Consolas" w:hAnsi="Consolas" w:cs="Consolas"/>
          <w:sz w:val="18"/>
          <w:szCs w:val="18"/>
        </w:rPr>
        <w:t>=</w:t>
      </w:r>
      <w:proofErr w:type="spellStart"/>
      <w:r w:rsidRPr="005006B8">
        <w:rPr>
          <w:rFonts w:ascii="Consolas" w:eastAsia="Consolas" w:hAnsi="Consolas" w:cs="Consolas"/>
          <w:sz w:val="18"/>
          <w:szCs w:val="18"/>
        </w:rPr>
        <w:t>variant</w:t>
      </w:r>
      <w:proofErr w:type="spellEnd"/>
      <w:r w:rsidRPr="005006B8">
        <w:rPr>
          <w:rFonts w:ascii="Consolas" w:eastAsia="Consolas" w:hAnsi="Consolas" w:cs="Consolas"/>
          <w:sz w:val="18"/>
          <w:szCs w:val="18"/>
        </w:rPr>
        <w:t xml:space="preserve"> — набор варианта 6</w:t>
      </w:r>
    </w:p>
    <w:p w14:paraId="6C9CA947" w14:textId="77777777" w:rsidR="00E107AF" w:rsidRPr="005006B8" w:rsidRDefault="00000000">
      <w:pPr>
        <w:pStyle w:val="2"/>
        <w:rPr>
          <w:color w:val="auto"/>
        </w:rPr>
      </w:pPr>
      <w:r w:rsidRPr="005006B8">
        <w:rPr>
          <w:color w:val="auto"/>
        </w:rPr>
        <w:t>Ключевые результаты</w:t>
      </w:r>
    </w:p>
    <w:p w14:paraId="5116F597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>•  Один обработчик на контейнер (делегирование) вместо множества на кнопках.</w:t>
      </w:r>
    </w:p>
    <w:p w14:paraId="78D871CD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 xml:space="preserve">•  </w:t>
      </w:r>
      <w:proofErr w:type="spellStart"/>
      <w:proofErr w:type="gramStart"/>
      <w:r w:rsidRPr="005006B8">
        <w:rPr>
          <w:sz w:val="20"/>
          <w:szCs w:val="20"/>
        </w:rPr>
        <w:t>renderApp</w:t>
      </w:r>
      <w:proofErr w:type="spellEnd"/>
      <w:r w:rsidRPr="005006B8">
        <w:rPr>
          <w:sz w:val="20"/>
          <w:szCs w:val="20"/>
        </w:rPr>
        <w:t>(</w:t>
      </w:r>
      <w:proofErr w:type="gramEnd"/>
      <w:r w:rsidRPr="005006B8">
        <w:rPr>
          <w:sz w:val="20"/>
          <w:szCs w:val="20"/>
        </w:rPr>
        <w:t>) вызывается после любого изменения модели — единая точка обновления DOM.</w:t>
      </w:r>
    </w:p>
    <w:p w14:paraId="2292BE69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>•  Сервисные и браузерные проверки проходят.</w:t>
      </w:r>
    </w:p>
    <w:p w14:paraId="729F7C36" w14:textId="77777777" w:rsidR="00E107AF" w:rsidRPr="005006B8" w:rsidRDefault="00000000">
      <w:pPr>
        <w:pStyle w:val="2"/>
        <w:rPr>
          <w:color w:val="auto"/>
        </w:rPr>
      </w:pPr>
      <w:r w:rsidRPr="005006B8">
        <w:rPr>
          <w:color w:val="auto"/>
        </w:rPr>
        <w:t>Вывод</w:t>
      </w:r>
    </w:p>
    <w:p w14:paraId="6B6D1B0D" w14:textId="77777777" w:rsidR="00E107AF" w:rsidRPr="005006B8" w:rsidRDefault="00000000">
      <w:pPr>
        <w:spacing w:after="120"/>
      </w:pPr>
      <w:r w:rsidRPr="005006B8">
        <w:rPr>
          <w:sz w:val="20"/>
          <w:szCs w:val="20"/>
        </w:rPr>
        <w:t>DOM — отображение модели, а не её хранилище. Фильтр и режим — состояние интерфейса. Делегирование событий упрощает поддержку при динамическом списке.</w:t>
      </w:r>
    </w:p>
    <w:p w14:paraId="53B3B03E" w14:textId="77777777" w:rsidR="00E107AF" w:rsidRPr="005006B8" w:rsidRDefault="00000000">
      <w:pPr>
        <w:pStyle w:val="1"/>
        <w:rPr>
          <w:color w:val="auto"/>
        </w:rPr>
      </w:pPr>
      <w:r w:rsidRPr="005006B8">
        <w:rPr>
          <w:color w:val="auto"/>
        </w:rPr>
        <w:t>Практическая работа № 4</w:t>
      </w:r>
    </w:p>
    <w:p w14:paraId="2F7D115E" w14:textId="77777777" w:rsidR="00E107AF" w:rsidRPr="005006B8" w:rsidRDefault="00000000">
      <w:pPr>
        <w:spacing w:after="120"/>
      </w:pPr>
      <w:r w:rsidRPr="005006B8">
        <w:rPr>
          <w:b/>
          <w:bCs/>
          <w:sz w:val="20"/>
          <w:szCs w:val="20"/>
        </w:rPr>
        <w:t>Тема: формы, валидация и локальное хранение данных.</w:t>
      </w:r>
    </w:p>
    <w:p w14:paraId="6C100AA1" w14:textId="77777777" w:rsidR="00E107AF" w:rsidRPr="005006B8" w:rsidRDefault="00000000">
      <w:pPr>
        <w:pStyle w:val="2"/>
        <w:rPr>
          <w:color w:val="auto"/>
        </w:rPr>
      </w:pPr>
      <w:r w:rsidRPr="005006B8">
        <w:rPr>
          <w:color w:val="auto"/>
        </w:rPr>
        <w:t>Что сделано</w:t>
      </w:r>
    </w:p>
    <w:p w14:paraId="3E74A744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>•  Форма добавления/редактирования задачи (два режима одной разметкой).</w:t>
      </w:r>
    </w:p>
    <w:p w14:paraId="1C41C162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 xml:space="preserve">•  Три уровня валидации: HTML-ограничения → </w:t>
      </w:r>
      <w:proofErr w:type="spellStart"/>
      <w:r w:rsidRPr="005006B8">
        <w:rPr>
          <w:sz w:val="20"/>
          <w:szCs w:val="20"/>
        </w:rPr>
        <w:t>validateTaskDraft</w:t>
      </w:r>
      <w:proofErr w:type="spellEnd"/>
      <w:r w:rsidRPr="005006B8">
        <w:rPr>
          <w:sz w:val="20"/>
          <w:szCs w:val="20"/>
        </w:rPr>
        <w:t xml:space="preserve"> → проверки в сервисе.</w:t>
      </w:r>
    </w:p>
    <w:p w14:paraId="21A492BD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 xml:space="preserve">•  Сохранение в </w:t>
      </w:r>
      <w:proofErr w:type="spellStart"/>
      <w:r w:rsidRPr="005006B8">
        <w:rPr>
          <w:sz w:val="20"/>
          <w:szCs w:val="20"/>
        </w:rPr>
        <w:t>localStorage</w:t>
      </w:r>
      <w:proofErr w:type="spellEnd"/>
      <w:r w:rsidRPr="005006B8">
        <w:rPr>
          <w:sz w:val="20"/>
          <w:szCs w:val="20"/>
        </w:rPr>
        <w:t xml:space="preserve"> с проверкой версии и схемы; устойчивое чтение при повреждениях.</w:t>
      </w:r>
    </w:p>
    <w:p w14:paraId="419E10BC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 xml:space="preserve">•  Раздельные ключи для </w:t>
      </w:r>
      <w:proofErr w:type="spellStart"/>
      <w:r w:rsidRPr="005006B8">
        <w:rPr>
          <w:sz w:val="20"/>
          <w:szCs w:val="20"/>
        </w:rPr>
        <w:t>demo</w:t>
      </w:r>
      <w:proofErr w:type="spellEnd"/>
      <w:r w:rsidRPr="005006B8">
        <w:rPr>
          <w:sz w:val="20"/>
          <w:szCs w:val="20"/>
        </w:rPr>
        <w:t xml:space="preserve">, </w:t>
      </w:r>
      <w:proofErr w:type="spellStart"/>
      <w:r w:rsidRPr="005006B8">
        <w:rPr>
          <w:sz w:val="20"/>
          <w:szCs w:val="20"/>
        </w:rPr>
        <w:t>variant</w:t>
      </w:r>
      <w:proofErr w:type="spellEnd"/>
      <w:r w:rsidRPr="005006B8">
        <w:rPr>
          <w:sz w:val="20"/>
          <w:szCs w:val="20"/>
        </w:rPr>
        <w:t xml:space="preserve"> и </w:t>
      </w:r>
      <w:proofErr w:type="spellStart"/>
      <w:r w:rsidRPr="005006B8">
        <w:rPr>
          <w:sz w:val="20"/>
          <w:szCs w:val="20"/>
        </w:rPr>
        <w:t>checks</w:t>
      </w:r>
      <w:proofErr w:type="spellEnd"/>
      <w:r w:rsidRPr="005006B8">
        <w:rPr>
          <w:sz w:val="20"/>
          <w:szCs w:val="20"/>
        </w:rPr>
        <w:t>; сброс только своего ключа.</w:t>
      </w:r>
    </w:p>
    <w:p w14:paraId="67F4DF5A" w14:textId="77777777" w:rsidR="00E107AF" w:rsidRPr="005006B8" w:rsidRDefault="00000000">
      <w:pPr>
        <w:pStyle w:val="2"/>
        <w:rPr>
          <w:color w:val="auto"/>
          <w:lang w:val="en-US"/>
        </w:rPr>
      </w:pPr>
      <w:r w:rsidRPr="005006B8">
        <w:rPr>
          <w:color w:val="auto"/>
        </w:rPr>
        <w:t>Запуск</w:t>
      </w:r>
    </w:p>
    <w:p w14:paraId="38295E7B" w14:textId="77777777" w:rsidR="00E107AF" w:rsidRPr="005006B8" w:rsidRDefault="00000000">
      <w:pPr>
        <w:shd w:val="clear" w:color="auto" w:fill="F5F5F5"/>
        <w:rPr>
          <w:lang w:val="en-US"/>
        </w:rPr>
      </w:pPr>
      <w:r w:rsidRPr="005006B8">
        <w:rPr>
          <w:rFonts w:ascii="Consolas" w:eastAsia="Consolas" w:hAnsi="Consolas" w:cs="Consolas"/>
          <w:sz w:val="18"/>
          <w:szCs w:val="18"/>
          <w:lang w:val="en-US"/>
        </w:rPr>
        <w:t xml:space="preserve">cd practice-04 &amp;&amp; </w:t>
      </w:r>
      <w:proofErr w:type="spellStart"/>
      <w:r w:rsidRPr="005006B8">
        <w:rPr>
          <w:rFonts w:ascii="Consolas" w:eastAsia="Consolas" w:hAnsi="Consolas" w:cs="Consolas"/>
          <w:sz w:val="18"/>
          <w:szCs w:val="18"/>
          <w:lang w:val="en-US"/>
        </w:rPr>
        <w:t>npm</w:t>
      </w:r>
      <w:proofErr w:type="spellEnd"/>
      <w:r w:rsidRPr="005006B8">
        <w:rPr>
          <w:rFonts w:ascii="Consolas" w:eastAsia="Consolas" w:hAnsi="Consolas" w:cs="Consolas"/>
          <w:sz w:val="18"/>
          <w:szCs w:val="18"/>
          <w:lang w:val="en-US"/>
        </w:rPr>
        <w:t xml:space="preserve"> start</w:t>
      </w:r>
    </w:p>
    <w:p w14:paraId="261A65E8" w14:textId="77777777" w:rsidR="00E107AF" w:rsidRPr="005006B8" w:rsidRDefault="00000000">
      <w:pPr>
        <w:shd w:val="clear" w:color="auto" w:fill="F5F5F5"/>
        <w:rPr>
          <w:lang w:val="en-US"/>
        </w:rPr>
      </w:pPr>
      <w:r w:rsidRPr="005006B8">
        <w:rPr>
          <w:rFonts w:ascii="Consolas" w:eastAsia="Consolas" w:hAnsi="Consolas" w:cs="Consolas"/>
          <w:sz w:val="18"/>
          <w:szCs w:val="18"/>
          <w:lang w:val="en-US"/>
        </w:rPr>
        <w:t># http://127.0.0.1:5504/</w:t>
      </w:r>
    </w:p>
    <w:p w14:paraId="5DC44B39" w14:textId="77777777" w:rsidR="00E107AF" w:rsidRPr="005006B8" w:rsidRDefault="00000000">
      <w:pPr>
        <w:shd w:val="clear" w:color="auto" w:fill="F5F5F5"/>
      </w:pPr>
      <w:proofErr w:type="gramStart"/>
      <w:r w:rsidRPr="005006B8">
        <w:rPr>
          <w:rFonts w:ascii="Consolas" w:eastAsia="Consolas" w:hAnsi="Consolas" w:cs="Consolas"/>
          <w:sz w:val="18"/>
          <w:szCs w:val="18"/>
        </w:rPr>
        <w:t># ?</w:t>
      </w:r>
      <w:proofErr w:type="spellStart"/>
      <w:r w:rsidRPr="005006B8">
        <w:rPr>
          <w:rFonts w:ascii="Consolas" w:eastAsia="Consolas" w:hAnsi="Consolas" w:cs="Consolas"/>
          <w:sz w:val="18"/>
          <w:szCs w:val="18"/>
        </w:rPr>
        <w:t>dataset</w:t>
      </w:r>
      <w:proofErr w:type="spellEnd"/>
      <w:proofErr w:type="gramEnd"/>
      <w:r w:rsidRPr="005006B8">
        <w:rPr>
          <w:rFonts w:ascii="Consolas" w:eastAsia="Consolas" w:hAnsi="Consolas" w:cs="Consolas"/>
          <w:sz w:val="18"/>
          <w:szCs w:val="18"/>
        </w:rPr>
        <w:t>=</w:t>
      </w:r>
      <w:proofErr w:type="spellStart"/>
      <w:r w:rsidRPr="005006B8">
        <w:rPr>
          <w:rFonts w:ascii="Consolas" w:eastAsia="Consolas" w:hAnsi="Consolas" w:cs="Consolas"/>
          <w:sz w:val="18"/>
          <w:szCs w:val="18"/>
        </w:rPr>
        <w:t>variant</w:t>
      </w:r>
      <w:proofErr w:type="spellEnd"/>
      <w:r w:rsidRPr="005006B8">
        <w:rPr>
          <w:rFonts w:ascii="Consolas" w:eastAsia="Consolas" w:hAnsi="Consolas" w:cs="Consolas"/>
          <w:sz w:val="18"/>
          <w:szCs w:val="18"/>
        </w:rPr>
        <w:t xml:space="preserve"> — набор варианта 6</w:t>
      </w:r>
    </w:p>
    <w:p w14:paraId="4E86B0A8" w14:textId="77777777" w:rsidR="00E107AF" w:rsidRPr="005006B8" w:rsidRDefault="00000000">
      <w:pPr>
        <w:pStyle w:val="2"/>
        <w:rPr>
          <w:color w:val="auto"/>
        </w:rPr>
      </w:pPr>
      <w:r w:rsidRPr="005006B8">
        <w:rPr>
          <w:color w:val="auto"/>
        </w:rPr>
        <w:t>Ключевые результаты</w:t>
      </w:r>
    </w:p>
    <w:p w14:paraId="20340CE7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>•  Проверки: 35 сценариев сервиса, 27 модулей, 23 браузерных — все пройдены.</w:t>
      </w:r>
    </w:p>
    <w:p w14:paraId="07DFB4AA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>•  Итог общего набора: 50.0 %; варианта 6: 66.7 % (совпало с методичкой).</w:t>
      </w:r>
    </w:p>
    <w:p w14:paraId="2C22A0D2" w14:textId="77777777" w:rsidR="00E107AF" w:rsidRPr="005006B8" w:rsidRDefault="00000000">
      <w:pPr>
        <w:spacing w:after="60"/>
        <w:ind w:left="360"/>
      </w:pPr>
      <w:r w:rsidRPr="005006B8">
        <w:rPr>
          <w:sz w:val="20"/>
          <w:szCs w:val="20"/>
        </w:rPr>
        <w:t xml:space="preserve">•  </w:t>
      </w:r>
      <w:proofErr w:type="spellStart"/>
      <w:r w:rsidRPr="005006B8">
        <w:rPr>
          <w:sz w:val="20"/>
          <w:szCs w:val="20"/>
        </w:rPr>
        <w:t>localStorage</w:t>
      </w:r>
      <w:proofErr w:type="spellEnd"/>
      <w:r w:rsidRPr="005006B8">
        <w:rPr>
          <w:sz w:val="20"/>
          <w:szCs w:val="20"/>
        </w:rPr>
        <w:t xml:space="preserve"> привязан к </w:t>
      </w:r>
      <w:proofErr w:type="spellStart"/>
      <w:r w:rsidRPr="005006B8">
        <w:rPr>
          <w:sz w:val="20"/>
          <w:szCs w:val="20"/>
        </w:rPr>
        <w:t>origin</w:t>
      </w:r>
      <w:proofErr w:type="spellEnd"/>
      <w:r w:rsidRPr="005006B8">
        <w:rPr>
          <w:sz w:val="20"/>
          <w:szCs w:val="20"/>
        </w:rPr>
        <w:t xml:space="preserve"> (схема + хост + порт); смена порта — другое хранилище.</w:t>
      </w:r>
    </w:p>
    <w:p w14:paraId="47806192" w14:textId="77777777" w:rsidR="00E107AF" w:rsidRPr="005006B8" w:rsidRDefault="00000000">
      <w:pPr>
        <w:pStyle w:val="2"/>
        <w:rPr>
          <w:color w:val="auto"/>
        </w:rPr>
      </w:pPr>
      <w:r w:rsidRPr="005006B8">
        <w:rPr>
          <w:color w:val="auto"/>
        </w:rPr>
        <w:t>Вывод</w:t>
      </w:r>
    </w:p>
    <w:p w14:paraId="232BEA3E" w14:textId="77777777" w:rsidR="00E107AF" w:rsidRPr="005006B8" w:rsidRDefault="00000000">
      <w:pPr>
        <w:spacing w:after="120"/>
      </w:pPr>
      <w:r w:rsidRPr="005006B8">
        <w:rPr>
          <w:sz w:val="20"/>
          <w:szCs w:val="20"/>
        </w:rPr>
        <w:lastRenderedPageBreak/>
        <w:t xml:space="preserve">Три независимых уровня защиты данных. Внешнее хранилище считается ненадёжным: успешный </w:t>
      </w:r>
      <w:proofErr w:type="spellStart"/>
      <w:r w:rsidRPr="005006B8">
        <w:rPr>
          <w:sz w:val="20"/>
          <w:szCs w:val="20"/>
        </w:rPr>
        <w:t>JSON.parse</w:t>
      </w:r>
      <w:proofErr w:type="spellEnd"/>
      <w:r w:rsidRPr="005006B8">
        <w:rPr>
          <w:sz w:val="20"/>
          <w:szCs w:val="20"/>
        </w:rPr>
        <w:t xml:space="preserve"> не гарантирует корректность — проверяются версия и схема каждой записи. Граница хранилища возвращает </w:t>
      </w:r>
      <w:proofErr w:type="gramStart"/>
      <w:r w:rsidRPr="005006B8">
        <w:rPr>
          <w:sz w:val="20"/>
          <w:szCs w:val="20"/>
        </w:rPr>
        <w:t xml:space="preserve">{ </w:t>
      </w:r>
      <w:proofErr w:type="spellStart"/>
      <w:r w:rsidRPr="005006B8">
        <w:rPr>
          <w:sz w:val="20"/>
          <w:szCs w:val="20"/>
        </w:rPr>
        <w:t>ok</w:t>
      </w:r>
      <w:proofErr w:type="spellEnd"/>
      <w:proofErr w:type="gramEnd"/>
      <w:r w:rsidRPr="005006B8">
        <w:rPr>
          <w:sz w:val="20"/>
          <w:szCs w:val="20"/>
        </w:rPr>
        <w:t xml:space="preserve">, </w:t>
      </w:r>
      <w:proofErr w:type="spellStart"/>
      <w:r w:rsidRPr="005006B8">
        <w:rPr>
          <w:sz w:val="20"/>
          <w:szCs w:val="20"/>
        </w:rPr>
        <w:t>error</w:t>
      </w:r>
      <w:proofErr w:type="spellEnd"/>
      <w:r w:rsidRPr="005006B8">
        <w:rPr>
          <w:sz w:val="20"/>
          <w:szCs w:val="20"/>
        </w:rPr>
        <w:t xml:space="preserve"> }, не бросая исключения наружу.</w:t>
      </w:r>
    </w:p>
    <w:p w14:paraId="66C61BF2" w14:textId="77777777" w:rsidR="00E107AF" w:rsidRPr="005006B8" w:rsidRDefault="00000000">
      <w:pPr>
        <w:pStyle w:val="1"/>
        <w:rPr>
          <w:color w:val="auto"/>
        </w:rPr>
      </w:pPr>
      <w:r w:rsidRPr="005006B8">
        <w:rPr>
          <w:color w:val="auto"/>
        </w:rPr>
        <w:t>Итог по работам 1–4</w:t>
      </w:r>
    </w:p>
    <w:p w14:paraId="592B016F" w14:textId="77777777" w:rsidR="00E107AF" w:rsidRDefault="00000000">
      <w:pPr>
        <w:spacing w:after="120"/>
      </w:pPr>
      <w:r w:rsidRPr="005006B8">
        <w:rPr>
          <w:sz w:val="20"/>
          <w:szCs w:val="20"/>
        </w:rPr>
        <w:t xml:space="preserve">Построен консольный и браузерный каркас приложения управления задачами: от базового JS и отладки через функции и модель данных к DOM, событиям, формам, валидации и устойчивому </w:t>
      </w:r>
      <w:proofErr w:type="spellStart"/>
      <w:r w:rsidRPr="005006B8">
        <w:rPr>
          <w:sz w:val="20"/>
          <w:szCs w:val="20"/>
        </w:rPr>
        <w:t>localStorage</w:t>
      </w:r>
      <w:proofErr w:type="spellEnd"/>
      <w:r w:rsidRPr="005006B8">
        <w:rPr>
          <w:sz w:val="20"/>
          <w:szCs w:val="20"/>
        </w:rPr>
        <w:t>. Все контрольные сценарии и проверки варианта 6 выполнены</w:t>
      </w:r>
      <w:r>
        <w:rPr>
          <w:color w:val="000000"/>
          <w:sz w:val="20"/>
          <w:szCs w:val="20"/>
        </w:rPr>
        <w:t>.</w:t>
      </w:r>
    </w:p>
    <w:sectPr w:rsidR="00E107AF">
      <w:headerReference w:type="default" r:id="rId7"/>
      <w:footerReference w:type="default" r:id="rId8"/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FC1B9" w14:textId="77777777" w:rsidR="00F33671" w:rsidRDefault="00F33671">
      <w:r>
        <w:separator/>
      </w:r>
    </w:p>
  </w:endnote>
  <w:endnote w:type="continuationSeparator" w:id="0">
    <w:p w14:paraId="40DFBFC0" w14:textId="77777777" w:rsidR="00F33671" w:rsidRDefault="00F33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76E6A" w14:textId="77777777" w:rsidR="00E107AF" w:rsidRDefault="00000000">
    <w:pPr>
      <w:jc w:val="center"/>
    </w:pPr>
    <w:r>
      <w:rPr>
        <w:color w:val="666666"/>
        <w:sz w:val="16"/>
        <w:szCs w:val="16"/>
      </w:rPr>
      <w:t xml:space="preserve">стр.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5006B8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039C2" w14:textId="77777777" w:rsidR="00F33671" w:rsidRDefault="00F33671">
      <w:r>
        <w:separator/>
      </w:r>
    </w:p>
  </w:footnote>
  <w:footnote w:type="continuationSeparator" w:id="0">
    <w:p w14:paraId="22ADF8E2" w14:textId="77777777" w:rsidR="00F33671" w:rsidRDefault="00F336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D8EB0" w14:textId="77777777" w:rsidR="00E107AF" w:rsidRDefault="00000000">
    <w:pPr>
      <w:jc w:val="right"/>
    </w:pPr>
    <w:r>
      <w:rPr>
        <w:color w:val="666666"/>
        <w:sz w:val="16"/>
        <w:szCs w:val="16"/>
      </w:rPr>
      <w:t>ТИП · Практические работы 1–4 · Вариант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F62A5"/>
    <w:multiLevelType w:val="hybridMultilevel"/>
    <w:tmpl w:val="240068C8"/>
    <w:lvl w:ilvl="0" w:tplc="212848AE">
      <w:start w:val="1"/>
      <w:numFmt w:val="bullet"/>
      <w:lvlText w:val="●"/>
      <w:lvlJc w:val="left"/>
      <w:pPr>
        <w:ind w:left="720" w:hanging="360"/>
      </w:pPr>
    </w:lvl>
    <w:lvl w:ilvl="1" w:tplc="B3E258E4">
      <w:start w:val="1"/>
      <w:numFmt w:val="bullet"/>
      <w:lvlText w:val="○"/>
      <w:lvlJc w:val="left"/>
      <w:pPr>
        <w:ind w:left="1440" w:hanging="360"/>
      </w:pPr>
    </w:lvl>
    <w:lvl w:ilvl="2" w:tplc="80BE993C">
      <w:start w:val="1"/>
      <w:numFmt w:val="bullet"/>
      <w:lvlText w:val="■"/>
      <w:lvlJc w:val="left"/>
      <w:pPr>
        <w:ind w:left="2160" w:hanging="360"/>
      </w:pPr>
    </w:lvl>
    <w:lvl w:ilvl="3" w:tplc="068EDC34">
      <w:start w:val="1"/>
      <w:numFmt w:val="bullet"/>
      <w:lvlText w:val="●"/>
      <w:lvlJc w:val="left"/>
      <w:pPr>
        <w:ind w:left="2880" w:hanging="360"/>
      </w:pPr>
    </w:lvl>
    <w:lvl w:ilvl="4" w:tplc="37205420">
      <w:start w:val="1"/>
      <w:numFmt w:val="bullet"/>
      <w:lvlText w:val="○"/>
      <w:lvlJc w:val="left"/>
      <w:pPr>
        <w:ind w:left="3600" w:hanging="360"/>
      </w:pPr>
    </w:lvl>
    <w:lvl w:ilvl="5" w:tplc="AD6458FC">
      <w:start w:val="1"/>
      <w:numFmt w:val="bullet"/>
      <w:lvlText w:val="■"/>
      <w:lvlJc w:val="left"/>
      <w:pPr>
        <w:ind w:left="4320" w:hanging="360"/>
      </w:pPr>
    </w:lvl>
    <w:lvl w:ilvl="6" w:tplc="20D4B5A8">
      <w:start w:val="1"/>
      <w:numFmt w:val="bullet"/>
      <w:lvlText w:val="●"/>
      <w:lvlJc w:val="left"/>
      <w:pPr>
        <w:ind w:left="5040" w:hanging="360"/>
      </w:pPr>
    </w:lvl>
    <w:lvl w:ilvl="7" w:tplc="78E8DF12">
      <w:start w:val="1"/>
      <w:numFmt w:val="bullet"/>
      <w:lvlText w:val="●"/>
      <w:lvlJc w:val="left"/>
      <w:pPr>
        <w:ind w:left="5760" w:hanging="360"/>
      </w:pPr>
    </w:lvl>
    <w:lvl w:ilvl="8" w:tplc="4A946144">
      <w:start w:val="1"/>
      <w:numFmt w:val="bullet"/>
      <w:lvlText w:val="●"/>
      <w:lvlJc w:val="left"/>
      <w:pPr>
        <w:ind w:left="6480" w:hanging="360"/>
      </w:pPr>
    </w:lvl>
  </w:abstractNum>
  <w:num w:numId="1" w16cid:durableId="16621925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7AF"/>
    <w:rsid w:val="005006B8"/>
    <w:rsid w:val="008A0E1B"/>
    <w:rsid w:val="00E107AF"/>
    <w:rsid w:val="00F3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812C0"/>
  <w15:docId w15:val="{0A496451-9BED-423C-B792-AE9D4FBA8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color w:val="1A365D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C5282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676</Words>
  <Characters>3855</Characters>
  <Application>Microsoft Office Word</Application>
  <DocSecurity>0</DocSecurity>
  <Lines>32</Lines>
  <Paragraphs>9</Paragraphs>
  <ScaleCrop>false</ScaleCrop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Владислав Драгунский</cp:lastModifiedBy>
  <cp:revision>2</cp:revision>
  <dcterms:created xsi:type="dcterms:W3CDTF">2026-10-11T17:42:00Z</dcterms:created>
  <dcterms:modified xsi:type="dcterms:W3CDTF">2026-10-11T17:43:00Z</dcterms:modified>
</cp:coreProperties>
</file>