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5C7" w:rsidRPr="00F775C7" w:rsidRDefault="00F775C7" w:rsidP="00F775C7">
      <w:pPr>
        <w:pStyle w:val="Paragraphedeliste"/>
        <w:keepNext/>
        <w:keepLines/>
        <w:numPr>
          <w:ilvl w:val="0"/>
          <w:numId w:val="1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noProof/>
          <w:vanish/>
          <w:color w:val="000000" w:themeColor="text1"/>
          <w:sz w:val="36"/>
          <w:szCs w:val="36"/>
        </w:rPr>
      </w:pPr>
    </w:p>
    <w:p w:rsidR="00F775C7" w:rsidRPr="00F775C7" w:rsidRDefault="00F775C7" w:rsidP="00F775C7">
      <w:pPr>
        <w:pStyle w:val="Paragraphedeliste"/>
        <w:keepNext/>
        <w:keepLines/>
        <w:numPr>
          <w:ilvl w:val="0"/>
          <w:numId w:val="1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noProof/>
          <w:vanish/>
          <w:color w:val="000000" w:themeColor="text1"/>
          <w:sz w:val="36"/>
          <w:szCs w:val="36"/>
        </w:rPr>
      </w:pPr>
    </w:p>
    <w:p w:rsidR="00EB0B9A" w:rsidRPr="005D6E7C" w:rsidRDefault="00F775C7" w:rsidP="00F775C7">
      <w:pPr>
        <w:pStyle w:val="Titre1"/>
        <w:pBdr>
          <w:bottom w:val="single" w:sz="4" w:space="1" w:color="auto"/>
        </w:pBdr>
        <w:rPr>
          <w:noProof/>
        </w:rPr>
      </w:pPr>
      <w:r>
        <w:rPr>
          <w:noProof/>
        </w:rPr>
        <w:t>SPECIFICATIONS FONCTIONNELLES</w:t>
      </w:r>
    </w:p>
    <w:p w:rsidR="00EB0B9A" w:rsidRDefault="00F775C7" w:rsidP="00F775C7">
      <w:pPr>
        <w:pStyle w:val="Titre2"/>
        <w:numPr>
          <w:ilvl w:val="0"/>
          <w:numId w:val="0"/>
        </w:numPr>
        <w:ind w:left="576" w:hanging="576"/>
        <w:rPr>
          <w:noProof/>
        </w:rPr>
      </w:pPr>
      <w:r>
        <w:rPr>
          <w:noProof/>
        </w:rPr>
        <w:t>STRUCTURE DU LOGICIEL</w:t>
      </w:r>
    </w:p>
    <w:p w:rsidR="00FC1C7F" w:rsidRDefault="00F775C7" w:rsidP="00FC1C7F">
      <w:r>
        <w:t>Le logiciel se découpe en 4 modules : l’Interface graphique, le Moteur de jeu, le Moteur réseau et l’</w:t>
      </w:r>
      <w:r w:rsidR="00FC1C7F">
        <w:t>Editeur de niveau.</w:t>
      </w:r>
    </w:p>
    <w:p w:rsidR="00FC1C7F" w:rsidRDefault="00F245AC" w:rsidP="00FC1C7F">
      <w:r>
        <w:rPr>
          <w:noProof/>
          <w:lang w:eastAsia="fr-FR"/>
        </w:rPr>
        <mc:AlternateContent>
          <mc:Choice Requires="wps">
            <w:drawing>
              <wp:anchor distT="0" distB="0" distL="114300" distR="114300" simplePos="0" relativeHeight="251665408" behindDoc="0" locked="0" layoutInCell="1" allowOverlap="1" wp14:anchorId="5C3B32DF" wp14:editId="661B863A">
                <wp:simplePos x="0" y="0"/>
                <wp:positionH relativeFrom="column">
                  <wp:posOffset>1750060</wp:posOffset>
                </wp:positionH>
                <wp:positionV relativeFrom="paragraph">
                  <wp:posOffset>120650</wp:posOffset>
                </wp:positionV>
                <wp:extent cx="1831340" cy="374650"/>
                <wp:effectExtent l="0" t="0" r="0" b="6350"/>
                <wp:wrapSquare wrapText="bothSides"/>
                <wp:docPr id="200" name="Zone de texte 200"/>
                <wp:cNvGraphicFramePr/>
                <a:graphic xmlns:a="http://schemas.openxmlformats.org/drawingml/2006/main">
                  <a:graphicData uri="http://schemas.microsoft.com/office/word/2010/wordprocessingShape">
                    <wps:wsp>
                      <wps:cNvSpPr txBox="1"/>
                      <wps:spPr>
                        <a:xfrm>
                          <a:off x="0" y="0"/>
                          <a:ext cx="183134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1C7F" w:rsidRPr="00F245AC" w:rsidRDefault="00FC1C7F" w:rsidP="00FC1C7F">
                            <w:pPr>
                              <w:spacing w:after="0"/>
                              <w:rPr>
                                <w:caps/>
                                <w:color w:val="F07F09" w:themeColor="accent1"/>
                                <w:sz w:val="14"/>
                                <w:szCs w:val="14"/>
                              </w:rPr>
                            </w:pPr>
                            <w:r w:rsidRPr="00F245AC">
                              <w:rPr>
                                <w:caps/>
                                <w:color w:val="F07F09" w:themeColor="accent1"/>
                                <w:sz w:val="14"/>
                                <w:szCs w:val="14"/>
                              </w:rPr>
                              <w:t>l’éditeur de niveau recupere des informations de l’interface graphique.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3B32DF" id="_x0000_t202" coordsize="21600,21600" o:spt="202" path="m,l,21600r21600,l21600,xe">
                <v:stroke joinstyle="miter"/>
                <v:path gradientshapeok="t" o:connecttype="rect"/>
              </v:shapetype>
              <v:shape id="Zone de texte 200" o:spid="_x0000_s1026" type="#_x0000_t202" style="position:absolute;left:0;text-align:left;margin-left:137.8pt;margin-top:9.5pt;width:144.2pt;height:2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EfQIAAGcFAAAOAAAAZHJzL2Uyb0RvYy54bWysVF1P2zAUfZ+0/2D5faSljLGKFHUgpkkI&#10;0GBC2pvr2DSa4+vZbpPy63fspKVje2HaS2Lfe+7x/T496xrD1sqHmmzJxwcjzpSVVNX2seTf7i/f&#10;nXAWorCVMGRVyTcq8LPZ2zenrZuqQ1qSqZRnILFh2rqSL2N006IIcqkaEQ7IKQulJt+IiKt/LCov&#10;WrA3pjgcjY6LlnzlPEkVAqQXvZLPMr/WSsYbrYOKzJQcvsX89fm7SN9idiqmj164ZS0HN8Q/eNGI&#10;2uLRHdWFiIKtfP0HVVNLT4F0PJDUFKR1LVWOAdGMRy+iuVsKp3IsSE5wuzSF/0crr9e3ntVVyZFN&#10;zqxoUKTvKBWrFIuqi4olBdLUujAF+s4BH7tP1KHcW3mAMEXfad+kP+Ji0INws0syuJhMRieT8eQI&#10;Kgnd5MPR8ftMXzxbOx/iZ0UNS4eSexQx51asr0KEJ4BuIekxS5e1MbmQxrK25McTUP6mgYWxSaJy&#10;Sww0KaLe83yKG6MSxtivSiMlOYAkyM2ozo1na4E2ElIqG3PsmRfohNJw4jWGA/7Zq9cY93FsXyYb&#10;d8ZNbcnn6F+4Xf3Yuqx7PBK5F3c6xm7RDZVeULVBoT31ExOcvKxRjSsR4q3wGBEUEGMfb/DRhpB1&#10;Gk6cLck//U2e8OhcaDlrMXIlDz9XwivOzBeLnv44Pkp9Efcvfv+yyBdA7Ko5J5RijOXiZD5C6qPZ&#10;HrWn5gGbYZ5ehEpYiXdLHrfH89gvAWwWqebzDMJEOhGv7J2TiTpVJvXZffcgvBuaMY3ENW0HU0xf&#10;9GSPTZaW5qtIus4Nm5LbZ3RIOqY59/GwedK62L9n1PN+nP0CAAD//wMAUEsDBBQABgAIAAAAIQAG&#10;dvVg3gAAAAkBAAAPAAAAZHJzL2Rvd25yZXYueG1sTI/BTsMwEETvSPyDtUjcqEMhSQlxKlSJEwiV&#10;FLXXbewmEfY6xG4b/p7lBLcdzdPsTLmcnBUnM4bek4LbWQLCUON1T62Cj83zzQJEiEgarSej4NsE&#10;WFaXFyUW2p/p3Zzq2AoOoVCggi7GoZAyNJ1xGGZ+MMTewY8OI8uxlXrEM4c7K+dJkkmHPfGHDgez&#10;6kzzWR+dgvVLvrH9Nq7oDuu33Wv4OkwpKnV9NT09gohmin8w/Nbn6lBxp70/kg7CKpjnacYoGw+8&#10;iYE0u+djryBfJCCrUv5fUP0AAAD//wMAUEsBAi0AFAAGAAgAAAAhALaDOJL+AAAA4QEAABMAAAAA&#10;AAAAAAAAAAAAAAAAAFtDb250ZW50X1R5cGVzXS54bWxQSwECLQAUAAYACAAAACEAOP0h/9YAAACU&#10;AQAACwAAAAAAAAAAAAAAAAAvAQAAX3JlbHMvLnJlbHNQSwECLQAUAAYACAAAACEAHA8/hH0CAABn&#10;BQAADgAAAAAAAAAAAAAAAAAuAgAAZHJzL2Uyb0RvYy54bWxQSwECLQAUAAYACAAAACEABnb1YN4A&#10;AAAJAQAADwAAAAAAAAAAAAAAAADXBAAAZHJzL2Rvd25yZXYueG1sUEsFBgAAAAAEAAQA8wAAAOIF&#10;AAAAAA==&#10;" filled="f" stroked="f" strokeweight=".5pt">
                <v:textbox inset=",7.2pt,,0">
                  <w:txbxContent>
                    <w:p w:rsidR="00FC1C7F" w:rsidRPr="00F245AC" w:rsidRDefault="00FC1C7F" w:rsidP="00FC1C7F">
                      <w:pPr>
                        <w:spacing w:after="0"/>
                        <w:rPr>
                          <w:caps/>
                          <w:color w:val="F07F09" w:themeColor="accent1"/>
                          <w:sz w:val="14"/>
                          <w:szCs w:val="14"/>
                        </w:rPr>
                      </w:pPr>
                      <w:r w:rsidRPr="00F245AC">
                        <w:rPr>
                          <w:caps/>
                          <w:color w:val="F07F09" w:themeColor="accent1"/>
                          <w:sz w:val="14"/>
                          <w:szCs w:val="14"/>
                        </w:rPr>
                        <w:t>l’éditeur de niveau recupere des informations de l’interface graphique.</w:t>
                      </w:r>
                    </w:p>
                  </w:txbxContent>
                </v:textbox>
                <w10:wrap type="square"/>
              </v:shape>
            </w:pict>
          </mc:Fallback>
        </mc:AlternateContent>
      </w:r>
      <w:r w:rsidR="00FC1C7F">
        <w:rPr>
          <w:noProof/>
          <w:lang w:eastAsia="fr-FR"/>
        </w:rPr>
        <mc:AlternateContent>
          <mc:Choice Requires="wps">
            <w:drawing>
              <wp:anchor distT="0" distB="0" distL="114300" distR="114300" simplePos="0" relativeHeight="251659264" behindDoc="0" locked="0" layoutInCell="1" allowOverlap="1" wp14:anchorId="54876D37" wp14:editId="6A75B696">
                <wp:simplePos x="0" y="0"/>
                <wp:positionH relativeFrom="column">
                  <wp:posOffset>3677401</wp:posOffset>
                </wp:positionH>
                <wp:positionV relativeFrom="paragraph">
                  <wp:posOffset>208280</wp:posOffset>
                </wp:positionV>
                <wp:extent cx="1198418" cy="651164"/>
                <wp:effectExtent l="0" t="0" r="20955" b="15875"/>
                <wp:wrapNone/>
                <wp:docPr id="3" name="Rectangle 3"/>
                <wp:cNvGraphicFramePr/>
                <a:graphic xmlns:a="http://schemas.openxmlformats.org/drawingml/2006/main">
                  <a:graphicData uri="http://schemas.microsoft.com/office/word/2010/wordprocessingShape">
                    <wps:wsp>
                      <wps:cNvSpPr/>
                      <wps:spPr>
                        <a:xfrm>
                          <a:off x="0" y="0"/>
                          <a:ext cx="1198418" cy="651164"/>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C1C7F" w:rsidRPr="00F775C7" w:rsidRDefault="00FC1C7F" w:rsidP="00FC1C7F">
                            <w:pPr>
                              <w:jc w:val="center"/>
                            </w:pPr>
                            <w:r>
                              <w:t>EDITEUR DE NIVEAU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76D37" id="Rectangle 3" o:spid="_x0000_s1027" style="position:absolute;left:0;text-align:left;margin-left:289.55pt;margin-top:16.4pt;width:94.35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8AiZQIAACgFAAAOAAAAZHJzL2Uyb0RvYy54bWysVN9P2zAQfp+0/8Hy+0hTSgcVKaqKmCYh&#10;QMDEs+vYbTTH553dJt1fv7OThoohbZr2kvh83/3+zpdXbW3YTqGvwBY8PxlxpqyEsrLrgn97vvl0&#10;zpkPwpbCgFUF3yvPr+YfP1w2bqbGsAFTKmTkxPpZ4wq+CcHNsszLjaqFPwGnLCk1YC0CibjOShQN&#10;ea9NNh6NplkDWDoEqbyn2+tOyefJv9ZKhnutvQrMFJxyC+mL6buK32x+KWZrFG5TyT4N8Q9Z1KKy&#10;FHRwdS2CYFusfnNVVxLBgw4nEuoMtK6kSjVQNfnoTTVPG+FUqoWa493QJv//3Mq73QOyqiz4KWdW&#10;1DSiR2qasGuj2GlsT+P8jFBP7gF7ydMx1tpqrOOfqmBtaul+aKlqA5N0mecX55OcSCBJNz3L8+kk&#10;Os1erR368EVBzeKh4EjRUyfF7taHDnqAkF3MpoufTmFvVEzB2EelqYwYMVknAqmlQbYTNHohpbJh&#10;2odO6GimK2MGw/GfDXt8NFWJXIPxX0QdLFJksGEwrisL+F708nvep6w7/KEDXd2xBaFdtWl+CRlv&#10;VlDuaaYIHdm9kzcVtfZW+PAgkNhNe0AbG+7pow00BYf+xNkG8Od79xFPpCMtZw1tS8H9j61AxZn5&#10;aomOF/lkEtcrCZOzz2MS8FizOtbYbb0EmkpOb4OT6RjxwRyOGqF+ocVexKikElZS7ILLgAdhGbot&#10;pqdBqsUiwWilnAi39snJAw8idZ7bF4Gu51cgZt7BYbPE7A3NOmyckIXFNoCuEgdf+9pPgNYxsbh/&#10;OuK+H8sJ9frAzX8BAAD//wMAUEsDBBQABgAIAAAAIQDvQMSV4QAAAAoBAAAPAAAAZHJzL2Rvd25y&#10;ZXYueG1sTI9NT8MwDIbvSPyHyEjcWLqVrqw0nRASH7sgsU1CvaWNaSsapzTZVv79zAlutvzo9fPm&#10;68n24oij7xwpmM8iEEi1Mx01Cva7p5s7ED5oMrp3hAp+0MO6uLzIdWbcid7xuA2N4BDymVbQhjBk&#10;Uvq6Rav9zA1IfPt0o9WB17GRZtQnDre9XETRUlrdEX9o9YCPLdZf24NV8IovUVWacoWbt++PzTAm&#10;t8+2VOr6anq4BxFwCn8w/OqzOhTsVLkDGS96BUm6mjOqIF5wBQbSZcpDxWScxCCLXP6vUJwBAAD/&#10;/wMAUEsBAi0AFAAGAAgAAAAhALaDOJL+AAAA4QEAABMAAAAAAAAAAAAAAAAAAAAAAFtDb250ZW50&#10;X1R5cGVzXS54bWxQSwECLQAUAAYACAAAACEAOP0h/9YAAACUAQAACwAAAAAAAAAAAAAAAAAvAQAA&#10;X3JlbHMvLnJlbHNQSwECLQAUAAYACAAAACEAlxvAImUCAAAoBQAADgAAAAAAAAAAAAAAAAAuAgAA&#10;ZHJzL2Uyb0RvYy54bWxQSwECLQAUAAYACAAAACEA70DEleEAAAAKAQAADwAAAAAAAAAAAAAAAAC/&#10;BAAAZHJzL2Rvd25yZXYueG1sUEsFBgAAAAAEAAQA8wAAAM0FAAAAAA==&#10;" fillcolor="#d5ba90 [2169]" strokecolor="#c19859 [3209]" strokeweight=".5pt">
                <v:fill color2="#ccab78 [2617]" rotate="t" colors="0 #dec9af;.5 #d8bfa1;1 #d5b791" focus="100%" type="gradient">
                  <o:fill v:ext="view" type="gradientUnscaled"/>
                </v:fill>
                <v:textbox>
                  <w:txbxContent>
                    <w:p w:rsidR="00FC1C7F" w:rsidRPr="00F775C7" w:rsidRDefault="00FC1C7F" w:rsidP="00FC1C7F">
                      <w:pPr>
                        <w:jc w:val="center"/>
                      </w:pPr>
                      <w:r>
                        <w:t>EDITEUR DE NIVEAU</w:t>
                      </w:r>
                    </w:p>
                  </w:txbxContent>
                </v:textbox>
              </v:rect>
            </w:pict>
          </mc:Fallback>
        </mc:AlternateContent>
      </w:r>
      <w:r w:rsidR="00FC1C7F">
        <w:rPr>
          <w:noProof/>
          <w:lang w:eastAsia="fr-FR"/>
        </w:rPr>
        <mc:AlternateContent>
          <mc:Choice Requires="wps">
            <w:drawing>
              <wp:anchor distT="0" distB="0" distL="114300" distR="114300" simplePos="0" relativeHeight="251660288" behindDoc="0" locked="0" layoutInCell="1" allowOverlap="1" wp14:anchorId="452AD156" wp14:editId="16AD9E78">
                <wp:simplePos x="0" y="0"/>
                <wp:positionH relativeFrom="column">
                  <wp:posOffset>498475</wp:posOffset>
                </wp:positionH>
                <wp:positionV relativeFrom="paragraph">
                  <wp:posOffset>173932</wp:posOffset>
                </wp:positionV>
                <wp:extent cx="1156854" cy="665018"/>
                <wp:effectExtent l="0" t="0" r="24765" b="20955"/>
                <wp:wrapNone/>
                <wp:docPr id="1" name="Rectangle 1"/>
                <wp:cNvGraphicFramePr/>
                <a:graphic xmlns:a="http://schemas.openxmlformats.org/drawingml/2006/main">
                  <a:graphicData uri="http://schemas.microsoft.com/office/word/2010/wordprocessingShape">
                    <wps:wsp>
                      <wps:cNvSpPr/>
                      <wps:spPr>
                        <a:xfrm>
                          <a:off x="0" y="0"/>
                          <a:ext cx="1156854" cy="665018"/>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C1C7F" w:rsidRPr="00F775C7" w:rsidRDefault="00FC1C7F" w:rsidP="00FC1C7F">
                            <w:pPr>
                              <w:jc w:val="center"/>
                            </w:pPr>
                            <w:r>
                              <w:t>INTERFACE GRAPHIQUE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2AD156" id="Rectangle 1" o:spid="_x0000_s1028" style="position:absolute;left:0;text-align:left;margin-left:39.25pt;margin-top:13.7pt;width:91.1pt;height:5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pZgIAACgFAAAOAAAAZHJzL2Uyb0RvYy54bWysVG1r2zAQ/j7YfxD6vjoOSdaGOiW0dAxK&#10;W9qOflZkKTGTddpJiZ39+p3kl5ausDH2Rdb53p97TucXbW3YQaGvwBY8P5lwpqyEsrLbgn97uv50&#10;ypkPwpbCgFUFPyrPL1YfP5w3bqmmsANTKmQUxPpl4wq+C8Ets8zLnaqFPwGnLCk1YC0CibjNShQN&#10;Ra9NNp1MFlkDWDoEqbynv1edkq9SfK2VDHdaexWYKTjVFtKJ6dzEM1udi+UWhdtVsi9D/EMVtags&#10;JR1DXYkg2B6r30LVlUTwoMOJhDoDrSupUg/UTT55083jTjiVeiFwvBth8v8vrLw93COrSpodZ1bU&#10;NKIHAk3YrVEsj/A0zi/J6tHdYy95usZeW411/FIXrE2QHkdIVRuYpJ95Pl+czmecSdItFvNJfhqD&#10;Zi/eDn34oqBm8VJwpOwJSXG48aEzHUzIL1bT5U+3cDQqlmDsg9LURsyYvBOB1KVBdhA0eiGlsmHR&#10;p07W0U1XxoyO0z879vbRVSVyjc5/kXX0SJnBhtG5rizge9nL72kEhJbu7AcEur4jBKHdtGl+02FY&#10;GyiPNFOEjuzeyeuKoL0RPtwLJHbTHtDGhjs6tIGm4NDfONsB/nzvf7Qn0pGWs4a2peD+x16g4sx8&#10;tUTHs3w2i+uVhNn885QEfK3ZvNbYfX0JNBWiHFWXrtE+mOGqEepnWux1zEoqYSXlLrgMOAiXodti&#10;ehqkWq+TGa2UE+HGPjo58CBS56l9Fuh6fgVi5i0MmyWWb2jW2cYJWVjvA+gqcTAi3eHaT4DWMbG4&#10;fzrivr+Wk9XLA7f6BQAA//8DAFBLAwQUAAYACAAAACEAu0dbQOAAAAAJAQAADwAAAGRycy9kb3du&#10;cmV2LnhtbEyPy07DMBBF90j8gzVI7Kjd0DYlxKkQEo9ukChIKDsnHpKIeBxitw1/32EFy9E9uvdM&#10;vplcLw44hs6ThvlMgUCqve2o0fD+9nC1BhGiIWt6T6jhBwNsivOz3GTWH+kVD7vYCC6hkBkNbYxD&#10;JmWoW3QmzPyAxNmnH52JfI6NtKM5crnrZaLUSjrTES+0ZsD7Fuuv3d5peMYnVZW2vMHty/fHdhiX&#10;i0dXan15Md3dgog4xT8YfvVZHQp2qvyebBC9hnS9ZFJDki5AcJ6sVAqiYvA6mYMscvn/g+IEAAD/&#10;/wMAUEsBAi0AFAAGAAgAAAAhALaDOJL+AAAA4QEAABMAAAAAAAAAAAAAAAAAAAAAAFtDb250ZW50&#10;X1R5cGVzXS54bWxQSwECLQAUAAYACAAAACEAOP0h/9YAAACUAQAACwAAAAAAAAAAAAAAAAAvAQAA&#10;X3JlbHMvLnJlbHNQSwECLQAUAAYACAAAACEAWn6SaWYCAAAoBQAADgAAAAAAAAAAAAAAAAAuAgAA&#10;ZHJzL2Uyb0RvYy54bWxQSwECLQAUAAYACAAAACEAu0dbQOAAAAAJAQAADwAAAAAAAAAAAAAAAADA&#10;BAAAZHJzL2Rvd25yZXYueG1sUEsFBgAAAAAEAAQA8wAAAM0FAAAAAA==&#10;" fillcolor="#d5ba90 [2169]" strokecolor="#c19859 [3209]" strokeweight=".5pt">
                <v:fill color2="#ccab78 [2617]" rotate="t" colors="0 #dec9af;.5 #d8bfa1;1 #d5b791" focus="100%" type="gradient">
                  <o:fill v:ext="view" type="gradientUnscaled"/>
                </v:fill>
                <v:textbox>
                  <w:txbxContent>
                    <w:p w:rsidR="00FC1C7F" w:rsidRPr="00F775C7" w:rsidRDefault="00FC1C7F" w:rsidP="00FC1C7F">
                      <w:pPr>
                        <w:jc w:val="center"/>
                      </w:pPr>
                      <w:r>
                        <w:t>INTERFACE GRAPHIQUE</w:t>
                      </w:r>
                    </w:p>
                  </w:txbxContent>
                </v:textbox>
              </v:rect>
            </w:pict>
          </mc:Fallback>
        </mc:AlternateContent>
      </w:r>
    </w:p>
    <w:p w:rsidR="00FC1C7F" w:rsidRPr="00F775C7" w:rsidRDefault="00FC1C7F" w:rsidP="00FC1C7F">
      <w:r>
        <w:rPr>
          <w:noProof/>
          <w:lang w:eastAsia="fr-FR"/>
        </w:rPr>
        <mc:AlternateContent>
          <mc:Choice Requires="wps">
            <w:drawing>
              <wp:anchor distT="0" distB="0" distL="114300" distR="114300" simplePos="0" relativeHeight="251663360" behindDoc="0" locked="0" layoutInCell="1" allowOverlap="1" wp14:anchorId="4A94E76A" wp14:editId="4D7E98A9">
                <wp:simplePos x="0" y="0"/>
                <wp:positionH relativeFrom="column">
                  <wp:posOffset>1669473</wp:posOffset>
                </wp:positionH>
                <wp:positionV relativeFrom="paragraph">
                  <wp:posOffset>248630</wp:posOffset>
                </wp:positionV>
                <wp:extent cx="1995054" cy="45719"/>
                <wp:effectExtent l="19050" t="76200" r="24765" b="50165"/>
                <wp:wrapNone/>
                <wp:docPr id="5" name="Connecteur droit avec flèche 5"/>
                <wp:cNvGraphicFramePr/>
                <a:graphic xmlns:a="http://schemas.openxmlformats.org/drawingml/2006/main">
                  <a:graphicData uri="http://schemas.microsoft.com/office/word/2010/wordprocessingShape">
                    <wps:wsp>
                      <wps:cNvCnPr/>
                      <wps:spPr>
                        <a:xfrm flipH="1" flipV="1">
                          <a:off x="0" y="0"/>
                          <a:ext cx="19950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7BDF0E" id="_x0000_t32" coordsize="21600,21600" o:spt="32" o:oned="t" path="m,l21600,21600e" filled="f">
                <v:path arrowok="t" fillok="f" o:connecttype="none"/>
                <o:lock v:ext="edit" shapetype="t"/>
              </v:shapetype>
              <v:shape id="Connecteur droit avec flèche 5" o:spid="_x0000_s1026" type="#_x0000_t32" style="position:absolute;margin-left:131.45pt;margin-top:19.6pt;width:157.1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No87AEAAB0EAAAOAAAAZHJzL2Uyb0RvYy54bWysU82OEzEMviPxDlHudKarLdCq0z10+Tkg&#10;qIDlns04nUiZJHK8/Xkj3oMXw8lMB7QgIRCXyIn92f4+O+ubU+/EATDZ4Bs5n9VSgNehtX7fyLvP&#10;r5+9lCKR8q1ywUMjz5Dkzebpk/UxruAqdMG1gIKT+LQ6xkZ2RHFVVUl30Ks0CxE8O03AXhFfcV+1&#10;qI6cvXfVVV0/r44B24hBQ0r8ejs45abkNwY0fTAmAQnXSO6NyonlvM9ntVmr1R5V7Kwe21D/0EWv&#10;rOeiU6pbRUo8oP0lVW81hhQMzXToq2CM1VA4MJt5/YjNp05FKFxYnBQnmdL/S6vfH3YobNvIhRRe&#10;9TyibfCedYMHFC0GS0IdQAvjvn3loYhFluwY04qRW7/D8ZbiDjP/k8GeY218y9sgi/UlW9nHbMWp&#10;SH+epIcTCc2P8+VyUS+updDsu168mC9znWpImMERE72B0ItsNDIRKrvvaGw24FBCHd4lGoAXQAY7&#10;n09S1r3yraBzZJqEVvm9g7FODqkyr4FJsejsYIB/BMMi5T4Lk7KesHUoDooXS2kNnuZTJo7OMGOd&#10;m4D1n4FjfIZCWd2/AU+IUjl4msC99QF/V51Ol5bNEH9RYOCdJbgP7bnMuEjDO1hmMv6XvOQ/3wv8&#10;x6/efAcAAP//AwBQSwMEFAAGAAgAAAAhAEbmr1nfAAAACQEAAA8AAABkcnMvZG93bnJldi54bWxM&#10;j9FOg0AQRd9N/IfNmPhml2ILLjI0hthE37T6AVMYAWV3Kbu02K93fdLHyT2590y+mXUvjjy6zhqE&#10;5SICwaaydWcahPe37c0dCOfJ1NRbwwjf7GBTXF7klNX2ZF75uPONCCXGZYTQej9kUrqqZU1uYQc2&#10;IfuwoyYfzrGR9UinUK57GUdRIjV1Jiy0NHDZcvW1mzTCYS4/H8+Ktk8v6fnw3JVqKtcK8fpqfrgH&#10;4Xn2fzD86gd1KILT3k6mdqJHiJNYBRThVsUgArBO0yWIPcIqWYEscvn/g+IHAAD//wMAUEsBAi0A&#10;FAAGAAgAAAAhALaDOJL+AAAA4QEAABMAAAAAAAAAAAAAAAAAAAAAAFtDb250ZW50X1R5cGVzXS54&#10;bWxQSwECLQAUAAYACAAAACEAOP0h/9YAAACUAQAACwAAAAAAAAAAAAAAAAAvAQAAX3JlbHMvLnJl&#10;bHNQSwECLQAUAAYACAAAACEArwjaPOwBAAAdBAAADgAAAAAAAAAAAAAAAAAuAgAAZHJzL2Uyb0Rv&#10;Yy54bWxQSwECLQAUAAYACAAAACEARuavWd8AAAAJAQAADwAAAAAAAAAAAAAAAABGBAAAZHJzL2Rv&#10;d25yZXYueG1sUEsFBgAAAAAEAAQA8wAAAFIFAAAAAA==&#10;" strokecolor="#f07f09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0CB36C5B" wp14:editId="5A50942E">
                <wp:simplePos x="0" y="0"/>
                <wp:positionH relativeFrom="column">
                  <wp:posOffset>1634836</wp:posOffset>
                </wp:positionH>
                <wp:positionV relativeFrom="paragraph">
                  <wp:posOffset>1321724</wp:posOffset>
                </wp:positionV>
                <wp:extent cx="1981200" cy="45719"/>
                <wp:effectExtent l="38100" t="76200" r="0" b="88265"/>
                <wp:wrapNone/>
                <wp:docPr id="9" name="Connecteur droit avec flèche 9"/>
                <wp:cNvGraphicFramePr/>
                <a:graphic xmlns:a="http://schemas.openxmlformats.org/drawingml/2006/main">
                  <a:graphicData uri="http://schemas.microsoft.com/office/word/2010/wordprocessingShape">
                    <wps:wsp>
                      <wps:cNvCnPr/>
                      <wps:spPr>
                        <a:xfrm flipV="1">
                          <a:off x="0" y="0"/>
                          <a:ext cx="19812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1F113" id="Connecteur droit avec flèche 9" o:spid="_x0000_s1026" type="#_x0000_t32" style="position:absolute;margin-left:128.75pt;margin-top:104.05pt;width:15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Zh7gEAAC8EAAAOAAAAZHJzL2Uyb0RvYy54bWysU8uOEzEQvCPxD5bvZDIrHpsokz1kgQuC&#10;iAXuXk87Y8kvtXvz+CP+gx+j7UkGBCshEBfLdruqu6rbq5ujd2IPmG0MnWxncykg6NjbsOvk509v&#10;nl1LkUmFXrkYoJMnyPJm/fTJ6pCWcBWH6HpAwSQhLw+pkwNRWjZN1gN4lWcxQeCgiegV8RF3TY/q&#10;wOzeNVfz+cvmELFPGDXkzLe3Y1CuK78xoOmDMRlIuE5ybVRXrOt9WZv1Si13qNJg9bkM9Q9VeGUD&#10;J52obhUp8YD2NypvNcYcDc109E00xmqoGlhNO/9Fzd2gElQtbE5Ok035/9Hq9/stCtt3ciFFUJ5b&#10;tIkhsG/wgKLHaEmoPWhh3Lev3BSxKJYdUl4ychO2eD7ltMWi/2jQ81ubvvA0VEdYozhWw0+T4XAk&#10;ofmyXVy33EUpNMeev3jVVvZmpCl0CTO9hehF2XQyEyq7G+hcYsQxhdq/y8SFMPACKGAXyjqA6l+H&#10;XtApsThCq8LOwdh4UtY9HmOqAm+K0lFb3dHJwUj9EQzbVjRUlXVgYeNQ7BWPmtIaArUlS2Xi1wVm&#10;rHMTcP5n4Pl9gUId5r8BT4iaOQaawN6GiI9lp+OlZDO+vzgw6i4W3Mf+VLtereGprArPP6iM/c/n&#10;Cv/xz9ffAQAA//8DAFBLAwQUAAYACAAAACEAhqLGCNwAAAALAQAADwAAAGRycy9kb3ducmV2Lnht&#10;bEyPzU7EMAyE70i8Q2QkbmzSRd1dStMVQuLIgdIH8DahLSRO1aQ/vD3mBDd7ZjT+XJ4378RipzgE&#10;0pDtFAhLbTADdRqa95e7E4iYkAy6QFbDt41wrq6vSixMWOnNLnXqBJdQLFBDn9JYSBnb3nqMuzBa&#10;Yu8jTB4Tr1MnzYQrl3sn90odpMeB+EKPo33ubftVz15D7FqcV+VCnOtj8/m6NN54pfXtzfb0CCLZ&#10;Lf2F4Ref0aFipkuYyUThNOzzY85RHtQpA8GJ/PDAyoWVLL8HWZXy/w/VDwAAAP//AwBQSwECLQAU&#10;AAYACAAAACEAtoM4kv4AAADhAQAAEwAAAAAAAAAAAAAAAAAAAAAAW0NvbnRlbnRfVHlwZXNdLnht&#10;bFBLAQItABQABgAIAAAAIQA4/SH/1gAAAJQBAAALAAAAAAAAAAAAAAAAAC8BAABfcmVscy8ucmVs&#10;c1BLAQItABQABgAIAAAAIQChGUZh7gEAAC8EAAAOAAAAAAAAAAAAAAAAAC4CAABkcnMvZTJvRG9j&#10;LnhtbFBLAQItABQABgAIAAAAIQCGosYI3AAAAAsBAAAPAAAAAAAAAAAAAAAAAEgEAABkcnMvZG93&#10;bnJldi54bWxQSwUGAAAAAAQABADzAAAAUQUAAAAA&#10;" strokecolor="#f07f09 [3204]" strokeweight=".5pt">
                <v:stroke startarrow="block"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6051A098" wp14:editId="368AD909">
                <wp:simplePos x="0" y="0"/>
                <wp:positionH relativeFrom="column">
                  <wp:posOffset>3629025</wp:posOffset>
                </wp:positionH>
                <wp:positionV relativeFrom="paragraph">
                  <wp:posOffset>1043882</wp:posOffset>
                </wp:positionV>
                <wp:extent cx="1156335" cy="664845"/>
                <wp:effectExtent l="0" t="0" r="24765" b="20955"/>
                <wp:wrapNone/>
                <wp:docPr id="2" name="Rectangle 2"/>
                <wp:cNvGraphicFramePr/>
                <a:graphic xmlns:a="http://schemas.openxmlformats.org/drawingml/2006/main">
                  <a:graphicData uri="http://schemas.microsoft.com/office/word/2010/wordprocessingShape">
                    <wps:wsp>
                      <wps:cNvSpPr/>
                      <wps:spPr>
                        <a:xfrm>
                          <a:off x="0" y="0"/>
                          <a:ext cx="1156335" cy="66484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C1C7F" w:rsidRPr="00F775C7" w:rsidRDefault="00FC1C7F" w:rsidP="00FC1C7F">
                            <w:pPr>
                              <w:jc w:val="center"/>
                            </w:pPr>
                            <w:r>
                              <w:t>MOTEUR RESEAU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1A098" id="Rectangle 2" o:spid="_x0000_s1029" style="position:absolute;left:0;text-align:left;margin-left:285.75pt;margin-top:82.2pt;width:91.05pt;height:5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CZ+ZwIAACgFAAAOAAAAZHJzL2Uyb0RvYy54bWysVN9P2zAQfp+0/8Hy+0hT2g4qUlSBmCYh&#10;qICJZ9ex22iOzzu7Tbq/fmcnDYghbZr2kvh83/3+zheXbW3YXqGvwBY8PxlxpqyEsrKbgn97uvl0&#10;xpkPwpbCgFUFPyjPLxcfP1w0bq7GsAVTKmTkxPp54wq+DcHNs8zLraqFPwGnLCk1YC0CibjJShQN&#10;ea9NNh6NZlkDWDoEqbyn2+tOyRfJv9ZKhnutvQrMFJxyC+mL6buO32xxIeYbFG5byT4N8Q9Z1KKy&#10;FHRwdS2CYDusfnNVVxLBgw4nEuoMtK6kSjVQNfnoTTWPW+FUqoWa493QJv//3Mq7/QpZVRZ8zJkV&#10;NY3ogZom7MYoNo7taZyfE+rRrbCXPB1jra3GOv6pCtamlh6Glqo2MEmXeT6dnZ5OOZOkm80mZ5Np&#10;dJq9WDv04YuCmsVDwZGip06K/a0PHfQIIbuYTRc/ncLBqJiCsQ9KUxkxYrJOBFJXBtle0OiFlMqG&#10;WR86oaOZrowZDMd/Nuzx0VQlcg3GfxF1sEiRwYbBuK4s4HvRy+95n7Lu8McOdHXHFoR23ab5nUZk&#10;vFlDeaCZInRk907eVNTaW+HDSiCxm/aANjbc00cbaAoO/YmzLeDP9+4jnkhHWs4a2paC+x87gYoz&#10;89USHc/zySSuVxIm089jEvC1Zv1aY3f1FdBUcnobnEzHiA/meNQI9TMt9jJGJZWwkmIXXAY8Cleh&#10;22J6GqRaLhOMVsqJcGsfnTzyIFLnqX0W6Hp+BWLmHRw3S8zf0KzDxglZWO4C6Cpx8KWv/QRoHROL&#10;+6cj7vtrOaFeHrjFLwAAAP//AwBQSwMEFAAGAAgAAAAhAJMySuXiAAAACwEAAA8AAABkcnMvZG93&#10;bnJldi54bWxMj01Pg0AQhu8m/ofNmHizCxWoRZbGmPjRi4nVxHBb2BGI7Cyy2xb/fceTHifvk/d9&#10;ptjMdhAHnHzvSEG8iEAgNc701Cp4f3u4ugHhgyajB0eo4Ac9bMrzs0Lnxh3pFQ+70AouIZ9rBV0I&#10;Yy6lbzq02i/ciMTZp5usDnxOrTSTPnK5HeQyijJpdU+80OkR7ztsvnZ7q+AZn6K6MtUaty/fH9tx&#10;SpNHWyl1eTHf3YIIOIc/GH71WR1KdqrdnowXg4J0FaeMcpAlCQgmVul1BqJWsMzWMciykP9/KE8A&#10;AAD//wMAUEsBAi0AFAAGAAgAAAAhALaDOJL+AAAA4QEAABMAAAAAAAAAAAAAAAAAAAAAAFtDb250&#10;ZW50X1R5cGVzXS54bWxQSwECLQAUAAYACAAAACEAOP0h/9YAAACUAQAACwAAAAAAAAAAAAAAAAAv&#10;AQAAX3JlbHMvLnJlbHNQSwECLQAUAAYACAAAACEA6vQmfmcCAAAoBQAADgAAAAAAAAAAAAAAAAAu&#10;AgAAZHJzL2Uyb0RvYy54bWxQSwECLQAUAAYACAAAACEAkzJK5eIAAAALAQAADwAAAAAAAAAAAAAA&#10;AADBBAAAZHJzL2Rvd25yZXYueG1sUEsFBgAAAAAEAAQA8wAAANAFAAAAAA==&#10;" fillcolor="#d5ba90 [2169]" strokecolor="#c19859 [3209]" strokeweight=".5pt">
                <v:fill color2="#ccab78 [2617]" rotate="t" colors="0 #dec9af;.5 #d8bfa1;1 #d5b791" focus="100%" type="gradient">
                  <o:fill v:ext="view" type="gradientUnscaled"/>
                </v:fill>
                <v:textbox>
                  <w:txbxContent>
                    <w:p w:rsidR="00FC1C7F" w:rsidRPr="00F775C7" w:rsidRDefault="00FC1C7F" w:rsidP="00FC1C7F">
                      <w:pPr>
                        <w:jc w:val="center"/>
                      </w:pPr>
                      <w:r>
                        <w:t>MOTEUR RESEAU</w:t>
                      </w:r>
                    </w:p>
                  </w:txbxContent>
                </v:textbox>
              </v:rect>
            </w:pict>
          </mc:Fallback>
        </mc:AlternateContent>
      </w:r>
      <w:r>
        <w:rPr>
          <w:noProof/>
          <w:lang w:eastAsia="fr-FR"/>
        </w:rPr>
        <mc:AlternateContent>
          <mc:Choice Requires="wps">
            <w:drawing>
              <wp:anchor distT="0" distB="0" distL="114300" distR="114300" simplePos="0" relativeHeight="251662336" behindDoc="0" locked="0" layoutInCell="1" allowOverlap="1" wp14:anchorId="07B504BE" wp14:editId="468391AA">
                <wp:simplePos x="0" y="0"/>
                <wp:positionH relativeFrom="column">
                  <wp:posOffset>487622</wp:posOffset>
                </wp:positionH>
                <wp:positionV relativeFrom="paragraph">
                  <wp:posOffset>1030605</wp:posOffset>
                </wp:positionV>
                <wp:extent cx="1156335" cy="664845"/>
                <wp:effectExtent l="0" t="0" r="24765" b="20955"/>
                <wp:wrapNone/>
                <wp:docPr id="4" name="Rectangle 4"/>
                <wp:cNvGraphicFramePr/>
                <a:graphic xmlns:a="http://schemas.openxmlformats.org/drawingml/2006/main">
                  <a:graphicData uri="http://schemas.microsoft.com/office/word/2010/wordprocessingShape">
                    <wps:wsp>
                      <wps:cNvSpPr/>
                      <wps:spPr>
                        <a:xfrm>
                          <a:off x="0" y="0"/>
                          <a:ext cx="1156335" cy="66484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C1C7F" w:rsidRPr="00F775C7" w:rsidRDefault="00FC1C7F" w:rsidP="00FC1C7F">
                            <w:pPr>
                              <w:jc w:val="center"/>
                            </w:pPr>
                            <w:r>
                              <w:t>MOTEUR DE JEU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504BE" id="Rectangle 4" o:spid="_x0000_s1030" style="position:absolute;left:0;text-align:left;margin-left:38.4pt;margin-top:81.15pt;width:91.05pt;height:52.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vxZgIAACgFAAAOAAAAZHJzL2Uyb0RvYy54bWysVN9P2zAQfp+0/8Hy+0hT0o5VpKgCMU1C&#10;DAETz65jt9Ecn3d2m3R//c5OGhBD2jTtxfHlfn/3nc8vusawvUJfgy15fjLhTFkJVW03Jf/2eP3h&#10;jDMfhK2EAatKflCeXyzfvztv3UJNYQumUsgoiPWL1pV8G4JbZJmXW9UIfwJOWVJqwEYEEnGTVSha&#10;it6YbDqZzLMWsHIIUnlPf696JV+m+ForGb5q7VVgpuRUW0gnpnMdz2x5LhYbFG5by6EM8Q9VNKK2&#10;lHQMdSWCYDusfwvV1BLBgw4nEpoMtK6lSj1QN/nkVTcPW+FU6oXA8W6Eyf+/sPJ2f4esrkpecGZF&#10;QyO6J9CE3RjFighP6/yCrB7cHQ6Sp2vstdPYxC91wboE6WGEVHWBSfqZ57P56emMM0m6+bw4K2Yx&#10;aPbs7dCHzwoaFi8lR8qekBT7Gx9606MJ+cVq+vzpFg5GxRKMvVea2ogZk3cikLo0yPaCRi+kVDbM&#10;h9TJOrrp2pjRcfpnx8E+uqpErtH5L7KOHikz2DA6N7UFfCt79T0fSta9/RGBvu8IQejW3TC/YTxr&#10;qA40U4Se7N7J65qgvRE+3AkkdtMe0MaGr3RoA23JYbhxtgX8+db/aE+kIy1nLW1Lyf2PnUDFmfli&#10;iY6f8qKI65WEYvZxSgK+1KxfauyuuQSaSk5vg5PpGu2DOV41QvNEi72KWUklrKTcJZcBj8Jl6LeY&#10;ngapVqtkRivlRLixD04eeRCp89g9CXQDvwIx8xaOmyUWr2jW28YJWVjtAug6cTAi3eM6TIDWMbF4&#10;eDrivr+Uk9XzA7f8BQAA//8DAFBLAwQUAAYACAAAACEAhC7DYuEAAAAKAQAADwAAAGRycy9kb3du&#10;cmV2LnhtbEyPzU7DMBCE70i8g7VI3KhDoGkb4lQIiZ9ekCiVqtyceEki4nWw3Ta8PcsJbruzo5lv&#10;i/VkB3FEH3pHCq5nCQikxpmeWgW798erJYgQNRk9OEIF3xhgXZ6fFTo37kRveNzGVnAIhVwr6GIc&#10;cylD06HVYeZGJL59OG915NW30nh94nA7yDRJMml1T9zQ6REfOmw+twer4AWfk7oy1Qo3r1/7zejn&#10;t0+2UuryYrq/AxFxin9m+MVndCiZqXYHMkEMChYZk0fWs/QGBBvS+XIFouYhWyQgy0L+f6H8AQAA&#10;//8DAFBLAQItABQABgAIAAAAIQC2gziS/gAAAOEBAAATAAAAAAAAAAAAAAAAAAAAAABbQ29udGVu&#10;dF9UeXBlc10ueG1sUEsBAi0AFAAGAAgAAAAhADj9If/WAAAAlAEAAAsAAAAAAAAAAAAAAAAALwEA&#10;AF9yZWxzLy5yZWxzUEsBAi0AFAAGAAgAAAAhAK8G6/FmAgAAKAUAAA4AAAAAAAAAAAAAAAAALgIA&#10;AGRycy9lMm9Eb2MueG1sUEsBAi0AFAAGAAgAAAAhAIQuw2LhAAAACgEAAA8AAAAAAAAAAAAAAAAA&#10;wAQAAGRycy9kb3ducmV2LnhtbFBLBQYAAAAABAAEAPMAAADOBQAAAAA=&#10;" fillcolor="#d5ba90 [2169]" strokecolor="#c19859 [3209]" strokeweight=".5pt">
                <v:fill color2="#ccab78 [2617]" rotate="t" colors="0 #dec9af;.5 #d8bfa1;1 #d5b791" focus="100%" type="gradient">
                  <o:fill v:ext="view" type="gradientUnscaled"/>
                </v:fill>
                <v:textbox>
                  <w:txbxContent>
                    <w:p w:rsidR="00FC1C7F" w:rsidRPr="00F775C7" w:rsidRDefault="00FC1C7F" w:rsidP="00FC1C7F">
                      <w:pPr>
                        <w:jc w:val="center"/>
                      </w:pPr>
                      <w:r>
                        <w:t>MOTEUR DE JEU</w:t>
                      </w:r>
                    </w:p>
                  </w:txbxContent>
                </v:textbox>
              </v:rect>
            </w:pict>
          </mc:Fallback>
        </mc:AlternateContent>
      </w:r>
      <w:r>
        <w:tab/>
      </w:r>
      <w:r>
        <w:tab/>
      </w:r>
    </w:p>
    <w:p w:rsidR="00FC1C7F" w:rsidRDefault="00FC1C7F" w:rsidP="00F775C7">
      <w:r>
        <w:rPr>
          <w:noProof/>
          <w:lang w:eastAsia="fr-FR"/>
        </w:rPr>
        <mc:AlternateContent>
          <mc:Choice Requires="wps">
            <w:drawing>
              <wp:anchor distT="0" distB="0" distL="114300" distR="114300" simplePos="0" relativeHeight="251666432" behindDoc="0" locked="0" layoutInCell="1" allowOverlap="1" wp14:anchorId="4077F9C7" wp14:editId="55B62B06">
                <wp:simplePos x="0" y="0"/>
                <wp:positionH relativeFrom="column">
                  <wp:posOffset>687705</wp:posOffset>
                </wp:positionH>
                <wp:positionV relativeFrom="paragraph">
                  <wp:posOffset>179070</wp:posOffset>
                </wp:positionV>
                <wp:extent cx="2152650" cy="560705"/>
                <wp:effectExtent l="0" t="0" r="0" b="10795"/>
                <wp:wrapSquare wrapText="bothSides"/>
                <wp:docPr id="12" name="Zone de texte 12"/>
                <wp:cNvGraphicFramePr/>
                <a:graphic xmlns:a="http://schemas.openxmlformats.org/drawingml/2006/main">
                  <a:graphicData uri="http://schemas.microsoft.com/office/word/2010/wordprocessingShape">
                    <wps:wsp>
                      <wps:cNvSpPr txBox="1"/>
                      <wps:spPr>
                        <a:xfrm>
                          <a:off x="0" y="0"/>
                          <a:ext cx="2152650" cy="560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1C7F" w:rsidRPr="00F245AC" w:rsidRDefault="00FC1C7F" w:rsidP="00FC1C7F">
                            <w:pPr>
                              <w:spacing w:after="0"/>
                              <w:rPr>
                                <w:caps/>
                                <w:color w:val="F07F09" w:themeColor="accent1"/>
                                <w:sz w:val="14"/>
                                <w:szCs w:val="14"/>
                              </w:rPr>
                            </w:pPr>
                            <w:r w:rsidRPr="00F245AC">
                              <w:rPr>
                                <w:caps/>
                                <w:color w:val="F07F09" w:themeColor="accent1"/>
                                <w:sz w:val="14"/>
                                <w:szCs w:val="14"/>
                              </w:rPr>
                              <w:t>l’interface graphique envois des parametres de jeu et des events au moteur de jeu, et le moteur de jeu envoie lES MODIFICATIONS DE L’affichage courant.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7F9C7" id="Zone de texte 12" o:spid="_x0000_s1031" type="#_x0000_t202" style="position:absolute;left:0;text-align:left;margin-left:54.15pt;margin-top:14.1pt;width:169.5pt;height:4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rGbfgIAAGwFAAAOAAAAZHJzL2Uyb0RvYy54bWysVE1vEzEQvSPxHyzf6SahCRB1U4VWRUhV&#10;W9GiStwcr92s8HqM7WQ3/HqevfmicCnisjueeX6e77PzrjFsrXyoyZZ8eDLgTFlJVW2fSv714erN&#10;e85CFLYShqwq+UYFfj57/eqsdVM1oiWZSnkGEhumrSv5MkY3LYogl6oR4YScsjBq8o2IOPqnovKi&#10;BXtjitFgMCla8pXzJFUI0F72Rj7L/ForGW+1DioyU3L4FvPX5+8ifYvZmZg+eeGWtdy6If7Bi0bU&#10;Fo/uqS5FFGzl6z+omlp6CqTjiaSmIK1rqXIMiGY4eBbN/VI4lWNBcoLbpyn8P1p5s77zrK5QuxFn&#10;VjSo0TdUilWKRdVFxaBHkloXpsDeO6Bj95E6XNjpA5Qp9k77Jv0RFYMd6d7sUwwqJqEcDcejyRgm&#10;Cdt4Mng3GCea4nDb+RA/KWpYEkruUcKcWbG+DrGH7iDpMUtXtTG5jMaytuSTt6D/zQJyY5NG5YbY&#10;0qSIes+zFDdGJYyxX5RGQnIASZFbUV0Yz9YCTSSkVDbm2DMv0Aml4cRLLm7xB69ecrmPY/cy2bi/&#10;3NSWfI7+mdvV953Luscj50dxJzF2iy53Qq5I0iyo2qDenvqxCU5e1SjKtQjxTnjMCeqI2Y+3+GhD&#10;SD5tJc6W5H/+TZ/waF9YOWsxdyUPP1bCK87MZ4vG/jA8PU2Denzwx4dFPgBiV80FoSJDbBgnswit&#10;j2Ynak/NI9bDPL0Ik7AS75Y87sSL2G8CrBep5vMMwlg6Ea/tvZOJOhUotdtD9yi82/ZkGowb2k2n&#10;mD5rzR6bblqaryLpOvftIaPb3GOkc+dv10/aGcfnjDosydkvAAAA//8DAFBLAwQUAAYACAAAACEA&#10;D0r/Bt4AAAAKAQAADwAAAGRycy9kb3ducmV2LnhtbEyPzU7DMBCE70i8g7VI3KjT9C9K41SoEicQ&#10;oimC6zZ2k6j2OsRuG96e5QTH2fk0O1NsRmfFxQyh86RgOklAGKq97qhR8L5/eshAhIik0XoyCr5N&#10;gE15e1Ngrv2VduZSxUZwCIUcFbQx9rmUoW6NwzDxvSH2jn5wGFkOjdQDXjncWZkmyVI67Ig/tNib&#10;bWvqU3V2Ct6eV3vbfcQtzbB6/XwJX8dxgUrd342PaxDRjPEPht/6XB1K7nTwZ9JBWNZJNmNUQZql&#10;IBiYz1d8OLAzXS5AloX8P6H8AQAA//8DAFBLAQItABQABgAIAAAAIQC2gziS/gAAAOEBAAATAAAA&#10;AAAAAAAAAAAAAAAAAABbQ29udGVudF9UeXBlc10ueG1sUEsBAi0AFAAGAAgAAAAhADj9If/WAAAA&#10;lAEAAAsAAAAAAAAAAAAAAAAALwEAAF9yZWxzLy5yZWxzUEsBAi0AFAAGAAgAAAAhAEhGsZt+AgAA&#10;bAUAAA4AAAAAAAAAAAAAAAAALgIAAGRycy9lMm9Eb2MueG1sUEsBAi0AFAAGAAgAAAAhAA9K/wbe&#10;AAAACgEAAA8AAAAAAAAAAAAAAAAA2AQAAGRycy9kb3ducmV2LnhtbFBLBQYAAAAABAAEAPMAAADj&#10;BQAAAAA=&#10;" filled="f" stroked="f" strokeweight=".5pt">
                <v:textbox inset=",7.2pt,,0">
                  <w:txbxContent>
                    <w:p w:rsidR="00FC1C7F" w:rsidRPr="00F245AC" w:rsidRDefault="00FC1C7F" w:rsidP="00FC1C7F">
                      <w:pPr>
                        <w:spacing w:after="0"/>
                        <w:rPr>
                          <w:caps/>
                          <w:color w:val="F07F09" w:themeColor="accent1"/>
                          <w:sz w:val="14"/>
                          <w:szCs w:val="14"/>
                        </w:rPr>
                      </w:pPr>
                      <w:r w:rsidRPr="00F245AC">
                        <w:rPr>
                          <w:caps/>
                          <w:color w:val="F07F09" w:themeColor="accent1"/>
                          <w:sz w:val="14"/>
                          <w:szCs w:val="14"/>
                        </w:rPr>
                        <w:t>l’interface graphique envois des parametres de jeu et des events au moteur de jeu, et le moteur de jeu envoie lES MODIFICATIONS DE L’affichage courant.</w:t>
                      </w:r>
                    </w:p>
                  </w:txbxContent>
                </v:textbox>
                <w10:wrap type="square"/>
              </v:shape>
            </w:pict>
          </mc:Fallback>
        </mc:AlternateContent>
      </w:r>
      <w:r>
        <w:rPr>
          <w:noProof/>
          <w:lang w:eastAsia="fr-FR"/>
        </w:rPr>
        <mc:AlternateContent>
          <mc:Choice Requires="wps">
            <w:drawing>
              <wp:anchor distT="0" distB="0" distL="114300" distR="114300" simplePos="0" relativeHeight="251667456" behindDoc="0" locked="0" layoutInCell="1" allowOverlap="1" wp14:anchorId="489D55F4" wp14:editId="56F74423">
                <wp:simplePos x="0" y="0"/>
                <wp:positionH relativeFrom="column">
                  <wp:posOffset>643717</wp:posOffset>
                </wp:positionH>
                <wp:positionV relativeFrom="paragraph">
                  <wp:posOffset>274320</wp:posOffset>
                </wp:positionV>
                <wp:extent cx="13854" cy="471054"/>
                <wp:effectExtent l="76200" t="38100" r="62865" b="62865"/>
                <wp:wrapNone/>
                <wp:docPr id="14" name="Connecteur droit avec flèche 14"/>
                <wp:cNvGraphicFramePr/>
                <a:graphic xmlns:a="http://schemas.openxmlformats.org/drawingml/2006/main">
                  <a:graphicData uri="http://schemas.microsoft.com/office/word/2010/wordprocessingShape">
                    <wps:wsp>
                      <wps:cNvCnPr/>
                      <wps:spPr>
                        <a:xfrm flipV="1">
                          <a:off x="0" y="0"/>
                          <a:ext cx="13854" cy="47105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E452D" id="Connecteur droit avec flèche 14" o:spid="_x0000_s1026" type="#_x0000_t32" style="position:absolute;margin-left:50.7pt;margin-top:21.6pt;width:1.1pt;height:37.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6xC7QEAADAEAAAOAAAAZHJzL2Uyb0RvYy54bWysU8tuFDEQvCPxD5bv7MyGANFqZ3PYABcE&#10;EQHujqe9Y8kvtTv7+CP+gx+j7ZkdEERCIC6WH13VXdXt9fXRO7EHzDaGTi4XrRQQdOxt2HXy86c3&#10;z66kyKRCr1wM0MkTZHm9efpkfUgruIhDdD2gYJKQV4fUyYEorZom6wG8youYIPCjiegV8RF3TY/q&#10;wOzeNRdt+7I5ROwTRg058+3N+Cg3ld8Y0PTBmAwkXCe5Nqor1vW+rM1mrVY7VGmweipD/UMVXtnA&#10;SWeqG0VKPKD9jcpbjTFHQwsdfRONsRqqBlazbH9RczeoBFULm5PTbFP+f7T6/f4Whe25d5dSBOW5&#10;R9sYAhsHDyh6jJaE2oMWxn37yl0RHMemHVJeMXYbbnE65XSLxYGjQc/BNn1hzuoJqxTHavlpthyO&#10;JDRfLp9fveDEml8uXy1b3jNdM7IUtoSZ3kL0omw6mQmV3Q00lRhxzKD27zKNwDOggF0o6wCqfx16&#10;QafE4gitCjsHY+dJWff4G9dQ4E0ROkqrOzo5GKk/gmHfioQqsk4sbB2KveJZU1pDoOWkxgWOLjBj&#10;nZuB7Z+BU3yBQp3mvwHPiJo5BprB3oaIj2Wn47lkM8afHRh1FwvuY3+qTa/W8FjWfk1fqMz9z+cK&#10;//HRN98BAAD//wMAUEsDBBQABgAIAAAAIQA/RKo92gAAAAoBAAAPAAAAZHJzL2Rvd25yZXYueG1s&#10;TI/LTsQwDEX3SPxDZCR2TNKZagaVpiOExJIFpR/gaUJbSJyqSR/8PZ4V7Hzlo+vj8rx5JxY7xSGQ&#10;hmynQFhqgxmo09B8vD48gogJyaALZDX82Ajn6vamxMKEld7tUqdOcAnFAjX0KY2FlLHtrce4C6Ml&#10;3n2GyWPiOHXSTLhyuXdyr9RRehyIL/Q42pfett/17DXErsV5VS7EuT41X29L441XWt/fbc9PIJLd&#10;0h8MV31Wh4qdLmEmE4XjrLKcUQ35YQ/iCqjDEcSFh+yUg6xK+f+F6hcAAP//AwBQSwECLQAUAAYA&#10;CAAAACEAtoM4kv4AAADhAQAAEwAAAAAAAAAAAAAAAAAAAAAAW0NvbnRlbnRfVHlwZXNdLnhtbFBL&#10;AQItABQABgAIAAAAIQA4/SH/1gAAAJQBAAALAAAAAAAAAAAAAAAAAC8BAABfcmVscy8ucmVsc1BL&#10;AQItABQABgAIAAAAIQC7p6xC7QEAADAEAAAOAAAAAAAAAAAAAAAAAC4CAABkcnMvZTJvRG9jLnht&#10;bFBLAQItABQABgAIAAAAIQA/RKo92gAAAAoBAAAPAAAAAAAAAAAAAAAAAEcEAABkcnMvZG93bnJl&#10;di54bWxQSwUGAAAAAAQABADzAAAATgUAAAAA&#10;" strokecolor="#f07f09 [3204]" strokeweight=".5pt">
                <v:stroke startarrow="block" endarrow="block" joinstyle="miter"/>
              </v:shape>
            </w:pict>
          </mc:Fallback>
        </mc:AlternateContent>
      </w:r>
    </w:p>
    <w:p w:rsidR="00FC1C7F" w:rsidRDefault="00FC1C7F" w:rsidP="00F775C7"/>
    <w:p w:rsidR="00FC1C7F" w:rsidRDefault="00FC1C7F" w:rsidP="00F775C7"/>
    <w:p w:rsidR="00FC1C7F" w:rsidRDefault="00F245AC" w:rsidP="00F775C7">
      <w:r>
        <w:rPr>
          <w:noProof/>
          <w:lang w:eastAsia="fr-FR"/>
        </w:rPr>
        <mc:AlternateContent>
          <mc:Choice Requires="wps">
            <w:drawing>
              <wp:anchor distT="0" distB="0" distL="114300" distR="114300" simplePos="0" relativeHeight="251668480" behindDoc="0" locked="0" layoutInCell="1" allowOverlap="1" wp14:anchorId="71E461FB" wp14:editId="618FC1CF">
                <wp:simplePos x="0" y="0"/>
                <wp:positionH relativeFrom="column">
                  <wp:posOffset>1720215</wp:posOffset>
                </wp:positionH>
                <wp:positionV relativeFrom="paragraph">
                  <wp:posOffset>196850</wp:posOffset>
                </wp:positionV>
                <wp:extent cx="1831340" cy="619125"/>
                <wp:effectExtent l="0" t="0" r="0" b="9525"/>
                <wp:wrapSquare wrapText="bothSides"/>
                <wp:docPr id="15" name="Zone de texte 15"/>
                <wp:cNvGraphicFramePr/>
                <a:graphic xmlns:a="http://schemas.openxmlformats.org/drawingml/2006/main">
                  <a:graphicData uri="http://schemas.microsoft.com/office/word/2010/wordprocessingShape">
                    <wps:wsp>
                      <wps:cNvSpPr txBox="1"/>
                      <wps:spPr>
                        <a:xfrm>
                          <a:off x="0" y="0"/>
                          <a:ext cx="183134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1C7F" w:rsidRPr="00F245AC" w:rsidRDefault="00FC1C7F" w:rsidP="00FC1C7F">
                            <w:pPr>
                              <w:spacing w:after="0"/>
                              <w:rPr>
                                <w:caps/>
                                <w:color w:val="F07F09" w:themeColor="accent1"/>
                                <w:sz w:val="14"/>
                                <w:szCs w:val="14"/>
                              </w:rPr>
                            </w:pPr>
                            <w:r w:rsidRPr="00F245AC">
                              <w:rPr>
                                <w:caps/>
                                <w:color w:val="F07F09" w:themeColor="accent1"/>
                                <w:sz w:val="14"/>
                                <w:szCs w:val="14"/>
                              </w:rPr>
                              <w:t>lE MOTEUR DE JEU ENVOIE LES ACTIONS DU JOUEUR LOCAL ET RECUPERE LES ACTIONS DES AUTRES JOUEURS DEPUIS LE MOTEUR RESEAU.</w:t>
                            </w:r>
                          </w:p>
                          <w:p w:rsidR="00FC1C7F" w:rsidRDefault="00FC1C7F" w:rsidP="00FC1C7F">
                            <w:pPr>
                              <w:spacing w:after="0"/>
                              <w:rPr>
                                <w:caps/>
                                <w:color w:val="F07F09" w:themeColor="accent1"/>
                                <w:sz w:val="12"/>
                                <w:szCs w:val="26"/>
                              </w:rPr>
                            </w:pPr>
                          </w:p>
                          <w:p w:rsidR="00FC1C7F" w:rsidRDefault="00FC1C7F" w:rsidP="00FC1C7F">
                            <w:pPr>
                              <w:spacing w:after="0"/>
                              <w:rPr>
                                <w:caps/>
                                <w:color w:val="F07F09" w:themeColor="accent1"/>
                                <w:sz w:val="12"/>
                                <w:szCs w:val="26"/>
                              </w:rPr>
                            </w:pPr>
                          </w:p>
                          <w:p w:rsidR="00FC1C7F" w:rsidRDefault="00FC1C7F" w:rsidP="00FC1C7F">
                            <w:pPr>
                              <w:spacing w:after="0"/>
                              <w:rPr>
                                <w:caps/>
                                <w:color w:val="F07F09" w:themeColor="accent1"/>
                                <w:sz w:val="12"/>
                                <w:szCs w:val="26"/>
                              </w:rPr>
                            </w:pPr>
                          </w:p>
                          <w:p w:rsidR="00FC1C7F" w:rsidRDefault="00FC1C7F" w:rsidP="00FC1C7F">
                            <w:pPr>
                              <w:spacing w:after="0"/>
                              <w:rPr>
                                <w:caps/>
                                <w:color w:val="F07F09" w:themeColor="accent1"/>
                                <w:sz w:val="12"/>
                                <w:szCs w:val="26"/>
                              </w:rPr>
                            </w:pPr>
                          </w:p>
                          <w:p w:rsidR="00FC1C7F" w:rsidRDefault="00FC1C7F" w:rsidP="00FC1C7F">
                            <w:pPr>
                              <w:spacing w:after="0"/>
                              <w:rPr>
                                <w:caps/>
                                <w:color w:val="F07F09" w:themeColor="accent1"/>
                                <w:sz w:val="12"/>
                                <w:szCs w:val="26"/>
                              </w:rPr>
                            </w:pPr>
                          </w:p>
                          <w:p w:rsidR="00FC1C7F" w:rsidRDefault="00FC1C7F" w:rsidP="00FC1C7F">
                            <w:pPr>
                              <w:spacing w:after="0"/>
                              <w:rPr>
                                <w:caps/>
                                <w:color w:val="F07F09" w:themeColor="accent1"/>
                                <w:sz w:val="12"/>
                                <w:szCs w:val="26"/>
                              </w:rPr>
                            </w:pPr>
                          </w:p>
                          <w:p w:rsidR="00FC1C7F" w:rsidRPr="00C34C4B" w:rsidRDefault="00FC1C7F" w:rsidP="00FC1C7F">
                            <w:pPr>
                              <w:spacing w:after="0"/>
                              <w:rPr>
                                <w:caps/>
                                <w:color w:val="F07F09" w:themeColor="accent1"/>
                                <w:sz w:val="12"/>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461FB" id="Zone de texte 15" o:spid="_x0000_s1032" type="#_x0000_t202" style="position:absolute;left:0;text-align:left;margin-left:135.45pt;margin-top:15.5pt;width:144.2pt;height:4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qgAIAAGwFAAAOAAAAZHJzL2Uyb0RvYy54bWysVEtPGzEQvlfqf7B8L5vlJYjYoBREVQkB&#10;KlRIvTlem6zq9bi2k2z66/vZuxsi2kurXuzxzDfjeV9cdq1ha+VDQ7bi5cGEM2Ul1Y19qfjXp5sP&#10;Z5yFKGwtDFlV8a0K/HL2/t3Fxk3VIS3J1MozGLFhunEVX8bopkUR5FK1IhyQUxZCTb4VEU//UtRe&#10;bGC9NcXhZHJabMjXzpNUIYB73Qv5LNvXWsl4r3VQkZmKw7eYT5/PRTqL2YWYvnjhlo0c3BD/4EUr&#10;GotPd6auRRRs5ZvfTLWN9BRIxwNJbUFaN1LlGBBNOXkTzeNSOJVjQXKC26Up/D+z8m794FlTo3Yn&#10;nFnRokbfUClWKxZVFxUDH0nauDAF9tEBHbuP1EFh5AcwU+yd9m26ERWDHOne7lIMU0wmpbOj8ugY&#10;IgnZaXleHmbzxau28yF+UtSyRFTco4Q5s2J9GyI8AXSEpM8s3TTG5DIayzYwenQyyQo7CTSMTViV&#10;G2IwkyLqPc9U3BqVMMZ+URoJyQEkRm5FdWU8Wws0kZBS2Zhjz3aBTigNJ/5GccC/evU3yn0c489k&#10;4065bSz5HP0bt+vvo8u6xyORe3EnMnaLLnfC6VjYBdVb1NtTPzbByZsGRbkVIT4IjzlBHTH78R6H&#10;NoTk00BxtiT/80/8hEf7QsrZBnNX8fBjJbzizHy2aOzz8ji1R9x/+P3HIj8Asav2ilCREhvGyUyC&#10;66MZSe2pfcZ6mKcfIRJW4t+Kx5G8iv0mwHqRaj7PIIylE/HWPjqZTKcCpXZ76p6Fd0NPpsG4o3E6&#10;xfRNa/bYpGlpvoqkm9y3Kcd9RofcY6RzOw/rJ+2M/XdGvS7J2S8AAAD//wMAUEsDBBQABgAIAAAA&#10;IQCxbQuM3wAAAAoBAAAPAAAAZHJzL2Rvd25yZXYueG1sTI/BTsMwEETvSPyDtUjcqNNEoW0ap0KV&#10;OIEQpIhet7GbRNjrELtt+HuWExxX+zTzptxMzoqzGUPvScF8loAw1HjdU6vgffd4twQRIpJG68ko&#10;+DYBNtX1VYmF9hd6M+c6toJDKBSooItxKKQMTWcchpkfDPHv6EeHkc+xlXrEC4c7K9MkuZcOe+KG&#10;Dgez7UzzWZ+cgtenxc72H3FLGdYv++fwdZxyVOr2ZnpYg4hmin8w/OqzOlTsdPAn0kFYBekiWTGq&#10;IJvzJgbyfJWBODCZLnOQVSn/T6h+AAAA//8DAFBLAQItABQABgAIAAAAIQC2gziS/gAAAOEBAAAT&#10;AAAAAAAAAAAAAAAAAAAAAABbQ29udGVudF9UeXBlc10ueG1sUEsBAi0AFAAGAAgAAAAhADj9If/W&#10;AAAAlAEAAAsAAAAAAAAAAAAAAAAALwEAAF9yZWxzLy5yZWxzUEsBAi0AFAAGAAgAAAAhAAQwv+qA&#10;AgAAbAUAAA4AAAAAAAAAAAAAAAAALgIAAGRycy9lMm9Eb2MueG1sUEsBAi0AFAAGAAgAAAAhALFt&#10;C4zfAAAACgEAAA8AAAAAAAAAAAAAAAAA2gQAAGRycy9kb3ducmV2LnhtbFBLBQYAAAAABAAEAPMA&#10;AADmBQAAAAA=&#10;" filled="f" stroked="f" strokeweight=".5pt">
                <v:textbox inset=",7.2pt,,0">
                  <w:txbxContent>
                    <w:p w:rsidR="00FC1C7F" w:rsidRPr="00F245AC" w:rsidRDefault="00FC1C7F" w:rsidP="00FC1C7F">
                      <w:pPr>
                        <w:spacing w:after="0"/>
                        <w:rPr>
                          <w:caps/>
                          <w:color w:val="F07F09" w:themeColor="accent1"/>
                          <w:sz w:val="14"/>
                          <w:szCs w:val="14"/>
                        </w:rPr>
                      </w:pPr>
                      <w:r w:rsidRPr="00F245AC">
                        <w:rPr>
                          <w:caps/>
                          <w:color w:val="F07F09" w:themeColor="accent1"/>
                          <w:sz w:val="14"/>
                          <w:szCs w:val="14"/>
                        </w:rPr>
                        <w:t>lE MOTEUR DE JEU ENVOIE LES ACTIONS DU JOUEUR LOCAL ET RECUPERE LES ACTIONS DES AUTRES JOUEURS DEPUIS LE MOTEUR RESEAU.</w:t>
                      </w:r>
                    </w:p>
                    <w:p w:rsidR="00FC1C7F" w:rsidRDefault="00FC1C7F" w:rsidP="00FC1C7F">
                      <w:pPr>
                        <w:spacing w:after="0"/>
                        <w:rPr>
                          <w:caps/>
                          <w:color w:val="F07F09" w:themeColor="accent1"/>
                          <w:sz w:val="12"/>
                          <w:szCs w:val="26"/>
                        </w:rPr>
                      </w:pPr>
                    </w:p>
                    <w:p w:rsidR="00FC1C7F" w:rsidRDefault="00FC1C7F" w:rsidP="00FC1C7F">
                      <w:pPr>
                        <w:spacing w:after="0"/>
                        <w:rPr>
                          <w:caps/>
                          <w:color w:val="F07F09" w:themeColor="accent1"/>
                          <w:sz w:val="12"/>
                          <w:szCs w:val="26"/>
                        </w:rPr>
                      </w:pPr>
                    </w:p>
                    <w:p w:rsidR="00FC1C7F" w:rsidRDefault="00FC1C7F" w:rsidP="00FC1C7F">
                      <w:pPr>
                        <w:spacing w:after="0"/>
                        <w:rPr>
                          <w:caps/>
                          <w:color w:val="F07F09" w:themeColor="accent1"/>
                          <w:sz w:val="12"/>
                          <w:szCs w:val="26"/>
                        </w:rPr>
                      </w:pPr>
                    </w:p>
                    <w:p w:rsidR="00FC1C7F" w:rsidRDefault="00FC1C7F" w:rsidP="00FC1C7F">
                      <w:pPr>
                        <w:spacing w:after="0"/>
                        <w:rPr>
                          <w:caps/>
                          <w:color w:val="F07F09" w:themeColor="accent1"/>
                          <w:sz w:val="12"/>
                          <w:szCs w:val="26"/>
                        </w:rPr>
                      </w:pPr>
                    </w:p>
                    <w:p w:rsidR="00FC1C7F" w:rsidRDefault="00FC1C7F" w:rsidP="00FC1C7F">
                      <w:pPr>
                        <w:spacing w:after="0"/>
                        <w:rPr>
                          <w:caps/>
                          <w:color w:val="F07F09" w:themeColor="accent1"/>
                          <w:sz w:val="12"/>
                          <w:szCs w:val="26"/>
                        </w:rPr>
                      </w:pPr>
                    </w:p>
                    <w:p w:rsidR="00FC1C7F" w:rsidRDefault="00FC1C7F" w:rsidP="00FC1C7F">
                      <w:pPr>
                        <w:spacing w:after="0"/>
                        <w:rPr>
                          <w:caps/>
                          <w:color w:val="F07F09" w:themeColor="accent1"/>
                          <w:sz w:val="12"/>
                          <w:szCs w:val="26"/>
                        </w:rPr>
                      </w:pPr>
                    </w:p>
                    <w:p w:rsidR="00FC1C7F" w:rsidRPr="00C34C4B" w:rsidRDefault="00FC1C7F" w:rsidP="00FC1C7F">
                      <w:pPr>
                        <w:spacing w:after="0"/>
                        <w:rPr>
                          <w:caps/>
                          <w:color w:val="F07F09" w:themeColor="accent1"/>
                          <w:sz w:val="12"/>
                          <w:szCs w:val="26"/>
                        </w:rPr>
                      </w:pPr>
                    </w:p>
                  </w:txbxContent>
                </v:textbox>
                <w10:wrap type="square"/>
              </v:shape>
            </w:pict>
          </mc:Fallback>
        </mc:AlternateContent>
      </w:r>
    </w:p>
    <w:p w:rsidR="00FC1C7F" w:rsidRDefault="00FC1C7F" w:rsidP="00F775C7"/>
    <w:p w:rsidR="00FC1C7F" w:rsidRDefault="00FC1C7F" w:rsidP="00F775C7"/>
    <w:p w:rsidR="00FC1C7F" w:rsidRDefault="00596275" w:rsidP="00596275">
      <w:pPr>
        <w:pStyle w:val="Titre2"/>
      </w:pPr>
      <w:r>
        <w:t>INTERFACE GRAPHIQUE</w:t>
      </w:r>
    </w:p>
    <w:p w:rsidR="00596275" w:rsidRDefault="00596275" w:rsidP="00596275">
      <w:pPr>
        <w:pStyle w:val="Titre3"/>
      </w:pPr>
      <w:r>
        <w:t>Moteur de rendu</w:t>
      </w:r>
    </w:p>
    <w:p w:rsidR="00596275" w:rsidRDefault="00596275" w:rsidP="00596275">
      <w:pPr>
        <w:pStyle w:val="Titre4"/>
      </w:pPr>
      <w:r>
        <w:t>Présentation du moteur de rendu</w:t>
      </w:r>
    </w:p>
    <w:p w:rsidR="006658A6" w:rsidRDefault="00596275" w:rsidP="006658A6">
      <w:pPr>
        <w:spacing w:after="0"/>
      </w:pPr>
      <w:r>
        <w:t>Le moteur de rendu permet l’affichage des différents éléments graphiques</w:t>
      </w:r>
      <w:r w:rsidR="006658A6">
        <w:t xml:space="preserve"> : </w:t>
      </w:r>
    </w:p>
    <w:p w:rsidR="006833C8" w:rsidRPr="006833C8" w:rsidRDefault="006833C8" w:rsidP="006833C8">
      <w:pPr>
        <w:pStyle w:val="Paragraphedeliste"/>
        <w:numPr>
          <w:ilvl w:val="0"/>
          <w:numId w:val="15"/>
        </w:numPr>
        <w:spacing w:after="0"/>
      </w:pPr>
      <w:r>
        <w:t>Plateau</w:t>
      </w:r>
      <w:r w:rsidR="006E7275">
        <w:t xml:space="preserve"> de dimension variable avec une image de fond</w:t>
      </w:r>
      <w:r>
        <w:t>,</w:t>
      </w:r>
    </w:p>
    <w:p w:rsidR="006658A6" w:rsidRDefault="006E7275" w:rsidP="006658A6">
      <w:pPr>
        <w:pStyle w:val="Paragraphedeliste"/>
        <w:numPr>
          <w:ilvl w:val="0"/>
          <w:numId w:val="15"/>
        </w:numPr>
        <w:spacing w:after="0"/>
      </w:pPr>
      <w:r w:rsidRPr="006658A6">
        <w:t>B</w:t>
      </w:r>
      <w:r w:rsidR="006658A6" w:rsidRPr="006658A6">
        <w:t>riques</w:t>
      </w:r>
      <w:r>
        <w:t xml:space="preserve"> indestructibles</w:t>
      </w:r>
      <w:r w:rsidR="006833C8">
        <w:t>,</w:t>
      </w:r>
    </w:p>
    <w:p w:rsidR="006E7275" w:rsidRDefault="006E7275" w:rsidP="006658A6">
      <w:pPr>
        <w:pStyle w:val="Paragraphedeliste"/>
        <w:numPr>
          <w:ilvl w:val="0"/>
          <w:numId w:val="15"/>
        </w:numPr>
        <w:spacing w:after="0"/>
      </w:pPr>
      <w:r>
        <w:t>Briques destructibles agrémentées d’une animation,</w:t>
      </w:r>
    </w:p>
    <w:p w:rsidR="006658A6" w:rsidRDefault="006E7275" w:rsidP="006658A6">
      <w:pPr>
        <w:pStyle w:val="Paragraphedeliste"/>
        <w:numPr>
          <w:ilvl w:val="0"/>
          <w:numId w:val="15"/>
        </w:numPr>
        <w:spacing w:after="0"/>
      </w:pPr>
      <w:r w:rsidRPr="006658A6">
        <w:t>P</w:t>
      </w:r>
      <w:r w:rsidR="006658A6" w:rsidRPr="006658A6">
        <w:t>ersonnages</w:t>
      </w:r>
      <w:r>
        <w:t xml:space="preserve"> pouvant se déplacer sur un axe en 2 dimensions agrémentées d’une animation</w:t>
      </w:r>
      <w:r w:rsidR="006658A6" w:rsidRPr="006658A6">
        <w:t>,</w:t>
      </w:r>
    </w:p>
    <w:p w:rsidR="006658A6" w:rsidRDefault="006658A6" w:rsidP="006658A6">
      <w:pPr>
        <w:pStyle w:val="Paragraphedeliste"/>
        <w:numPr>
          <w:ilvl w:val="0"/>
          <w:numId w:val="15"/>
        </w:numPr>
        <w:spacing w:after="0"/>
      </w:pPr>
      <w:r w:rsidRPr="006658A6">
        <w:t>bonus</w:t>
      </w:r>
      <w:r w:rsidR="006833C8">
        <w:t>,</w:t>
      </w:r>
    </w:p>
    <w:p w:rsidR="00A57AA4" w:rsidRPr="00A57AA4" w:rsidRDefault="006833C8" w:rsidP="00A57AA4">
      <w:pPr>
        <w:pStyle w:val="Paragraphedeliste"/>
        <w:numPr>
          <w:ilvl w:val="0"/>
          <w:numId w:val="15"/>
        </w:numPr>
        <w:spacing w:after="0"/>
      </w:pPr>
      <w:r>
        <w:t>bombes.</w:t>
      </w:r>
    </w:p>
    <w:p w:rsidR="003E302E" w:rsidRDefault="00A57AA4" w:rsidP="003E302E">
      <w:pPr>
        <w:spacing w:after="0"/>
      </w:pPr>
      <w:r>
        <w:t>Il affiche également les statistiques de jeu : niveau courant, comte-à-rebours ainsi que</w:t>
      </w:r>
      <w:r w:rsidRPr="00A57AA4">
        <w:t xml:space="preserve"> </w:t>
      </w:r>
      <w:r>
        <w:t>score, nombres de vies et noms des joueurs en overlay. Et également, il publie les messages « </w:t>
      </w:r>
      <w:r w:rsidR="006B78A2">
        <w:t>in-Game</w:t>
      </w:r>
      <w:r>
        <w:t xml:space="preserve"> ». </w:t>
      </w:r>
      <w:r w:rsidR="003E302E">
        <w:t>Il lit également les différents sons : musiques et effets sonores. Ils sont paramétrables et désactivables.</w:t>
      </w:r>
    </w:p>
    <w:p w:rsidR="003E302E" w:rsidRPr="006833C8" w:rsidRDefault="003E302E" w:rsidP="003E302E">
      <w:pPr>
        <w:spacing w:after="0"/>
      </w:pPr>
    </w:p>
    <w:p w:rsidR="00596275" w:rsidRDefault="00596275" w:rsidP="00596275">
      <w:pPr>
        <w:spacing w:after="0"/>
      </w:pPr>
      <w:r>
        <w:t xml:space="preserve">Le choix de l’utilisation de </w:t>
      </w:r>
      <w:proofErr w:type="spellStart"/>
      <w:r>
        <w:t>Qt</w:t>
      </w:r>
      <w:proofErr w:type="spellEnd"/>
      <w:r>
        <w:t xml:space="preserve"> a été fait pour </w:t>
      </w:r>
      <w:r w:rsidR="006658A6">
        <w:t>faciliter l’élaboration</w:t>
      </w:r>
      <w:r>
        <w:t xml:space="preserve"> de l’interface graphique</w:t>
      </w:r>
      <w:r w:rsidR="003E302E">
        <w:t xml:space="preserve"> et la gestion des évènements de contrôle</w:t>
      </w:r>
      <w:r>
        <w:t>.</w:t>
      </w:r>
    </w:p>
    <w:p w:rsidR="00596275" w:rsidRDefault="00596275" w:rsidP="00596275">
      <w:pPr>
        <w:pStyle w:val="Titre4"/>
      </w:pPr>
      <w:r>
        <w:t>Entrées</w:t>
      </w:r>
    </w:p>
    <w:p w:rsidR="00596275" w:rsidRDefault="00A57AA4" w:rsidP="00596275">
      <w:r>
        <w:t>Il r</w:t>
      </w:r>
      <w:r w:rsidR="006658A6">
        <w:t>eçoit les modifications de l’affichage courant par le moteur de jeu ou par l’éditeur de niveau.</w:t>
      </w:r>
    </w:p>
    <w:p w:rsidR="00596275" w:rsidRDefault="00596275" w:rsidP="00596275">
      <w:pPr>
        <w:pStyle w:val="Titre4"/>
      </w:pPr>
      <w:r>
        <w:t>Traitements</w:t>
      </w:r>
    </w:p>
    <w:p w:rsidR="00596275" w:rsidRDefault="00A57AA4" w:rsidP="00596275">
      <w:r>
        <w:t>Il a</w:t>
      </w:r>
      <w:r w:rsidR="006833C8">
        <w:t>ffiche les éléments graphiques selon les entrées.</w:t>
      </w:r>
    </w:p>
    <w:p w:rsidR="00596275" w:rsidRPr="00596275" w:rsidRDefault="00596275" w:rsidP="00596275">
      <w:pPr>
        <w:pStyle w:val="Titre4"/>
      </w:pPr>
      <w:r>
        <w:lastRenderedPageBreak/>
        <w:t>Sorties</w:t>
      </w:r>
    </w:p>
    <w:p w:rsidR="00622894" w:rsidRDefault="00A57AA4" w:rsidP="00F775C7">
      <w:r>
        <w:t>Il r</w:t>
      </w:r>
      <w:r w:rsidR="006833C8">
        <w:t>etourne au moteur de jeu les évènements et les paramètres de jeu.</w:t>
      </w:r>
    </w:p>
    <w:p w:rsidR="003649E0" w:rsidRDefault="003649E0" w:rsidP="003649E0">
      <w:pPr>
        <w:pStyle w:val="Titre3"/>
      </w:pPr>
      <w:r>
        <w:t>Fenêtre principale</w:t>
      </w:r>
    </w:p>
    <w:p w:rsidR="003649E0" w:rsidRDefault="003649E0" w:rsidP="003649E0">
      <w:pPr>
        <w:pStyle w:val="Titre4"/>
      </w:pPr>
      <w:r>
        <w:t>Présentation de la fenêtre principale</w:t>
      </w:r>
    </w:p>
    <w:p w:rsidR="003649E0" w:rsidRPr="003649E0" w:rsidRDefault="003649E0" w:rsidP="003649E0">
      <w:r w:rsidRPr="003649E0">
        <w:t xml:space="preserve">Au lancement du jeu, la fenêtre principale s’ouvre. Cette fenêtre donne accès au </w:t>
      </w:r>
      <w:r w:rsidRPr="003649E0">
        <w:rPr>
          <w:b/>
        </w:rPr>
        <w:t>menu principal</w:t>
      </w:r>
      <w:r w:rsidRPr="003649E0">
        <w:t xml:space="preserve"> et à tous les sous-menus qu’il possède :</w:t>
      </w:r>
    </w:p>
    <w:p w:rsidR="003649E0" w:rsidRPr="003649E0" w:rsidRDefault="003649E0" w:rsidP="003649E0"/>
    <w:p w:rsidR="003649E0" w:rsidRDefault="003649E0" w:rsidP="003649E0">
      <w:pPr>
        <w:jc w:val="center"/>
      </w:pPr>
      <w:r>
        <w:rPr>
          <w:noProof/>
          <w:lang w:eastAsia="fr-FR"/>
        </w:rPr>
        <w:drawing>
          <wp:inline distT="0" distB="0" distL="0" distR="0" wp14:anchorId="4100872D" wp14:editId="4C4E93FA">
            <wp:extent cx="5122607" cy="5122607"/>
            <wp:effectExtent l="0" t="0" r="1905"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8354" cy="5138354"/>
                    </a:xfrm>
                    <a:prstGeom prst="rect">
                      <a:avLst/>
                    </a:prstGeom>
                  </pic:spPr>
                </pic:pic>
              </a:graphicData>
            </a:graphic>
          </wp:inline>
        </w:drawing>
      </w:r>
    </w:p>
    <w:p w:rsidR="003649E0" w:rsidRPr="003649E0" w:rsidRDefault="003649E0" w:rsidP="003649E0">
      <w:r w:rsidRPr="003649E0">
        <w:t xml:space="preserve">Le menu de </w:t>
      </w:r>
      <w:r w:rsidRPr="003649E0">
        <w:rPr>
          <w:b/>
        </w:rPr>
        <w:t>gestion des périphériques</w:t>
      </w:r>
      <w:r w:rsidRPr="003649E0">
        <w:t xml:space="preserve"> qui permet de gérer les différents périphériques utilisés par le programme et notamment les périphériques d’entrée. </w:t>
      </w:r>
    </w:p>
    <w:p w:rsidR="003649E0" w:rsidRDefault="003649E0" w:rsidP="003649E0">
      <w:r w:rsidRPr="003649E0">
        <w:t xml:space="preserve">Par défaut, le périphérique d’entrée, en modo solo ou mode multijoueur réseau est le clavier, on utilise d’abord les touches directionnelles pour se déplacer et la barre d’espace pour poser la bombe. </w:t>
      </w:r>
      <w:r>
        <w:t>Cette configuration est modifiable.</w:t>
      </w:r>
    </w:p>
    <w:p w:rsidR="003649E0" w:rsidRPr="003649E0" w:rsidRDefault="003649E0" w:rsidP="003649E0">
      <w:r w:rsidRPr="003649E0">
        <w:lastRenderedPageBreak/>
        <w:t>En mode multijoueur local, le clavier permet à 2 joueurs de participer (touches supplémentaire Z, Q, S, D et W). Il est possible, pour les joueurs supplémentaires de jouer avec les manettes de jeu.</w:t>
      </w:r>
    </w:p>
    <w:p w:rsidR="003649E0" w:rsidRPr="003649E0" w:rsidRDefault="003649E0" w:rsidP="003649E0">
      <w:r w:rsidRPr="003649E0">
        <w:t xml:space="preserve">Le </w:t>
      </w:r>
      <w:r w:rsidRPr="003649E0">
        <w:rPr>
          <w:b/>
        </w:rPr>
        <w:t>menu d’aide</w:t>
      </w:r>
      <w:r w:rsidRPr="003649E0">
        <w:t>, permet d’ouvrir la fenêtre d’aide.</w:t>
      </w:r>
    </w:p>
    <w:p w:rsidR="003649E0" w:rsidRPr="003649E0" w:rsidRDefault="003649E0" w:rsidP="003649E0"/>
    <w:p w:rsidR="003649E0" w:rsidRPr="003649E0" w:rsidRDefault="003649E0" w:rsidP="003649E0">
      <w:r w:rsidRPr="003649E0">
        <w:t xml:space="preserve">La </w:t>
      </w:r>
      <w:proofErr w:type="spellStart"/>
      <w:r w:rsidRPr="003649E0">
        <w:rPr>
          <w:b/>
        </w:rPr>
        <w:t>status</w:t>
      </w:r>
      <w:proofErr w:type="spellEnd"/>
      <w:r w:rsidRPr="003649E0">
        <w:rPr>
          <w:b/>
        </w:rPr>
        <w:t xml:space="preserve"> bar </w:t>
      </w:r>
      <w:r w:rsidRPr="003649E0">
        <w:t>(barre des statuts), affiche en bas de la fenêtre l’état des joueurs, de la connexion réseau ainsi que les événements importants du jeu.</w:t>
      </w:r>
    </w:p>
    <w:p w:rsidR="003649E0" w:rsidRPr="003649E0" w:rsidRDefault="003649E0" w:rsidP="003649E0">
      <w:pPr>
        <w:rPr>
          <w:b/>
        </w:rPr>
      </w:pPr>
    </w:p>
    <w:p w:rsidR="003649E0" w:rsidRPr="003649E0" w:rsidRDefault="003649E0" w:rsidP="003649E0">
      <w:r w:rsidRPr="003649E0">
        <w:rPr>
          <w:b/>
        </w:rPr>
        <w:t>Gestion des évènements </w:t>
      </w:r>
      <w:r w:rsidRPr="003649E0">
        <w:t>: des messages d’erreur ou d’information peuvent apparaitre en fonction de problème survenant lors du paramétrage ou lors du chargement de sauvegarde, ou autre…</w:t>
      </w:r>
    </w:p>
    <w:p w:rsidR="003649E0" w:rsidRDefault="003649E0" w:rsidP="00F775C7"/>
    <w:p w:rsidR="003649E0" w:rsidRDefault="003649E0" w:rsidP="003649E0">
      <w:pPr>
        <w:pStyle w:val="Titre4"/>
      </w:pPr>
      <w:r>
        <w:t>Entrée</w:t>
      </w:r>
    </w:p>
    <w:p w:rsidR="003649E0" w:rsidRDefault="003649E0" w:rsidP="003649E0">
      <w:r>
        <w:t xml:space="preserve">Entrées périphériques combo clavier/souris, et/ou manette. La </w:t>
      </w:r>
      <w:r w:rsidR="00F245AC">
        <w:t>fenêtre</w:t>
      </w:r>
      <w:r>
        <w:t xml:space="preserve"> principale </w:t>
      </w:r>
      <w:proofErr w:type="spellStart"/>
      <w:r w:rsidR="00F245AC">
        <w:t>récupére</w:t>
      </w:r>
      <w:proofErr w:type="spellEnd"/>
      <w:r>
        <w:t xml:space="preserve"> également l’état du moteur de rendu.</w:t>
      </w:r>
    </w:p>
    <w:p w:rsidR="003649E0" w:rsidRDefault="003649E0" w:rsidP="003649E0">
      <w:pPr>
        <w:pStyle w:val="Titre4"/>
      </w:pPr>
      <w:r>
        <w:t>Traitements</w:t>
      </w:r>
    </w:p>
    <w:p w:rsidR="003649E0" w:rsidRDefault="003649E0" w:rsidP="003649E0">
      <w:r>
        <w:t>Affichage du jeu.</w:t>
      </w:r>
    </w:p>
    <w:p w:rsidR="003649E0" w:rsidRDefault="003649E0" w:rsidP="003649E0">
      <w:pPr>
        <w:pStyle w:val="Titre4"/>
      </w:pPr>
      <w:r>
        <w:t>Sorties</w:t>
      </w:r>
    </w:p>
    <w:p w:rsidR="003649E0" w:rsidRPr="003649E0" w:rsidRDefault="003649E0" w:rsidP="003649E0">
      <w:r>
        <w:t>….</w:t>
      </w:r>
    </w:p>
    <w:p w:rsidR="003649E0" w:rsidRPr="003649E0" w:rsidRDefault="003649E0" w:rsidP="003649E0"/>
    <w:p w:rsidR="00622894" w:rsidRDefault="00622894" w:rsidP="00622894">
      <w:pPr>
        <w:pStyle w:val="Titre3"/>
      </w:pPr>
      <w:r>
        <w:t>Fenêtres de paramétrage</w:t>
      </w:r>
    </w:p>
    <w:p w:rsidR="00622894" w:rsidRDefault="00622894" w:rsidP="00622894">
      <w:pPr>
        <w:pStyle w:val="Titre4"/>
      </w:pPr>
      <w:r>
        <w:t>Présentation de fenêtre de paramétrage</w:t>
      </w:r>
    </w:p>
    <w:p w:rsidR="00B720D2" w:rsidRDefault="00622894" w:rsidP="00622894">
      <w:r>
        <w:t xml:space="preserve">Elle permet de </w:t>
      </w:r>
      <w:r w:rsidR="00B720D2">
        <w:t>paramétrer :</w:t>
      </w:r>
    </w:p>
    <w:p w:rsidR="00B720D2" w:rsidRDefault="0089408D" w:rsidP="00B720D2">
      <w:pPr>
        <w:pStyle w:val="Paragraphedeliste"/>
        <w:numPr>
          <w:ilvl w:val="0"/>
          <w:numId w:val="15"/>
        </w:numPr>
      </w:pPr>
      <w:r>
        <w:t>L</w:t>
      </w:r>
      <w:r w:rsidR="00B720D2" w:rsidRPr="00B720D2">
        <w:t>’affichage (résolution, contraste, luminosité et qualité graphique),</w:t>
      </w:r>
    </w:p>
    <w:p w:rsidR="00622894" w:rsidRDefault="0089408D" w:rsidP="00B720D2">
      <w:pPr>
        <w:pStyle w:val="Paragraphedeliste"/>
        <w:numPr>
          <w:ilvl w:val="0"/>
          <w:numId w:val="15"/>
        </w:numPr>
      </w:pPr>
      <w:r>
        <w:t>Le</w:t>
      </w:r>
      <w:r w:rsidR="00B720D2" w:rsidRPr="00B720D2">
        <w:t xml:space="preserve"> rendu audio (volumes sonores</w:t>
      </w:r>
      <w:r w:rsidR="00B720D2">
        <w:t xml:space="preserve"> et </w:t>
      </w:r>
      <w:r w:rsidR="00B720D2" w:rsidRPr="00B720D2">
        <w:t>gestion de la bibliothèque de musiques)</w:t>
      </w:r>
      <w:r w:rsidR="00B720D2">
        <w:t>,</w:t>
      </w:r>
    </w:p>
    <w:p w:rsidR="00B720D2" w:rsidRDefault="00B720D2" w:rsidP="00B720D2">
      <w:pPr>
        <w:pStyle w:val="Paragraphedeliste"/>
        <w:numPr>
          <w:ilvl w:val="0"/>
          <w:numId w:val="15"/>
        </w:numPr>
      </w:pPr>
      <w:r>
        <w:t>Le niveau de difficulté</w:t>
      </w:r>
      <w:r w:rsidR="0089408D">
        <w:t>,</w:t>
      </w:r>
    </w:p>
    <w:p w:rsidR="00B720D2" w:rsidRDefault="0089408D" w:rsidP="00B720D2">
      <w:pPr>
        <w:pStyle w:val="Paragraphedeliste"/>
        <w:numPr>
          <w:ilvl w:val="0"/>
          <w:numId w:val="15"/>
        </w:numPr>
      </w:pPr>
      <w:r>
        <w:t>L</w:t>
      </w:r>
      <w:r w:rsidR="00B720D2">
        <w:t>a sauvegarde automatique</w:t>
      </w:r>
      <w:r>
        <w:t>,</w:t>
      </w:r>
    </w:p>
    <w:p w:rsidR="00B720D2" w:rsidRDefault="0089408D" w:rsidP="00B720D2">
      <w:pPr>
        <w:pStyle w:val="Paragraphedeliste"/>
        <w:numPr>
          <w:ilvl w:val="0"/>
          <w:numId w:val="15"/>
        </w:numPr>
      </w:pPr>
      <w:r>
        <w:t xml:space="preserve">Le </w:t>
      </w:r>
      <w:proofErr w:type="spellStart"/>
      <w:r>
        <w:t>timer</w:t>
      </w:r>
      <w:proofErr w:type="spellEnd"/>
      <w:r>
        <w:t xml:space="preserve"> par défaut,</w:t>
      </w:r>
    </w:p>
    <w:p w:rsidR="0089408D" w:rsidRDefault="0089408D" w:rsidP="00B720D2">
      <w:pPr>
        <w:pStyle w:val="Paragraphedeliste"/>
        <w:numPr>
          <w:ilvl w:val="0"/>
          <w:numId w:val="15"/>
        </w:numPr>
      </w:pPr>
      <w:r>
        <w:t>Les contrôleurs de jeu,</w:t>
      </w:r>
    </w:p>
    <w:p w:rsidR="0089408D" w:rsidRDefault="0089408D" w:rsidP="00B720D2">
      <w:pPr>
        <w:pStyle w:val="Paragraphedeliste"/>
        <w:numPr>
          <w:ilvl w:val="0"/>
          <w:numId w:val="15"/>
        </w:numPr>
      </w:pPr>
      <w:r>
        <w:t>Les profils de joueur.</w:t>
      </w:r>
    </w:p>
    <w:p w:rsidR="00635CB3" w:rsidRDefault="00635CB3" w:rsidP="00635CB3">
      <w:pPr>
        <w:pStyle w:val="Paragraphedeliste"/>
      </w:pPr>
    </w:p>
    <w:p w:rsidR="00635CB3" w:rsidRDefault="00635CB3" w:rsidP="00635CB3">
      <w:pPr>
        <w:pStyle w:val="Titre4"/>
      </w:pPr>
      <w:r>
        <w:t>Entrées</w:t>
      </w:r>
    </w:p>
    <w:p w:rsidR="00635CB3" w:rsidRDefault="003649E0" w:rsidP="00635CB3">
      <w:r>
        <w:t>…</w:t>
      </w:r>
    </w:p>
    <w:p w:rsidR="00635CB3" w:rsidRDefault="00635CB3" w:rsidP="00635CB3">
      <w:pPr>
        <w:pStyle w:val="Titre4"/>
      </w:pPr>
      <w:r>
        <w:t>Traitements</w:t>
      </w:r>
    </w:p>
    <w:p w:rsidR="00635CB3" w:rsidRDefault="00635CB3" w:rsidP="00635CB3">
      <w:r>
        <w:t>Met à jour la configuration du jeu, et modifier le comportement de certains composants.</w:t>
      </w:r>
    </w:p>
    <w:p w:rsidR="00635CB3" w:rsidRDefault="00635CB3" w:rsidP="00635CB3">
      <w:pPr>
        <w:pStyle w:val="Titre4"/>
      </w:pPr>
      <w:r>
        <w:lastRenderedPageBreak/>
        <w:t>Sorties</w:t>
      </w:r>
    </w:p>
    <w:p w:rsidR="00635CB3" w:rsidRPr="00635CB3" w:rsidRDefault="003649E0" w:rsidP="00635CB3">
      <w:pPr>
        <w:pStyle w:val="Titre3"/>
        <w:numPr>
          <w:ilvl w:val="0"/>
          <w:numId w:val="0"/>
        </w:numPr>
      </w:pPr>
      <w:r>
        <w:t>…</w:t>
      </w:r>
    </w:p>
    <w:p w:rsidR="0089408D" w:rsidRDefault="003649E0" w:rsidP="003649E0">
      <w:pPr>
        <w:pStyle w:val="Titre3"/>
      </w:pPr>
      <w:r>
        <w:t>Fenêtre de sélection de niveaux</w:t>
      </w:r>
    </w:p>
    <w:p w:rsidR="003649E0" w:rsidRDefault="003649E0" w:rsidP="003649E0">
      <w:pPr>
        <w:pStyle w:val="Titre4"/>
      </w:pPr>
      <w:r>
        <w:t>Présentation de la fenêtre de sélection de niveaux</w:t>
      </w:r>
    </w:p>
    <w:p w:rsidR="003649E0" w:rsidRPr="00F245AC" w:rsidRDefault="003649E0" w:rsidP="003649E0">
      <w:r w:rsidRPr="003649E0">
        <w:t>La fenêtre de sélection de niveaux apparait à la création d’une nouv</w:t>
      </w:r>
      <w:r w:rsidRPr="00F245AC">
        <w:t>elle partie. Le joueur peut choisir parmi</w:t>
      </w:r>
      <w:r w:rsidR="00F245AC" w:rsidRPr="00F245AC">
        <w:t xml:space="preserve"> </w:t>
      </w:r>
      <w:r w:rsidRPr="00F245AC">
        <w:t xml:space="preserve">les niveaux débloqués précédemment.  </w:t>
      </w:r>
    </w:p>
    <w:p w:rsidR="003649E0" w:rsidRDefault="003649E0" w:rsidP="003649E0">
      <w:pPr>
        <w:pStyle w:val="Titre4"/>
      </w:pPr>
      <w:r>
        <w:t>Entrées</w:t>
      </w:r>
    </w:p>
    <w:p w:rsidR="00F245AC" w:rsidRPr="00F245AC" w:rsidRDefault="00F245AC" w:rsidP="00F245AC">
      <w:r>
        <w:t>Aucune</w:t>
      </w:r>
    </w:p>
    <w:p w:rsidR="003649E0" w:rsidRDefault="00F245AC" w:rsidP="003649E0">
      <w:pPr>
        <w:pStyle w:val="Titre4"/>
      </w:pPr>
      <w:r>
        <w:t>Traitements</w:t>
      </w:r>
    </w:p>
    <w:p w:rsidR="00F245AC" w:rsidRPr="00F245AC" w:rsidRDefault="00F245AC" w:rsidP="00F245AC">
      <w:r>
        <w:t>…</w:t>
      </w:r>
    </w:p>
    <w:p w:rsidR="00F245AC" w:rsidRDefault="00F245AC" w:rsidP="00F245AC">
      <w:pPr>
        <w:pStyle w:val="Titre4"/>
      </w:pPr>
      <w:r>
        <w:t>Sorties</w:t>
      </w:r>
    </w:p>
    <w:p w:rsidR="00F245AC" w:rsidRDefault="00F245AC" w:rsidP="00F245AC">
      <w:r>
        <w:t>Aucune</w:t>
      </w:r>
    </w:p>
    <w:p w:rsidR="00F245AC" w:rsidRDefault="00F245AC" w:rsidP="00F245AC"/>
    <w:p w:rsidR="00F245AC" w:rsidRDefault="00F245AC" w:rsidP="00F245AC">
      <w:pPr>
        <w:pStyle w:val="Titre3"/>
      </w:pPr>
      <w:r>
        <w:t>Fenêtre d’aide</w:t>
      </w:r>
    </w:p>
    <w:p w:rsidR="00F245AC" w:rsidRDefault="00F245AC" w:rsidP="00F245AC">
      <w:pPr>
        <w:pStyle w:val="Titre4"/>
      </w:pPr>
      <w:r>
        <w:t>Présentation de la fenêtre d’aide</w:t>
      </w:r>
    </w:p>
    <w:p w:rsidR="00F245AC" w:rsidRDefault="00F245AC" w:rsidP="00F245AC">
      <w:r>
        <w:t>Permet d’afficher les règles du jeu et les paramétrages disponibles.</w:t>
      </w:r>
    </w:p>
    <w:p w:rsidR="00F245AC" w:rsidRDefault="00F245AC" w:rsidP="00F245AC">
      <w:pPr>
        <w:pStyle w:val="Titre4"/>
      </w:pPr>
      <w:r>
        <w:t>Entrées</w:t>
      </w:r>
    </w:p>
    <w:p w:rsidR="00F245AC" w:rsidRDefault="00F245AC" w:rsidP="00F245AC">
      <w:pPr>
        <w:pStyle w:val="Titre4"/>
      </w:pPr>
      <w:r>
        <w:t>Traitements</w:t>
      </w:r>
    </w:p>
    <w:p w:rsidR="00F245AC" w:rsidRDefault="00F245AC" w:rsidP="00F245AC">
      <w:pPr>
        <w:pStyle w:val="Titre4"/>
      </w:pPr>
      <w:r>
        <w:t>Sorties</w:t>
      </w:r>
    </w:p>
    <w:p w:rsidR="00F245AC" w:rsidRDefault="00F245AC" w:rsidP="00F245AC"/>
    <w:p w:rsidR="00F245AC" w:rsidRDefault="00F245AC" w:rsidP="00F245AC">
      <w:pPr>
        <w:pStyle w:val="Titre3"/>
      </w:pPr>
      <w:r>
        <w:t>Fenêtre d’à propos</w:t>
      </w:r>
    </w:p>
    <w:p w:rsidR="00F245AC" w:rsidRDefault="00F245AC" w:rsidP="00F245AC">
      <w:pPr>
        <w:pStyle w:val="Titre4"/>
      </w:pPr>
      <w:r>
        <w:t>Présentation de la fenêtre d’à propos</w:t>
      </w:r>
    </w:p>
    <w:p w:rsidR="00F245AC" w:rsidRPr="00F245AC" w:rsidRDefault="00F245AC" w:rsidP="00F245AC">
      <w:r>
        <w:t>Permet d’afficher l’historique du jeu, la version, les licences de développement éventuellement utilisées ainsi que les crédits du jeu.</w:t>
      </w:r>
    </w:p>
    <w:p w:rsidR="00F245AC" w:rsidRDefault="00F245AC" w:rsidP="00F245AC">
      <w:pPr>
        <w:pStyle w:val="Titre4"/>
      </w:pPr>
      <w:r>
        <w:t>Entrées</w:t>
      </w:r>
    </w:p>
    <w:p w:rsidR="00F245AC" w:rsidRPr="00F245AC" w:rsidRDefault="00F245AC" w:rsidP="00F245AC">
      <w:pPr>
        <w:pStyle w:val="Titre4"/>
      </w:pPr>
      <w:r>
        <w:t xml:space="preserve">Traitements </w:t>
      </w:r>
    </w:p>
    <w:p w:rsidR="00F245AC" w:rsidRDefault="00F245AC" w:rsidP="00F245AC">
      <w:pPr>
        <w:pStyle w:val="Titre4"/>
      </w:pPr>
      <w:r>
        <w:t>Sorties</w:t>
      </w:r>
    </w:p>
    <w:p w:rsidR="00F245AC" w:rsidRDefault="00F245AC" w:rsidP="00F245AC"/>
    <w:p w:rsidR="00F245AC" w:rsidRDefault="00F245AC" w:rsidP="00F245AC">
      <w:pPr>
        <w:pStyle w:val="Titre3"/>
      </w:pPr>
      <w:r>
        <w:t>Fenêtre de statistiques</w:t>
      </w:r>
    </w:p>
    <w:p w:rsidR="00F245AC" w:rsidRDefault="00F245AC" w:rsidP="00F245AC">
      <w:pPr>
        <w:pStyle w:val="Titre4"/>
      </w:pPr>
      <w:r>
        <w:t>Présentation de la fenêtre de statistiques</w:t>
      </w:r>
    </w:p>
    <w:p w:rsidR="00F245AC" w:rsidRDefault="00F245AC" w:rsidP="00F245AC">
      <w:r>
        <w:t>Les différentes statistiques sont affichées pour chaque joueur enregistré, notamment :</w:t>
      </w:r>
    </w:p>
    <w:p w:rsidR="00F245AC" w:rsidRDefault="00F245AC" w:rsidP="00F245AC">
      <w:pPr>
        <w:pStyle w:val="Paragraphedeliste"/>
        <w:numPr>
          <w:ilvl w:val="0"/>
          <w:numId w:val="16"/>
        </w:numPr>
        <w:jc w:val="left"/>
      </w:pPr>
      <w:r>
        <w:lastRenderedPageBreak/>
        <w:t>Temps de jeu</w:t>
      </w:r>
    </w:p>
    <w:p w:rsidR="00F245AC" w:rsidRDefault="00F245AC" w:rsidP="00F245AC">
      <w:pPr>
        <w:pStyle w:val="Paragraphedeliste"/>
        <w:numPr>
          <w:ilvl w:val="0"/>
          <w:numId w:val="16"/>
        </w:numPr>
        <w:jc w:val="left"/>
      </w:pPr>
      <w:r>
        <w:t>Les scores</w:t>
      </w:r>
    </w:p>
    <w:p w:rsidR="00F245AC" w:rsidRDefault="00F245AC" w:rsidP="00F245AC">
      <w:pPr>
        <w:pStyle w:val="Paragraphedeliste"/>
        <w:numPr>
          <w:ilvl w:val="0"/>
          <w:numId w:val="16"/>
        </w:numPr>
        <w:jc w:val="left"/>
      </w:pPr>
      <w:r>
        <w:t>La progression</w:t>
      </w:r>
    </w:p>
    <w:p w:rsidR="00F245AC" w:rsidRDefault="00F245AC" w:rsidP="00F245AC">
      <w:pPr>
        <w:pStyle w:val="Paragraphedeliste"/>
        <w:numPr>
          <w:ilvl w:val="0"/>
          <w:numId w:val="16"/>
        </w:numPr>
        <w:jc w:val="left"/>
      </w:pPr>
      <w:r>
        <w:t>Le nombre des parties gagnées/parties</w:t>
      </w:r>
    </w:p>
    <w:p w:rsidR="00F245AC" w:rsidRDefault="00F245AC" w:rsidP="00F245AC">
      <w:pPr>
        <w:pStyle w:val="Paragraphedeliste"/>
        <w:numPr>
          <w:ilvl w:val="0"/>
          <w:numId w:val="16"/>
        </w:numPr>
        <w:jc w:val="left"/>
      </w:pPr>
      <w:r>
        <w:t xml:space="preserve">Les trophées </w:t>
      </w:r>
    </w:p>
    <w:p w:rsidR="00F245AC" w:rsidRPr="00F245AC" w:rsidRDefault="00DF15A2" w:rsidP="00F245AC">
      <w:pPr>
        <w:pStyle w:val="Paragraphedeliste"/>
        <w:numPr>
          <w:ilvl w:val="0"/>
          <w:numId w:val="16"/>
        </w:numPr>
        <w:jc w:val="left"/>
      </w:pPr>
      <w:r>
        <w:t>Le classement</w:t>
      </w:r>
      <w:bookmarkStart w:id="0" w:name="_GoBack"/>
      <w:bookmarkEnd w:id="0"/>
    </w:p>
    <w:p w:rsidR="00F245AC" w:rsidRDefault="00F245AC" w:rsidP="00F245AC">
      <w:pPr>
        <w:pStyle w:val="Titre4"/>
      </w:pPr>
      <w:r>
        <w:t>Entrées</w:t>
      </w:r>
    </w:p>
    <w:p w:rsidR="00F245AC" w:rsidRDefault="00F245AC" w:rsidP="00F245AC">
      <w:pPr>
        <w:pStyle w:val="Titre4"/>
      </w:pPr>
      <w:r>
        <w:t>Traitements</w:t>
      </w:r>
    </w:p>
    <w:p w:rsidR="00F245AC" w:rsidRPr="00F245AC" w:rsidRDefault="00F245AC" w:rsidP="00F245AC">
      <w:pPr>
        <w:pStyle w:val="Titre4"/>
      </w:pPr>
      <w:r>
        <w:t>Sorties</w:t>
      </w:r>
    </w:p>
    <w:sectPr w:rsidR="00F245AC" w:rsidRPr="00F245A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1DF741B1"/>
    <w:multiLevelType w:val="hybridMultilevel"/>
    <w:tmpl w:val="D638BDE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nsid w:val="29D33CBE"/>
    <w:multiLevelType w:val="hybridMultilevel"/>
    <w:tmpl w:val="B890F3F4"/>
    <w:lvl w:ilvl="0" w:tplc="37DA07F6">
      <w:start w:val="3"/>
      <w:numFmt w:val="bullet"/>
      <w:lvlText w:val=""/>
      <w:lvlJc w:val="left"/>
      <w:pPr>
        <w:ind w:left="1776" w:hanging="360"/>
      </w:pPr>
      <w:rPr>
        <w:rFonts w:ascii="Symbol" w:eastAsiaTheme="minorEastAsia" w:hAnsi="Symbol"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44D26F2A"/>
    <w:multiLevelType w:val="hybridMultilevel"/>
    <w:tmpl w:val="ECF4D304"/>
    <w:lvl w:ilvl="0" w:tplc="21A636E2">
      <w:start w:val="3"/>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692F3B"/>
    <w:multiLevelType w:val="hybridMultilevel"/>
    <w:tmpl w:val="E9E8EED6"/>
    <w:lvl w:ilvl="0" w:tplc="3112000A">
      <w:start w:val="3"/>
      <w:numFmt w:val="decimal"/>
      <w:lvlText w:val="%1"/>
      <w:lvlJc w:val="left"/>
      <w:pPr>
        <w:ind w:left="792" w:hanging="360"/>
      </w:pPr>
      <w:rPr>
        <w:rFonts w:hint="default"/>
      </w:rPr>
    </w:lvl>
    <w:lvl w:ilvl="1" w:tplc="040C0019" w:tentative="1">
      <w:start w:val="1"/>
      <w:numFmt w:val="lowerLetter"/>
      <w:lvlText w:val="%2."/>
      <w:lvlJc w:val="left"/>
      <w:pPr>
        <w:ind w:left="1512" w:hanging="360"/>
      </w:pPr>
    </w:lvl>
    <w:lvl w:ilvl="2" w:tplc="040C001B" w:tentative="1">
      <w:start w:val="1"/>
      <w:numFmt w:val="lowerRoman"/>
      <w:lvlText w:val="%3."/>
      <w:lvlJc w:val="right"/>
      <w:pPr>
        <w:ind w:left="2232" w:hanging="180"/>
      </w:pPr>
    </w:lvl>
    <w:lvl w:ilvl="3" w:tplc="040C000F" w:tentative="1">
      <w:start w:val="1"/>
      <w:numFmt w:val="decimal"/>
      <w:lvlText w:val="%4."/>
      <w:lvlJc w:val="left"/>
      <w:pPr>
        <w:ind w:left="2952" w:hanging="360"/>
      </w:pPr>
    </w:lvl>
    <w:lvl w:ilvl="4" w:tplc="040C0019" w:tentative="1">
      <w:start w:val="1"/>
      <w:numFmt w:val="lowerLetter"/>
      <w:lvlText w:val="%5."/>
      <w:lvlJc w:val="left"/>
      <w:pPr>
        <w:ind w:left="3672" w:hanging="360"/>
      </w:pPr>
    </w:lvl>
    <w:lvl w:ilvl="5" w:tplc="040C001B" w:tentative="1">
      <w:start w:val="1"/>
      <w:numFmt w:val="lowerRoman"/>
      <w:lvlText w:val="%6."/>
      <w:lvlJc w:val="right"/>
      <w:pPr>
        <w:ind w:left="4392" w:hanging="180"/>
      </w:pPr>
    </w:lvl>
    <w:lvl w:ilvl="6" w:tplc="040C000F" w:tentative="1">
      <w:start w:val="1"/>
      <w:numFmt w:val="decimal"/>
      <w:lvlText w:val="%7."/>
      <w:lvlJc w:val="left"/>
      <w:pPr>
        <w:ind w:left="5112" w:hanging="360"/>
      </w:pPr>
    </w:lvl>
    <w:lvl w:ilvl="7" w:tplc="040C0019" w:tentative="1">
      <w:start w:val="1"/>
      <w:numFmt w:val="lowerLetter"/>
      <w:lvlText w:val="%8."/>
      <w:lvlJc w:val="left"/>
      <w:pPr>
        <w:ind w:left="5832" w:hanging="360"/>
      </w:pPr>
    </w:lvl>
    <w:lvl w:ilvl="8" w:tplc="040C001B" w:tentative="1">
      <w:start w:val="1"/>
      <w:numFmt w:val="lowerRoman"/>
      <w:lvlText w:val="%9."/>
      <w:lvlJc w:val="right"/>
      <w:pPr>
        <w:ind w:left="6552"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5C7"/>
    <w:rsid w:val="003649E0"/>
    <w:rsid w:val="003E302E"/>
    <w:rsid w:val="00596275"/>
    <w:rsid w:val="005D6E7C"/>
    <w:rsid w:val="00622894"/>
    <w:rsid w:val="00635CB3"/>
    <w:rsid w:val="006658A6"/>
    <w:rsid w:val="006833C8"/>
    <w:rsid w:val="006B78A2"/>
    <w:rsid w:val="006E7275"/>
    <w:rsid w:val="0089408D"/>
    <w:rsid w:val="00A57AA4"/>
    <w:rsid w:val="00B720D2"/>
    <w:rsid w:val="00C34C4B"/>
    <w:rsid w:val="00DF15A2"/>
    <w:rsid w:val="00EB0B9A"/>
    <w:rsid w:val="00F245AC"/>
    <w:rsid w:val="00F775C7"/>
    <w:rsid w:val="00FC1C7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DE9DD-3BE4-4043-98DF-BAAE7FB9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02E"/>
    <w:pPr>
      <w:jc w:val="both"/>
    </w:pPr>
    <w:rPr>
      <w:lang w:val="fr-FR"/>
    </w:rPr>
  </w:style>
  <w:style w:type="paragraph" w:styleId="Titre1">
    <w:name w:val="heading 1"/>
    <w:basedOn w:val="Normal"/>
    <w:next w:val="Normal"/>
    <w:link w:val="Titre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596275"/>
    <w:pPr>
      <w:keepNext/>
      <w:keepLines/>
      <w:numPr>
        <w:ilvl w:val="2"/>
        <w:numId w:val="12"/>
      </w:numPr>
      <w:spacing w:before="200" w:after="0"/>
      <w:ind w:left="1004"/>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596275"/>
    <w:pPr>
      <w:keepNext/>
      <w:keepLines/>
      <w:numPr>
        <w:ilvl w:val="3"/>
        <w:numId w:val="12"/>
      </w:numPr>
      <w:spacing w:before="200" w:after="0"/>
      <w:ind w:left="1429" w:hanging="862"/>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775C7"/>
    <w:pPr>
      <w:spacing w:after="0" w:line="240" w:lineRule="auto"/>
      <w:contextualSpacing/>
      <w:jc w:val="center"/>
    </w:pPr>
    <w:rPr>
      <w:rFonts w:asciiTheme="majorHAnsi" w:eastAsiaTheme="majorEastAsia" w:hAnsiTheme="majorHAnsi" w:cstheme="majorBidi"/>
      <w:i/>
      <w:color w:val="000000" w:themeColor="text1"/>
      <w:sz w:val="56"/>
      <w:szCs w:val="56"/>
      <w:u w:val="single"/>
    </w:rPr>
  </w:style>
  <w:style w:type="character" w:customStyle="1" w:styleId="TitreCar">
    <w:name w:val="Titre Car"/>
    <w:basedOn w:val="Policepardfaut"/>
    <w:link w:val="Titre"/>
    <w:uiPriority w:val="10"/>
    <w:rsid w:val="00F775C7"/>
    <w:rPr>
      <w:rFonts w:asciiTheme="majorHAnsi" w:eastAsiaTheme="majorEastAsia" w:hAnsiTheme="majorHAnsi" w:cstheme="majorBidi"/>
      <w:i/>
      <w:color w:val="000000" w:themeColor="text1"/>
      <w:sz w:val="56"/>
      <w:szCs w:val="56"/>
      <w:u w:val="single"/>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596275"/>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596275"/>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ano\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Template>
  <TotalTime>203</TotalTime>
  <Pages>5</Pages>
  <Words>619</Words>
  <Characters>3407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Damiano</dc:creator>
  <cp:keywords/>
  <dc:description/>
  <cp:lastModifiedBy>Damien Dams MORO</cp:lastModifiedBy>
  <cp:revision>1</cp:revision>
  <dcterms:created xsi:type="dcterms:W3CDTF">2014-01-07T13:48:00Z</dcterms:created>
  <dcterms:modified xsi:type="dcterms:W3CDTF">2014-01-28T13:33:00Z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