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3438" w:rsidRDefault="001A3438" w:rsidP="005405B3">
      <w:pPr>
        <w:widowControl/>
        <w:adjustRightInd w:val="0"/>
        <w:snapToGrid w:val="0"/>
        <w:spacing w:beforeLines="50" w:before="156" w:afterLines="50" w:after="156"/>
        <w:jc w:val="center"/>
        <w:rPr>
          <w:rFonts w:ascii="Arial" w:eastAsia="微软雅黑" w:hAnsi="Arial" w:cs="Arial" w:hint="eastAsia"/>
          <w:b/>
          <w:color w:val="000000"/>
          <w:kern w:val="0"/>
          <w:sz w:val="32"/>
          <w:szCs w:val="23"/>
        </w:rPr>
      </w:pPr>
    </w:p>
    <w:p w:rsidR="001A3438" w:rsidRDefault="001A3438" w:rsidP="005405B3">
      <w:pPr>
        <w:widowControl/>
        <w:adjustRightInd w:val="0"/>
        <w:snapToGrid w:val="0"/>
        <w:spacing w:beforeLines="50" w:before="156" w:afterLines="50" w:after="156"/>
        <w:jc w:val="center"/>
        <w:rPr>
          <w:rFonts w:ascii="Arial" w:eastAsia="微软雅黑" w:hAnsi="Arial" w:cs="Arial" w:hint="eastAsia"/>
          <w:b/>
          <w:color w:val="000000"/>
          <w:kern w:val="0"/>
          <w:sz w:val="32"/>
          <w:szCs w:val="23"/>
        </w:rPr>
      </w:pPr>
    </w:p>
    <w:p w:rsidR="001A3438" w:rsidRDefault="001A3438" w:rsidP="005405B3">
      <w:pPr>
        <w:widowControl/>
        <w:adjustRightInd w:val="0"/>
        <w:snapToGrid w:val="0"/>
        <w:spacing w:beforeLines="50" w:before="156" w:afterLines="50" w:after="156"/>
        <w:jc w:val="center"/>
        <w:rPr>
          <w:rFonts w:ascii="Arial" w:eastAsia="微软雅黑" w:hAnsi="Arial" w:cs="Arial" w:hint="eastAsia"/>
          <w:b/>
          <w:color w:val="000000"/>
          <w:kern w:val="0"/>
          <w:sz w:val="32"/>
          <w:szCs w:val="23"/>
        </w:rPr>
      </w:pPr>
    </w:p>
    <w:p w:rsidR="005405B3" w:rsidRPr="00CC295A" w:rsidRDefault="005405B3" w:rsidP="005405B3">
      <w:pPr>
        <w:widowControl/>
        <w:adjustRightInd w:val="0"/>
        <w:snapToGrid w:val="0"/>
        <w:spacing w:beforeLines="50" w:before="156" w:afterLines="50" w:after="156"/>
        <w:jc w:val="center"/>
        <w:rPr>
          <w:rFonts w:ascii="Arial" w:eastAsia="微软雅黑" w:hAnsi="Arial" w:cs="Arial" w:hint="eastAsia"/>
          <w:b/>
          <w:color w:val="000000"/>
          <w:kern w:val="0"/>
          <w:sz w:val="32"/>
          <w:szCs w:val="23"/>
        </w:rPr>
      </w:pPr>
      <w:r w:rsidRPr="00CC295A">
        <w:rPr>
          <w:rFonts w:ascii="Arial" w:eastAsia="微软雅黑" w:hAnsi="Arial" w:cs="Arial"/>
          <w:b/>
          <w:color w:val="000000"/>
          <w:kern w:val="0"/>
          <w:sz w:val="32"/>
          <w:szCs w:val="23"/>
        </w:rPr>
        <w:t>运输管理</w:t>
      </w:r>
    </w:p>
    <w:p w:rsidR="0092305C" w:rsidRDefault="0092305C" w:rsidP="005405B3">
      <w:pPr>
        <w:widowControl/>
        <w:adjustRightInd w:val="0"/>
        <w:snapToGrid w:val="0"/>
        <w:spacing w:beforeLines="50" w:before="156" w:afterLines="50" w:after="156"/>
        <w:jc w:val="center"/>
        <w:rPr>
          <w:rFonts w:ascii="Arial" w:eastAsia="微软雅黑" w:hAnsi="Arial" w:cs="Arial" w:hint="eastAsia"/>
          <w:color w:val="000000"/>
          <w:kern w:val="0"/>
          <w:sz w:val="22"/>
          <w:szCs w:val="23"/>
        </w:rPr>
      </w:pPr>
      <w:r>
        <w:rPr>
          <w:rFonts w:ascii="Arial" w:eastAsia="微软雅黑" w:hAnsi="Arial" w:cs="Arial" w:hint="eastAsia"/>
          <w:color w:val="000000"/>
          <w:kern w:val="0"/>
          <w:sz w:val="22"/>
          <w:szCs w:val="23"/>
        </w:rPr>
        <w:t>李德清</w:t>
      </w:r>
      <w:r>
        <w:rPr>
          <w:rFonts w:ascii="Arial" w:eastAsia="微软雅黑" w:hAnsi="Arial" w:cs="Arial" w:hint="eastAsia"/>
          <w:color w:val="000000"/>
          <w:kern w:val="0"/>
          <w:sz w:val="22"/>
          <w:szCs w:val="23"/>
        </w:rPr>
        <w:t>, 2015-10-22</w:t>
      </w:r>
      <w:bookmarkStart w:id="0" w:name="_GoBack"/>
      <w:bookmarkEnd w:id="0"/>
    </w:p>
    <w:p w:rsidR="0038563C" w:rsidRDefault="0038563C" w:rsidP="005405B3">
      <w:pPr>
        <w:widowControl/>
        <w:adjustRightInd w:val="0"/>
        <w:snapToGrid w:val="0"/>
        <w:spacing w:beforeLines="50" w:before="156" w:afterLines="50" w:after="156"/>
        <w:jc w:val="center"/>
        <w:rPr>
          <w:rFonts w:ascii="Arial" w:eastAsia="微软雅黑" w:hAnsi="Arial" w:cs="Arial" w:hint="eastAsia"/>
          <w:color w:val="000000"/>
          <w:kern w:val="0"/>
          <w:sz w:val="22"/>
          <w:szCs w:val="23"/>
        </w:rPr>
      </w:pPr>
    </w:p>
    <w:sdt>
      <w:sdtPr>
        <w:rPr>
          <w:lang w:val="zh-CN"/>
        </w:rPr>
        <w:id w:val="1480884872"/>
        <w:docPartObj>
          <w:docPartGallery w:val="Table of Contents"/>
          <w:docPartUnique/>
        </w:docPartObj>
      </w:sdtPr>
      <w:sdtEndPr>
        <w:rPr>
          <w:rFonts w:ascii="Times New Roman" w:eastAsia="宋体" w:hAnsi="Times New Roman" w:cs="Times New Roman"/>
          <w:color w:val="auto"/>
          <w:kern w:val="2"/>
          <w:sz w:val="21"/>
          <w:szCs w:val="24"/>
        </w:rPr>
      </w:sdtEndPr>
      <w:sdtContent>
        <w:p w:rsidR="001262A6" w:rsidRDefault="001262A6" w:rsidP="00EE6E92">
          <w:pPr>
            <w:pStyle w:val="TOC"/>
            <w:jc w:val="center"/>
          </w:pPr>
          <w:r>
            <w:rPr>
              <w:lang w:val="zh-CN"/>
            </w:rPr>
            <w:t>目录</w:t>
          </w:r>
        </w:p>
        <w:p w:rsidR="001262A6" w:rsidRDefault="001262A6" w:rsidP="00EE6E92">
          <w:pPr>
            <w:pStyle w:val="10"/>
            <w:tabs>
              <w:tab w:val="right" w:leader="dot" w:pos="8302"/>
            </w:tabs>
            <w:adjustRightInd w:val="0"/>
            <w:snapToGrid w:val="0"/>
            <w:spacing w:after="0" w:line="240" w:lineRule="auto"/>
            <w:rPr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3272095" w:history="1">
            <w:r w:rsidRPr="00976C57">
              <w:rPr>
                <w:rStyle w:val="a7"/>
                <w:rFonts w:ascii="Arial" w:eastAsia="微软雅黑" w:hAnsi="Arial" w:cs="Arial" w:hint="eastAsia"/>
                <w:noProof/>
              </w:rPr>
              <w:t>基础数据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_Toc433272095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62A6" w:rsidRDefault="001262A6" w:rsidP="00EE6E92">
          <w:pPr>
            <w:pStyle w:val="10"/>
            <w:tabs>
              <w:tab w:val="right" w:leader="dot" w:pos="8302"/>
            </w:tabs>
            <w:adjustRightInd w:val="0"/>
            <w:snapToGrid w:val="0"/>
            <w:spacing w:after="0" w:line="240" w:lineRule="auto"/>
            <w:rPr>
              <w:noProof/>
              <w:kern w:val="2"/>
              <w:sz w:val="21"/>
            </w:rPr>
          </w:pPr>
          <w:hyperlink w:anchor="_Toc433272096" w:history="1">
            <w:r w:rsidRPr="00976C57">
              <w:rPr>
                <w:rStyle w:val="a7"/>
                <w:rFonts w:ascii="Arial" w:eastAsia="微软雅黑" w:hAnsi="Arial" w:cs="Arial" w:hint="eastAsia"/>
                <w:noProof/>
              </w:rPr>
              <w:t>释放货运需求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_Toc433272096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62A6" w:rsidRDefault="001262A6" w:rsidP="00EE6E92">
          <w:pPr>
            <w:pStyle w:val="10"/>
            <w:tabs>
              <w:tab w:val="right" w:leader="dot" w:pos="8302"/>
            </w:tabs>
            <w:adjustRightInd w:val="0"/>
            <w:snapToGrid w:val="0"/>
            <w:spacing w:after="0" w:line="240" w:lineRule="auto"/>
            <w:rPr>
              <w:noProof/>
              <w:kern w:val="2"/>
              <w:sz w:val="21"/>
            </w:rPr>
          </w:pPr>
          <w:hyperlink w:anchor="_Toc433272097" w:history="1">
            <w:r w:rsidRPr="00976C57">
              <w:rPr>
                <w:rStyle w:val="a7"/>
                <w:rFonts w:ascii="Arial" w:eastAsia="微软雅黑" w:hAnsi="Arial" w:cs="Arial" w:hint="eastAsia"/>
                <w:noProof/>
              </w:rPr>
              <w:t>货运调度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_Toc433272097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62A6" w:rsidRDefault="001262A6" w:rsidP="00EE6E92">
          <w:pPr>
            <w:pStyle w:val="10"/>
            <w:tabs>
              <w:tab w:val="right" w:leader="dot" w:pos="8302"/>
            </w:tabs>
            <w:adjustRightInd w:val="0"/>
            <w:snapToGrid w:val="0"/>
            <w:spacing w:after="0" w:line="240" w:lineRule="auto"/>
            <w:rPr>
              <w:noProof/>
              <w:kern w:val="2"/>
              <w:sz w:val="21"/>
            </w:rPr>
          </w:pPr>
          <w:hyperlink w:anchor="_Toc433272098" w:history="1">
            <w:r w:rsidRPr="00976C57">
              <w:rPr>
                <w:rStyle w:val="a7"/>
                <w:rFonts w:ascii="Arial" w:eastAsia="微软雅黑" w:hAnsi="Arial" w:cs="Arial" w:hint="eastAsia"/>
                <w:noProof/>
              </w:rPr>
              <w:t>运输执行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_Toc433272098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62A6" w:rsidRDefault="001262A6" w:rsidP="00EE6E92">
          <w:pPr>
            <w:pStyle w:val="10"/>
            <w:tabs>
              <w:tab w:val="right" w:leader="dot" w:pos="8302"/>
            </w:tabs>
            <w:adjustRightInd w:val="0"/>
            <w:snapToGrid w:val="0"/>
            <w:spacing w:after="0" w:line="240" w:lineRule="auto"/>
            <w:rPr>
              <w:noProof/>
              <w:kern w:val="2"/>
              <w:sz w:val="21"/>
            </w:rPr>
          </w:pPr>
          <w:hyperlink w:anchor="_Toc433272099" w:history="1">
            <w:r w:rsidRPr="00976C57">
              <w:rPr>
                <w:rStyle w:val="a7"/>
                <w:rFonts w:ascii="Arial" w:eastAsia="微软雅黑" w:hAnsi="Arial" w:cs="Arial" w:hint="eastAsia"/>
                <w:noProof/>
              </w:rPr>
              <w:t>特约运费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_Toc433272099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62A6" w:rsidRDefault="001262A6" w:rsidP="00EE6E92">
          <w:pPr>
            <w:pStyle w:val="10"/>
            <w:tabs>
              <w:tab w:val="right" w:leader="dot" w:pos="8302"/>
            </w:tabs>
            <w:adjustRightInd w:val="0"/>
            <w:snapToGrid w:val="0"/>
            <w:spacing w:after="0" w:line="240" w:lineRule="auto"/>
            <w:rPr>
              <w:noProof/>
              <w:kern w:val="2"/>
              <w:sz w:val="21"/>
            </w:rPr>
          </w:pPr>
          <w:hyperlink w:anchor="_Toc433272100" w:history="1">
            <w:r w:rsidRPr="00976C57">
              <w:rPr>
                <w:rStyle w:val="a7"/>
                <w:rFonts w:ascii="Arial" w:eastAsia="微软雅黑" w:hAnsi="Arial" w:cs="Arial" w:hint="eastAsia"/>
                <w:noProof/>
              </w:rPr>
              <w:t>运费结算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_Toc433272100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62A6" w:rsidRDefault="001262A6" w:rsidP="00EE6E92">
          <w:pPr>
            <w:adjustRightInd w:val="0"/>
            <w:snapToGrid w:val="0"/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:rsidR="001262A6" w:rsidRPr="005405B3" w:rsidRDefault="001262A6" w:rsidP="001262A6">
      <w:pPr>
        <w:widowControl/>
        <w:adjustRightInd w:val="0"/>
        <w:snapToGrid w:val="0"/>
        <w:spacing w:beforeLines="50" w:before="156" w:afterLines="50" w:after="156"/>
        <w:rPr>
          <w:rFonts w:ascii="Arial" w:eastAsia="微软雅黑" w:hAnsi="Arial" w:cs="Arial"/>
          <w:color w:val="000000"/>
          <w:kern w:val="0"/>
          <w:sz w:val="22"/>
          <w:szCs w:val="23"/>
        </w:rPr>
      </w:pPr>
    </w:p>
    <w:p w:rsidR="001A3438" w:rsidRDefault="001A3438">
      <w:pPr>
        <w:widowControl/>
        <w:jc w:val="left"/>
        <w:rPr>
          <w:rFonts w:ascii="Arial" w:eastAsia="微软雅黑" w:hAnsi="Arial" w:cs="Arial"/>
          <w:b/>
          <w:bCs/>
          <w:kern w:val="44"/>
          <w:sz w:val="28"/>
          <w:szCs w:val="44"/>
        </w:rPr>
      </w:pPr>
      <w:bookmarkStart w:id="1" w:name="_Toc433272095"/>
      <w:r>
        <w:rPr>
          <w:rFonts w:ascii="Arial" w:eastAsia="微软雅黑" w:hAnsi="Arial" w:cs="Arial"/>
          <w:sz w:val="28"/>
        </w:rPr>
        <w:br w:type="page"/>
      </w:r>
    </w:p>
    <w:p w:rsidR="005405B3" w:rsidRPr="00CC295A" w:rsidRDefault="005405B3" w:rsidP="00CC295A">
      <w:pPr>
        <w:pStyle w:val="1"/>
        <w:spacing w:before="240" w:after="120"/>
        <w:rPr>
          <w:rFonts w:ascii="Arial" w:eastAsia="微软雅黑" w:hAnsi="Arial" w:cs="Arial"/>
          <w:sz w:val="28"/>
        </w:rPr>
      </w:pPr>
      <w:r w:rsidRPr="00CC295A">
        <w:rPr>
          <w:rFonts w:ascii="Arial" w:eastAsia="微软雅黑" w:hAnsi="Arial" w:cs="Arial"/>
          <w:sz w:val="28"/>
        </w:rPr>
        <w:lastRenderedPageBreak/>
        <w:t>基础数据</w:t>
      </w:r>
      <w:bookmarkEnd w:id="1"/>
    </w:p>
    <w:p w:rsidR="005405B3" w:rsidRPr="005405B3" w:rsidRDefault="005405B3" w:rsidP="00947ABA">
      <w:pPr>
        <w:widowControl/>
        <w:numPr>
          <w:ilvl w:val="0"/>
          <w:numId w:val="3"/>
        </w:numPr>
        <w:adjustRightInd w:val="0"/>
        <w:snapToGrid w:val="0"/>
        <w:spacing w:beforeLines="50" w:before="156" w:afterLines="50" w:after="156"/>
        <w:ind w:left="426"/>
        <w:jc w:val="left"/>
        <w:rPr>
          <w:rFonts w:ascii="Arial" w:eastAsia="微软雅黑" w:hAnsi="Arial" w:cs="Arial"/>
          <w:color w:val="000000"/>
          <w:kern w:val="0"/>
          <w:sz w:val="23"/>
          <w:szCs w:val="23"/>
        </w:rPr>
      </w:pPr>
      <w:r w:rsidRPr="00231CF2">
        <w:rPr>
          <w:rFonts w:ascii="Arial" w:eastAsia="微软雅黑" w:hAnsi="Arial" w:cs="Arial"/>
          <w:color w:val="000000"/>
          <w:kern w:val="0"/>
          <w:sz w:val="23"/>
          <w:szCs w:val="23"/>
        </w:rPr>
        <w:t>承运人</w:t>
      </w:r>
      <w:r w:rsidRPr="00231CF2">
        <w:rPr>
          <w:rFonts w:ascii="Arial" w:eastAsia="微软雅黑" w:hAnsi="Arial" w:cs="Arial"/>
          <w:color w:val="000000"/>
          <w:kern w:val="0"/>
          <w:sz w:val="23"/>
          <w:szCs w:val="23"/>
        </w:rPr>
        <w:t xml:space="preserve"> (Carrier)</w:t>
      </w:r>
    </w:p>
    <w:p w:rsidR="005405B3" w:rsidRPr="005405B3" w:rsidRDefault="005405B3" w:rsidP="00947ABA">
      <w:pPr>
        <w:widowControl/>
        <w:numPr>
          <w:ilvl w:val="1"/>
          <w:numId w:val="3"/>
        </w:numPr>
        <w:adjustRightInd w:val="0"/>
        <w:snapToGrid w:val="0"/>
        <w:ind w:left="851" w:hanging="357"/>
        <w:jc w:val="left"/>
        <w:rPr>
          <w:rFonts w:ascii="Arial" w:eastAsia="微软雅黑" w:hAnsi="Arial" w:cs="Arial"/>
          <w:color w:val="000000"/>
          <w:kern w:val="0"/>
          <w:sz w:val="23"/>
          <w:szCs w:val="23"/>
        </w:rPr>
      </w:pPr>
      <w:r w:rsidRPr="00231CF2">
        <w:rPr>
          <w:rFonts w:ascii="Arial" w:eastAsia="微软雅黑" w:hAnsi="Arial" w:cs="Arial"/>
          <w:color w:val="000000"/>
          <w:kern w:val="0"/>
          <w:sz w:val="23"/>
          <w:szCs w:val="23"/>
        </w:rPr>
        <w:t>承运商</w:t>
      </w:r>
    </w:p>
    <w:p w:rsidR="005405B3" w:rsidRPr="005405B3" w:rsidRDefault="005405B3" w:rsidP="00947ABA">
      <w:pPr>
        <w:widowControl/>
        <w:numPr>
          <w:ilvl w:val="1"/>
          <w:numId w:val="3"/>
        </w:numPr>
        <w:adjustRightInd w:val="0"/>
        <w:snapToGrid w:val="0"/>
        <w:ind w:left="851" w:hanging="357"/>
        <w:jc w:val="left"/>
        <w:rPr>
          <w:rFonts w:ascii="Arial" w:eastAsia="微软雅黑" w:hAnsi="Arial" w:cs="Arial"/>
          <w:color w:val="000000"/>
          <w:kern w:val="0"/>
          <w:sz w:val="23"/>
          <w:szCs w:val="23"/>
        </w:rPr>
      </w:pPr>
      <w:r w:rsidRPr="00231CF2">
        <w:rPr>
          <w:rFonts w:ascii="Arial" w:eastAsia="微软雅黑" w:hAnsi="Arial" w:cs="Arial"/>
          <w:color w:val="000000"/>
          <w:kern w:val="0"/>
          <w:sz w:val="23"/>
          <w:szCs w:val="23"/>
        </w:rPr>
        <w:t>运输工具</w:t>
      </w:r>
    </w:p>
    <w:p w:rsidR="005405B3" w:rsidRPr="005405B3" w:rsidRDefault="005405B3" w:rsidP="00947ABA">
      <w:pPr>
        <w:widowControl/>
        <w:numPr>
          <w:ilvl w:val="1"/>
          <w:numId w:val="3"/>
        </w:numPr>
        <w:adjustRightInd w:val="0"/>
        <w:snapToGrid w:val="0"/>
        <w:ind w:left="851" w:hanging="357"/>
        <w:jc w:val="left"/>
        <w:rPr>
          <w:rFonts w:ascii="Arial" w:eastAsia="微软雅黑" w:hAnsi="Arial" w:cs="Arial"/>
          <w:color w:val="000000"/>
          <w:kern w:val="0"/>
          <w:sz w:val="23"/>
          <w:szCs w:val="23"/>
        </w:rPr>
      </w:pPr>
      <w:r w:rsidRPr="00231CF2">
        <w:rPr>
          <w:rFonts w:ascii="Arial" w:eastAsia="微软雅黑" w:hAnsi="Arial" w:cs="Arial"/>
          <w:color w:val="000000"/>
          <w:kern w:val="0"/>
          <w:sz w:val="23"/>
          <w:szCs w:val="23"/>
        </w:rPr>
        <w:t>驾驶员</w:t>
      </w:r>
    </w:p>
    <w:p w:rsidR="005405B3" w:rsidRPr="005405B3" w:rsidRDefault="005405B3" w:rsidP="00947ABA">
      <w:pPr>
        <w:widowControl/>
        <w:numPr>
          <w:ilvl w:val="0"/>
          <w:numId w:val="3"/>
        </w:numPr>
        <w:adjustRightInd w:val="0"/>
        <w:snapToGrid w:val="0"/>
        <w:spacing w:beforeLines="50" w:before="156" w:afterLines="50" w:after="156"/>
        <w:ind w:left="426"/>
        <w:jc w:val="left"/>
        <w:rPr>
          <w:rFonts w:ascii="Arial" w:eastAsia="微软雅黑" w:hAnsi="Arial" w:cs="Arial"/>
          <w:color w:val="000000"/>
          <w:kern w:val="0"/>
          <w:sz w:val="23"/>
          <w:szCs w:val="23"/>
        </w:rPr>
      </w:pPr>
      <w:r w:rsidRPr="00231CF2">
        <w:rPr>
          <w:rFonts w:ascii="Arial" w:eastAsia="微软雅黑" w:hAnsi="Arial" w:cs="Arial"/>
          <w:color w:val="000000"/>
          <w:kern w:val="0"/>
          <w:sz w:val="23"/>
          <w:szCs w:val="23"/>
        </w:rPr>
        <w:t>运输路线</w:t>
      </w:r>
      <w:r w:rsidRPr="00231CF2">
        <w:rPr>
          <w:rFonts w:ascii="Arial" w:eastAsia="微软雅黑" w:hAnsi="Arial" w:cs="Arial"/>
          <w:color w:val="000000"/>
          <w:kern w:val="0"/>
          <w:sz w:val="23"/>
          <w:szCs w:val="23"/>
        </w:rPr>
        <w:t xml:space="preserve"> (Routine)</w:t>
      </w:r>
    </w:p>
    <w:p w:rsidR="005405B3" w:rsidRPr="005405B3" w:rsidRDefault="005405B3" w:rsidP="00947ABA">
      <w:pPr>
        <w:widowControl/>
        <w:numPr>
          <w:ilvl w:val="1"/>
          <w:numId w:val="3"/>
        </w:numPr>
        <w:adjustRightInd w:val="0"/>
        <w:snapToGrid w:val="0"/>
        <w:ind w:left="851" w:hanging="357"/>
        <w:jc w:val="left"/>
        <w:rPr>
          <w:rFonts w:ascii="Arial" w:eastAsia="微软雅黑" w:hAnsi="Arial" w:cs="Arial"/>
          <w:color w:val="000000"/>
          <w:kern w:val="0"/>
          <w:sz w:val="23"/>
          <w:szCs w:val="23"/>
        </w:rPr>
      </w:pPr>
      <w:r w:rsidRPr="00231CF2">
        <w:rPr>
          <w:rFonts w:ascii="Arial" w:eastAsia="微软雅黑" w:hAnsi="Arial" w:cs="Arial"/>
          <w:color w:val="000000"/>
          <w:kern w:val="0"/>
          <w:sz w:val="23"/>
          <w:szCs w:val="23"/>
        </w:rPr>
        <w:t>运输路线</w:t>
      </w:r>
    </w:p>
    <w:p w:rsidR="005405B3" w:rsidRPr="005405B3" w:rsidRDefault="005405B3" w:rsidP="00947ABA">
      <w:pPr>
        <w:widowControl/>
        <w:numPr>
          <w:ilvl w:val="1"/>
          <w:numId w:val="3"/>
        </w:numPr>
        <w:adjustRightInd w:val="0"/>
        <w:snapToGrid w:val="0"/>
        <w:ind w:left="851" w:hanging="357"/>
        <w:jc w:val="left"/>
        <w:rPr>
          <w:rFonts w:ascii="Arial" w:eastAsia="微软雅黑" w:hAnsi="Arial" w:cs="Arial"/>
          <w:color w:val="000000"/>
          <w:kern w:val="0"/>
          <w:sz w:val="23"/>
          <w:szCs w:val="23"/>
        </w:rPr>
      </w:pPr>
      <w:r w:rsidRPr="00231CF2">
        <w:rPr>
          <w:rFonts w:ascii="Arial" w:eastAsia="微软雅黑" w:hAnsi="Arial" w:cs="Arial"/>
          <w:color w:val="000000"/>
          <w:kern w:val="0"/>
          <w:sz w:val="23"/>
          <w:szCs w:val="23"/>
        </w:rPr>
        <w:t>站点</w:t>
      </w:r>
    </w:p>
    <w:p w:rsidR="005405B3" w:rsidRPr="005405B3" w:rsidRDefault="005405B3" w:rsidP="00947ABA">
      <w:pPr>
        <w:widowControl/>
        <w:numPr>
          <w:ilvl w:val="1"/>
          <w:numId w:val="3"/>
        </w:numPr>
        <w:adjustRightInd w:val="0"/>
        <w:snapToGrid w:val="0"/>
        <w:ind w:left="851" w:hanging="357"/>
        <w:jc w:val="left"/>
        <w:rPr>
          <w:rFonts w:ascii="Arial" w:eastAsia="微软雅黑" w:hAnsi="Arial" w:cs="Arial"/>
          <w:color w:val="000000"/>
          <w:kern w:val="0"/>
          <w:sz w:val="23"/>
          <w:szCs w:val="23"/>
        </w:rPr>
      </w:pPr>
      <w:r w:rsidRPr="00231CF2">
        <w:rPr>
          <w:rFonts w:ascii="Arial" w:eastAsia="微软雅黑" w:hAnsi="Arial" w:cs="Arial"/>
          <w:color w:val="000000"/>
          <w:kern w:val="0"/>
          <w:sz w:val="23"/>
          <w:szCs w:val="23"/>
        </w:rPr>
        <w:t>运输时刻表</w:t>
      </w:r>
    </w:p>
    <w:p w:rsidR="005405B3" w:rsidRPr="005405B3" w:rsidRDefault="005405B3" w:rsidP="00947ABA">
      <w:pPr>
        <w:widowControl/>
        <w:numPr>
          <w:ilvl w:val="1"/>
          <w:numId w:val="3"/>
        </w:numPr>
        <w:adjustRightInd w:val="0"/>
        <w:snapToGrid w:val="0"/>
        <w:ind w:left="851" w:hanging="357"/>
        <w:jc w:val="left"/>
        <w:rPr>
          <w:rFonts w:ascii="Arial" w:eastAsia="微软雅黑" w:hAnsi="Arial" w:cs="Arial"/>
          <w:color w:val="000000"/>
          <w:kern w:val="0"/>
          <w:sz w:val="23"/>
          <w:szCs w:val="23"/>
        </w:rPr>
      </w:pPr>
      <w:r w:rsidRPr="00231CF2">
        <w:rPr>
          <w:rFonts w:ascii="Arial" w:eastAsia="微软雅黑" w:hAnsi="Arial" w:cs="Arial"/>
          <w:color w:val="000000"/>
          <w:kern w:val="0"/>
          <w:sz w:val="23"/>
          <w:szCs w:val="23"/>
        </w:rPr>
        <w:t>物流路线</w:t>
      </w:r>
      <w:r w:rsidRPr="00231CF2">
        <w:rPr>
          <w:rFonts w:ascii="Arial" w:eastAsia="微软雅黑" w:hAnsi="Arial" w:cs="Arial"/>
          <w:color w:val="000000"/>
          <w:kern w:val="0"/>
          <w:sz w:val="23"/>
          <w:szCs w:val="23"/>
        </w:rPr>
        <w:t>-</w:t>
      </w:r>
      <w:r w:rsidRPr="00231CF2">
        <w:rPr>
          <w:rFonts w:ascii="Arial" w:eastAsia="微软雅黑" w:hAnsi="Arial" w:cs="Arial"/>
          <w:color w:val="000000"/>
          <w:kern w:val="0"/>
          <w:sz w:val="23"/>
          <w:szCs w:val="23"/>
        </w:rPr>
        <w:t>始发站</w:t>
      </w:r>
      <w:r w:rsidRPr="00231CF2">
        <w:rPr>
          <w:rFonts w:ascii="Arial" w:eastAsia="微软雅黑" w:hAnsi="Arial" w:cs="Arial"/>
          <w:color w:val="000000"/>
          <w:kern w:val="0"/>
          <w:sz w:val="23"/>
          <w:szCs w:val="23"/>
        </w:rPr>
        <w:t xml:space="preserve">, </w:t>
      </w:r>
      <w:r w:rsidRPr="00231CF2">
        <w:rPr>
          <w:rFonts w:ascii="Arial" w:eastAsia="微软雅黑" w:hAnsi="Arial" w:cs="Arial"/>
          <w:color w:val="000000"/>
          <w:kern w:val="0"/>
          <w:sz w:val="23"/>
          <w:szCs w:val="23"/>
        </w:rPr>
        <w:t>目的站</w:t>
      </w:r>
    </w:p>
    <w:p w:rsidR="005405B3" w:rsidRPr="005405B3" w:rsidRDefault="005405B3" w:rsidP="00947ABA">
      <w:pPr>
        <w:widowControl/>
        <w:numPr>
          <w:ilvl w:val="0"/>
          <w:numId w:val="3"/>
        </w:numPr>
        <w:adjustRightInd w:val="0"/>
        <w:snapToGrid w:val="0"/>
        <w:spacing w:beforeLines="50" w:before="156" w:afterLines="50" w:after="156"/>
        <w:ind w:left="426"/>
        <w:jc w:val="left"/>
        <w:rPr>
          <w:rFonts w:ascii="Arial" w:eastAsia="微软雅黑" w:hAnsi="Arial" w:cs="Arial"/>
          <w:color w:val="000000"/>
          <w:kern w:val="0"/>
          <w:sz w:val="23"/>
          <w:szCs w:val="23"/>
        </w:rPr>
      </w:pPr>
      <w:r w:rsidRPr="00231CF2">
        <w:rPr>
          <w:rFonts w:ascii="Arial" w:eastAsia="微软雅黑" w:hAnsi="Arial" w:cs="Arial"/>
          <w:color w:val="000000"/>
          <w:kern w:val="0"/>
          <w:sz w:val="23"/>
          <w:szCs w:val="23"/>
        </w:rPr>
        <w:t>物料货运信息</w:t>
      </w:r>
      <w:r w:rsidRPr="00231CF2">
        <w:rPr>
          <w:rFonts w:ascii="Arial" w:eastAsia="微软雅黑" w:hAnsi="Arial" w:cs="Arial"/>
          <w:color w:val="000000"/>
          <w:kern w:val="0"/>
          <w:sz w:val="23"/>
          <w:szCs w:val="23"/>
        </w:rPr>
        <w:t xml:space="preserve"> (Material Freight)</w:t>
      </w:r>
    </w:p>
    <w:p w:rsidR="005405B3" w:rsidRPr="005405B3" w:rsidRDefault="005405B3" w:rsidP="00947ABA">
      <w:pPr>
        <w:widowControl/>
        <w:numPr>
          <w:ilvl w:val="1"/>
          <w:numId w:val="3"/>
        </w:numPr>
        <w:adjustRightInd w:val="0"/>
        <w:snapToGrid w:val="0"/>
        <w:ind w:left="851" w:hanging="357"/>
        <w:jc w:val="left"/>
        <w:rPr>
          <w:rFonts w:ascii="Arial" w:eastAsia="微软雅黑" w:hAnsi="Arial" w:cs="Arial"/>
          <w:color w:val="000000"/>
          <w:kern w:val="0"/>
          <w:sz w:val="23"/>
          <w:szCs w:val="23"/>
        </w:rPr>
      </w:pPr>
      <w:r w:rsidRPr="00231CF2">
        <w:rPr>
          <w:rFonts w:ascii="Arial" w:eastAsia="微软雅黑" w:hAnsi="Arial" w:cs="Arial"/>
          <w:color w:val="000000"/>
          <w:kern w:val="0"/>
          <w:sz w:val="23"/>
          <w:szCs w:val="23"/>
        </w:rPr>
        <w:t>物料</w:t>
      </w:r>
      <w:r w:rsidRPr="00231CF2">
        <w:rPr>
          <w:rFonts w:ascii="Arial" w:eastAsia="微软雅黑" w:hAnsi="Arial" w:cs="Arial"/>
          <w:color w:val="000000"/>
          <w:kern w:val="0"/>
          <w:sz w:val="23"/>
          <w:szCs w:val="23"/>
        </w:rPr>
        <w:t xml:space="preserve">, </w:t>
      </w:r>
      <w:r w:rsidRPr="00231CF2">
        <w:rPr>
          <w:rFonts w:ascii="Arial" w:eastAsia="微软雅黑" w:hAnsi="Arial" w:cs="Arial"/>
          <w:color w:val="000000"/>
          <w:kern w:val="0"/>
          <w:sz w:val="23"/>
          <w:szCs w:val="23"/>
        </w:rPr>
        <w:t>包装</w:t>
      </w:r>
      <w:r w:rsidRPr="00231CF2">
        <w:rPr>
          <w:rFonts w:ascii="Arial" w:eastAsia="微软雅黑" w:hAnsi="Arial" w:cs="Arial"/>
          <w:color w:val="000000"/>
          <w:kern w:val="0"/>
          <w:sz w:val="23"/>
          <w:szCs w:val="23"/>
        </w:rPr>
        <w:t xml:space="preserve">, </w:t>
      </w:r>
      <w:r w:rsidRPr="00231CF2">
        <w:rPr>
          <w:rFonts w:ascii="Arial" w:eastAsia="微软雅黑" w:hAnsi="Arial" w:cs="Arial"/>
          <w:color w:val="000000"/>
          <w:kern w:val="0"/>
          <w:sz w:val="23"/>
          <w:szCs w:val="23"/>
        </w:rPr>
        <w:t>重量</w:t>
      </w:r>
      <w:r w:rsidRPr="00231CF2">
        <w:rPr>
          <w:rFonts w:ascii="Arial" w:eastAsia="微软雅黑" w:hAnsi="Arial" w:cs="Arial"/>
          <w:color w:val="000000"/>
          <w:kern w:val="0"/>
          <w:sz w:val="23"/>
          <w:szCs w:val="23"/>
        </w:rPr>
        <w:t xml:space="preserve">, </w:t>
      </w:r>
      <w:r w:rsidRPr="00231CF2">
        <w:rPr>
          <w:rFonts w:ascii="Arial" w:eastAsia="微软雅黑" w:hAnsi="Arial" w:cs="Arial"/>
          <w:color w:val="000000"/>
          <w:kern w:val="0"/>
          <w:sz w:val="23"/>
          <w:szCs w:val="23"/>
        </w:rPr>
        <w:t>体积</w:t>
      </w:r>
    </w:p>
    <w:p w:rsidR="005405B3" w:rsidRPr="005405B3" w:rsidRDefault="005405B3" w:rsidP="00947ABA">
      <w:pPr>
        <w:widowControl/>
        <w:numPr>
          <w:ilvl w:val="0"/>
          <w:numId w:val="3"/>
        </w:numPr>
        <w:adjustRightInd w:val="0"/>
        <w:snapToGrid w:val="0"/>
        <w:spacing w:beforeLines="50" w:before="156" w:afterLines="50" w:after="156"/>
        <w:ind w:left="426"/>
        <w:jc w:val="left"/>
        <w:rPr>
          <w:rFonts w:ascii="Arial" w:eastAsia="微软雅黑" w:hAnsi="Arial" w:cs="Arial"/>
          <w:color w:val="000000"/>
          <w:kern w:val="0"/>
          <w:sz w:val="23"/>
          <w:szCs w:val="23"/>
        </w:rPr>
      </w:pPr>
      <w:r w:rsidRPr="00231CF2">
        <w:rPr>
          <w:rFonts w:ascii="Arial" w:eastAsia="微软雅黑" w:hAnsi="Arial" w:cs="Arial"/>
          <w:color w:val="000000"/>
          <w:kern w:val="0"/>
          <w:sz w:val="23"/>
          <w:szCs w:val="23"/>
        </w:rPr>
        <w:t>计价方式</w:t>
      </w:r>
      <w:r w:rsidRPr="00231CF2">
        <w:rPr>
          <w:rFonts w:ascii="Arial" w:eastAsia="微软雅黑" w:hAnsi="Arial" w:cs="Arial"/>
          <w:color w:val="000000"/>
          <w:kern w:val="0"/>
          <w:sz w:val="23"/>
          <w:szCs w:val="23"/>
        </w:rPr>
        <w:t xml:space="preserve"> (Freight Pricing)</w:t>
      </w:r>
    </w:p>
    <w:p w:rsidR="005405B3" w:rsidRPr="005405B3" w:rsidRDefault="005405B3" w:rsidP="00947ABA">
      <w:pPr>
        <w:widowControl/>
        <w:numPr>
          <w:ilvl w:val="1"/>
          <w:numId w:val="3"/>
        </w:numPr>
        <w:adjustRightInd w:val="0"/>
        <w:snapToGrid w:val="0"/>
        <w:ind w:left="851" w:hanging="357"/>
        <w:jc w:val="left"/>
        <w:rPr>
          <w:rFonts w:ascii="Arial" w:eastAsia="微软雅黑" w:hAnsi="Arial" w:cs="Arial"/>
          <w:color w:val="000000"/>
          <w:kern w:val="0"/>
          <w:sz w:val="23"/>
          <w:szCs w:val="23"/>
        </w:rPr>
      </w:pPr>
      <w:r w:rsidRPr="00231CF2">
        <w:rPr>
          <w:rFonts w:ascii="Arial" w:eastAsia="微软雅黑" w:hAnsi="Arial" w:cs="Arial"/>
          <w:color w:val="000000"/>
          <w:kern w:val="0"/>
          <w:sz w:val="23"/>
          <w:szCs w:val="23"/>
        </w:rPr>
        <w:t>运输路线</w:t>
      </w:r>
      <w:r w:rsidRPr="00231CF2">
        <w:rPr>
          <w:rFonts w:ascii="Arial" w:eastAsia="微软雅黑" w:hAnsi="Arial" w:cs="Arial"/>
          <w:color w:val="000000"/>
          <w:kern w:val="0"/>
          <w:sz w:val="23"/>
          <w:szCs w:val="23"/>
        </w:rPr>
        <w:t xml:space="preserve">, </w:t>
      </w:r>
      <w:r w:rsidRPr="00231CF2">
        <w:rPr>
          <w:rFonts w:ascii="Arial" w:eastAsia="微软雅黑" w:hAnsi="Arial" w:cs="Arial"/>
          <w:color w:val="000000"/>
          <w:kern w:val="0"/>
          <w:sz w:val="23"/>
          <w:szCs w:val="23"/>
        </w:rPr>
        <w:t>物流路线</w:t>
      </w:r>
      <w:r w:rsidR="00547BE8">
        <w:rPr>
          <w:rFonts w:ascii="Arial" w:eastAsia="微软雅黑" w:hAnsi="Arial" w:cs="Arial"/>
          <w:color w:val="000000"/>
          <w:kern w:val="0"/>
          <w:sz w:val="23"/>
          <w:szCs w:val="23"/>
        </w:rPr>
        <w:t>,</w:t>
      </w:r>
      <w:r w:rsidR="00547BE8">
        <w:rPr>
          <w:rFonts w:ascii="Arial" w:eastAsia="微软雅黑" w:hAnsi="Arial" w:cs="Arial" w:hint="eastAsia"/>
          <w:color w:val="000000"/>
          <w:kern w:val="0"/>
          <w:sz w:val="23"/>
          <w:szCs w:val="23"/>
        </w:rPr>
        <w:t xml:space="preserve"> </w:t>
      </w:r>
      <w:proofErr w:type="gramStart"/>
      <w:r w:rsidRPr="00231CF2">
        <w:rPr>
          <w:rFonts w:ascii="Arial" w:eastAsia="微软雅黑" w:hAnsi="Arial" w:cs="Arial"/>
          <w:color w:val="000000"/>
          <w:kern w:val="0"/>
          <w:sz w:val="23"/>
          <w:szCs w:val="23"/>
        </w:rPr>
        <w:t>单程价</w:t>
      </w:r>
      <w:proofErr w:type="gramEnd"/>
      <w:r w:rsidRPr="00231CF2">
        <w:rPr>
          <w:rFonts w:ascii="Arial" w:eastAsia="微软雅黑" w:hAnsi="Arial" w:cs="Arial"/>
          <w:color w:val="000000"/>
          <w:kern w:val="0"/>
          <w:sz w:val="23"/>
          <w:szCs w:val="23"/>
        </w:rPr>
        <w:t xml:space="preserve">, </w:t>
      </w:r>
      <w:r w:rsidRPr="00231CF2">
        <w:rPr>
          <w:rFonts w:ascii="Arial" w:eastAsia="微软雅黑" w:hAnsi="Arial" w:cs="Arial"/>
          <w:color w:val="000000"/>
          <w:kern w:val="0"/>
          <w:sz w:val="23"/>
          <w:szCs w:val="23"/>
        </w:rPr>
        <w:t>返程价</w:t>
      </w:r>
    </w:p>
    <w:p w:rsidR="005405B3" w:rsidRPr="005405B3" w:rsidRDefault="005405B3" w:rsidP="00947ABA">
      <w:pPr>
        <w:widowControl/>
        <w:numPr>
          <w:ilvl w:val="0"/>
          <w:numId w:val="3"/>
        </w:numPr>
        <w:adjustRightInd w:val="0"/>
        <w:snapToGrid w:val="0"/>
        <w:spacing w:beforeLines="50" w:before="156" w:afterLines="50" w:after="156"/>
        <w:ind w:left="426"/>
        <w:jc w:val="left"/>
        <w:rPr>
          <w:rFonts w:ascii="Arial" w:eastAsia="微软雅黑" w:hAnsi="Arial" w:cs="Arial"/>
          <w:color w:val="000000"/>
          <w:kern w:val="0"/>
          <w:sz w:val="23"/>
          <w:szCs w:val="23"/>
        </w:rPr>
      </w:pPr>
      <w:r w:rsidRPr="00231CF2">
        <w:rPr>
          <w:rFonts w:ascii="Arial" w:eastAsia="微软雅黑" w:hAnsi="Arial" w:cs="Arial"/>
          <w:color w:val="000000"/>
          <w:kern w:val="0"/>
          <w:sz w:val="23"/>
          <w:szCs w:val="23"/>
        </w:rPr>
        <w:t>运价单</w:t>
      </w:r>
      <w:r w:rsidRPr="00231CF2">
        <w:rPr>
          <w:rFonts w:ascii="Arial" w:eastAsia="微软雅黑" w:hAnsi="Arial" w:cs="Arial"/>
          <w:color w:val="000000"/>
          <w:kern w:val="0"/>
          <w:sz w:val="23"/>
          <w:szCs w:val="23"/>
        </w:rPr>
        <w:t xml:space="preserve"> (Freight Price List)</w:t>
      </w:r>
    </w:p>
    <w:p w:rsidR="005405B3" w:rsidRPr="005405B3" w:rsidRDefault="001262A6" w:rsidP="00CC295A">
      <w:pPr>
        <w:pStyle w:val="1"/>
        <w:spacing w:before="240" w:after="120"/>
        <w:rPr>
          <w:rFonts w:ascii="Arial" w:eastAsia="微软雅黑" w:hAnsi="Arial" w:cs="Arial"/>
          <w:sz w:val="28"/>
        </w:rPr>
      </w:pPr>
      <w:bookmarkStart w:id="2" w:name="_Toc433272096"/>
      <w:r>
        <w:rPr>
          <w:rFonts w:ascii="Arial" w:eastAsia="微软雅黑" w:hAnsi="Arial" w:cs="Arial" w:hint="eastAsia"/>
          <w:sz w:val="28"/>
        </w:rPr>
        <w:t>释放</w:t>
      </w:r>
      <w:r w:rsidR="005405B3" w:rsidRPr="00CC295A">
        <w:rPr>
          <w:rFonts w:ascii="Arial" w:eastAsia="微软雅黑" w:hAnsi="Arial" w:cs="Arial"/>
          <w:sz w:val="28"/>
        </w:rPr>
        <w:t>货运需求</w:t>
      </w:r>
      <w:bookmarkEnd w:id="2"/>
    </w:p>
    <w:p w:rsidR="000E43FA" w:rsidRPr="0033684A" w:rsidRDefault="0033684A" w:rsidP="0033684A">
      <w:pPr>
        <w:widowControl/>
        <w:adjustRightInd w:val="0"/>
        <w:snapToGrid w:val="0"/>
        <w:spacing w:beforeLines="50" w:before="156" w:afterLines="50" w:after="156"/>
        <w:jc w:val="left"/>
        <w:rPr>
          <w:rFonts w:ascii="Arial" w:eastAsia="微软雅黑" w:hAnsi="Arial" w:cs="Arial" w:hint="eastAsia"/>
          <w:color w:val="000000"/>
          <w:kern w:val="0"/>
          <w:sz w:val="23"/>
          <w:szCs w:val="23"/>
        </w:rPr>
      </w:pPr>
      <w:r w:rsidRPr="0033684A">
        <w:rPr>
          <w:rFonts w:ascii="Arial" w:eastAsia="微软雅黑" w:hAnsi="Arial" w:cs="Arial" w:hint="eastAsia"/>
          <w:color w:val="000000"/>
          <w:kern w:val="0"/>
          <w:sz w:val="23"/>
          <w:szCs w:val="23"/>
        </w:rPr>
        <w:t>流程描述：</w:t>
      </w:r>
      <w:r w:rsidR="000E43FA" w:rsidRPr="0033684A">
        <w:rPr>
          <w:rFonts w:ascii="Arial" w:eastAsia="微软雅黑" w:hAnsi="Arial" w:cs="Arial" w:hint="eastAsia"/>
          <w:color w:val="000000"/>
          <w:kern w:val="0"/>
          <w:sz w:val="23"/>
          <w:szCs w:val="23"/>
        </w:rPr>
        <w:t>生成并释放货运需求的过程。</w:t>
      </w:r>
    </w:p>
    <w:p w:rsidR="005405B3" w:rsidRPr="00231CF2" w:rsidRDefault="005405B3" w:rsidP="005604E5">
      <w:pPr>
        <w:pStyle w:val="a5"/>
        <w:widowControl/>
        <w:numPr>
          <w:ilvl w:val="0"/>
          <w:numId w:val="32"/>
        </w:numPr>
        <w:adjustRightInd w:val="0"/>
        <w:snapToGrid w:val="0"/>
        <w:spacing w:beforeLines="50" w:before="156" w:afterLines="50" w:after="156"/>
        <w:ind w:firstLineChars="0"/>
        <w:jc w:val="left"/>
        <w:rPr>
          <w:rFonts w:ascii="Arial" w:eastAsia="微软雅黑" w:hAnsi="Arial" w:cs="Arial"/>
          <w:color w:val="000000"/>
          <w:kern w:val="0"/>
          <w:sz w:val="23"/>
          <w:szCs w:val="23"/>
        </w:rPr>
      </w:pPr>
      <w:r w:rsidRPr="00231CF2">
        <w:rPr>
          <w:rFonts w:ascii="Arial" w:eastAsia="微软雅黑" w:hAnsi="Arial" w:cs="Arial"/>
          <w:color w:val="000000"/>
          <w:kern w:val="0"/>
          <w:sz w:val="23"/>
          <w:szCs w:val="23"/>
        </w:rPr>
        <w:t>按运输路线生成货运需求</w:t>
      </w:r>
      <w:r w:rsidRPr="00231CF2">
        <w:rPr>
          <w:rFonts w:ascii="Arial" w:eastAsia="微软雅黑" w:hAnsi="Arial" w:cs="Arial"/>
          <w:color w:val="000000"/>
          <w:kern w:val="0"/>
          <w:sz w:val="23"/>
          <w:szCs w:val="23"/>
        </w:rPr>
        <w:t>(</w:t>
      </w:r>
      <w:r w:rsidRPr="00231CF2">
        <w:rPr>
          <w:rFonts w:ascii="Arial" w:eastAsia="微软雅黑" w:hAnsi="Arial" w:cs="Arial"/>
          <w:color w:val="000000"/>
          <w:kern w:val="0"/>
          <w:sz w:val="23"/>
          <w:szCs w:val="23"/>
        </w:rPr>
        <w:t>货运项</w:t>
      </w:r>
      <w:r w:rsidRPr="00231CF2">
        <w:rPr>
          <w:rFonts w:ascii="Arial" w:eastAsia="微软雅黑" w:hAnsi="Arial" w:cs="Arial"/>
          <w:color w:val="000000"/>
          <w:kern w:val="0"/>
          <w:sz w:val="23"/>
          <w:szCs w:val="23"/>
        </w:rPr>
        <w:t>)</w:t>
      </w:r>
      <w:r w:rsidRPr="00231CF2">
        <w:rPr>
          <w:rFonts w:ascii="Arial" w:eastAsia="微软雅黑" w:hAnsi="Arial" w:cs="Arial"/>
          <w:color w:val="000000"/>
          <w:kern w:val="0"/>
          <w:sz w:val="23"/>
          <w:szCs w:val="23"/>
        </w:rPr>
        <w:t>，有三种需求源头：</w:t>
      </w:r>
    </w:p>
    <w:p w:rsidR="005405B3" w:rsidRPr="005405B3" w:rsidRDefault="005405B3" w:rsidP="00992357">
      <w:pPr>
        <w:widowControl/>
        <w:numPr>
          <w:ilvl w:val="0"/>
          <w:numId w:val="5"/>
        </w:numPr>
        <w:tabs>
          <w:tab w:val="clear" w:pos="720"/>
        </w:tabs>
        <w:adjustRightInd w:val="0"/>
        <w:snapToGrid w:val="0"/>
        <w:spacing w:beforeLines="50" w:before="156" w:afterLines="50" w:after="156"/>
        <w:ind w:left="851"/>
        <w:jc w:val="left"/>
        <w:rPr>
          <w:rFonts w:ascii="Arial" w:eastAsia="微软雅黑" w:hAnsi="Arial" w:cs="Arial"/>
          <w:color w:val="000000"/>
          <w:kern w:val="0"/>
          <w:sz w:val="23"/>
          <w:szCs w:val="23"/>
        </w:rPr>
      </w:pPr>
      <w:r w:rsidRPr="00231CF2">
        <w:rPr>
          <w:rFonts w:ascii="Arial" w:eastAsia="微软雅黑" w:hAnsi="Arial" w:cs="Arial"/>
          <w:color w:val="000000"/>
          <w:kern w:val="0"/>
          <w:sz w:val="23"/>
          <w:szCs w:val="23"/>
        </w:rPr>
        <w:t xml:space="preserve">TAO (Transport as Order </w:t>
      </w:r>
      <w:r w:rsidRPr="00231CF2">
        <w:rPr>
          <w:rFonts w:ascii="Arial" w:eastAsia="微软雅黑" w:hAnsi="Arial" w:cs="Arial"/>
          <w:color w:val="000000"/>
          <w:kern w:val="0"/>
          <w:sz w:val="23"/>
          <w:szCs w:val="23"/>
        </w:rPr>
        <w:t>按订单调车</w:t>
      </w:r>
      <w:r w:rsidRPr="00231CF2">
        <w:rPr>
          <w:rFonts w:ascii="Arial" w:eastAsia="微软雅黑" w:hAnsi="Arial" w:cs="Arial"/>
          <w:color w:val="000000"/>
          <w:kern w:val="0"/>
          <w:sz w:val="23"/>
          <w:szCs w:val="23"/>
        </w:rPr>
        <w:t>)</w:t>
      </w:r>
    </w:p>
    <w:p w:rsidR="005405B3" w:rsidRPr="005405B3" w:rsidRDefault="005405B3" w:rsidP="00992357">
      <w:pPr>
        <w:widowControl/>
        <w:adjustRightInd w:val="0"/>
        <w:snapToGrid w:val="0"/>
        <w:spacing w:beforeLines="50" w:before="156" w:afterLines="50" w:after="156"/>
        <w:ind w:leftChars="405" w:left="850"/>
        <w:jc w:val="left"/>
        <w:rPr>
          <w:rFonts w:ascii="Arial" w:eastAsia="微软雅黑" w:hAnsi="Arial" w:cs="Arial"/>
          <w:color w:val="000000"/>
          <w:kern w:val="0"/>
          <w:sz w:val="23"/>
          <w:szCs w:val="23"/>
        </w:rPr>
      </w:pPr>
      <w:r w:rsidRPr="00231CF2">
        <w:rPr>
          <w:rFonts w:ascii="Arial" w:eastAsia="微软雅黑" w:hAnsi="Arial" w:cs="Arial"/>
          <w:color w:val="000000"/>
          <w:kern w:val="0"/>
          <w:sz w:val="23"/>
          <w:szCs w:val="23"/>
        </w:rPr>
        <w:t>按运输路线和订单生成货运需求</w:t>
      </w:r>
      <w:r w:rsidRPr="00231CF2">
        <w:rPr>
          <w:rFonts w:ascii="Arial" w:eastAsia="微软雅黑" w:hAnsi="Arial" w:cs="Arial"/>
          <w:color w:val="000000"/>
          <w:kern w:val="0"/>
          <w:sz w:val="23"/>
          <w:szCs w:val="23"/>
        </w:rPr>
        <w:t>(</w:t>
      </w:r>
      <w:r w:rsidRPr="00231CF2">
        <w:rPr>
          <w:rFonts w:ascii="Arial" w:eastAsia="微软雅黑" w:hAnsi="Arial" w:cs="Arial"/>
          <w:color w:val="000000"/>
          <w:kern w:val="0"/>
          <w:sz w:val="23"/>
          <w:szCs w:val="23"/>
        </w:rPr>
        <w:t>订单行</w:t>
      </w:r>
      <w:r w:rsidRPr="00231CF2">
        <w:rPr>
          <w:rFonts w:ascii="Arial" w:eastAsia="微软雅黑" w:hAnsi="Arial" w:cs="Arial"/>
          <w:color w:val="000000"/>
          <w:kern w:val="0"/>
          <w:sz w:val="23"/>
          <w:szCs w:val="23"/>
        </w:rPr>
        <w:t>-</w:t>
      </w:r>
      <w:r w:rsidRPr="00231CF2">
        <w:rPr>
          <w:rFonts w:ascii="Arial" w:eastAsia="微软雅黑" w:hAnsi="Arial" w:cs="Arial"/>
          <w:color w:val="000000"/>
          <w:kern w:val="0"/>
          <w:sz w:val="23"/>
          <w:szCs w:val="23"/>
        </w:rPr>
        <w:t>体积</w:t>
      </w:r>
      <w:r w:rsidRPr="00231CF2">
        <w:rPr>
          <w:rFonts w:ascii="Arial" w:eastAsia="微软雅黑" w:hAnsi="Arial" w:cs="Arial"/>
          <w:color w:val="000000"/>
          <w:kern w:val="0"/>
          <w:sz w:val="23"/>
          <w:szCs w:val="23"/>
        </w:rPr>
        <w:t>/</w:t>
      </w:r>
      <w:r w:rsidRPr="00231CF2">
        <w:rPr>
          <w:rFonts w:ascii="Arial" w:eastAsia="微软雅黑" w:hAnsi="Arial" w:cs="Arial"/>
          <w:color w:val="000000"/>
          <w:kern w:val="0"/>
          <w:sz w:val="23"/>
          <w:szCs w:val="23"/>
        </w:rPr>
        <w:t>重量</w:t>
      </w:r>
      <w:r w:rsidRPr="00231CF2">
        <w:rPr>
          <w:rFonts w:ascii="Arial" w:eastAsia="微软雅黑" w:hAnsi="Arial" w:cs="Arial"/>
          <w:color w:val="000000"/>
          <w:kern w:val="0"/>
          <w:sz w:val="23"/>
          <w:szCs w:val="23"/>
        </w:rPr>
        <w:t>-</w:t>
      </w:r>
      <w:r w:rsidRPr="00231CF2">
        <w:rPr>
          <w:rFonts w:ascii="Arial" w:eastAsia="微软雅黑" w:hAnsi="Arial" w:cs="Arial"/>
          <w:color w:val="000000"/>
          <w:kern w:val="0"/>
          <w:sz w:val="23"/>
          <w:szCs w:val="23"/>
        </w:rPr>
        <w:t>发货地</w:t>
      </w:r>
      <w:r w:rsidRPr="00231CF2">
        <w:rPr>
          <w:rFonts w:ascii="Arial" w:eastAsia="微软雅黑" w:hAnsi="Arial" w:cs="Arial"/>
          <w:color w:val="000000"/>
          <w:kern w:val="0"/>
          <w:sz w:val="23"/>
          <w:szCs w:val="23"/>
        </w:rPr>
        <w:t>/</w:t>
      </w:r>
      <w:r w:rsidRPr="00231CF2">
        <w:rPr>
          <w:rFonts w:ascii="Arial" w:eastAsia="微软雅黑" w:hAnsi="Arial" w:cs="Arial"/>
          <w:color w:val="000000"/>
          <w:kern w:val="0"/>
          <w:sz w:val="23"/>
          <w:szCs w:val="23"/>
        </w:rPr>
        <w:t>发车时间</w:t>
      </w:r>
      <w:r w:rsidRPr="00231CF2">
        <w:rPr>
          <w:rFonts w:ascii="Arial" w:eastAsia="微软雅黑" w:hAnsi="Arial" w:cs="Arial"/>
          <w:color w:val="000000"/>
          <w:kern w:val="0"/>
          <w:sz w:val="23"/>
          <w:szCs w:val="23"/>
        </w:rPr>
        <w:t>-</w:t>
      </w:r>
      <w:r w:rsidRPr="00231CF2">
        <w:rPr>
          <w:rFonts w:ascii="Arial" w:eastAsia="微软雅黑" w:hAnsi="Arial" w:cs="Arial"/>
          <w:color w:val="000000"/>
          <w:kern w:val="0"/>
          <w:sz w:val="23"/>
          <w:szCs w:val="23"/>
        </w:rPr>
        <w:t>目的地</w:t>
      </w:r>
      <w:r w:rsidRPr="00231CF2">
        <w:rPr>
          <w:rFonts w:ascii="Arial" w:eastAsia="微软雅黑" w:hAnsi="Arial" w:cs="Arial"/>
          <w:color w:val="000000"/>
          <w:kern w:val="0"/>
          <w:sz w:val="23"/>
          <w:szCs w:val="23"/>
        </w:rPr>
        <w:t>/</w:t>
      </w:r>
      <w:r w:rsidRPr="00231CF2">
        <w:rPr>
          <w:rFonts w:ascii="Arial" w:eastAsia="微软雅黑" w:hAnsi="Arial" w:cs="Arial"/>
          <w:color w:val="000000"/>
          <w:kern w:val="0"/>
          <w:sz w:val="23"/>
          <w:szCs w:val="23"/>
        </w:rPr>
        <w:t>窗口时间</w:t>
      </w:r>
      <w:r w:rsidRPr="00231CF2">
        <w:rPr>
          <w:rFonts w:ascii="Arial" w:eastAsia="微软雅黑" w:hAnsi="Arial" w:cs="Arial"/>
          <w:color w:val="000000"/>
          <w:kern w:val="0"/>
          <w:sz w:val="23"/>
          <w:szCs w:val="23"/>
        </w:rPr>
        <w:t>)</w:t>
      </w:r>
      <w:r w:rsidRPr="00231CF2">
        <w:rPr>
          <w:rFonts w:ascii="Arial" w:eastAsia="微软雅黑" w:hAnsi="Arial" w:cs="Arial"/>
          <w:color w:val="000000"/>
          <w:kern w:val="0"/>
          <w:sz w:val="23"/>
          <w:szCs w:val="23"/>
        </w:rPr>
        <w:t>。</w:t>
      </w:r>
    </w:p>
    <w:p w:rsidR="005405B3" w:rsidRPr="005405B3" w:rsidRDefault="005405B3" w:rsidP="00992357">
      <w:pPr>
        <w:widowControl/>
        <w:numPr>
          <w:ilvl w:val="0"/>
          <w:numId w:val="5"/>
        </w:numPr>
        <w:tabs>
          <w:tab w:val="clear" w:pos="720"/>
        </w:tabs>
        <w:adjustRightInd w:val="0"/>
        <w:snapToGrid w:val="0"/>
        <w:spacing w:beforeLines="50" w:before="156" w:afterLines="50" w:after="156"/>
        <w:ind w:left="851"/>
        <w:jc w:val="left"/>
        <w:rPr>
          <w:rFonts w:ascii="Arial" w:eastAsia="微软雅黑" w:hAnsi="Arial" w:cs="Arial"/>
          <w:color w:val="000000"/>
          <w:kern w:val="0"/>
          <w:sz w:val="23"/>
          <w:szCs w:val="23"/>
        </w:rPr>
      </w:pPr>
      <w:r w:rsidRPr="00231CF2">
        <w:rPr>
          <w:rFonts w:ascii="Arial" w:eastAsia="微软雅黑" w:hAnsi="Arial" w:cs="Arial"/>
          <w:color w:val="000000"/>
          <w:kern w:val="0"/>
          <w:sz w:val="23"/>
          <w:szCs w:val="23"/>
        </w:rPr>
        <w:t xml:space="preserve">TAP (Transport as Pack </w:t>
      </w:r>
      <w:proofErr w:type="gramStart"/>
      <w:r w:rsidRPr="00231CF2">
        <w:rPr>
          <w:rFonts w:ascii="Arial" w:eastAsia="微软雅黑" w:hAnsi="Arial" w:cs="Arial"/>
          <w:color w:val="000000"/>
          <w:kern w:val="0"/>
          <w:sz w:val="23"/>
          <w:szCs w:val="23"/>
        </w:rPr>
        <w:t>按装</w:t>
      </w:r>
      <w:proofErr w:type="gramEnd"/>
      <w:r w:rsidRPr="00231CF2">
        <w:rPr>
          <w:rFonts w:ascii="Arial" w:eastAsia="微软雅黑" w:hAnsi="Arial" w:cs="Arial"/>
          <w:color w:val="000000"/>
          <w:kern w:val="0"/>
          <w:sz w:val="23"/>
          <w:szCs w:val="23"/>
        </w:rPr>
        <w:t>箱单调车</w:t>
      </w:r>
      <w:r w:rsidRPr="00231CF2">
        <w:rPr>
          <w:rFonts w:ascii="Arial" w:eastAsia="微软雅黑" w:hAnsi="Arial" w:cs="Arial"/>
          <w:color w:val="000000"/>
          <w:kern w:val="0"/>
          <w:sz w:val="23"/>
          <w:szCs w:val="23"/>
        </w:rPr>
        <w:t>)</w:t>
      </w:r>
    </w:p>
    <w:p w:rsidR="005405B3" w:rsidRPr="005405B3" w:rsidRDefault="005405B3" w:rsidP="00992357">
      <w:pPr>
        <w:widowControl/>
        <w:adjustRightInd w:val="0"/>
        <w:snapToGrid w:val="0"/>
        <w:spacing w:beforeLines="50" w:before="156" w:afterLines="50" w:after="156"/>
        <w:ind w:leftChars="405" w:left="850"/>
        <w:jc w:val="left"/>
        <w:rPr>
          <w:rFonts w:ascii="Arial" w:eastAsia="微软雅黑" w:hAnsi="Arial" w:cs="Arial"/>
          <w:color w:val="000000"/>
          <w:kern w:val="0"/>
          <w:sz w:val="23"/>
          <w:szCs w:val="23"/>
        </w:rPr>
      </w:pPr>
      <w:r w:rsidRPr="00231CF2">
        <w:rPr>
          <w:rFonts w:ascii="Arial" w:eastAsia="微软雅黑" w:hAnsi="Arial" w:cs="Arial"/>
          <w:color w:val="000000"/>
          <w:kern w:val="0"/>
          <w:sz w:val="23"/>
          <w:szCs w:val="23"/>
        </w:rPr>
        <w:t>按运输路线和装箱单生成货运需求</w:t>
      </w:r>
      <w:r w:rsidRPr="00231CF2">
        <w:rPr>
          <w:rFonts w:ascii="Arial" w:eastAsia="微软雅黑" w:hAnsi="Arial" w:cs="Arial"/>
          <w:color w:val="000000"/>
          <w:kern w:val="0"/>
          <w:sz w:val="23"/>
          <w:szCs w:val="23"/>
        </w:rPr>
        <w:t xml:space="preserve"> (TC/UMP-</w:t>
      </w:r>
      <w:r w:rsidRPr="00231CF2">
        <w:rPr>
          <w:rFonts w:ascii="Arial" w:eastAsia="微软雅黑" w:hAnsi="Arial" w:cs="Arial"/>
          <w:color w:val="000000"/>
          <w:kern w:val="0"/>
          <w:sz w:val="23"/>
          <w:szCs w:val="23"/>
        </w:rPr>
        <w:t>体积</w:t>
      </w:r>
      <w:r w:rsidRPr="00231CF2">
        <w:rPr>
          <w:rFonts w:ascii="Arial" w:eastAsia="微软雅黑" w:hAnsi="Arial" w:cs="Arial"/>
          <w:color w:val="000000"/>
          <w:kern w:val="0"/>
          <w:sz w:val="23"/>
          <w:szCs w:val="23"/>
        </w:rPr>
        <w:t>/</w:t>
      </w:r>
      <w:r w:rsidRPr="00231CF2">
        <w:rPr>
          <w:rFonts w:ascii="Arial" w:eastAsia="微软雅黑" w:hAnsi="Arial" w:cs="Arial"/>
          <w:color w:val="000000"/>
          <w:kern w:val="0"/>
          <w:sz w:val="23"/>
          <w:szCs w:val="23"/>
        </w:rPr>
        <w:t>重量</w:t>
      </w:r>
      <w:r w:rsidRPr="00231CF2">
        <w:rPr>
          <w:rFonts w:ascii="Arial" w:eastAsia="微软雅黑" w:hAnsi="Arial" w:cs="Arial"/>
          <w:color w:val="000000"/>
          <w:kern w:val="0"/>
          <w:sz w:val="23"/>
          <w:szCs w:val="23"/>
        </w:rPr>
        <w:t>-</w:t>
      </w:r>
      <w:r w:rsidRPr="00231CF2">
        <w:rPr>
          <w:rFonts w:ascii="Arial" w:eastAsia="微软雅黑" w:hAnsi="Arial" w:cs="Arial"/>
          <w:color w:val="000000"/>
          <w:kern w:val="0"/>
          <w:sz w:val="23"/>
          <w:szCs w:val="23"/>
        </w:rPr>
        <w:t>发货地</w:t>
      </w:r>
      <w:r w:rsidRPr="00231CF2">
        <w:rPr>
          <w:rFonts w:ascii="Arial" w:eastAsia="微软雅黑" w:hAnsi="Arial" w:cs="Arial"/>
          <w:color w:val="000000"/>
          <w:kern w:val="0"/>
          <w:sz w:val="23"/>
          <w:szCs w:val="23"/>
        </w:rPr>
        <w:t>/</w:t>
      </w:r>
      <w:r w:rsidRPr="00231CF2">
        <w:rPr>
          <w:rFonts w:ascii="Arial" w:eastAsia="微软雅黑" w:hAnsi="Arial" w:cs="Arial"/>
          <w:color w:val="000000"/>
          <w:kern w:val="0"/>
          <w:sz w:val="23"/>
          <w:szCs w:val="23"/>
        </w:rPr>
        <w:t>发车时间</w:t>
      </w:r>
      <w:r w:rsidRPr="00231CF2">
        <w:rPr>
          <w:rFonts w:ascii="Arial" w:eastAsia="微软雅黑" w:hAnsi="Arial" w:cs="Arial"/>
          <w:color w:val="000000"/>
          <w:kern w:val="0"/>
          <w:sz w:val="23"/>
          <w:szCs w:val="23"/>
        </w:rPr>
        <w:t>-</w:t>
      </w:r>
      <w:r w:rsidRPr="00231CF2">
        <w:rPr>
          <w:rFonts w:ascii="Arial" w:eastAsia="微软雅黑" w:hAnsi="Arial" w:cs="Arial"/>
          <w:color w:val="000000"/>
          <w:kern w:val="0"/>
          <w:sz w:val="23"/>
          <w:szCs w:val="23"/>
        </w:rPr>
        <w:t>目的地</w:t>
      </w:r>
      <w:r w:rsidRPr="00231CF2">
        <w:rPr>
          <w:rFonts w:ascii="Arial" w:eastAsia="微软雅黑" w:hAnsi="Arial" w:cs="Arial"/>
          <w:color w:val="000000"/>
          <w:kern w:val="0"/>
          <w:sz w:val="23"/>
          <w:szCs w:val="23"/>
        </w:rPr>
        <w:t>/</w:t>
      </w:r>
      <w:r w:rsidRPr="00231CF2">
        <w:rPr>
          <w:rFonts w:ascii="Arial" w:eastAsia="微软雅黑" w:hAnsi="Arial" w:cs="Arial"/>
          <w:color w:val="000000"/>
          <w:kern w:val="0"/>
          <w:sz w:val="23"/>
          <w:szCs w:val="23"/>
        </w:rPr>
        <w:t>窗口时间</w:t>
      </w:r>
      <w:r w:rsidRPr="00231CF2">
        <w:rPr>
          <w:rFonts w:ascii="Arial" w:eastAsia="微软雅黑" w:hAnsi="Arial" w:cs="Arial"/>
          <w:color w:val="000000"/>
          <w:kern w:val="0"/>
          <w:sz w:val="23"/>
          <w:szCs w:val="23"/>
        </w:rPr>
        <w:t xml:space="preserve">, </w:t>
      </w:r>
      <w:r w:rsidRPr="00231CF2">
        <w:rPr>
          <w:rFonts w:ascii="Arial" w:eastAsia="微软雅黑" w:hAnsi="Arial" w:cs="Arial"/>
          <w:color w:val="000000"/>
          <w:kern w:val="0"/>
          <w:sz w:val="23"/>
          <w:szCs w:val="23"/>
        </w:rPr>
        <w:t>明细关联订单行</w:t>
      </w:r>
      <w:r w:rsidRPr="00231CF2">
        <w:rPr>
          <w:rFonts w:ascii="Arial" w:eastAsia="微软雅黑" w:hAnsi="Arial" w:cs="Arial"/>
          <w:color w:val="000000"/>
          <w:kern w:val="0"/>
          <w:sz w:val="23"/>
          <w:szCs w:val="23"/>
        </w:rPr>
        <w:t>)</w:t>
      </w:r>
      <w:r w:rsidRPr="00231CF2">
        <w:rPr>
          <w:rFonts w:ascii="Arial" w:eastAsia="微软雅黑" w:hAnsi="Arial" w:cs="Arial"/>
          <w:color w:val="000000"/>
          <w:kern w:val="0"/>
          <w:sz w:val="23"/>
          <w:szCs w:val="23"/>
        </w:rPr>
        <w:t>，适用于国际运输。</w:t>
      </w:r>
    </w:p>
    <w:p w:rsidR="005405B3" w:rsidRPr="005405B3" w:rsidRDefault="005405B3" w:rsidP="00992357">
      <w:pPr>
        <w:widowControl/>
        <w:numPr>
          <w:ilvl w:val="0"/>
          <w:numId w:val="5"/>
        </w:numPr>
        <w:tabs>
          <w:tab w:val="clear" w:pos="720"/>
        </w:tabs>
        <w:adjustRightInd w:val="0"/>
        <w:snapToGrid w:val="0"/>
        <w:spacing w:beforeLines="50" w:before="156" w:afterLines="50" w:after="156"/>
        <w:ind w:left="851"/>
        <w:jc w:val="left"/>
        <w:rPr>
          <w:rFonts w:ascii="Arial" w:eastAsia="微软雅黑" w:hAnsi="Arial" w:cs="Arial"/>
          <w:color w:val="000000"/>
          <w:kern w:val="0"/>
          <w:sz w:val="23"/>
          <w:szCs w:val="23"/>
        </w:rPr>
      </w:pPr>
      <w:r w:rsidRPr="00231CF2">
        <w:rPr>
          <w:rFonts w:ascii="Arial" w:eastAsia="微软雅黑" w:hAnsi="Arial" w:cs="Arial"/>
          <w:color w:val="000000"/>
          <w:kern w:val="0"/>
          <w:sz w:val="23"/>
          <w:szCs w:val="23"/>
        </w:rPr>
        <w:t xml:space="preserve">SPT (Spot Transport </w:t>
      </w:r>
      <w:r w:rsidRPr="00231CF2">
        <w:rPr>
          <w:rFonts w:ascii="Arial" w:eastAsia="微软雅黑" w:hAnsi="Arial" w:cs="Arial"/>
          <w:color w:val="000000"/>
          <w:kern w:val="0"/>
          <w:sz w:val="23"/>
          <w:szCs w:val="23"/>
        </w:rPr>
        <w:t>零星运输</w:t>
      </w:r>
      <w:r w:rsidRPr="00231CF2">
        <w:rPr>
          <w:rFonts w:ascii="Arial" w:eastAsia="微软雅黑" w:hAnsi="Arial" w:cs="Arial"/>
          <w:color w:val="000000"/>
          <w:kern w:val="0"/>
          <w:sz w:val="23"/>
          <w:szCs w:val="23"/>
        </w:rPr>
        <w:t>)</w:t>
      </w:r>
    </w:p>
    <w:p w:rsidR="005405B3" w:rsidRPr="005405B3" w:rsidRDefault="005405B3" w:rsidP="00992357">
      <w:pPr>
        <w:widowControl/>
        <w:adjustRightInd w:val="0"/>
        <w:snapToGrid w:val="0"/>
        <w:spacing w:beforeLines="50" w:before="156" w:afterLines="50" w:after="156"/>
        <w:ind w:leftChars="405" w:left="850"/>
        <w:jc w:val="left"/>
        <w:rPr>
          <w:rFonts w:ascii="Arial" w:eastAsia="微软雅黑" w:hAnsi="Arial" w:cs="Arial"/>
          <w:color w:val="000000"/>
          <w:kern w:val="0"/>
          <w:sz w:val="23"/>
          <w:szCs w:val="23"/>
        </w:rPr>
      </w:pPr>
      <w:r w:rsidRPr="00231CF2">
        <w:rPr>
          <w:rFonts w:ascii="Arial" w:eastAsia="微软雅黑" w:hAnsi="Arial" w:cs="Arial"/>
          <w:color w:val="000000"/>
          <w:kern w:val="0"/>
          <w:sz w:val="23"/>
          <w:szCs w:val="23"/>
        </w:rPr>
        <w:lastRenderedPageBreak/>
        <w:t>手工录入的一次性货运需求</w:t>
      </w:r>
      <w:r w:rsidRPr="00231CF2">
        <w:rPr>
          <w:rFonts w:ascii="Arial" w:eastAsia="微软雅黑" w:hAnsi="Arial" w:cs="Arial"/>
          <w:color w:val="000000"/>
          <w:kern w:val="0"/>
          <w:sz w:val="23"/>
          <w:szCs w:val="23"/>
        </w:rPr>
        <w:t xml:space="preserve"> (</w:t>
      </w:r>
      <w:r w:rsidRPr="00231CF2">
        <w:rPr>
          <w:rFonts w:ascii="Arial" w:eastAsia="微软雅黑" w:hAnsi="Arial" w:cs="Arial"/>
          <w:color w:val="000000"/>
          <w:kern w:val="0"/>
          <w:sz w:val="23"/>
          <w:szCs w:val="23"/>
        </w:rPr>
        <w:t>货运项</w:t>
      </w:r>
      <w:r w:rsidR="008A6258">
        <w:rPr>
          <w:rFonts w:ascii="Arial" w:eastAsia="微软雅黑" w:hAnsi="Arial" w:cs="Arial" w:hint="eastAsia"/>
          <w:color w:val="000000"/>
          <w:kern w:val="0"/>
          <w:sz w:val="23"/>
          <w:szCs w:val="23"/>
        </w:rPr>
        <w:t xml:space="preserve">, </w:t>
      </w:r>
      <w:r w:rsidRPr="00231CF2">
        <w:rPr>
          <w:rFonts w:ascii="Arial" w:eastAsia="微软雅黑" w:hAnsi="Arial" w:cs="Arial"/>
          <w:color w:val="000000"/>
          <w:kern w:val="0"/>
          <w:sz w:val="23"/>
          <w:szCs w:val="23"/>
        </w:rPr>
        <w:t>体积</w:t>
      </w:r>
      <w:r w:rsidRPr="00231CF2">
        <w:rPr>
          <w:rFonts w:ascii="Arial" w:eastAsia="微软雅黑" w:hAnsi="Arial" w:cs="Arial"/>
          <w:color w:val="000000"/>
          <w:kern w:val="0"/>
          <w:sz w:val="23"/>
          <w:szCs w:val="23"/>
        </w:rPr>
        <w:t>/</w:t>
      </w:r>
      <w:r w:rsidRPr="00231CF2">
        <w:rPr>
          <w:rFonts w:ascii="Arial" w:eastAsia="微软雅黑" w:hAnsi="Arial" w:cs="Arial"/>
          <w:color w:val="000000"/>
          <w:kern w:val="0"/>
          <w:sz w:val="23"/>
          <w:szCs w:val="23"/>
        </w:rPr>
        <w:t>重量</w:t>
      </w:r>
      <w:r w:rsidR="008A6258">
        <w:rPr>
          <w:rFonts w:ascii="Arial" w:eastAsia="微软雅黑" w:hAnsi="Arial" w:cs="Arial" w:hint="eastAsia"/>
          <w:color w:val="000000"/>
          <w:kern w:val="0"/>
          <w:sz w:val="23"/>
          <w:szCs w:val="23"/>
        </w:rPr>
        <w:t xml:space="preserve">, </w:t>
      </w:r>
      <w:r w:rsidRPr="00231CF2">
        <w:rPr>
          <w:rFonts w:ascii="Arial" w:eastAsia="微软雅黑" w:hAnsi="Arial" w:cs="Arial"/>
          <w:color w:val="000000"/>
          <w:kern w:val="0"/>
          <w:sz w:val="23"/>
          <w:szCs w:val="23"/>
        </w:rPr>
        <w:t>发货地</w:t>
      </w:r>
      <w:r w:rsidR="008A6258">
        <w:rPr>
          <w:rFonts w:ascii="Arial" w:eastAsia="微软雅黑" w:hAnsi="Arial" w:cs="Arial" w:hint="eastAsia"/>
          <w:color w:val="000000"/>
          <w:kern w:val="0"/>
          <w:sz w:val="23"/>
          <w:szCs w:val="23"/>
        </w:rPr>
        <w:t>/</w:t>
      </w:r>
      <w:r w:rsidRPr="00231CF2">
        <w:rPr>
          <w:rFonts w:ascii="Arial" w:eastAsia="微软雅黑" w:hAnsi="Arial" w:cs="Arial"/>
          <w:color w:val="000000"/>
          <w:kern w:val="0"/>
          <w:sz w:val="23"/>
          <w:szCs w:val="23"/>
        </w:rPr>
        <w:t>发车时间</w:t>
      </w:r>
      <w:r w:rsidR="008A6258">
        <w:rPr>
          <w:rFonts w:ascii="Arial" w:eastAsia="微软雅黑" w:hAnsi="Arial" w:cs="Arial" w:hint="eastAsia"/>
          <w:color w:val="000000"/>
          <w:kern w:val="0"/>
          <w:sz w:val="23"/>
          <w:szCs w:val="23"/>
        </w:rPr>
        <w:t xml:space="preserve">, </w:t>
      </w:r>
      <w:r w:rsidRPr="00231CF2">
        <w:rPr>
          <w:rFonts w:ascii="Arial" w:eastAsia="微软雅黑" w:hAnsi="Arial" w:cs="Arial"/>
          <w:color w:val="000000"/>
          <w:kern w:val="0"/>
          <w:sz w:val="23"/>
          <w:szCs w:val="23"/>
        </w:rPr>
        <w:t>目的地</w:t>
      </w:r>
      <w:r w:rsidRPr="00231CF2">
        <w:rPr>
          <w:rFonts w:ascii="Arial" w:eastAsia="微软雅黑" w:hAnsi="Arial" w:cs="Arial"/>
          <w:color w:val="000000"/>
          <w:kern w:val="0"/>
          <w:sz w:val="23"/>
          <w:szCs w:val="23"/>
        </w:rPr>
        <w:t>/</w:t>
      </w:r>
      <w:r w:rsidRPr="00231CF2">
        <w:rPr>
          <w:rFonts w:ascii="Arial" w:eastAsia="微软雅黑" w:hAnsi="Arial" w:cs="Arial"/>
          <w:color w:val="000000"/>
          <w:kern w:val="0"/>
          <w:sz w:val="23"/>
          <w:szCs w:val="23"/>
        </w:rPr>
        <w:t>窗口时间</w:t>
      </w:r>
      <w:r w:rsidRPr="00231CF2">
        <w:rPr>
          <w:rFonts w:ascii="Arial" w:eastAsia="微软雅黑" w:hAnsi="Arial" w:cs="Arial"/>
          <w:color w:val="000000"/>
          <w:kern w:val="0"/>
          <w:sz w:val="23"/>
          <w:szCs w:val="23"/>
        </w:rPr>
        <w:t>)</w:t>
      </w:r>
      <w:r w:rsidRPr="00231CF2">
        <w:rPr>
          <w:rFonts w:ascii="Arial" w:eastAsia="微软雅黑" w:hAnsi="Arial" w:cs="Arial"/>
          <w:color w:val="000000"/>
          <w:kern w:val="0"/>
          <w:sz w:val="23"/>
          <w:szCs w:val="23"/>
        </w:rPr>
        <w:t>。</w:t>
      </w:r>
    </w:p>
    <w:p w:rsidR="005405B3" w:rsidRPr="005405B3" w:rsidRDefault="005405B3" w:rsidP="00CC295A">
      <w:pPr>
        <w:pStyle w:val="1"/>
        <w:spacing w:before="240" w:after="120"/>
        <w:rPr>
          <w:rFonts w:ascii="Arial" w:eastAsia="微软雅黑" w:hAnsi="Arial" w:cs="Arial"/>
          <w:sz w:val="28"/>
        </w:rPr>
      </w:pPr>
      <w:bookmarkStart w:id="3" w:name="_Toc433272097"/>
      <w:r w:rsidRPr="00CC295A">
        <w:rPr>
          <w:rFonts w:ascii="Arial" w:eastAsia="微软雅黑" w:hAnsi="Arial" w:cs="Arial"/>
          <w:sz w:val="28"/>
        </w:rPr>
        <w:t>货运调度</w:t>
      </w:r>
      <w:bookmarkEnd w:id="3"/>
    </w:p>
    <w:p w:rsidR="000E43FA" w:rsidRPr="000E43FA" w:rsidRDefault="0033684A" w:rsidP="000E43FA">
      <w:pPr>
        <w:widowControl/>
        <w:adjustRightInd w:val="0"/>
        <w:snapToGrid w:val="0"/>
        <w:spacing w:beforeLines="50" w:before="156" w:afterLines="50" w:after="156"/>
        <w:jc w:val="left"/>
        <w:rPr>
          <w:rFonts w:ascii="Arial" w:eastAsia="微软雅黑" w:hAnsi="Arial" w:cs="Arial" w:hint="eastAsia"/>
          <w:color w:val="000000"/>
          <w:kern w:val="0"/>
          <w:sz w:val="23"/>
          <w:szCs w:val="23"/>
        </w:rPr>
      </w:pPr>
      <w:r>
        <w:rPr>
          <w:rFonts w:ascii="Arial" w:eastAsia="微软雅黑" w:hAnsi="Arial" w:cs="Arial" w:hint="eastAsia"/>
          <w:color w:val="000000"/>
          <w:kern w:val="0"/>
          <w:sz w:val="23"/>
          <w:szCs w:val="23"/>
        </w:rPr>
        <w:t>流程描述：</w:t>
      </w:r>
      <w:r w:rsidR="000E43FA">
        <w:rPr>
          <w:rFonts w:ascii="Arial" w:eastAsia="微软雅黑" w:hAnsi="Arial" w:cs="Arial" w:hint="eastAsia"/>
          <w:color w:val="000000"/>
          <w:kern w:val="0"/>
          <w:sz w:val="23"/>
          <w:szCs w:val="23"/>
        </w:rPr>
        <w:t>根据货运需求释放调车单的过程。</w:t>
      </w:r>
    </w:p>
    <w:p w:rsidR="005405B3" w:rsidRPr="00231CF2" w:rsidRDefault="005405B3" w:rsidP="005604E5">
      <w:pPr>
        <w:pStyle w:val="a5"/>
        <w:widowControl/>
        <w:numPr>
          <w:ilvl w:val="0"/>
          <w:numId w:val="33"/>
        </w:numPr>
        <w:adjustRightInd w:val="0"/>
        <w:snapToGrid w:val="0"/>
        <w:spacing w:beforeLines="50" w:before="156" w:afterLines="50" w:after="156"/>
        <w:ind w:left="426" w:firstLineChars="0"/>
        <w:jc w:val="left"/>
        <w:rPr>
          <w:rFonts w:ascii="Arial" w:eastAsia="微软雅黑" w:hAnsi="Arial" w:cs="Arial"/>
          <w:color w:val="000000"/>
          <w:kern w:val="0"/>
          <w:sz w:val="23"/>
          <w:szCs w:val="23"/>
        </w:rPr>
      </w:pPr>
      <w:r w:rsidRPr="00231CF2">
        <w:rPr>
          <w:rFonts w:ascii="Arial" w:eastAsia="微软雅黑" w:hAnsi="Arial" w:cs="Arial"/>
          <w:color w:val="000000"/>
          <w:kern w:val="0"/>
          <w:sz w:val="23"/>
          <w:szCs w:val="23"/>
        </w:rPr>
        <w:t>可供选择的货运方式</w:t>
      </w:r>
    </w:p>
    <w:p w:rsidR="005405B3" w:rsidRPr="005405B3" w:rsidRDefault="005405B3" w:rsidP="005604E5">
      <w:pPr>
        <w:widowControl/>
        <w:numPr>
          <w:ilvl w:val="0"/>
          <w:numId w:val="10"/>
        </w:numPr>
        <w:adjustRightInd w:val="0"/>
        <w:snapToGrid w:val="0"/>
        <w:spacing w:beforeLines="50" w:before="156" w:afterLines="50" w:after="156"/>
        <w:ind w:left="851"/>
        <w:jc w:val="left"/>
        <w:rPr>
          <w:rFonts w:ascii="Arial" w:eastAsia="微软雅黑" w:hAnsi="Arial" w:cs="Arial"/>
          <w:color w:val="000000"/>
          <w:kern w:val="0"/>
          <w:sz w:val="23"/>
          <w:szCs w:val="23"/>
        </w:rPr>
      </w:pPr>
      <w:r w:rsidRPr="00231CF2">
        <w:rPr>
          <w:rFonts w:ascii="Arial" w:eastAsia="微软雅黑" w:hAnsi="Arial" w:cs="Arial"/>
          <w:color w:val="000000"/>
          <w:kern w:val="0"/>
          <w:sz w:val="23"/>
          <w:szCs w:val="23"/>
        </w:rPr>
        <w:t>SE (Sharing Express</w:t>
      </w:r>
      <w:r w:rsidRPr="00231CF2">
        <w:rPr>
          <w:rFonts w:ascii="Arial" w:eastAsia="微软雅黑" w:hAnsi="Arial" w:cs="Arial"/>
          <w:color w:val="000000"/>
          <w:kern w:val="0"/>
          <w:sz w:val="23"/>
          <w:szCs w:val="23"/>
        </w:rPr>
        <w:t>零担</w:t>
      </w:r>
      <w:r w:rsidRPr="00231CF2">
        <w:rPr>
          <w:rFonts w:ascii="Arial" w:eastAsia="微软雅黑" w:hAnsi="Arial" w:cs="Arial"/>
          <w:color w:val="000000"/>
          <w:kern w:val="0"/>
          <w:sz w:val="23"/>
          <w:szCs w:val="23"/>
        </w:rPr>
        <w:t>)</w:t>
      </w:r>
    </w:p>
    <w:p w:rsidR="005405B3" w:rsidRPr="005405B3" w:rsidRDefault="005405B3" w:rsidP="005604E5">
      <w:pPr>
        <w:widowControl/>
        <w:numPr>
          <w:ilvl w:val="0"/>
          <w:numId w:val="10"/>
        </w:numPr>
        <w:adjustRightInd w:val="0"/>
        <w:snapToGrid w:val="0"/>
        <w:spacing w:beforeLines="50" w:before="156" w:afterLines="50" w:after="156"/>
        <w:ind w:left="851"/>
        <w:jc w:val="left"/>
        <w:rPr>
          <w:rFonts w:ascii="Arial" w:eastAsia="微软雅黑" w:hAnsi="Arial" w:cs="Arial"/>
          <w:color w:val="000000"/>
          <w:kern w:val="0"/>
          <w:sz w:val="23"/>
          <w:szCs w:val="23"/>
        </w:rPr>
      </w:pPr>
      <w:r w:rsidRPr="00231CF2">
        <w:rPr>
          <w:rFonts w:ascii="Arial" w:eastAsia="微软雅黑" w:hAnsi="Arial" w:cs="Arial"/>
          <w:color w:val="000000"/>
          <w:kern w:val="0"/>
          <w:sz w:val="23"/>
          <w:szCs w:val="23"/>
        </w:rPr>
        <w:t xml:space="preserve">VE (Van Express </w:t>
      </w:r>
      <w:r w:rsidRPr="00231CF2">
        <w:rPr>
          <w:rFonts w:ascii="Arial" w:eastAsia="微软雅黑" w:hAnsi="Arial" w:cs="Arial"/>
          <w:color w:val="000000"/>
          <w:kern w:val="0"/>
          <w:sz w:val="23"/>
          <w:szCs w:val="23"/>
        </w:rPr>
        <w:t>包车</w:t>
      </w:r>
      <w:r w:rsidRPr="00231CF2">
        <w:rPr>
          <w:rFonts w:ascii="Arial" w:eastAsia="微软雅黑" w:hAnsi="Arial" w:cs="Arial"/>
          <w:color w:val="000000"/>
          <w:kern w:val="0"/>
          <w:sz w:val="23"/>
          <w:szCs w:val="23"/>
        </w:rPr>
        <w:t>)</w:t>
      </w:r>
    </w:p>
    <w:p w:rsidR="005405B3" w:rsidRPr="005405B3" w:rsidRDefault="005405B3" w:rsidP="005604E5">
      <w:pPr>
        <w:widowControl/>
        <w:numPr>
          <w:ilvl w:val="0"/>
          <w:numId w:val="10"/>
        </w:numPr>
        <w:adjustRightInd w:val="0"/>
        <w:snapToGrid w:val="0"/>
        <w:spacing w:beforeLines="50" w:before="156" w:afterLines="50" w:after="156"/>
        <w:ind w:left="851"/>
        <w:jc w:val="left"/>
        <w:rPr>
          <w:rFonts w:ascii="Arial" w:eastAsia="微软雅黑" w:hAnsi="Arial" w:cs="Arial"/>
          <w:color w:val="000000"/>
          <w:kern w:val="0"/>
          <w:sz w:val="23"/>
          <w:szCs w:val="23"/>
        </w:rPr>
      </w:pPr>
      <w:r w:rsidRPr="00231CF2">
        <w:rPr>
          <w:rFonts w:ascii="Arial" w:eastAsia="微软雅黑" w:hAnsi="Arial" w:cs="Arial"/>
          <w:color w:val="000000"/>
          <w:kern w:val="0"/>
          <w:sz w:val="23"/>
          <w:szCs w:val="23"/>
        </w:rPr>
        <w:t xml:space="preserve">EE (Emergency Express </w:t>
      </w:r>
      <w:r w:rsidRPr="00231CF2">
        <w:rPr>
          <w:rFonts w:ascii="Arial" w:eastAsia="微软雅黑" w:hAnsi="Arial" w:cs="Arial"/>
          <w:color w:val="000000"/>
          <w:kern w:val="0"/>
          <w:sz w:val="23"/>
          <w:szCs w:val="23"/>
        </w:rPr>
        <w:t>急送</w:t>
      </w:r>
      <w:r w:rsidRPr="00231CF2">
        <w:rPr>
          <w:rFonts w:ascii="Arial" w:eastAsia="微软雅黑" w:hAnsi="Arial" w:cs="Arial"/>
          <w:color w:val="000000"/>
          <w:kern w:val="0"/>
          <w:sz w:val="23"/>
          <w:szCs w:val="23"/>
        </w:rPr>
        <w:t>)</w:t>
      </w:r>
    </w:p>
    <w:p w:rsidR="005405B3" w:rsidRPr="005405B3" w:rsidRDefault="005405B3" w:rsidP="005604E5">
      <w:pPr>
        <w:pStyle w:val="a5"/>
        <w:widowControl/>
        <w:numPr>
          <w:ilvl w:val="0"/>
          <w:numId w:val="33"/>
        </w:numPr>
        <w:adjustRightInd w:val="0"/>
        <w:snapToGrid w:val="0"/>
        <w:spacing w:beforeLines="50" w:before="156" w:afterLines="50" w:after="156"/>
        <w:ind w:left="426" w:firstLineChars="0"/>
        <w:jc w:val="left"/>
        <w:rPr>
          <w:rFonts w:ascii="Arial" w:eastAsia="微软雅黑" w:hAnsi="Arial" w:cs="Arial"/>
          <w:color w:val="000000"/>
          <w:kern w:val="0"/>
          <w:sz w:val="23"/>
          <w:szCs w:val="23"/>
        </w:rPr>
      </w:pPr>
      <w:r w:rsidRPr="00231CF2">
        <w:rPr>
          <w:rFonts w:ascii="Arial" w:eastAsia="微软雅黑" w:hAnsi="Arial" w:cs="Arial"/>
          <w:color w:val="000000"/>
          <w:kern w:val="0"/>
          <w:sz w:val="23"/>
          <w:szCs w:val="23"/>
        </w:rPr>
        <w:t>货运调度流程</w:t>
      </w:r>
    </w:p>
    <w:p w:rsidR="005405B3" w:rsidRPr="005405B3" w:rsidRDefault="005405B3" w:rsidP="005405B3">
      <w:pPr>
        <w:widowControl/>
        <w:numPr>
          <w:ilvl w:val="0"/>
          <w:numId w:val="12"/>
        </w:numPr>
        <w:adjustRightInd w:val="0"/>
        <w:snapToGrid w:val="0"/>
        <w:spacing w:beforeLines="50" w:before="156" w:afterLines="50" w:after="156"/>
        <w:jc w:val="left"/>
        <w:rPr>
          <w:rFonts w:ascii="Arial" w:eastAsia="微软雅黑" w:hAnsi="Arial" w:cs="Arial"/>
          <w:color w:val="000000"/>
          <w:kern w:val="0"/>
          <w:sz w:val="23"/>
          <w:szCs w:val="23"/>
        </w:rPr>
      </w:pPr>
      <w:r w:rsidRPr="00231CF2">
        <w:rPr>
          <w:rFonts w:ascii="Arial" w:eastAsia="微软雅黑" w:hAnsi="Arial" w:cs="Arial"/>
          <w:color w:val="000000"/>
          <w:kern w:val="0"/>
          <w:sz w:val="23"/>
          <w:szCs w:val="23"/>
        </w:rPr>
        <w:t>对货运项逐行确认运输方式</w:t>
      </w:r>
      <w:r w:rsidRPr="00231CF2">
        <w:rPr>
          <w:rFonts w:ascii="Arial" w:eastAsia="微软雅黑" w:hAnsi="Arial" w:cs="Arial"/>
          <w:color w:val="000000"/>
          <w:kern w:val="0"/>
          <w:sz w:val="23"/>
          <w:szCs w:val="23"/>
        </w:rPr>
        <w:t>(SE/VE/EE)</w:t>
      </w:r>
      <w:r w:rsidRPr="00231CF2">
        <w:rPr>
          <w:rFonts w:ascii="Arial" w:eastAsia="微软雅黑" w:hAnsi="Arial" w:cs="Arial"/>
          <w:color w:val="000000"/>
          <w:kern w:val="0"/>
          <w:sz w:val="23"/>
          <w:szCs w:val="23"/>
        </w:rPr>
        <w:t>。</w:t>
      </w:r>
    </w:p>
    <w:p w:rsidR="005405B3" w:rsidRPr="005405B3" w:rsidRDefault="005405B3" w:rsidP="005405B3">
      <w:pPr>
        <w:widowControl/>
        <w:numPr>
          <w:ilvl w:val="0"/>
          <w:numId w:val="12"/>
        </w:numPr>
        <w:adjustRightInd w:val="0"/>
        <w:snapToGrid w:val="0"/>
        <w:spacing w:beforeLines="50" w:before="156" w:afterLines="50" w:after="156"/>
        <w:jc w:val="left"/>
        <w:rPr>
          <w:rFonts w:ascii="Arial" w:eastAsia="微软雅黑" w:hAnsi="Arial" w:cs="Arial"/>
          <w:color w:val="000000"/>
          <w:kern w:val="0"/>
          <w:sz w:val="23"/>
          <w:szCs w:val="23"/>
        </w:rPr>
      </w:pPr>
      <w:r w:rsidRPr="00231CF2">
        <w:rPr>
          <w:rFonts w:ascii="Arial" w:eastAsia="微软雅黑" w:hAnsi="Arial" w:cs="Arial"/>
          <w:color w:val="000000"/>
          <w:kern w:val="0"/>
          <w:sz w:val="23"/>
          <w:szCs w:val="23"/>
        </w:rPr>
        <w:t>释放调车单</w:t>
      </w:r>
      <w:r w:rsidRPr="00231CF2">
        <w:rPr>
          <w:rFonts w:ascii="Arial" w:eastAsia="微软雅黑" w:hAnsi="Arial" w:cs="Arial"/>
          <w:color w:val="000000"/>
          <w:kern w:val="0"/>
          <w:sz w:val="23"/>
          <w:szCs w:val="23"/>
        </w:rPr>
        <w:t xml:space="preserve"> (</w:t>
      </w:r>
      <w:r w:rsidRPr="00231CF2">
        <w:rPr>
          <w:rFonts w:ascii="Arial" w:eastAsia="微软雅黑" w:hAnsi="Arial" w:cs="Arial"/>
          <w:color w:val="000000"/>
          <w:kern w:val="0"/>
          <w:sz w:val="23"/>
          <w:szCs w:val="23"/>
        </w:rPr>
        <w:t>货运项</w:t>
      </w:r>
      <w:r w:rsidR="00EF5E5B">
        <w:rPr>
          <w:rFonts w:ascii="Arial" w:eastAsia="微软雅黑" w:hAnsi="Arial" w:cs="Arial" w:hint="eastAsia"/>
          <w:color w:val="000000"/>
          <w:kern w:val="0"/>
          <w:sz w:val="23"/>
          <w:szCs w:val="23"/>
        </w:rPr>
        <w:t xml:space="preserve">, </w:t>
      </w:r>
      <w:r w:rsidRPr="00231CF2">
        <w:rPr>
          <w:rFonts w:ascii="Arial" w:eastAsia="微软雅黑" w:hAnsi="Arial" w:cs="Arial"/>
          <w:color w:val="000000"/>
          <w:kern w:val="0"/>
          <w:sz w:val="23"/>
          <w:szCs w:val="23"/>
        </w:rPr>
        <w:t>体积</w:t>
      </w:r>
      <w:r w:rsidRPr="00231CF2">
        <w:rPr>
          <w:rFonts w:ascii="Arial" w:eastAsia="微软雅黑" w:hAnsi="Arial" w:cs="Arial"/>
          <w:color w:val="000000"/>
          <w:kern w:val="0"/>
          <w:sz w:val="23"/>
          <w:szCs w:val="23"/>
        </w:rPr>
        <w:t>/</w:t>
      </w:r>
      <w:r w:rsidRPr="00231CF2">
        <w:rPr>
          <w:rFonts w:ascii="Arial" w:eastAsia="微软雅黑" w:hAnsi="Arial" w:cs="Arial"/>
          <w:color w:val="000000"/>
          <w:kern w:val="0"/>
          <w:sz w:val="23"/>
          <w:szCs w:val="23"/>
        </w:rPr>
        <w:t>重量</w:t>
      </w:r>
      <w:r w:rsidR="00EF5E5B">
        <w:rPr>
          <w:rFonts w:ascii="Arial" w:eastAsia="微软雅黑" w:hAnsi="Arial" w:cs="Arial" w:hint="eastAsia"/>
          <w:color w:val="000000"/>
          <w:kern w:val="0"/>
          <w:sz w:val="23"/>
          <w:szCs w:val="23"/>
        </w:rPr>
        <w:t xml:space="preserve">, </w:t>
      </w:r>
      <w:r w:rsidRPr="00231CF2">
        <w:rPr>
          <w:rFonts w:ascii="Arial" w:eastAsia="微软雅黑" w:hAnsi="Arial" w:cs="Arial"/>
          <w:color w:val="000000"/>
          <w:kern w:val="0"/>
          <w:sz w:val="23"/>
          <w:szCs w:val="23"/>
        </w:rPr>
        <w:t>发货地</w:t>
      </w:r>
      <w:r w:rsidRPr="00231CF2">
        <w:rPr>
          <w:rFonts w:ascii="Arial" w:eastAsia="微软雅黑" w:hAnsi="Arial" w:cs="Arial"/>
          <w:color w:val="000000"/>
          <w:kern w:val="0"/>
          <w:sz w:val="23"/>
          <w:szCs w:val="23"/>
        </w:rPr>
        <w:t>/</w:t>
      </w:r>
      <w:r w:rsidRPr="00231CF2">
        <w:rPr>
          <w:rFonts w:ascii="Arial" w:eastAsia="微软雅黑" w:hAnsi="Arial" w:cs="Arial"/>
          <w:color w:val="000000"/>
          <w:kern w:val="0"/>
          <w:sz w:val="23"/>
          <w:szCs w:val="23"/>
        </w:rPr>
        <w:t>发车时间</w:t>
      </w:r>
      <w:r w:rsidR="00EF5E5B">
        <w:rPr>
          <w:rFonts w:ascii="Arial" w:eastAsia="微软雅黑" w:hAnsi="Arial" w:cs="Arial" w:hint="eastAsia"/>
          <w:color w:val="000000"/>
          <w:kern w:val="0"/>
          <w:sz w:val="23"/>
          <w:szCs w:val="23"/>
        </w:rPr>
        <w:t xml:space="preserve">, </w:t>
      </w:r>
      <w:r w:rsidRPr="00231CF2">
        <w:rPr>
          <w:rFonts w:ascii="Arial" w:eastAsia="微软雅黑" w:hAnsi="Arial" w:cs="Arial"/>
          <w:color w:val="000000"/>
          <w:kern w:val="0"/>
          <w:sz w:val="23"/>
          <w:szCs w:val="23"/>
        </w:rPr>
        <w:t>目的地</w:t>
      </w:r>
      <w:r w:rsidRPr="00231CF2">
        <w:rPr>
          <w:rFonts w:ascii="Arial" w:eastAsia="微软雅黑" w:hAnsi="Arial" w:cs="Arial"/>
          <w:color w:val="000000"/>
          <w:kern w:val="0"/>
          <w:sz w:val="23"/>
          <w:szCs w:val="23"/>
        </w:rPr>
        <w:t>/</w:t>
      </w:r>
      <w:r w:rsidRPr="00231CF2">
        <w:rPr>
          <w:rFonts w:ascii="Arial" w:eastAsia="微软雅黑" w:hAnsi="Arial" w:cs="Arial"/>
          <w:color w:val="000000"/>
          <w:kern w:val="0"/>
          <w:sz w:val="23"/>
          <w:szCs w:val="23"/>
        </w:rPr>
        <w:t>窗口时间</w:t>
      </w:r>
      <w:r w:rsidR="00EF5E5B">
        <w:rPr>
          <w:rFonts w:ascii="Arial" w:eastAsia="微软雅黑" w:hAnsi="Arial" w:cs="Arial" w:hint="eastAsia"/>
          <w:color w:val="000000"/>
          <w:kern w:val="0"/>
          <w:sz w:val="23"/>
          <w:szCs w:val="23"/>
        </w:rPr>
        <w:t xml:space="preserve">, </w:t>
      </w:r>
      <w:r w:rsidRPr="00231CF2">
        <w:rPr>
          <w:rFonts w:ascii="Arial" w:eastAsia="微软雅黑" w:hAnsi="Arial" w:cs="Arial"/>
          <w:color w:val="000000"/>
          <w:kern w:val="0"/>
          <w:sz w:val="23"/>
          <w:szCs w:val="23"/>
        </w:rPr>
        <w:t>运输方式</w:t>
      </w:r>
      <w:r w:rsidR="00EF5E5B">
        <w:rPr>
          <w:rFonts w:ascii="Arial" w:eastAsia="微软雅黑" w:hAnsi="Arial" w:cs="Arial" w:hint="eastAsia"/>
          <w:color w:val="000000"/>
          <w:kern w:val="0"/>
          <w:sz w:val="23"/>
          <w:szCs w:val="23"/>
        </w:rPr>
        <w:t xml:space="preserve">, </w:t>
      </w:r>
      <w:r w:rsidRPr="00231CF2">
        <w:rPr>
          <w:rFonts w:ascii="Arial" w:eastAsia="微软雅黑" w:hAnsi="Arial" w:cs="Arial"/>
          <w:color w:val="000000"/>
          <w:kern w:val="0"/>
          <w:sz w:val="23"/>
          <w:szCs w:val="23"/>
        </w:rPr>
        <w:t>运输工具</w:t>
      </w:r>
      <w:r w:rsidRPr="00231CF2">
        <w:rPr>
          <w:rFonts w:ascii="Arial" w:eastAsia="微软雅黑" w:hAnsi="Arial" w:cs="Arial"/>
          <w:color w:val="000000"/>
          <w:kern w:val="0"/>
          <w:sz w:val="23"/>
          <w:szCs w:val="23"/>
        </w:rPr>
        <w:t>)</w:t>
      </w:r>
    </w:p>
    <w:p w:rsidR="005405B3" w:rsidRPr="005405B3" w:rsidRDefault="005405B3" w:rsidP="00BB115E">
      <w:pPr>
        <w:widowControl/>
        <w:numPr>
          <w:ilvl w:val="0"/>
          <w:numId w:val="13"/>
        </w:numPr>
        <w:tabs>
          <w:tab w:val="clear" w:pos="720"/>
        </w:tabs>
        <w:adjustRightInd w:val="0"/>
        <w:snapToGrid w:val="0"/>
        <w:spacing w:beforeLines="50" w:before="156" w:afterLines="50" w:after="156"/>
        <w:ind w:left="1134" w:hanging="284"/>
        <w:jc w:val="left"/>
        <w:rPr>
          <w:rFonts w:ascii="Arial" w:eastAsia="微软雅黑" w:hAnsi="Arial" w:cs="Arial"/>
          <w:color w:val="000000"/>
          <w:kern w:val="0"/>
          <w:sz w:val="23"/>
          <w:szCs w:val="23"/>
        </w:rPr>
      </w:pPr>
      <w:r w:rsidRPr="00231CF2">
        <w:rPr>
          <w:rFonts w:ascii="Arial" w:eastAsia="微软雅黑" w:hAnsi="Arial" w:cs="Arial"/>
          <w:color w:val="000000"/>
          <w:kern w:val="0"/>
          <w:sz w:val="23"/>
          <w:szCs w:val="23"/>
        </w:rPr>
        <w:t>直接释放</w:t>
      </w:r>
      <w:r w:rsidRPr="00231CF2">
        <w:rPr>
          <w:rFonts w:ascii="Arial" w:eastAsia="微软雅黑" w:hAnsi="Arial" w:cs="Arial"/>
          <w:color w:val="000000"/>
          <w:kern w:val="0"/>
          <w:sz w:val="23"/>
          <w:szCs w:val="23"/>
        </w:rPr>
        <w:t>SE</w:t>
      </w:r>
      <w:r w:rsidRPr="00231CF2">
        <w:rPr>
          <w:rFonts w:ascii="Arial" w:eastAsia="微软雅黑" w:hAnsi="Arial" w:cs="Arial"/>
          <w:color w:val="000000"/>
          <w:kern w:val="0"/>
          <w:sz w:val="23"/>
          <w:szCs w:val="23"/>
        </w:rPr>
        <w:t>调车单</w:t>
      </w:r>
      <w:r w:rsidRPr="00231CF2">
        <w:rPr>
          <w:rFonts w:ascii="Arial" w:eastAsia="微软雅黑" w:hAnsi="Arial" w:cs="Arial"/>
          <w:color w:val="000000"/>
          <w:kern w:val="0"/>
          <w:sz w:val="23"/>
          <w:szCs w:val="23"/>
        </w:rPr>
        <w:t xml:space="preserve"> (</w:t>
      </w:r>
      <w:r w:rsidRPr="00231CF2">
        <w:rPr>
          <w:rFonts w:ascii="Arial" w:eastAsia="微软雅黑" w:hAnsi="Arial" w:cs="Arial"/>
          <w:color w:val="000000"/>
          <w:kern w:val="0"/>
          <w:sz w:val="23"/>
          <w:szCs w:val="23"/>
        </w:rPr>
        <w:t>不含</w:t>
      </w:r>
      <w:r w:rsidRPr="00231CF2">
        <w:rPr>
          <w:rFonts w:ascii="Arial" w:eastAsia="微软雅黑" w:hAnsi="Arial" w:cs="Arial"/>
          <w:color w:val="000000"/>
          <w:kern w:val="0"/>
          <w:sz w:val="23"/>
          <w:szCs w:val="23"/>
        </w:rPr>
        <w:t>"</w:t>
      </w:r>
      <w:r w:rsidRPr="00231CF2">
        <w:rPr>
          <w:rFonts w:ascii="Arial" w:eastAsia="微软雅黑" w:hAnsi="Arial" w:cs="Arial"/>
          <w:color w:val="000000"/>
          <w:kern w:val="0"/>
          <w:sz w:val="23"/>
          <w:szCs w:val="23"/>
        </w:rPr>
        <w:t>运输工具</w:t>
      </w:r>
      <w:r w:rsidRPr="00231CF2">
        <w:rPr>
          <w:rFonts w:ascii="Arial" w:eastAsia="微软雅黑" w:hAnsi="Arial" w:cs="Arial"/>
          <w:color w:val="000000"/>
          <w:kern w:val="0"/>
          <w:sz w:val="23"/>
          <w:szCs w:val="23"/>
        </w:rPr>
        <w:t>"</w:t>
      </w:r>
      <w:r w:rsidRPr="00231CF2">
        <w:rPr>
          <w:rFonts w:ascii="Arial" w:eastAsia="微软雅黑" w:hAnsi="Arial" w:cs="Arial"/>
          <w:color w:val="000000"/>
          <w:kern w:val="0"/>
          <w:sz w:val="23"/>
          <w:szCs w:val="23"/>
        </w:rPr>
        <w:t>信息</w:t>
      </w:r>
      <w:r w:rsidRPr="00231CF2">
        <w:rPr>
          <w:rFonts w:ascii="Arial" w:eastAsia="微软雅黑" w:hAnsi="Arial" w:cs="Arial"/>
          <w:color w:val="000000"/>
          <w:kern w:val="0"/>
          <w:sz w:val="23"/>
          <w:szCs w:val="23"/>
        </w:rPr>
        <w:t>)</w:t>
      </w:r>
      <w:r w:rsidRPr="00231CF2">
        <w:rPr>
          <w:rFonts w:ascii="Arial" w:eastAsia="微软雅黑" w:hAnsi="Arial" w:cs="Arial"/>
          <w:color w:val="000000"/>
          <w:kern w:val="0"/>
          <w:sz w:val="23"/>
          <w:szCs w:val="23"/>
        </w:rPr>
        <w:t>。</w:t>
      </w:r>
    </w:p>
    <w:p w:rsidR="005405B3" w:rsidRPr="005405B3" w:rsidRDefault="005405B3" w:rsidP="00BB115E">
      <w:pPr>
        <w:widowControl/>
        <w:numPr>
          <w:ilvl w:val="0"/>
          <w:numId w:val="13"/>
        </w:numPr>
        <w:tabs>
          <w:tab w:val="clear" w:pos="720"/>
        </w:tabs>
        <w:adjustRightInd w:val="0"/>
        <w:snapToGrid w:val="0"/>
        <w:spacing w:beforeLines="50" w:before="156" w:afterLines="50" w:after="156"/>
        <w:ind w:left="1134" w:hanging="284"/>
        <w:jc w:val="left"/>
        <w:rPr>
          <w:rFonts w:ascii="Arial" w:eastAsia="微软雅黑" w:hAnsi="Arial" w:cs="Arial"/>
          <w:color w:val="000000"/>
          <w:kern w:val="0"/>
          <w:sz w:val="23"/>
          <w:szCs w:val="23"/>
        </w:rPr>
      </w:pPr>
      <w:r w:rsidRPr="00231CF2">
        <w:rPr>
          <w:rFonts w:ascii="Arial" w:eastAsia="微软雅黑" w:hAnsi="Arial" w:cs="Arial"/>
          <w:color w:val="000000"/>
          <w:kern w:val="0"/>
          <w:sz w:val="23"/>
          <w:szCs w:val="23"/>
        </w:rPr>
        <w:t>配载后释放</w:t>
      </w:r>
      <w:r w:rsidRPr="00231CF2">
        <w:rPr>
          <w:rFonts w:ascii="Arial" w:eastAsia="微软雅黑" w:hAnsi="Arial" w:cs="Arial"/>
          <w:color w:val="000000"/>
          <w:kern w:val="0"/>
          <w:sz w:val="23"/>
          <w:szCs w:val="23"/>
        </w:rPr>
        <w:t>VE</w:t>
      </w:r>
      <w:r w:rsidRPr="00231CF2">
        <w:rPr>
          <w:rFonts w:ascii="Arial" w:eastAsia="微软雅黑" w:hAnsi="Arial" w:cs="Arial"/>
          <w:color w:val="000000"/>
          <w:kern w:val="0"/>
          <w:sz w:val="23"/>
          <w:szCs w:val="23"/>
        </w:rPr>
        <w:t>调车单。</w:t>
      </w:r>
    </w:p>
    <w:p w:rsidR="005405B3" w:rsidRPr="005405B3" w:rsidRDefault="005405B3" w:rsidP="0004552B">
      <w:pPr>
        <w:widowControl/>
        <w:adjustRightInd w:val="0"/>
        <w:snapToGrid w:val="0"/>
        <w:spacing w:beforeLines="50" w:before="156" w:afterLines="50" w:after="156"/>
        <w:ind w:leftChars="540" w:left="1134"/>
        <w:jc w:val="left"/>
        <w:rPr>
          <w:rFonts w:ascii="Arial" w:eastAsia="微软雅黑" w:hAnsi="Arial" w:cs="Arial"/>
          <w:color w:val="000000"/>
          <w:kern w:val="0"/>
          <w:sz w:val="23"/>
          <w:szCs w:val="23"/>
        </w:rPr>
      </w:pPr>
      <w:r w:rsidRPr="00231CF2">
        <w:rPr>
          <w:rFonts w:ascii="Arial" w:eastAsia="微软雅黑" w:hAnsi="Arial" w:cs="Arial"/>
          <w:color w:val="000000"/>
          <w:kern w:val="0"/>
          <w:sz w:val="23"/>
          <w:szCs w:val="23"/>
        </w:rPr>
        <w:t>根据</w:t>
      </w:r>
      <w:r w:rsidRPr="00231CF2">
        <w:rPr>
          <w:rFonts w:ascii="Arial" w:eastAsia="微软雅黑" w:hAnsi="Arial" w:cs="Arial"/>
          <w:color w:val="000000"/>
          <w:kern w:val="0"/>
          <w:sz w:val="23"/>
          <w:szCs w:val="23"/>
        </w:rPr>
        <w:t>VE(</w:t>
      </w:r>
      <w:r w:rsidRPr="00231CF2">
        <w:rPr>
          <w:rFonts w:ascii="Arial" w:eastAsia="微软雅黑" w:hAnsi="Arial" w:cs="Arial"/>
          <w:color w:val="000000"/>
          <w:kern w:val="0"/>
          <w:sz w:val="23"/>
          <w:szCs w:val="23"/>
        </w:rPr>
        <w:t>包车</w:t>
      </w:r>
      <w:r w:rsidRPr="00231CF2">
        <w:rPr>
          <w:rFonts w:ascii="Arial" w:eastAsia="微软雅黑" w:hAnsi="Arial" w:cs="Arial"/>
          <w:color w:val="000000"/>
          <w:kern w:val="0"/>
          <w:sz w:val="23"/>
          <w:szCs w:val="23"/>
        </w:rPr>
        <w:t>)</w:t>
      </w:r>
      <w:r w:rsidRPr="00231CF2">
        <w:rPr>
          <w:rFonts w:ascii="Arial" w:eastAsia="微软雅黑" w:hAnsi="Arial" w:cs="Arial"/>
          <w:color w:val="000000"/>
          <w:kern w:val="0"/>
          <w:sz w:val="23"/>
          <w:szCs w:val="23"/>
        </w:rPr>
        <w:t>需求的体积</w:t>
      </w:r>
      <w:r w:rsidRPr="00231CF2">
        <w:rPr>
          <w:rFonts w:ascii="Arial" w:eastAsia="微软雅黑" w:hAnsi="Arial" w:cs="Arial"/>
          <w:color w:val="000000"/>
          <w:kern w:val="0"/>
          <w:sz w:val="23"/>
          <w:szCs w:val="23"/>
        </w:rPr>
        <w:t>/</w:t>
      </w:r>
      <w:r w:rsidRPr="00231CF2">
        <w:rPr>
          <w:rFonts w:ascii="Arial" w:eastAsia="微软雅黑" w:hAnsi="Arial" w:cs="Arial"/>
          <w:color w:val="000000"/>
          <w:kern w:val="0"/>
          <w:sz w:val="23"/>
          <w:szCs w:val="23"/>
        </w:rPr>
        <w:t>重量和可用车辆体积</w:t>
      </w:r>
      <w:r w:rsidRPr="00231CF2">
        <w:rPr>
          <w:rFonts w:ascii="Arial" w:eastAsia="微软雅黑" w:hAnsi="Arial" w:cs="Arial"/>
          <w:color w:val="000000"/>
          <w:kern w:val="0"/>
          <w:sz w:val="23"/>
          <w:szCs w:val="23"/>
        </w:rPr>
        <w:t>/</w:t>
      </w:r>
      <w:r w:rsidRPr="00231CF2">
        <w:rPr>
          <w:rFonts w:ascii="Arial" w:eastAsia="微软雅黑" w:hAnsi="Arial" w:cs="Arial"/>
          <w:color w:val="000000"/>
          <w:kern w:val="0"/>
          <w:sz w:val="23"/>
          <w:szCs w:val="23"/>
        </w:rPr>
        <w:t>吨位进行配载计算，若满足</w:t>
      </w:r>
      <w:r w:rsidRPr="00231CF2">
        <w:rPr>
          <w:rFonts w:ascii="Arial" w:eastAsia="微软雅黑" w:hAnsi="Arial" w:cs="Arial"/>
          <w:color w:val="000000"/>
          <w:kern w:val="0"/>
          <w:sz w:val="23"/>
          <w:szCs w:val="23"/>
        </w:rPr>
        <w:t>VE</w:t>
      </w:r>
      <w:r w:rsidRPr="00231CF2">
        <w:rPr>
          <w:rFonts w:ascii="Arial" w:eastAsia="微软雅黑" w:hAnsi="Arial" w:cs="Arial"/>
          <w:color w:val="000000"/>
          <w:kern w:val="0"/>
          <w:sz w:val="23"/>
          <w:szCs w:val="23"/>
        </w:rPr>
        <w:t>装载率条件，则释放</w:t>
      </w:r>
      <w:r w:rsidRPr="00231CF2">
        <w:rPr>
          <w:rFonts w:ascii="Arial" w:eastAsia="微软雅黑" w:hAnsi="Arial" w:cs="Arial"/>
          <w:color w:val="000000"/>
          <w:kern w:val="0"/>
          <w:sz w:val="23"/>
          <w:szCs w:val="23"/>
        </w:rPr>
        <w:t>VE</w:t>
      </w:r>
      <w:r w:rsidRPr="00231CF2">
        <w:rPr>
          <w:rFonts w:ascii="Arial" w:eastAsia="微软雅黑" w:hAnsi="Arial" w:cs="Arial"/>
          <w:color w:val="000000"/>
          <w:kern w:val="0"/>
          <w:sz w:val="23"/>
          <w:szCs w:val="23"/>
        </w:rPr>
        <w:t>调车单</w:t>
      </w:r>
      <w:r w:rsidRPr="00231CF2">
        <w:rPr>
          <w:rFonts w:ascii="Arial" w:eastAsia="微软雅黑" w:hAnsi="Arial" w:cs="Arial"/>
          <w:color w:val="000000"/>
          <w:kern w:val="0"/>
          <w:sz w:val="23"/>
          <w:szCs w:val="23"/>
        </w:rPr>
        <w:t xml:space="preserve"> (</w:t>
      </w:r>
      <w:r w:rsidRPr="00231CF2">
        <w:rPr>
          <w:rFonts w:ascii="Arial" w:eastAsia="微软雅黑" w:hAnsi="Arial" w:cs="Arial"/>
          <w:color w:val="000000"/>
          <w:kern w:val="0"/>
          <w:sz w:val="23"/>
          <w:szCs w:val="23"/>
        </w:rPr>
        <w:t>含</w:t>
      </w:r>
      <w:r w:rsidRPr="00231CF2">
        <w:rPr>
          <w:rFonts w:ascii="Arial" w:eastAsia="微软雅黑" w:hAnsi="Arial" w:cs="Arial"/>
          <w:color w:val="000000"/>
          <w:kern w:val="0"/>
          <w:sz w:val="23"/>
          <w:szCs w:val="23"/>
        </w:rPr>
        <w:t>"</w:t>
      </w:r>
      <w:r w:rsidRPr="00231CF2">
        <w:rPr>
          <w:rFonts w:ascii="Arial" w:eastAsia="微软雅黑" w:hAnsi="Arial" w:cs="Arial"/>
          <w:color w:val="000000"/>
          <w:kern w:val="0"/>
          <w:sz w:val="23"/>
          <w:szCs w:val="23"/>
        </w:rPr>
        <w:t>运输工具</w:t>
      </w:r>
      <w:r w:rsidRPr="00231CF2">
        <w:rPr>
          <w:rFonts w:ascii="Arial" w:eastAsia="微软雅黑" w:hAnsi="Arial" w:cs="Arial"/>
          <w:color w:val="000000"/>
          <w:kern w:val="0"/>
          <w:sz w:val="23"/>
          <w:szCs w:val="23"/>
        </w:rPr>
        <w:t>"</w:t>
      </w:r>
      <w:r w:rsidRPr="00231CF2">
        <w:rPr>
          <w:rFonts w:ascii="Arial" w:eastAsia="微软雅黑" w:hAnsi="Arial" w:cs="Arial"/>
          <w:color w:val="000000"/>
          <w:kern w:val="0"/>
          <w:sz w:val="23"/>
          <w:szCs w:val="23"/>
        </w:rPr>
        <w:t>信息</w:t>
      </w:r>
      <w:r w:rsidRPr="00231CF2">
        <w:rPr>
          <w:rFonts w:ascii="Arial" w:eastAsia="微软雅黑" w:hAnsi="Arial" w:cs="Arial"/>
          <w:color w:val="000000"/>
          <w:kern w:val="0"/>
          <w:sz w:val="23"/>
          <w:szCs w:val="23"/>
        </w:rPr>
        <w:t>)</w:t>
      </w:r>
      <w:r w:rsidRPr="00231CF2">
        <w:rPr>
          <w:rFonts w:ascii="Arial" w:eastAsia="微软雅黑" w:hAnsi="Arial" w:cs="Arial"/>
          <w:color w:val="000000"/>
          <w:kern w:val="0"/>
          <w:sz w:val="23"/>
          <w:szCs w:val="23"/>
        </w:rPr>
        <w:t>。</w:t>
      </w:r>
    </w:p>
    <w:p w:rsidR="005405B3" w:rsidRPr="005405B3" w:rsidRDefault="005405B3" w:rsidP="0004552B">
      <w:pPr>
        <w:widowControl/>
        <w:numPr>
          <w:ilvl w:val="0"/>
          <w:numId w:val="13"/>
        </w:numPr>
        <w:tabs>
          <w:tab w:val="clear" w:pos="720"/>
        </w:tabs>
        <w:adjustRightInd w:val="0"/>
        <w:snapToGrid w:val="0"/>
        <w:spacing w:beforeLines="50" w:before="156" w:afterLines="50" w:after="156"/>
        <w:ind w:left="1134" w:hanging="284"/>
        <w:jc w:val="left"/>
        <w:rPr>
          <w:rFonts w:ascii="Arial" w:eastAsia="微软雅黑" w:hAnsi="Arial" w:cs="Arial"/>
          <w:color w:val="000000"/>
          <w:kern w:val="0"/>
          <w:sz w:val="23"/>
          <w:szCs w:val="23"/>
        </w:rPr>
      </w:pPr>
      <w:r w:rsidRPr="00231CF2">
        <w:rPr>
          <w:rFonts w:ascii="Arial" w:eastAsia="微软雅黑" w:hAnsi="Arial" w:cs="Arial"/>
          <w:color w:val="000000"/>
          <w:kern w:val="0"/>
          <w:sz w:val="23"/>
          <w:szCs w:val="23"/>
        </w:rPr>
        <w:t>专项议价后释放</w:t>
      </w:r>
      <w:r w:rsidRPr="00231CF2">
        <w:rPr>
          <w:rFonts w:ascii="Arial" w:eastAsia="微软雅黑" w:hAnsi="Arial" w:cs="Arial"/>
          <w:color w:val="000000"/>
          <w:kern w:val="0"/>
          <w:sz w:val="23"/>
          <w:szCs w:val="23"/>
        </w:rPr>
        <w:t>EE</w:t>
      </w:r>
      <w:r w:rsidRPr="00231CF2">
        <w:rPr>
          <w:rFonts w:ascii="Arial" w:eastAsia="微软雅黑" w:hAnsi="Arial" w:cs="Arial"/>
          <w:color w:val="000000"/>
          <w:kern w:val="0"/>
          <w:sz w:val="23"/>
          <w:szCs w:val="23"/>
        </w:rPr>
        <w:t>调车单。</w:t>
      </w:r>
    </w:p>
    <w:p w:rsidR="005405B3" w:rsidRPr="00231CF2" w:rsidRDefault="005405B3" w:rsidP="005F0557">
      <w:pPr>
        <w:pStyle w:val="a5"/>
        <w:widowControl/>
        <w:numPr>
          <w:ilvl w:val="0"/>
          <w:numId w:val="12"/>
        </w:numPr>
        <w:adjustRightInd w:val="0"/>
        <w:snapToGrid w:val="0"/>
        <w:spacing w:beforeLines="50" w:before="156" w:afterLines="50" w:after="156"/>
        <w:ind w:firstLineChars="0"/>
        <w:jc w:val="left"/>
        <w:rPr>
          <w:rFonts w:ascii="Arial" w:eastAsia="微软雅黑" w:hAnsi="Arial" w:cs="Arial"/>
          <w:color w:val="000000"/>
          <w:kern w:val="0"/>
          <w:sz w:val="23"/>
          <w:szCs w:val="23"/>
        </w:rPr>
      </w:pPr>
      <w:r w:rsidRPr="00231CF2">
        <w:rPr>
          <w:rFonts w:ascii="Arial" w:eastAsia="微软雅黑" w:hAnsi="Arial" w:cs="Arial"/>
          <w:color w:val="000000"/>
          <w:kern w:val="0"/>
          <w:sz w:val="23"/>
          <w:szCs w:val="23"/>
        </w:rPr>
        <w:t>承运商按调车单输入承运人信息</w:t>
      </w:r>
      <w:r w:rsidRPr="00231CF2">
        <w:rPr>
          <w:rFonts w:ascii="Arial" w:eastAsia="微软雅黑" w:hAnsi="Arial" w:cs="Arial"/>
          <w:color w:val="000000"/>
          <w:kern w:val="0"/>
          <w:sz w:val="23"/>
          <w:szCs w:val="23"/>
        </w:rPr>
        <w:t>(</w:t>
      </w:r>
      <w:r w:rsidRPr="00231CF2">
        <w:rPr>
          <w:rFonts w:ascii="Arial" w:eastAsia="微软雅黑" w:hAnsi="Arial" w:cs="Arial"/>
          <w:color w:val="000000"/>
          <w:kern w:val="0"/>
          <w:sz w:val="23"/>
          <w:szCs w:val="23"/>
        </w:rPr>
        <w:t>承运商</w:t>
      </w:r>
      <w:r w:rsidRPr="00231CF2">
        <w:rPr>
          <w:rFonts w:ascii="Arial" w:eastAsia="微软雅黑" w:hAnsi="Arial" w:cs="Arial"/>
          <w:color w:val="000000"/>
          <w:kern w:val="0"/>
          <w:sz w:val="23"/>
          <w:szCs w:val="23"/>
        </w:rPr>
        <w:t>/</w:t>
      </w:r>
      <w:r w:rsidRPr="00231CF2">
        <w:rPr>
          <w:rFonts w:ascii="Arial" w:eastAsia="微软雅黑" w:hAnsi="Arial" w:cs="Arial"/>
          <w:color w:val="000000"/>
          <w:kern w:val="0"/>
          <w:sz w:val="23"/>
          <w:szCs w:val="23"/>
        </w:rPr>
        <w:t>车号</w:t>
      </w:r>
      <w:r w:rsidRPr="00231CF2">
        <w:rPr>
          <w:rFonts w:ascii="Arial" w:eastAsia="微软雅黑" w:hAnsi="Arial" w:cs="Arial"/>
          <w:color w:val="000000"/>
          <w:kern w:val="0"/>
          <w:sz w:val="23"/>
          <w:szCs w:val="23"/>
        </w:rPr>
        <w:t>/</w:t>
      </w:r>
      <w:r w:rsidRPr="00231CF2">
        <w:rPr>
          <w:rFonts w:ascii="Arial" w:eastAsia="微软雅黑" w:hAnsi="Arial" w:cs="Arial"/>
          <w:color w:val="000000"/>
          <w:kern w:val="0"/>
          <w:sz w:val="23"/>
          <w:szCs w:val="23"/>
        </w:rPr>
        <w:t>驾驶员</w:t>
      </w:r>
      <w:r w:rsidRPr="00231CF2">
        <w:rPr>
          <w:rFonts w:ascii="Arial" w:eastAsia="微软雅黑" w:hAnsi="Arial" w:cs="Arial"/>
          <w:color w:val="000000"/>
          <w:kern w:val="0"/>
          <w:sz w:val="23"/>
          <w:szCs w:val="23"/>
        </w:rPr>
        <w:t>)</w:t>
      </w:r>
      <w:r w:rsidRPr="00231CF2">
        <w:rPr>
          <w:rFonts w:ascii="Arial" w:eastAsia="微软雅黑" w:hAnsi="Arial" w:cs="Arial"/>
          <w:color w:val="000000"/>
          <w:kern w:val="0"/>
          <w:sz w:val="23"/>
          <w:szCs w:val="23"/>
        </w:rPr>
        <w:t>，设置运输时刻表。</w:t>
      </w:r>
    </w:p>
    <w:p w:rsidR="005405B3" w:rsidRPr="005405B3" w:rsidRDefault="005405B3" w:rsidP="005F0557">
      <w:pPr>
        <w:widowControl/>
        <w:numPr>
          <w:ilvl w:val="0"/>
          <w:numId w:val="12"/>
        </w:numPr>
        <w:adjustRightInd w:val="0"/>
        <w:snapToGrid w:val="0"/>
        <w:spacing w:beforeLines="50" w:before="156" w:afterLines="50" w:after="156"/>
        <w:jc w:val="left"/>
        <w:rPr>
          <w:rFonts w:ascii="Arial" w:eastAsia="微软雅黑" w:hAnsi="Arial" w:cs="Arial"/>
          <w:color w:val="000000"/>
          <w:kern w:val="0"/>
          <w:sz w:val="23"/>
          <w:szCs w:val="23"/>
        </w:rPr>
      </w:pPr>
      <w:r w:rsidRPr="00231CF2">
        <w:rPr>
          <w:rFonts w:ascii="Arial" w:eastAsia="微软雅黑" w:hAnsi="Arial" w:cs="Arial"/>
          <w:color w:val="000000"/>
          <w:kern w:val="0"/>
          <w:sz w:val="23"/>
          <w:szCs w:val="23"/>
        </w:rPr>
        <w:t>驾驶员确认调车单，按时发车。</w:t>
      </w:r>
    </w:p>
    <w:p w:rsidR="005405B3" w:rsidRPr="005405B3" w:rsidRDefault="005405B3" w:rsidP="00CC295A">
      <w:pPr>
        <w:pStyle w:val="1"/>
        <w:spacing w:before="240" w:after="120"/>
        <w:rPr>
          <w:rFonts w:ascii="Arial" w:eastAsia="微软雅黑" w:hAnsi="Arial" w:cs="Arial"/>
          <w:sz w:val="28"/>
        </w:rPr>
      </w:pPr>
      <w:bookmarkStart w:id="4" w:name="_Toc433272098"/>
      <w:r w:rsidRPr="00CC295A">
        <w:rPr>
          <w:rFonts w:ascii="Arial" w:eastAsia="微软雅黑" w:hAnsi="Arial" w:cs="Arial"/>
          <w:sz w:val="28"/>
        </w:rPr>
        <w:t>运输执行</w:t>
      </w:r>
      <w:bookmarkEnd w:id="4"/>
    </w:p>
    <w:p w:rsidR="005405B3" w:rsidRPr="005405B3" w:rsidRDefault="0033684A" w:rsidP="005405B3">
      <w:pPr>
        <w:widowControl/>
        <w:adjustRightInd w:val="0"/>
        <w:snapToGrid w:val="0"/>
        <w:spacing w:beforeLines="50" w:before="156" w:afterLines="50" w:after="156"/>
        <w:jc w:val="left"/>
        <w:rPr>
          <w:rFonts w:ascii="Arial" w:eastAsia="微软雅黑" w:hAnsi="Arial" w:cs="Arial"/>
          <w:color w:val="000000"/>
          <w:kern w:val="0"/>
          <w:sz w:val="23"/>
          <w:szCs w:val="23"/>
        </w:rPr>
      </w:pPr>
      <w:r>
        <w:rPr>
          <w:rFonts w:ascii="Arial" w:eastAsia="微软雅黑" w:hAnsi="Arial" w:cs="Arial" w:hint="eastAsia"/>
          <w:color w:val="000000"/>
          <w:kern w:val="0"/>
          <w:sz w:val="23"/>
          <w:szCs w:val="23"/>
        </w:rPr>
        <w:t>流程描述：</w:t>
      </w:r>
      <w:r w:rsidR="005405B3" w:rsidRPr="00231CF2">
        <w:rPr>
          <w:rFonts w:ascii="Arial" w:eastAsia="微软雅黑" w:hAnsi="Arial" w:cs="Arial"/>
          <w:color w:val="000000"/>
          <w:kern w:val="0"/>
          <w:sz w:val="23"/>
          <w:szCs w:val="23"/>
        </w:rPr>
        <w:t>从运单生成到运单关闭的过程。</w:t>
      </w:r>
    </w:p>
    <w:p w:rsidR="005405B3" w:rsidRPr="00231CF2" w:rsidRDefault="005405B3" w:rsidP="00D30233">
      <w:pPr>
        <w:pStyle w:val="a5"/>
        <w:widowControl/>
        <w:numPr>
          <w:ilvl w:val="1"/>
          <w:numId w:val="13"/>
        </w:numPr>
        <w:adjustRightInd w:val="0"/>
        <w:snapToGrid w:val="0"/>
        <w:spacing w:beforeLines="50" w:before="156" w:afterLines="50" w:after="156"/>
        <w:ind w:left="426" w:firstLineChars="0"/>
        <w:jc w:val="left"/>
        <w:rPr>
          <w:rFonts w:ascii="Arial" w:eastAsia="微软雅黑" w:hAnsi="Arial" w:cs="Arial"/>
          <w:color w:val="000000"/>
          <w:kern w:val="0"/>
          <w:sz w:val="23"/>
          <w:szCs w:val="23"/>
        </w:rPr>
      </w:pPr>
      <w:r w:rsidRPr="00231CF2">
        <w:rPr>
          <w:rFonts w:ascii="Arial" w:eastAsia="微软雅黑" w:hAnsi="Arial" w:cs="Arial"/>
          <w:color w:val="000000"/>
          <w:kern w:val="0"/>
          <w:sz w:val="23"/>
          <w:szCs w:val="23"/>
        </w:rPr>
        <w:t>运单生成条件</w:t>
      </w:r>
    </w:p>
    <w:p w:rsidR="005405B3" w:rsidRPr="005405B3" w:rsidRDefault="005405B3" w:rsidP="00D30233">
      <w:pPr>
        <w:widowControl/>
        <w:numPr>
          <w:ilvl w:val="0"/>
          <w:numId w:val="18"/>
        </w:numPr>
        <w:tabs>
          <w:tab w:val="clear" w:pos="720"/>
        </w:tabs>
        <w:adjustRightInd w:val="0"/>
        <w:snapToGrid w:val="0"/>
        <w:spacing w:beforeLines="50" w:before="156" w:afterLines="50" w:after="156"/>
        <w:ind w:left="851"/>
        <w:jc w:val="left"/>
        <w:rPr>
          <w:rFonts w:ascii="Arial" w:eastAsia="微软雅黑" w:hAnsi="Arial" w:cs="Arial"/>
          <w:color w:val="000000"/>
          <w:kern w:val="0"/>
          <w:sz w:val="23"/>
          <w:szCs w:val="23"/>
        </w:rPr>
      </w:pPr>
      <w:r w:rsidRPr="00231CF2">
        <w:rPr>
          <w:rFonts w:ascii="Arial" w:eastAsia="微软雅黑" w:hAnsi="Arial" w:cs="Arial"/>
          <w:color w:val="000000"/>
          <w:kern w:val="0"/>
          <w:sz w:val="23"/>
          <w:szCs w:val="23"/>
        </w:rPr>
        <w:t>在</w:t>
      </w:r>
      <w:r w:rsidRPr="00231CF2">
        <w:rPr>
          <w:rFonts w:ascii="Arial" w:eastAsia="微软雅黑" w:hAnsi="Arial" w:cs="Arial"/>
          <w:color w:val="000000"/>
          <w:kern w:val="0"/>
          <w:sz w:val="23"/>
          <w:szCs w:val="23"/>
        </w:rPr>
        <w:t>WMS</w:t>
      </w:r>
      <w:r w:rsidRPr="00231CF2">
        <w:rPr>
          <w:rFonts w:ascii="Arial" w:eastAsia="微软雅黑" w:hAnsi="Arial" w:cs="Arial"/>
          <w:color w:val="000000"/>
          <w:kern w:val="0"/>
          <w:sz w:val="23"/>
          <w:szCs w:val="23"/>
        </w:rPr>
        <w:t>模块已发货</w:t>
      </w:r>
      <w:r w:rsidRPr="00231CF2">
        <w:rPr>
          <w:rFonts w:ascii="Arial" w:eastAsia="微软雅黑" w:hAnsi="Arial" w:cs="Arial"/>
          <w:color w:val="000000"/>
          <w:kern w:val="0"/>
          <w:sz w:val="23"/>
          <w:szCs w:val="23"/>
        </w:rPr>
        <w:t>(</w:t>
      </w:r>
      <w:r w:rsidRPr="00231CF2">
        <w:rPr>
          <w:rFonts w:ascii="Arial" w:eastAsia="微软雅黑" w:hAnsi="Arial" w:cs="Arial"/>
          <w:color w:val="000000"/>
          <w:kern w:val="0"/>
          <w:sz w:val="23"/>
          <w:szCs w:val="23"/>
        </w:rPr>
        <w:t>已生成送货单</w:t>
      </w:r>
      <w:r w:rsidRPr="00231CF2">
        <w:rPr>
          <w:rFonts w:ascii="Arial" w:eastAsia="微软雅黑" w:hAnsi="Arial" w:cs="Arial"/>
          <w:color w:val="000000"/>
          <w:kern w:val="0"/>
          <w:sz w:val="23"/>
          <w:szCs w:val="23"/>
        </w:rPr>
        <w:t>)</w:t>
      </w:r>
      <w:r w:rsidRPr="00231CF2">
        <w:rPr>
          <w:rFonts w:ascii="Arial" w:eastAsia="微软雅黑" w:hAnsi="Arial" w:cs="Arial"/>
          <w:color w:val="000000"/>
          <w:kern w:val="0"/>
          <w:sz w:val="23"/>
          <w:szCs w:val="23"/>
        </w:rPr>
        <w:t>或已装箱</w:t>
      </w:r>
      <w:r w:rsidRPr="00231CF2">
        <w:rPr>
          <w:rFonts w:ascii="Arial" w:eastAsia="微软雅黑" w:hAnsi="Arial" w:cs="Arial"/>
          <w:color w:val="000000"/>
          <w:kern w:val="0"/>
          <w:sz w:val="23"/>
          <w:szCs w:val="23"/>
        </w:rPr>
        <w:t>(</w:t>
      </w:r>
      <w:r w:rsidRPr="00231CF2">
        <w:rPr>
          <w:rFonts w:ascii="Arial" w:eastAsia="微软雅黑" w:hAnsi="Arial" w:cs="Arial"/>
          <w:color w:val="000000"/>
          <w:kern w:val="0"/>
          <w:sz w:val="23"/>
          <w:szCs w:val="23"/>
        </w:rPr>
        <w:t>已生成装箱单</w:t>
      </w:r>
      <w:r w:rsidRPr="00231CF2">
        <w:rPr>
          <w:rFonts w:ascii="Arial" w:eastAsia="微软雅黑" w:hAnsi="Arial" w:cs="Arial"/>
          <w:color w:val="000000"/>
          <w:kern w:val="0"/>
          <w:sz w:val="23"/>
          <w:szCs w:val="23"/>
        </w:rPr>
        <w:t>)</w:t>
      </w:r>
    </w:p>
    <w:p w:rsidR="005405B3" w:rsidRPr="005405B3" w:rsidRDefault="005405B3" w:rsidP="00D30233">
      <w:pPr>
        <w:widowControl/>
        <w:numPr>
          <w:ilvl w:val="0"/>
          <w:numId w:val="18"/>
        </w:numPr>
        <w:tabs>
          <w:tab w:val="clear" w:pos="720"/>
        </w:tabs>
        <w:adjustRightInd w:val="0"/>
        <w:snapToGrid w:val="0"/>
        <w:spacing w:beforeLines="50" w:before="156" w:afterLines="50" w:after="156"/>
        <w:ind w:left="851"/>
        <w:jc w:val="left"/>
        <w:rPr>
          <w:rFonts w:ascii="Arial" w:eastAsia="微软雅黑" w:hAnsi="Arial" w:cs="Arial"/>
          <w:color w:val="000000"/>
          <w:kern w:val="0"/>
          <w:sz w:val="23"/>
          <w:szCs w:val="23"/>
        </w:rPr>
      </w:pPr>
      <w:r w:rsidRPr="00231CF2">
        <w:rPr>
          <w:rFonts w:ascii="Arial" w:eastAsia="微软雅黑" w:hAnsi="Arial" w:cs="Arial"/>
          <w:color w:val="000000"/>
          <w:kern w:val="0"/>
          <w:sz w:val="23"/>
          <w:szCs w:val="23"/>
        </w:rPr>
        <w:t>承运人已确认</w:t>
      </w:r>
    </w:p>
    <w:p w:rsidR="005405B3" w:rsidRPr="005405B3" w:rsidRDefault="005405B3" w:rsidP="00D30233">
      <w:pPr>
        <w:pStyle w:val="a5"/>
        <w:widowControl/>
        <w:numPr>
          <w:ilvl w:val="1"/>
          <w:numId w:val="13"/>
        </w:numPr>
        <w:adjustRightInd w:val="0"/>
        <w:snapToGrid w:val="0"/>
        <w:spacing w:beforeLines="50" w:before="156" w:afterLines="50" w:after="156"/>
        <w:ind w:left="426" w:firstLineChars="0"/>
        <w:jc w:val="left"/>
        <w:rPr>
          <w:rFonts w:ascii="Arial" w:eastAsia="微软雅黑" w:hAnsi="Arial" w:cs="Arial"/>
          <w:color w:val="000000"/>
          <w:kern w:val="0"/>
          <w:sz w:val="23"/>
          <w:szCs w:val="23"/>
        </w:rPr>
      </w:pPr>
      <w:r w:rsidRPr="00231CF2">
        <w:rPr>
          <w:rFonts w:ascii="Arial" w:eastAsia="微软雅黑" w:hAnsi="Arial" w:cs="Arial"/>
          <w:color w:val="000000"/>
          <w:kern w:val="0"/>
          <w:sz w:val="23"/>
          <w:szCs w:val="23"/>
        </w:rPr>
        <w:lastRenderedPageBreak/>
        <w:t>运输执行流程</w:t>
      </w:r>
    </w:p>
    <w:p w:rsidR="005405B3" w:rsidRPr="005405B3" w:rsidRDefault="005405B3" w:rsidP="005405B3">
      <w:pPr>
        <w:widowControl/>
        <w:numPr>
          <w:ilvl w:val="0"/>
          <w:numId w:val="20"/>
        </w:numPr>
        <w:adjustRightInd w:val="0"/>
        <w:snapToGrid w:val="0"/>
        <w:spacing w:beforeLines="50" w:before="156" w:afterLines="50" w:after="156"/>
        <w:jc w:val="left"/>
        <w:rPr>
          <w:rFonts w:ascii="Arial" w:eastAsia="微软雅黑" w:hAnsi="Arial" w:cs="Arial"/>
          <w:color w:val="000000"/>
          <w:kern w:val="0"/>
          <w:sz w:val="23"/>
          <w:szCs w:val="23"/>
        </w:rPr>
      </w:pPr>
      <w:r w:rsidRPr="00231CF2">
        <w:rPr>
          <w:rFonts w:ascii="Arial" w:eastAsia="微软雅黑" w:hAnsi="Arial" w:cs="Arial"/>
          <w:color w:val="000000"/>
          <w:kern w:val="0"/>
          <w:sz w:val="23"/>
          <w:szCs w:val="23"/>
        </w:rPr>
        <w:t>选择承运人</w:t>
      </w:r>
      <w:r w:rsidRPr="00231CF2">
        <w:rPr>
          <w:rFonts w:ascii="Arial" w:eastAsia="微软雅黑" w:hAnsi="Arial" w:cs="Arial"/>
          <w:color w:val="000000"/>
          <w:kern w:val="0"/>
          <w:sz w:val="23"/>
          <w:szCs w:val="23"/>
        </w:rPr>
        <w:t>(</w:t>
      </w:r>
      <w:r w:rsidRPr="00231CF2">
        <w:rPr>
          <w:rFonts w:ascii="Arial" w:eastAsia="微软雅黑" w:hAnsi="Arial" w:cs="Arial"/>
          <w:color w:val="000000"/>
          <w:kern w:val="0"/>
          <w:sz w:val="23"/>
          <w:szCs w:val="23"/>
        </w:rPr>
        <w:t>承运商</w:t>
      </w:r>
      <w:r w:rsidRPr="00231CF2">
        <w:rPr>
          <w:rFonts w:ascii="Arial" w:eastAsia="微软雅黑" w:hAnsi="Arial" w:cs="Arial"/>
          <w:color w:val="000000"/>
          <w:kern w:val="0"/>
          <w:sz w:val="23"/>
          <w:szCs w:val="23"/>
        </w:rPr>
        <w:t>/</w:t>
      </w:r>
      <w:r w:rsidRPr="00231CF2">
        <w:rPr>
          <w:rFonts w:ascii="Arial" w:eastAsia="微软雅黑" w:hAnsi="Arial" w:cs="Arial"/>
          <w:color w:val="000000"/>
          <w:kern w:val="0"/>
          <w:sz w:val="23"/>
          <w:szCs w:val="23"/>
        </w:rPr>
        <w:t>车号</w:t>
      </w:r>
      <w:r w:rsidRPr="00231CF2">
        <w:rPr>
          <w:rFonts w:ascii="Arial" w:eastAsia="微软雅黑" w:hAnsi="Arial" w:cs="Arial"/>
          <w:color w:val="000000"/>
          <w:kern w:val="0"/>
          <w:sz w:val="23"/>
          <w:szCs w:val="23"/>
        </w:rPr>
        <w:t>/</w:t>
      </w:r>
      <w:r w:rsidRPr="00231CF2">
        <w:rPr>
          <w:rFonts w:ascii="Arial" w:eastAsia="微软雅黑" w:hAnsi="Arial" w:cs="Arial"/>
          <w:color w:val="000000"/>
          <w:kern w:val="0"/>
          <w:sz w:val="23"/>
          <w:szCs w:val="23"/>
        </w:rPr>
        <w:t>驾驶员</w:t>
      </w:r>
      <w:r w:rsidRPr="00231CF2">
        <w:rPr>
          <w:rFonts w:ascii="Arial" w:eastAsia="微软雅黑" w:hAnsi="Arial" w:cs="Arial"/>
          <w:color w:val="000000"/>
          <w:kern w:val="0"/>
          <w:sz w:val="23"/>
          <w:szCs w:val="23"/>
        </w:rPr>
        <w:t>)</w:t>
      </w:r>
      <w:r w:rsidRPr="00231CF2">
        <w:rPr>
          <w:rFonts w:ascii="Arial" w:eastAsia="微软雅黑" w:hAnsi="Arial" w:cs="Arial"/>
          <w:color w:val="000000"/>
          <w:kern w:val="0"/>
          <w:sz w:val="23"/>
          <w:szCs w:val="23"/>
        </w:rPr>
        <w:t>，扫描装箱单</w:t>
      </w:r>
      <w:r w:rsidRPr="00231CF2">
        <w:rPr>
          <w:rFonts w:ascii="Arial" w:eastAsia="微软雅黑" w:hAnsi="Arial" w:cs="Arial"/>
          <w:color w:val="000000"/>
          <w:kern w:val="0"/>
          <w:sz w:val="23"/>
          <w:szCs w:val="23"/>
        </w:rPr>
        <w:t>/</w:t>
      </w:r>
      <w:r w:rsidRPr="00231CF2">
        <w:rPr>
          <w:rFonts w:ascii="Arial" w:eastAsia="微软雅黑" w:hAnsi="Arial" w:cs="Arial"/>
          <w:color w:val="000000"/>
          <w:kern w:val="0"/>
          <w:sz w:val="23"/>
          <w:szCs w:val="23"/>
        </w:rPr>
        <w:t>送货单，生成运单。</w:t>
      </w:r>
    </w:p>
    <w:p w:rsidR="005405B3" w:rsidRPr="005405B3" w:rsidRDefault="005405B3" w:rsidP="005405B3">
      <w:pPr>
        <w:widowControl/>
        <w:numPr>
          <w:ilvl w:val="0"/>
          <w:numId w:val="20"/>
        </w:numPr>
        <w:adjustRightInd w:val="0"/>
        <w:snapToGrid w:val="0"/>
        <w:spacing w:beforeLines="50" w:before="156" w:afterLines="50" w:after="156"/>
        <w:jc w:val="left"/>
        <w:rPr>
          <w:rFonts w:ascii="Arial" w:eastAsia="微软雅黑" w:hAnsi="Arial" w:cs="Arial"/>
          <w:color w:val="000000"/>
          <w:kern w:val="0"/>
          <w:sz w:val="23"/>
          <w:szCs w:val="23"/>
        </w:rPr>
      </w:pPr>
      <w:r w:rsidRPr="00231CF2">
        <w:rPr>
          <w:rFonts w:ascii="Arial" w:eastAsia="微软雅黑" w:hAnsi="Arial" w:cs="Arial"/>
          <w:color w:val="000000"/>
          <w:kern w:val="0"/>
          <w:sz w:val="23"/>
          <w:szCs w:val="23"/>
        </w:rPr>
        <w:t>驾驶员按运输路线送货，经过设定站点时做运单的过站确认。</w:t>
      </w:r>
    </w:p>
    <w:p w:rsidR="005405B3" w:rsidRPr="005405B3" w:rsidRDefault="005405B3" w:rsidP="00D834BC">
      <w:pPr>
        <w:widowControl/>
        <w:adjustRightInd w:val="0"/>
        <w:snapToGrid w:val="0"/>
        <w:spacing w:beforeLines="50" w:before="156" w:afterLines="50" w:after="156"/>
        <w:ind w:leftChars="337" w:left="708"/>
        <w:jc w:val="left"/>
        <w:rPr>
          <w:rFonts w:ascii="Arial" w:eastAsia="微软雅黑" w:hAnsi="Arial" w:cs="Arial"/>
          <w:color w:val="000000"/>
          <w:kern w:val="0"/>
          <w:sz w:val="23"/>
          <w:szCs w:val="23"/>
        </w:rPr>
      </w:pPr>
      <w:r w:rsidRPr="00231CF2">
        <w:rPr>
          <w:rFonts w:ascii="Arial" w:eastAsia="微软雅黑" w:hAnsi="Arial" w:cs="Arial"/>
          <w:color w:val="000000"/>
          <w:kern w:val="0"/>
          <w:sz w:val="23"/>
          <w:szCs w:val="23"/>
        </w:rPr>
        <w:t>通过</w:t>
      </w:r>
      <w:r w:rsidRPr="00231CF2">
        <w:rPr>
          <w:rFonts w:ascii="Arial" w:eastAsia="微软雅黑" w:hAnsi="Arial" w:cs="Arial"/>
          <w:color w:val="000000"/>
          <w:kern w:val="0"/>
          <w:sz w:val="23"/>
          <w:szCs w:val="23"/>
        </w:rPr>
        <w:t>GPS</w:t>
      </w:r>
      <w:r w:rsidRPr="00231CF2">
        <w:rPr>
          <w:rFonts w:ascii="Arial" w:eastAsia="微软雅黑" w:hAnsi="Arial" w:cs="Arial"/>
          <w:color w:val="000000"/>
          <w:kern w:val="0"/>
          <w:sz w:val="23"/>
          <w:szCs w:val="23"/>
        </w:rPr>
        <w:t>跟踪车辆在途情况。</w:t>
      </w:r>
    </w:p>
    <w:p w:rsidR="005405B3" w:rsidRPr="00231CF2" w:rsidRDefault="005405B3" w:rsidP="00FF1C33">
      <w:pPr>
        <w:pStyle w:val="a5"/>
        <w:widowControl/>
        <w:numPr>
          <w:ilvl w:val="0"/>
          <w:numId w:val="20"/>
        </w:numPr>
        <w:adjustRightInd w:val="0"/>
        <w:snapToGrid w:val="0"/>
        <w:spacing w:beforeLines="50" w:before="156" w:afterLines="50" w:after="156"/>
        <w:ind w:firstLineChars="0"/>
        <w:jc w:val="left"/>
        <w:rPr>
          <w:rFonts w:ascii="Arial" w:eastAsia="微软雅黑" w:hAnsi="Arial" w:cs="Arial"/>
          <w:color w:val="000000"/>
          <w:kern w:val="0"/>
          <w:sz w:val="23"/>
          <w:szCs w:val="23"/>
        </w:rPr>
      </w:pPr>
      <w:r w:rsidRPr="00231CF2">
        <w:rPr>
          <w:rFonts w:ascii="Arial" w:eastAsia="微软雅黑" w:hAnsi="Arial" w:cs="Arial"/>
          <w:color w:val="000000"/>
          <w:kern w:val="0"/>
          <w:sz w:val="23"/>
          <w:szCs w:val="23"/>
        </w:rPr>
        <w:t>货物交接完毕后，驾驶员拍照上传签收凭证。</w:t>
      </w:r>
    </w:p>
    <w:p w:rsidR="005405B3" w:rsidRPr="005405B3" w:rsidRDefault="005405B3" w:rsidP="00FF1C33">
      <w:pPr>
        <w:widowControl/>
        <w:numPr>
          <w:ilvl w:val="0"/>
          <w:numId w:val="20"/>
        </w:numPr>
        <w:adjustRightInd w:val="0"/>
        <w:snapToGrid w:val="0"/>
        <w:spacing w:beforeLines="50" w:before="156" w:afterLines="50" w:after="156"/>
        <w:jc w:val="left"/>
        <w:rPr>
          <w:rFonts w:ascii="Arial" w:eastAsia="微软雅黑" w:hAnsi="Arial" w:cs="Arial"/>
          <w:color w:val="000000"/>
          <w:kern w:val="0"/>
          <w:sz w:val="23"/>
          <w:szCs w:val="23"/>
        </w:rPr>
      </w:pPr>
      <w:r w:rsidRPr="00231CF2">
        <w:rPr>
          <w:rFonts w:ascii="Arial" w:eastAsia="微软雅黑" w:hAnsi="Arial" w:cs="Arial"/>
          <w:color w:val="000000"/>
          <w:kern w:val="0"/>
          <w:sz w:val="23"/>
          <w:szCs w:val="23"/>
        </w:rPr>
        <w:t>发货员检查签收凭证合格后做运单完工确认，系统自动做运费计价并关闭运单。</w:t>
      </w:r>
    </w:p>
    <w:p w:rsidR="005405B3" w:rsidRPr="005405B3" w:rsidRDefault="005405B3" w:rsidP="00CC295A">
      <w:pPr>
        <w:pStyle w:val="1"/>
        <w:spacing w:before="240" w:after="120"/>
        <w:rPr>
          <w:rFonts w:ascii="Arial" w:eastAsia="微软雅黑" w:hAnsi="Arial" w:cs="Arial"/>
          <w:sz w:val="28"/>
        </w:rPr>
      </w:pPr>
      <w:bookmarkStart w:id="5" w:name="_Toc433272099"/>
      <w:r w:rsidRPr="00CC295A">
        <w:rPr>
          <w:rFonts w:ascii="Arial" w:eastAsia="微软雅黑" w:hAnsi="Arial" w:cs="Arial"/>
          <w:sz w:val="28"/>
        </w:rPr>
        <w:t>特约运费</w:t>
      </w:r>
      <w:bookmarkEnd w:id="5"/>
    </w:p>
    <w:p w:rsidR="005405B3" w:rsidRPr="005405B3" w:rsidRDefault="00C43BAD" w:rsidP="005405B3">
      <w:pPr>
        <w:widowControl/>
        <w:adjustRightInd w:val="0"/>
        <w:snapToGrid w:val="0"/>
        <w:spacing w:beforeLines="50" w:before="156" w:afterLines="50" w:after="156"/>
        <w:jc w:val="left"/>
        <w:rPr>
          <w:rFonts w:ascii="Arial" w:eastAsia="微软雅黑" w:hAnsi="Arial" w:cs="Arial"/>
          <w:color w:val="000000"/>
          <w:kern w:val="0"/>
          <w:sz w:val="23"/>
          <w:szCs w:val="23"/>
        </w:rPr>
      </w:pPr>
      <w:r>
        <w:rPr>
          <w:rFonts w:ascii="Arial" w:eastAsia="微软雅黑" w:hAnsi="Arial" w:cs="Arial" w:hint="eastAsia"/>
          <w:color w:val="000000"/>
          <w:kern w:val="0"/>
          <w:sz w:val="23"/>
          <w:szCs w:val="23"/>
        </w:rPr>
        <w:t>流程描述：</w:t>
      </w:r>
      <w:r>
        <w:rPr>
          <w:rFonts w:ascii="Arial" w:eastAsia="微软雅黑" w:hAnsi="Arial" w:cs="Arial"/>
          <w:color w:val="000000"/>
          <w:kern w:val="0"/>
          <w:sz w:val="23"/>
          <w:szCs w:val="23"/>
        </w:rPr>
        <w:t>按专项货运需求而约定</w:t>
      </w:r>
      <w:r w:rsidR="005405B3" w:rsidRPr="00231CF2">
        <w:rPr>
          <w:rFonts w:ascii="Arial" w:eastAsia="微软雅黑" w:hAnsi="Arial" w:cs="Arial"/>
          <w:color w:val="000000"/>
          <w:kern w:val="0"/>
          <w:sz w:val="23"/>
          <w:szCs w:val="23"/>
        </w:rPr>
        <w:t>运费</w:t>
      </w:r>
      <w:r>
        <w:rPr>
          <w:rFonts w:ascii="Arial" w:eastAsia="微软雅黑" w:hAnsi="Arial" w:cs="Arial" w:hint="eastAsia"/>
          <w:color w:val="000000"/>
          <w:kern w:val="0"/>
          <w:sz w:val="23"/>
          <w:szCs w:val="23"/>
        </w:rPr>
        <w:t>的过程</w:t>
      </w:r>
      <w:r w:rsidR="005405B3" w:rsidRPr="00231CF2">
        <w:rPr>
          <w:rFonts w:ascii="Arial" w:eastAsia="微软雅黑" w:hAnsi="Arial" w:cs="Arial"/>
          <w:color w:val="000000"/>
          <w:kern w:val="0"/>
          <w:sz w:val="23"/>
          <w:szCs w:val="23"/>
        </w:rPr>
        <w:t>。</w:t>
      </w:r>
    </w:p>
    <w:p w:rsidR="005405B3" w:rsidRPr="00231CF2" w:rsidRDefault="005405B3" w:rsidP="008E7931">
      <w:pPr>
        <w:widowControl/>
        <w:adjustRightInd w:val="0"/>
        <w:snapToGrid w:val="0"/>
        <w:spacing w:beforeLines="50" w:before="156" w:afterLines="50" w:after="156"/>
        <w:jc w:val="left"/>
        <w:rPr>
          <w:rFonts w:ascii="Arial" w:eastAsia="微软雅黑" w:hAnsi="Arial" w:cs="Arial"/>
          <w:color w:val="000000"/>
          <w:kern w:val="0"/>
          <w:sz w:val="23"/>
          <w:szCs w:val="23"/>
        </w:rPr>
      </w:pPr>
      <w:r w:rsidRPr="00231CF2">
        <w:rPr>
          <w:rFonts w:ascii="Arial" w:eastAsia="微软雅黑" w:hAnsi="Arial" w:cs="Arial"/>
          <w:color w:val="000000"/>
          <w:kern w:val="0"/>
          <w:sz w:val="23"/>
          <w:szCs w:val="23"/>
        </w:rPr>
        <w:t>特约运费流程</w:t>
      </w:r>
      <w:r w:rsidR="008E7931" w:rsidRPr="00231CF2">
        <w:rPr>
          <w:rFonts w:ascii="Arial" w:eastAsia="微软雅黑" w:hAnsi="Arial" w:cs="Arial"/>
          <w:color w:val="000000"/>
          <w:kern w:val="0"/>
          <w:sz w:val="23"/>
          <w:szCs w:val="23"/>
        </w:rPr>
        <w:t>:</w:t>
      </w:r>
    </w:p>
    <w:p w:rsidR="005405B3" w:rsidRPr="005405B3" w:rsidRDefault="005405B3" w:rsidP="005405B3">
      <w:pPr>
        <w:widowControl/>
        <w:numPr>
          <w:ilvl w:val="0"/>
          <w:numId w:val="24"/>
        </w:numPr>
        <w:adjustRightInd w:val="0"/>
        <w:snapToGrid w:val="0"/>
        <w:spacing w:beforeLines="50" w:before="156" w:afterLines="50" w:after="156"/>
        <w:jc w:val="left"/>
        <w:rPr>
          <w:rFonts w:ascii="Arial" w:eastAsia="微软雅黑" w:hAnsi="Arial" w:cs="Arial"/>
          <w:color w:val="000000"/>
          <w:kern w:val="0"/>
          <w:sz w:val="23"/>
          <w:szCs w:val="23"/>
        </w:rPr>
      </w:pPr>
      <w:r w:rsidRPr="00231CF2">
        <w:rPr>
          <w:rFonts w:ascii="Arial" w:eastAsia="微软雅黑" w:hAnsi="Arial" w:cs="Arial"/>
          <w:color w:val="000000"/>
          <w:kern w:val="0"/>
          <w:sz w:val="23"/>
          <w:szCs w:val="23"/>
        </w:rPr>
        <w:t>双方对专项货运需求议价。</w:t>
      </w:r>
    </w:p>
    <w:p w:rsidR="005405B3" w:rsidRDefault="005405B3" w:rsidP="005405B3">
      <w:pPr>
        <w:widowControl/>
        <w:numPr>
          <w:ilvl w:val="0"/>
          <w:numId w:val="24"/>
        </w:numPr>
        <w:adjustRightInd w:val="0"/>
        <w:snapToGrid w:val="0"/>
        <w:spacing w:beforeLines="50" w:before="156" w:afterLines="50" w:after="156"/>
        <w:jc w:val="left"/>
        <w:rPr>
          <w:rFonts w:ascii="Arial" w:eastAsia="微软雅黑" w:hAnsi="Arial" w:cs="Arial" w:hint="eastAsia"/>
          <w:color w:val="000000"/>
          <w:kern w:val="0"/>
          <w:sz w:val="23"/>
          <w:szCs w:val="23"/>
        </w:rPr>
      </w:pPr>
      <w:r w:rsidRPr="00231CF2">
        <w:rPr>
          <w:rFonts w:ascii="Arial" w:eastAsia="微软雅黑" w:hAnsi="Arial" w:cs="Arial"/>
          <w:color w:val="000000"/>
          <w:kern w:val="0"/>
          <w:sz w:val="23"/>
          <w:szCs w:val="23"/>
        </w:rPr>
        <w:t>确认货运项的特约运费</w:t>
      </w:r>
      <w:r w:rsidRPr="00231CF2">
        <w:rPr>
          <w:rFonts w:ascii="Arial" w:eastAsia="微软雅黑" w:hAnsi="Arial" w:cs="Arial"/>
          <w:color w:val="000000"/>
          <w:kern w:val="0"/>
          <w:sz w:val="23"/>
          <w:szCs w:val="23"/>
        </w:rPr>
        <w:t xml:space="preserve"> (</w:t>
      </w:r>
      <w:r w:rsidRPr="00231CF2">
        <w:rPr>
          <w:rFonts w:ascii="Arial" w:eastAsia="微软雅黑" w:hAnsi="Arial" w:cs="Arial"/>
          <w:color w:val="000000"/>
          <w:kern w:val="0"/>
          <w:sz w:val="23"/>
          <w:szCs w:val="23"/>
        </w:rPr>
        <w:t>货运项</w:t>
      </w:r>
      <w:r w:rsidRPr="00231CF2">
        <w:rPr>
          <w:rFonts w:ascii="Arial" w:eastAsia="微软雅黑" w:hAnsi="Arial" w:cs="Arial"/>
          <w:color w:val="000000"/>
          <w:kern w:val="0"/>
          <w:sz w:val="23"/>
          <w:szCs w:val="23"/>
        </w:rPr>
        <w:t>-</w:t>
      </w:r>
      <w:r w:rsidRPr="00231CF2">
        <w:rPr>
          <w:rFonts w:ascii="Arial" w:eastAsia="微软雅黑" w:hAnsi="Arial" w:cs="Arial"/>
          <w:color w:val="000000"/>
          <w:kern w:val="0"/>
          <w:sz w:val="23"/>
          <w:szCs w:val="23"/>
        </w:rPr>
        <w:t>运费价格</w:t>
      </w:r>
      <w:r w:rsidRPr="00231CF2">
        <w:rPr>
          <w:rFonts w:ascii="Arial" w:eastAsia="微软雅黑" w:hAnsi="Arial" w:cs="Arial"/>
          <w:color w:val="000000"/>
          <w:kern w:val="0"/>
          <w:sz w:val="23"/>
          <w:szCs w:val="23"/>
        </w:rPr>
        <w:t>)</w:t>
      </w:r>
      <w:r w:rsidRPr="00231CF2">
        <w:rPr>
          <w:rFonts w:ascii="Arial" w:eastAsia="微软雅黑" w:hAnsi="Arial" w:cs="Arial"/>
          <w:color w:val="000000"/>
          <w:kern w:val="0"/>
          <w:sz w:val="23"/>
          <w:szCs w:val="23"/>
        </w:rPr>
        <w:t>。</w:t>
      </w:r>
    </w:p>
    <w:p w:rsidR="00A238B0" w:rsidRPr="005405B3" w:rsidRDefault="00A238B0" w:rsidP="005405B3">
      <w:pPr>
        <w:widowControl/>
        <w:numPr>
          <w:ilvl w:val="0"/>
          <w:numId w:val="24"/>
        </w:numPr>
        <w:adjustRightInd w:val="0"/>
        <w:snapToGrid w:val="0"/>
        <w:spacing w:beforeLines="50" w:before="156" w:afterLines="50" w:after="156"/>
        <w:jc w:val="left"/>
        <w:rPr>
          <w:rFonts w:ascii="Arial" w:eastAsia="微软雅黑" w:hAnsi="Arial" w:cs="Arial"/>
          <w:color w:val="000000"/>
          <w:kern w:val="0"/>
          <w:sz w:val="23"/>
          <w:szCs w:val="23"/>
        </w:rPr>
      </w:pPr>
      <w:r>
        <w:rPr>
          <w:rFonts w:ascii="Arial" w:eastAsia="微软雅黑" w:hAnsi="Arial" w:cs="Arial" w:hint="eastAsia"/>
          <w:color w:val="000000"/>
          <w:kern w:val="0"/>
          <w:sz w:val="23"/>
          <w:szCs w:val="23"/>
        </w:rPr>
        <w:t>在系统中输入特约运费（运单</w:t>
      </w:r>
      <w:r>
        <w:rPr>
          <w:rFonts w:ascii="Arial" w:eastAsia="微软雅黑" w:hAnsi="Arial" w:cs="Arial" w:hint="eastAsia"/>
          <w:color w:val="000000"/>
          <w:kern w:val="0"/>
          <w:sz w:val="23"/>
          <w:szCs w:val="23"/>
        </w:rPr>
        <w:t>-</w:t>
      </w:r>
      <w:r>
        <w:rPr>
          <w:rFonts w:ascii="Arial" w:eastAsia="微软雅黑" w:hAnsi="Arial" w:cs="Arial" w:hint="eastAsia"/>
          <w:color w:val="000000"/>
          <w:kern w:val="0"/>
          <w:sz w:val="23"/>
          <w:szCs w:val="23"/>
        </w:rPr>
        <w:t>运费）。</w:t>
      </w:r>
    </w:p>
    <w:p w:rsidR="005405B3" w:rsidRPr="005405B3" w:rsidRDefault="005405B3" w:rsidP="00CC295A">
      <w:pPr>
        <w:pStyle w:val="1"/>
        <w:spacing w:before="240" w:after="120"/>
        <w:rPr>
          <w:rFonts w:ascii="Arial" w:eastAsia="微软雅黑" w:hAnsi="Arial" w:cs="Arial"/>
          <w:sz w:val="28"/>
        </w:rPr>
      </w:pPr>
      <w:bookmarkStart w:id="6" w:name="_Toc433272100"/>
      <w:r w:rsidRPr="00CC295A">
        <w:rPr>
          <w:rFonts w:ascii="Arial" w:eastAsia="微软雅黑" w:hAnsi="Arial" w:cs="Arial"/>
          <w:sz w:val="28"/>
        </w:rPr>
        <w:t>运费结算</w:t>
      </w:r>
      <w:bookmarkEnd w:id="6"/>
    </w:p>
    <w:p w:rsidR="004835B2" w:rsidRPr="004835B2" w:rsidRDefault="004835B2" w:rsidP="004835B2">
      <w:pPr>
        <w:widowControl/>
        <w:adjustRightInd w:val="0"/>
        <w:snapToGrid w:val="0"/>
        <w:spacing w:beforeLines="50" w:before="156" w:afterLines="50" w:after="156"/>
        <w:jc w:val="left"/>
        <w:rPr>
          <w:rFonts w:ascii="Arial" w:eastAsia="微软雅黑" w:hAnsi="Arial" w:cs="Arial" w:hint="eastAsia"/>
          <w:color w:val="000000"/>
          <w:kern w:val="0"/>
          <w:sz w:val="23"/>
          <w:szCs w:val="23"/>
        </w:rPr>
      </w:pPr>
      <w:r>
        <w:rPr>
          <w:rFonts w:ascii="Arial" w:eastAsia="微软雅黑" w:hAnsi="Arial" w:cs="Arial" w:hint="eastAsia"/>
          <w:color w:val="000000"/>
          <w:kern w:val="0"/>
          <w:sz w:val="23"/>
          <w:szCs w:val="23"/>
        </w:rPr>
        <w:t>流程描述：</w:t>
      </w:r>
      <w:r>
        <w:rPr>
          <w:rFonts w:ascii="Arial" w:eastAsia="微软雅黑" w:hAnsi="Arial" w:cs="Arial" w:hint="eastAsia"/>
          <w:color w:val="000000"/>
          <w:kern w:val="0"/>
          <w:sz w:val="23"/>
          <w:szCs w:val="23"/>
        </w:rPr>
        <w:t>与承运商进行运费结算的过程。</w:t>
      </w:r>
    </w:p>
    <w:p w:rsidR="005405B3" w:rsidRPr="00231CF2" w:rsidRDefault="005405B3" w:rsidP="005468AE">
      <w:pPr>
        <w:pStyle w:val="a5"/>
        <w:widowControl/>
        <w:numPr>
          <w:ilvl w:val="1"/>
          <w:numId w:val="18"/>
        </w:numPr>
        <w:adjustRightInd w:val="0"/>
        <w:snapToGrid w:val="0"/>
        <w:spacing w:beforeLines="50" w:before="156" w:afterLines="50" w:after="156"/>
        <w:ind w:left="426" w:firstLineChars="0"/>
        <w:jc w:val="left"/>
        <w:rPr>
          <w:rFonts w:ascii="Arial" w:eastAsia="微软雅黑" w:hAnsi="Arial" w:cs="Arial"/>
          <w:color w:val="000000"/>
          <w:kern w:val="0"/>
          <w:sz w:val="23"/>
          <w:szCs w:val="23"/>
        </w:rPr>
      </w:pPr>
      <w:r w:rsidRPr="00231CF2">
        <w:rPr>
          <w:rFonts w:ascii="Arial" w:eastAsia="微软雅黑" w:hAnsi="Arial" w:cs="Arial"/>
          <w:color w:val="000000"/>
          <w:kern w:val="0"/>
          <w:sz w:val="23"/>
          <w:szCs w:val="23"/>
        </w:rPr>
        <w:t>运费计价方式</w:t>
      </w:r>
    </w:p>
    <w:p w:rsidR="005405B3" w:rsidRPr="005405B3" w:rsidRDefault="005405B3" w:rsidP="005468AE">
      <w:pPr>
        <w:widowControl/>
        <w:numPr>
          <w:ilvl w:val="0"/>
          <w:numId w:val="27"/>
        </w:numPr>
        <w:tabs>
          <w:tab w:val="clear" w:pos="720"/>
        </w:tabs>
        <w:adjustRightInd w:val="0"/>
        <w:snapToGrid w:val="0"/>
        <w:ind w:left="850" w:hanging="357"/>
        <w:jc w:val="left"/>
        <w:rPr>
          <w:rFonts w:ascii="Arial" w:eastAsia="微软雅黑" w:hAnsi="Arial" w:cs="Arial"/>
          <w:color w:val="000000"/>
          <w:kern w:val="0"/>
          <w:sz w:val="23"/>
          <w:szCs w:val="23"/>
        </w:rPr>
      </w:pPr>
      <w:r w:rsidRPr="00231CF2">
        <w:rPr>
          <w:rFonts w:ascii="Arial" w:eastAsia="微软雅黑" w:hAnsi="Arial" w:cs="Arial"/>
          <w:color w:val="000000"/>
          <w:kern w:val="0"/>
          <w:sz w:val="23"/>
          <w:szCs w:val="23"/>
        </w:rPr>
        <w:t>计件：按货运项的件数计价</w:t>
      </w:r>
    </w:p>
    <w:p w:rsidR="005405B3" w:rsidRPr="005405B3" w:rsidRDefault="005405B3" w:rsidP="005468AE">
      <w:pPr>
        <w:widowControl/>
        <w:numPr>
          <w:ilvl w:val="0"/>
          <w:numId w:val="27"/>
        </w:numPr>
        <w:tabs>
          <w:tab w:val="clear" w:pos="720"/>
        </w:tabs>
        <w:adjustRightInd w:val="0"/>
        <w:snapToGrid w:val="0"/>
        <w:ind w:left="850" w:hanging="357"/>
        <w:jc w:val="left"/>
        <w:rPr>
          <w:rFonts w:ascii="Arial" w:eastAsia="微软雅黑" w:hAnsi="Arial" w:cs="Arial"/>
          <w:color w:val="000000"/>
          <w:kern w:val="0"/>
          <w:sz w:val="23"/>
          <w:szCs w:val="23"/>
        </w:rPr>
      </w:pPr>
      <w:r w:rsidRPr="00231CF2">
        <w:rPr>
          <w:rFonts w:ascii="Arial" w:eastAsia="微软雅黑" w:hAnsi="Arial" w:cs="Arial"/>
          <w:color w:val="000000"/>
          <w:kern w:val="0"/>
          <w:sz w:val="23"/>
          <w:szCs w:val="23"/>
        </w:rPr>
        <w:t>计重：按货运项的重量计价</w:t>
      </w:r>
    </w:p>
    <w:p w:rsidR="005405B3" w:rsidRPr="005405B3" w:rsidRDefault="005405B3" w:rsidP="005468AE">
      <w:pPr>
        <w:widowControl/>
        <w:numPr>
          <w:ilvl w:val="0"/>
          <w:numId w:val="27"/>
        </w:numPr>
        <w:tabs>
          <w:tab w:val="clear" w:pos="720"/>
        </w:tabs>
        <w:adjustRightInd w:val="0"/>
        <w:snapToGrid w:val="0"/>
        <w:ind w:left="850" w:hanging="357"/>
        <w:jc w:val="left"/>
        <w:rPr>
          <w:rFonts w:ascii="Arial" w:eastAsia="微软雅黑" w:hAnsi="Arial" w:cs="Arial"/>
          <w:color w:val="000000"/>
          <w:kern w:val="0"/>
          <w:sz w:val="23"/>
          <w:szCs w:val="23"/>
        </w:rPr>
      </w:pPr>
      <w:r w:rsidRPr="00231CF2">
        <w:rPr>
          <w:rFonts w:ascii="Arial" w:eastAsia="微软雅黑" w:hAnsi="Arial" w:cs="Arial"/>
          <w:color w:val="000000"/>
          <w:kern w:val="0"/>
          <w:sz w:val="23"/>
          <w:szCs w:val="23"/>
        </w:rPr>
        <w:t>计体积：按货运项的体积计价</w:t>
      </w:r>
    </w:p>
    <w:p w:rsidR="005405B3" w:rsidRPr="005405B3" w:rsidRDefault="005405B3" w:rsidP="005468AE">
      <w:pPr>
        <w:widowControl/>
        <w:numPr>
          <w:ilvl w:val="0"/>
          <w:numId w:val="27"/>
        </w:numPr>
        <w:tabs>
          <w:tab w:val="clear" w:pos="720"/>
        </w:tabs>
        <w:adjustRightInd w:val="0"/>
        <w:snapToGrid w:val="0"/>
        <w:ind w:left="850" w:hanging="357"/>
        <w:jc w:val="left"/>
        <w:rPr>
          <w:rFonts w:ascii="Arial" w:eastAsia="微软雅黑" w:hAnsi="Arial" w:cs="Arial"/>
          <w:color w:val="000000"/>
          <w:kern w:val="0"/>
          <w:sz w:val="23"/>
          <w:szCs w:val="23"/>
        </w:rPr>
      </w:pPr>
      <w:r w:rsidRPr="00231CF2">
        <w:rPr>
          <w:rFonts w:ascii="Arial" w:eastAsia="微软雅黑" w:hAnsi="Arial" w:cs="Arial"/>
          <w:color w:val="000000"/>
          <w:kern w:val="0"/>
          <w:sz w:val="23"/>
          <w:szCs w:val="23"/>
        </w:rPr>
        <w:t>计程：</w:t>
      </w:r>
      <w:proofErr w:type="gramStart"/>
      <w:r w:rsidRPr="00231CF2">
        <w:rPr>
          <w:rFonts w:ascii="Arial" w:eastAsia="微软雅黑" w:hAnsi="Arial" w:cs="Arial"/>
          <w:color w:val="000000"/>
          <w:kern w:val="0"/>
          <w:sz w:val="23"/>
          <w:szCs w:val="23"/>
        </w:rPr>
        <w:t>包车按</w:t>
      </w:r>
      <w:proofErr w:type="gramEnd"/>
      <w:r w:rsidRPr="00231CF2">
        <w:rPr>
          <w:rFonts w:ascii="Arial" w:eastAsia="微软雅黑" w:hAnsi="Arial" w:cs="Arial"/>
          <w:color w:val="000000"/>
          <w:kern w:val="0"/>
          <w:sz w:val="23"/>
          <w:szCs w:val="23"/>
        </w:rPr>
        <w:t>"</w:t>
      </w:r>
      <w:r w:rsidRPr="00231CF2">
        <w:rPr>
          <w:rFonts w:ascii="Arial" w:eastAsia="微软雅黑" w:hAnsi="Arial" w:cs="Arial"/>
          <w:color w:val="000000"/>
          <w:kern w:val="0"/>
          <w:sz w:val="23"/>
          <w:szCs w:val="23"/>
        </w:rPr>
        <w:t>起步费</w:t>
      </w:r>
      <w:r w:rsidRPr="00231CF2">
        <w:rPr>
          <w:rFonts w:ascii="Arial" w:eastAsia="微软雅黑" w:hAnsi="Arial" w:cs="Arial"/>
          <w:color w:val="000000"/>
          <w:kern w:val="0"/>
          <w:sz w:val="23"/>
          <w:szCs w:val="23"/>
        </w:rPr>
        <w:t>+</w:t>
      </w:r>
      <w:r w:rsidRPr="00231CF2">
        <w:rPr>
          <w:rFonts w:ascii="Arial" w:eastAsia="微软雅黑" w:hAnsi="Arial" w:cs="Arial"/>
          <w:color w:val="000000"/>
          <w:kern w:val="0"/>
          <w:sz w:val="23"/>
          <w:szCs w:val="23"/>
        </w:rPr>
        <w:t>单公里费</w:t>
      </w:r>
      <w:r w:rsidRPr="00231CF2">
        <w:rPr>
          <w:rFonts w:ascii="Arial" w:eastAsia="微软雅黑" w:hAnsi="Arial" w:cs="Arial"/>
          <w:color w:val="000000"/>
          <w:kern w:val="0"/>
          <w:sz w:val="23"/>
          <w:szCs w:val="23"/>
        </w:rPr>
        <w:t>"</w:t>
      </w:r>
      <w:r w:rsidRPr="00231CF2">
        <w:rPr>
          <w:rFonts w:ascii="Arial" w:eastAsia="微软雅黑" w:hAnsi="Arial" w:cs="Arial"/>
          <w:color w:val="000000"/>
          <w:kern w:val="0"/>
          <w:sz w:val="23"/>
          <w:szCs w:val="23"/>
        </w:rPr>
        <w:t>计价</w:t>
      </w:r>
    </w:p>
    <w:p w:rsidR="005405B3" w:rsidRPr="005405B3" w:rsidRDefault="005405B3" w:rsidP="005468AE">
      <w:pPr>
        <w:widowControl/>
        <w:numPr>
          <w:ilvl w:val="0"/>
          <w:numId w:val="27"/>
        </w:numPr>
        <w:tabs>
          <w:tab w:val="clear" w:pos="720"/>
        </w:tabs>
        <w:adjustRightInd w:val="0"/>
        <w:snapToGrid w:val="0"/>
        <w:ind w:left="850" w:hanging="357"/>
        <w:jc w:val="left"/>
        <w:rPr>
          <w:rFonts w:ascii="Arial" w:eastAsia="微软雅黑" w:hAnsi="Arial" w:cs="Arial"/>
          <w:color w:val="000000"/>
          <w:kern w:val="0"/>
          <w:sz w:val="23"/>
          <w:szCs w:val="23"/>
        </w:rPr>
      </w:pPr>
      <w:r w:rsidRPr="00231CF2">
        <w:rPr>
          <w:rFonts w:ascii="Arial" w:eastAsia="微软雅黑" w:hAnsi="Arial" w:cs="Arial"/>
          <w:color w:val="000000"/>
          <w:kern w:val="0"/>
          <w:sz w:val="23"/>
          <w:szCs w:val="23"/>
        </w:rPr>
        <w:t>趟次：包车</w:t>
      </w:r>
      <w:proofErr w:type="gramStart"/>
      <w:r w:rsidRPr="00231CF2">
        <w:rPr>
          <w:rFonts w:ascii="Arial" w:eastAsia="微软雅黑" w:hAnsi="Arial" w:cs="Arial"/>
          <w:color w:val="000000"/>
          <w:kern w:val="0"/>
          <w:sz w:val="23"/>
          <w:szCs w:val="23"/>
        </w:rPr>
        <w:t>按日趟次阶梯</w:t>
      </w:r>
      <w:proofErr w:type="gramEnd"/>
      <w:r w:rsidRPr="00231CF2">
        <w:rPr>
          <w:rFonts w:ascii="Arial" w:eastAsia="微软雅黑" w:hAnsi="Arial" w:cs="Arial"/>
          <w:color w:val="000000"/>
          <w:kern w:val="0"/>
          <w:sz w:val="23"/>
          <w:szCs w:val="23"/>
        </w:rPr>
        <w:t>计价</w:t>
      </w:r>
    </w:p>
    <w:p w:rsidR="005405B3" w:rsidRPr="005405B3" w:rsidRDefault="005405B3" w:rsidP="005468AE">
      <w:pPr>
        <w:widowControl/>
        <w:numPr>
          <w:ilvl w:val="0"/>
          <w:numId w:val="27"/>
        </w:numPr>
        <w:tabs>
          <w:tab w:val="clear" w:pos="720"/>
        </w:tabs>
        <w:adjustRightInd w:val="0"/>
        <w:snapToGrid w:val="0"/>
        <w:ind w:left="850" w:hanging="357"/>
        <w:jc w:val="left"/>
        <w:rPr>
          <w:rFonts w:ascii="Arial" w:eastAsia="微软雅黑" w:hAnsi="Arial" w:cs="Arial"/>
          <w:color w:val="000000"/>
          <w:kern w:val="0"/>
          <w:sz w:val="23"/>
          <w:szCs w:val="23"/>
        </w:rPr>
      </w:pPr>
      <w:r w:rsidRPr="00231CF2">
        <w:rPr>
          <w:rFonts w:ascii="Arial" w:eastAsia="微软雅黑" w:hAnsi="Arial" w:cs="Arial"/>
          <w:color w:val="000000"/>
          <w:kern w:val="0"/>
          <w:sz w:val="23"/>
          <w:szCs w:val="23"/>
        </w:rPr>
        <w:t>特约：按货运特殊需求而专项约定的运费</w:t>
      </w:r>
    </w:p>
    <w:p w:rsidR="005405B3" w:rsidRPr="00231CF2" w:rsidRDefault="005405B3" w:rsidP="005468AE">
      <w:pPr>
        <w:pStyle w:val="a5"/>
        <w:widowControl/>
        <w:numPr>
          <w:ilvl w:val="1"/>
          <w:numId w:val="18"/>
        </w:numPr>
        <w:adjustRightInd w:val="0"/>
        <w:snapToGrid w:val="0"/>
        <w:spacing w:beforeLines="50" w:before="156" w:afterLines="50" w:after="156"/>
        <w:ind w:left="426" w:firstLineChars="0"/>
        <w:jc w:val="left"/>
        <w:rPr>
          <w:rFonts w:ascii="Arial" w:eastAsia="微软雅黑" w:hAnsi="Arial" w:cs="Arial"/>
          <w:color w:val="000000"/>
          <w:kern w:val="0"/>
          <w:sz w:val="23"/>
          <w:szCs w:val="23"/>
        </w:rPr>
      </w:pPr>
      <w:r w:rsidRPr="00231CF2">
        <w:rPr>
          <w:rFonts w:ascii="Arial" w:eastAsia="微软雅黑" w:hAnsi="Arial" w:cs="Arial"/>
          <w:color w:val="000000"/>
          <w:kern w:val="0"/>
          <w:sz w:val="23"/>
          <w:szCs w:val="23"/>
        </w:rPr>
        <w:t>运费结算条件</w:t>
      </w:r>
    </w:p>
    <w:p w:rsidR="005405B3" w:rsidRPr="005405B3" w:rsidRDefault="005405B3" w:rsidP="00535F93">
      <w:pPr>
        <w:widowControl/>
        <w:numPr>
          <w:ilvl w:val="0"/>
          <w:numId w:val="27"/>
        </w:numPr>
        <w:tabs>
          <w:tab w:val="clear" w:pos="720"/>
        </w:tabs>
        <w:adjustRightInd w:val="0"/>
        <w:snapToGrid w:val="0"/>
        <w:ind w:left="850" w:hanging="357"/>
        <w:jc w:val="left"/>
        <w:rPr>
          <w:rFonts w:ascii="Arial" w:eastAsia="微软雅黑" w:hAnsi="Arial" w:cs="Arial"/>
          <w:color w:val="000000"/>
          <w:kern w:val="0"/>
          <w:sz w:val="23"/>
          <w:szCs w:val="23"/>
        </w:rPr>
      </w:pPr>
      <w:r w:rsidRPr="00231CF2">
        <w:rPr>
          <w:rFonts w:ascii="Arial" w:eastAsia="微软雅黑" w:hAnsi="Arial" w:cs="Arial"/>
          <w:color w:val="000000"/>
          <w:kern w:val="0"/>
          <w:sz w:val="23"/>
          <w:szCs w:val="23"/>
        </w:rPr>
        <w:t>运单关闭时自动做运费计价。</w:t>
      </w:r>
    </w:p>
    <w:p w:rsidR="005405B3" w:rsidRPr="005405B3" w:rsidRDefault="005405B3" w:rsidP="00535F93">
      <w:pPr>
        <w:widowControl/>
        <w:numPr>
          <w:ilvl w:val="0"/>
          <w:numId w:val="27"/>
        </w:numPr>
        <w:tabs>
          <w:tab w:val="clear" w:pos="720"/>
        </w:tabs>
        <w:adjustRightInd w:val="0"/>
        <w:snapToGrid w:val="0"/>
        <w:ind w:left="850" w:hanging="357"/>
        <w:jc w:val="left"/>
        <w:rPr>
          <w:rFonts w:ascii="Arial" w:eastAsia="微软雅黑" w:hAnsi="Arial" w:cs="Arial"/>
          <w:color w:val="000000"/>
          <w:kern w:val="0"/>
          <w:sz w:val="23"/>
          <w:szCs w:val="23"/>
        </w:rPr>
      </w:pPr>
      <w:r w:rsidRPr="00231CF2">
        <w:rPr>
          <w:rFonts w:ascii="Arial" w:eastAsia="微软雅黑" w:hAnsi="Arial" w:cs="Arial"/>
          <w:color w:val="000000"/>
          <w:kern w:val="0"/>
          <w:sz w:val="23"/>
          <w:szCs w:val="23"/>
        </w:rPr>
        <w:t>特约价优先于重复性计价。</w:t>
      </w:r>
    </w:p>
    <w:p w:rsidR="005405B3" w:rsidRPr="005405B3" w:rsidRDefault="005405B3" w:rsidP="00535F93">
      <w:pPr>
        <w:widowControl/>
        <w:numPr>
          <w:ilvl w:val="0"/>
          <w:numId w:val="27"/>
        </w:numPr>
        <w:tabs>
          <w:tab w:val="clear" w:pos="720"/>
        </w:tabs>
        <w:adjustRightInd w:val="0"/>
        <w:snapToGrid w:val="0"/>
        <w:ind w:left="850" w:hanging="357"/>
        <w:jc w:val="left"/>
        <w:rPr>
          <w:rFonts w:ascii="Arial" w:eastAsia="微软雅黑" w:hAnsi="Arial" w:cs="Arial"/>
          <w:color w:val="000000"/>
          <w:kern w:val="0"/>
          <w:sz w:val="23"/>
          <w:szCs w:val="23"/>
        </w:rPr>
      </w:pPr>
      <w:r w:rsidRPr="00231CF2">
        <w:rPr>
          <w:rFonts w:ascii="Arial" w:eastAsia="微软雅黑" w:hAnsi="Arial" w:cs="Arial"/>
          <w:color w:val="000000"/>
          <w:kern w:val="0"/>
          <w:sz w:val="23"/>
          <w:szCs w:val="23"/>
        </w:rPr>
        <w:t>对缺失价格的货运项补做特约价后重新计价。</w:t>
      </w:r>
    </w:p>
    <w:p w:rsidR="005405B3" w:rsidRPr="005405B3" w:rsidRDefault="005405B3" w:rsidP="00535F93">
      <w:pPr>
        <w:widowControl/>
        <w:numPr>
          <w:ilvl w:val="0"/>
          <w:numId w:val="27"/>
        </w:numPr>
        <w:tabs>
          <w:tab w:val="clear" w:pos="720"/>
        </w:tabs>
        <w:adjustRightInd w:val="0"/>
        <w:snapToGrid w:val="0"/>
        <w:ind w:left="850" w:hanging="357"/>
        <w:jc w:val="left"/>
        <w:rPr>
          <w:rFonts w:ascii="Arial" w:eastAsia="微软雅黑" w:hAnsi="Arial" w:cs="Arial"/>
          <w:color w:val="000000"/>
          <w:kern w:val="0"/>
          <w:sz w:val="23"/>
          <w:szCs w:val="23"/>
        </w:rPr>
      </w:pPr>
      <w:r w:rsidRPr="00231CF2">
        <w:rPr>
          <w:rFonts w:ascii="Arial" w:eastAsia="微软雅黑" w:hAnsi="Arial" w:cs="Arial"/>
          <w:color w:val="000000"/>
          <w:kern w:val="0"/>
          <w:sz w:val="23"/>
          <w:szCs w:val="23"/>
        </w:rPr>
        <w:lastRenderedPageBreak/>
        <w:t>暂估价</w:t>
      </w:r>
      <w:proofErr w:type="gramStart"/>
      <w:r w:rsidRPr="00231CF2">
        <w:rPr>
          <w:rFonts w:ascii="Arial" w:eastAsia="微软雅黑" w:hAnsi="Arial" w:cs="Arial"/>
          <w:color w:val="000000"/>
          <w:kern w:val="0"/>
          <w:sz w:val="23"/>
          <w:szCs w:val="23"/>
        </w:rPr>
        <w:t>转确定价</w:t>
      </w:r>
      <w:proofErr w:type="gramEnd"/>
      <w:r w:rsidRPr="00231CF2">
        <w:rPr>
          <w:rFonts w:ascii="Arial" w:eastAsia="微软雅黑" w:hAnsi="Arial" w:cs="Arial"/>
          <w:color w:val="000000"/>
          <w:kern w:val="0"/>
          <w:sz w:val="23"/>
          <w:szCs w:val="23"/>
        </w:rPr>
        <w:t>：维护确定价，并对已定价的暂估价货运</w:t>
      </w:r>
      <w:proofErr w:type="gramStart"/>
      <w:r w:rsidRPr="00231CF2">
        <w:rPr>
          <w:rFonts w:ascii="Arial" w:eastAsia="微软雅黑" w:hAnsi="Arial" w:cs="Arial"/>
          <w:color w:val="000000"/>
          <w:kern w:val="0"/>
          <w:sz w:val="23"/>
          <w:szCs w:val="23"/>
        </w:rPr>
        <w:t>项重新</w:t>
      </w:r>
      <w:proofErr w:type="gramEnd"/>
      <w:r w:rsidRPr="00231CF2">
        <w:rPr>
          <w:rFonts w:ascii="Arial" w:eastAsia="微软雅黑" w:hAnsi="Arial" w:cs="Arial"/>
          <w:color w:val="000000"/>
          <w:kern w:val="0"/>
          <w:sz w:val="23"/>
          <w:szCs w:val="23"/>
        </w:rPr>
        <w:t>计价。</w:t>
      </w:r>
    </w:p>
    <w:p w:rsidR="005405B3" w:rsidRPr="005405B3" w:rsidRDefault="005405B3" w:rsidP="009D561E">
      <w:pPr>
        <w:pStyle w:val="a5"/>
        <w:widowControl/>
        <w:numPr>
          <w:ilvl w:val="1"/>
          <w:numId w:val="18"/>
        </w:numPr>
        <w:adjustRightInd w:val="0"/>
        <w:snapToGrid w:val="0"/>
        <w:spacing w:beforeLines="50" w:before="156" w:afterLines="50" w:after="156"/>
        <w:ind w:left="426" w:firstLineChars="0"/>
        <w:jc w:val="left"/>
        <w:rPr>
          <w:rFonts w:ascii="Arial" w:eastAsia="微软雅黑" w:hAnsi="Arial" w:cs="Arial"/>
          <w:color w:val="000000"/>
          <w:kern w:val="0"/>
          <w:sz w:val="23"/>
          <w:szCs w:val="23"/>
        </w:rPr>
      </w:pPr>
      <w:r w:rsidRPr="00231CF2">
        <w:rPr>
          <w:rFonts w:ascii="Arial" w:eastAsia="微软雅黑" w:hAnsi="Arial" w:cs="Arial"/>
          <w:color w:val="000000"/>
          <w:kern w:val="0"/>
          <w:sz w:val="23"/>
          <w:szCs w:val="23"/>
        </w:rPr>
        <w:t>运费结算流程</w:t>
      </w:r>
    </w:p>
    <w:p w:rsidR="005405B3" w:rsidRPr="005405B3" w:rsidRDefault="005405B3" w:rsidP="005405B3">
      <w:pPr>
        <w:widowControl/>
        <w:numPr>
          <w:ilvl w:val="0"/>
          <w:numId w:val="31"/>
        </w:numPr>
        <w:adjustRightInd w:val="0"/>
        <w:snapToGrid w:val="0"/>
        <w:spacing w:beforeLines="50" w:before="156" w:afterLines="50" w:after="156"/>
        <w:jc w:val="left"/>
        <w:rPr>
          <w:rFonts w:ascii="Arial" w:eastAsia="微软雅黑" w:hAnsi="Arial" w:cs="Arial"/>
          <w:color w:val="000000"/>
          <w:kern w:val="0"/>
          <w:sz w:val="23"/>
          <w:szCs w:val="23"/>
        </w:rPr>
      </w:pPr>
      <w:r w:rsidRPr="00231CF2">
        <w:rPr>
          <w:rFonts w:ascii="Arial" w:eastAsia="微软雅黑" w:hAnsi="Arial" w:cs="Arial"/>
          <w:color w:val="000000"/>
          <w:kern w:val="0"/>
          <w:sz w:val="23"/>
          <w:szCs w:val="23"/>
        </w:rPr>
        <w:t>发布货运结算清单</w:t>
      </w:r>
      <w:r w:rsidRPr="00231CF2">
        <w:rPr>
          <w:rFonts w:ascii="Arial" w:eastAsia="微软雅黑" w:hAnsi="Arial" w:cs="Arial"/>
          <w:color w:val="000000"/>
          <w:kern w:val="0"/>
          <w:sz w:val="23"/>
          <w:szCs w:val="23"/>
        </w:rPr>
        <w:t>(</w:t>
      </w:r>
      <w:proofErr w:type="gramStart"/>
      <w:r w:rsidRPr="00231CF2">
        <w:rPr>
          <w:rFonts w:ascii="Arial" w:eastAsia="微软雅黑" w:hAnsi="Arial" w:cs="Arial"/>
          <w:color w:val="000000"/>
          <w:kern w:val="0"/>
          <w:sz w:val="23"/>
          <w:szCs w:val="23"/>
        </w:rPr>
        <w:t>运单号</w:t>
      </w:r>
      <w:proofErr w:type="gramEnd"/>
      <w:r w:rsidRPr="00231CF2">
        <w:rPr>
          <w:rFonts w:ascii="Arial" w:eastAsia="微软雅黑" w:hAnsi="Arial" w:cs="Arial"/>
          <w:color w:val="000000"/>
          <w:kern w:val="0"/>
          <w:sz w:val="23"/>
          <w:szCs w:val="23"/>
        </w:rPr>
        <w:t>-</w:t>
      </w:r>
      <w:r w:rsidRPr="00231CF2">
        <w:rPr>
          <w:rFonts w:ascii="Arial" w:eastAsia="微软雅黑" w:hAnsi="Arial" w:cs="Arial"/>
          <w:color w:val="000000"/>
          <w:kern w:val="0"/>
          <w:sz w:val="23"/>
          <w:szCs w:val="23"/>
        </w:rPr>
        <w:t>货运项</w:t>
      </w:r>
      <w:r w:rsidRPr="00231CF2">
        <w:rPr>
          <w:rFonts w:ascii="Arial" w:eastAsia="微软雅黑" w:hAnsi="Arial" w:cs="Arial"/>
          <w:color w:val="000000"/>
          <w:kern w:val="0"/>
          <w:sz w:val="23"/>
          <w:szCs w:val="23"/>
        </w:rPr>
        <w:t>-</w:t>
      </w:r>
      <w:r w:rsidRPr="00231CF2">
        <w:rPr>
          <w:rFonts w:ascii="Arial" w:eastAsia="微软雅黑" w:hAnsi="Arial" w:cs="Arial"/>
          <w:color w:val="000000"/>
          <w:kern w:val="0"/>
          <w:sz w:val="23"/>
          <w:szCs w:val="23"/>
        </w:rPr>
        <w:t>数量</w:t>
      </w:r>
      <w:r w:rsidRPr="00231CF2">
        <w:rPr>
          <w:rFonts w:ascii="Arial" w:eastAsia="微软雅黑" w:hAnsi="Arial" w:cs="Arial"/>
          <w:color w:val="000000"/>
          <w:kern w:val="0"/>
          <w:sz w:val="23"/>
          <w:szCs w:val="23"/>
        </w:rPr>
        <w:t>-</w:t>
      </w:r>
      <w:r w:rsidRPr="00231CF2">
        <w:rPr>
          <w:rFonts w:ascii="Arial" w:eastAsia="微软雅黑" w:hAnsi="Arial" w:cs="Arial"/>
          <w:color w:val="000000"/>
          <w:kern w:val="0"/>
          <w:sz w:val="23"/>
          <w:szCs w:val="23"/>
        </w:rPr>
        <w:t>单位</w:t>
      </w:r>
      <w:r w:rsidRPr="00231CF2">
        <w:rPr>
          <w:rFonts w:ascii="Arial" w:eastAsia="微软雅黑" w:hAnsi="Arial" w:cs="Arial"/>
          <w:color w:val="000000"/>
          <w:kern w:val="0"/>
          <w:sz w:val="23"/>
          <w:szCs w:val="23"/>
        </w:rPr>
        <w:t>-</w:t>
      </w:r>
      <w:r w:rsidRPr="00231CF2">
        <w:rPr>
          <w:rFonts w:ascii="Arial" w:eastAsia="微软雅黑" w:hAnsi="Arial" w:cs="Arial"/>
          <w:color w:val="000000"/>
          <w:kern w:val="0"/>
          <w:sz w:val="23"/>
          <w:szCs w:val="23"/>
        </w:rPr>
        <w:t>单价</w:t>
      </w:r>
      <w:r w:rsidRPr="00231CF2">
        <w:rPr>
          <w:rFonts w:ascii="Arial" w:eastAsia="微软雅黑" w:hAnsi="Arial" w:cs="Arial"/>
          <w:color w:val="000000"/>
          <w:kern w:val="0"/>
          <w:sz w:val="23"/>
          <w:szCs w:val="23"/>
        </w:rPr>
        <w:t>)</w:t>
      </w:r>
      <w:r w:rsidRPr="00231CF2">
        <w:rPr>
          <w:rFonts w:ascii="Arial" w:eastAsia="微软雅黑" w:hAnsi="Arial" w:cs="Arial"/>
          <w:color w:val="000000"/>
          <w:kern w:val="0"/>
          <w:sz w:val="23"/>
          <w:szCs w:val="23"/>
        </w:rPr>
        <w:t>给承运商。</w:t>
      </w:r>
    </w:p>
    <w:p w:rsidR="005405B3" w:rsidRPr="005405B3" w:rsidRDefault="005405B3" w:rsidP="005405B3">
      <w:pPr>
        <w:widowControl/>
        <w:numPr>
          <w:ilvl w:val="0"/>
          <w:numId w:val="31"/>
        </w:numPr>
        <w:adjustRightInd w:val="0"/>
        <w:snapToGrid w:val="0"/>
        <w:spacing w:beforeLines="50" w:before="156" w:afterLines="50" w:after="156"/>
        <w:jc w:val="left"/>
        <w:rPr>
          <w:rFonts w:ascii="Arial" w:eastAsia="微软雅黑" w:hAnsi="Arial" w:cs="Arial"/>
          <w:color w:val="000000"/>
          <w:kern w:val="0"/>
          <w:sz w:val="23"/>
          <w:szCs w:val="23"/>
        </w:rPr>
      </w:pPr>
      <w:r w:rsidRPr="00231CF2">
        <w:rPr>
          <w:rFonts w:ascii="Arial" w:eastAsia="微软雅黑" w:hAnsi="Arial" w:cs="Arial"/>
          <w:color w:val="000000"/>
          <w:kern w:val="0"/>
          <w:sz w:val="23"/>
          <w:szCs w:val="23"/>
        </w:rPr>
        <w:t>承运商上</w:t>
      </w:r>
      <w:proofErr w:type="gramStart"/>
      <w:r w:rsidRPr="00231CF2">
        <w:rPr>
          <w:rFonts w:ascii="Arial" w:eastAsia="微软雅黑" w:hAnsi="Arial" w:cs="Arial"/>
          <w:color w:val="000000"/>
          <w:kern w:val="0"/>
          <w:sz w:val="23"/>
          <w:szCs w:val="23"/>
        </w:rPr>
        <w:t>传价格</w:t>
      </w:r>
      <w:proofErr w:type="gramEnd"/>
      <w:r w:rsidRPr="00231CF2">
        <w:rPr>
          <w:rFonts w:ascii="Arial" w:eastAsia="微软雅黑" w:hAnsi="Arial" w:cs="Arial"/>
          <w:color w:val="000000"/>
          <w:kern w:val="0"/>
          <w:sz w:val="23"/>
          <w:szCs w:val="23"/>
        </w:rPr>
        <w:t>校验。</w:t>
      </w:r>
    </w:p>
    <w:p w:rsidR="005405B3" w:rsidRPr="005405B3" w:rsidRDefault="005405B3" w:rsidP="005405B3">
      <w:pPr>
        <w:widowControl/>
        <w:numPr>
          <w:ilvl w:val="0"/>
          <w:numId w:val="31"/>
        </w:numPr>
        <w:adjustRightInd w:val="0"/>
        <w:snapToGrid w:val="0"/>
        <w:spacing w:beforeLines="50" w:before="156" w:afterLines="50" w:after="156"/>
        <w:jc w:val="left"/>
        <w:rPr>
          <w:rFonts w:ascii="Arial" w:eastAsia="微软雅黑" w:hAnsi="Arial" w:cs="Arial"/>
          <w:color w:val="000000"/>
          <w:kern w:val="0"/>
          <w:sz w:val="23"/>
          <w:szCs w:val="23"/>
        </w:rPr>
      </w:pPr>
      <w:r w:rsidRPr="00231CF2">
        <w:rPr>
          <w:rFonts w:ascii="Arial" w:eastAsia="微软雅黑" w:hAnsi="Arial" w:cs="Arial"/>
          <w:color w:val="000000"/>
          <w:kern w:val="0"/>
          <w:sz w:val="23"/>
          <w:szCs w:val="23"/>
        </w:rPr>
        <w:t>释放货运采购账单。</w:t>
      </w:r>
    </w:p>
    <w:p w:rsidR="005405B3" w:rsidRPr="005405B3" w:rsidRDefault="005405B3" w:rsidP="005405B3">
      <w:pPr>
        <w:widowControl/>
        <w:numPr>
          <w:ilvl w:val="0"/>
          <w:numId w:val="31"/>
        </w:numPr>
        <w:adjustRightInd w:val="0"/>
        <w:snapToGrid w:val="0"/>
        <w:spacing w:beforeLines="50" w:before="156" w:afterLines="50" w:after="156"/>
        <w:jc w:val="left"/>
        <w:rPr>
          <w:rFonts w:ascii="Arial" w:eastAsia="微软雅黑" w:hAnsi="Arial" w:cs="Arial"/>
          <w:color w:val="000000"/>
          <w:kern w:val="0"/>
          <w:sz w:val="23"/>
          <w:szCs w:val="23"/>
        </w:rPr>
      </w:pPr>
      <w:r w:rsidRPr="00231CF2">
        <w:rPr>
          <w:rFonts w:ascii="Arial" w:eastAsia="微软雅黑" w:hAnsi="Arial" w:cs="Arial"/>
          <w:color w:val="000000"/>
          <w:kern w:val="0"/>
          <w:sz w:val="23"/>
          <w:szCs w:val="23"/>
        </w:rPr>
        <w:t>承运商输入发票信息。</w:t>
      </w:r>
    </w:p>
    <w:p w:rsidR="005405B3" w:rsidRPr="005405B3" w:rsidRDefault="005405B3" w:rsidP="005405B3">
      <w:pPr>
        <w:widowControl/>
        <w:numPr>
          <w:ilvl w:val="0"/>
          <w:numId w:val="31"/>
        </w:numPr>
        <w:adjustRightInd w:val="0"/>
        <w:snapToGrid w:val="0"/>
        <w:spacing w:beforeLines="50" w:before="156" w:afterLines="50" w:after="156"/>
        <w:jc w:val="left"/>
        <w:rPr>
          <w:rFonts w:ascii="Arial" w:eastAsia="微软雅黑" w:hAnsi="Arial" w:cs="Arial"/>
          <w:color w:val="000000"/>
          <w:kern w:val="0"/>
          <w:sz w:val="23"/>
          <w:szCs w:val="23"/>
        </w:rPr>
      </w:pPr>
      <w:r w:rsidRPr="00231CF2">
        <w:rPr>
          <w:rFonts w:ascii="Arial" w:eastAsia="微软雅黑" w:hAnsi="Arial" w:cs="Arial"/>
          <w:color w:val="000000"/>
          <w:kern w:val="0"/>
          <w:sz w:val="23"/>
          <w:szCs w:val="23"/>
        </w:rPr>
        <w:t>釆购扫描发票检验。</w:t>
      </w:r>
    </w:p>
    <w:p w:rsidR="00775455" w:rsidRPr="00231CF2" w:rsidRDefault="00775455" w:rsidP="005405B3">
      <w:pPr>
        <w:adjustRightInd w:val="0"/>
        <w:snapToGrid w:val="0"/>
        <w:spacing w:beforeLines="50" w:before="156" w:afterLines="50" w:after="156"/>
        <w:rPr>
          <w:rFonts w:ascii="Arial" w:eastAsia="微软雅黑" w:hAnsi="Arial" w:cs="Arial"/>
        </w:rPr>
      </w:pPr>
    </w:p>
    <w:sectPr w:rsidR="00775455" w:rsidRPr="00231CF2" w:rsidSect="00262E76">
      <w:footerReference w:type="default" r:id="rId9"/>
      <w:pgSz w:w="11906" w:h="16838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B02E5" w:rsidRDefault="000B02E5">
      <w:r>
        <w:separator/>
      </w:r>
    </w:p>
  </w:endnote>
  <w:endnote w:type="continuationSeparator" w:id="0">
    <w:p w:rsidR="000B02E5" w:rsidRDefault="000B02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61837893"/>
      <w:docPartObj>
        <w:docPartGallery w:val="Page Numbers (Bottom of Page)"/>
        <w:docPartUnique/>
      </w:docPartObj>
    </w:sdtPr>
    <w:sdtContent>
      <w:sdt>
        <w:sdtPr>
          <w:id w:val="98381352"/>
          <w:docPartObj>
            <w:docPartGallery w:val="Page Numbers (Top of Page)"/>
            <w:docPartUnique/>
          </w:docPartObj>
        </w:sdtPr>
        <w:sdtContent>
          <w:p w:rsidR="0022280D" w:rsidRDefault="0022280D">
            <w:pPr>
              <w:pStyle w:val="a4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8563C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8563C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22280D" w:rsidRDefault="0022280D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B02E5" w:rsidRDefault="000B02E5">
      <w:r>
        <w:separator/>
      </w:r>
    </w:p>
  </w:footnote>
  <w:footnote w:type="continuationSeparator" w:id="0">
    <w:p w:rsidR="000B02E5" w:rsidRDefault="000B02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7A363F"/>
    <w:multiLevelType w:val="hybridMultilevel"/>
    <w:tmpl w:val="118EC91C"/>
    <w:lvl w:ilvl="0" w:tplc="58A62F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82366D1"/>
    <w:multiLevelType w:val="multilevel"/>
    <w:tmpl w:val="6EC03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F87577A"/>
    <w:multiLevelType w:val="multilevel"/>
    <w:tmpl w:val="EAB00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193D67B3"/>
    <w:multiLevelType w:val="multilevel"/>
    <w:tmpl w:val="25523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1A294BEF"/>
    <w:multiLevelType w:val="multilevel"/>
    <w:tmpl w:val="B2FE6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1A921C48"/>
    <w:multiLevelType w:val="multilevel"/>
    <w:tmpl w:val="68F4F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1DA45D6A"/>
    <w:multiLevelType w:val="multilevel"/>
    <w:tmpl w:val="F7229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22A70F58"/>
    <w:multiLevelType w:val="multilevel"/>
    <w:tmpl w:val="10726644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A276502"/>
    <w:multiLevelType w:val="multilevel"/>
    <w:tmpl w:val="810C18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DA55413"/>
    <w:multiLevelType w:val="multilevel"/>
    <w:tmpl w:val="5CBAA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32633B83"/>
    <w:multiLevelType w:val="multilevel"/>
    <w:tmpl w:val="903CB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3B2823D0"/>
    <w:multiLevelType w:val="multilevel"/>
    <w:tmpl w:val="0950B59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abstractNum w:abstractNumId="12">
    <w:nsid w:val="44C57E67"/>
    <w:multiLevelType w:val="multilevel"/>
    <w:tmpl w:val="09F66DD2"/>
    <w:lvl w:ilvl="0">
      <w:start w:val="1"/>
      <w:numFmt w:val="bullet"/>
      <w:lvlText w:val=""/>
      <w:lvlJc w:val="left"/>
      <w:pPr>
        <w:tabs>
          <w:tab w:val="num" w:pos="840"/>
        </w:tabs>
        <w:ind w:left="8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560"/>
        </w:tabs>
        <w:ind w:left="15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280"/>
        </w:tabs>
        <w:ind w:left="22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000"/>
        </w:tabs>
        <w:ind w:left="30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720"/>
        </w:tabs>
        <w:ind w:left="37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440"/>
        </w:tabs>
        <w:ind w:left="44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160"/>
        </w:tabs>
        <w:ind w:left="51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880"/>
        </w:tabs>
        <w:ind w:left="58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600"/>
        </w:tabs>
        <w:ind w:left="6600" w:hanging="360"/>
      </w:pPr>
      <w:rPr>
        <w:rFonts w:ascii="Symbol" w:hAnsi="Symbol" w:hint="default"/>
        <w:sz w:val="20"/>
      </w:rPr>
    </w:lvl>
  </w:abstractNum>
  <w:abstractNum w:abstractNumId="13">
    <w:nsid w:val="51102B25"/>
    <w:multiLevelType w:val="multilevel"/>
    <w:tmpl w:val="DB909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51D105CE"/>
    <w:multiLevelType w:val="multilevel"/>
    <w:tmpl w:val="A44A3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529312A0"/>
    <w:multiLevelType w:val="multilevel"/>
    <w:tmpl w:val="86EEB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533D1F41"/>
    <w:multiLevelType w:val="multilevel"/>
    <w:tmpl w:val="698ED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53407925"/>
    <w:multiLevelType w:val="multilevel"/>
    <w:tmpl w:val="A9BE8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>
    <w:nsid w:val="53692219"/>
    <w:multiLevelType w:val="multilevel"/>
    <w:tmpl w:val="42760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>
    <w:nsid w:val="53BC088F"/>
    <w:multiLevelType w:val="multilevel"/>
    <w:tmpl w:val="9B662E7E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54337050"/>
    <w:multiLevelType w:val="multilevel"/>
    <w:tmpl w:val="7E0E6CEA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59461A20"/>
    <w:multiLevelType w:val="multilevel"/>
    <w:tmpl w:val="099C0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>
    <w:nsid w:val="5B1A3C6B"/>
    <w:multiLevelType w:val="multilevel"/>
    <w:tmpl w:val="2A5EB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>
    <w:nsid w:val="5DB66B91"/>
    <w:multiLevelType w:val="multilevel"/>
    <w:tmpl w:val="7DDCF0D8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5FD943B6"/>
    <w:multiLevelType w:val="multilevel"/>
    <w:tmpl w:val="ADCC11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603811FC"/>
    <w:multiLevelType w:val="multilevel"/>
    <w:tmpl w:val="57503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>
    <w:nsid w:val="66DA7C54"/>
    <w:multiLevelType w:val="multilevel"/>
    <w:tmpl w:val="D3A2A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>
    <w:nsid w:val="6E30091C"/>
    <w:multiLevelType w:val="multilevel"/>
    <w:tmpl w:val="3BB4E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>
    <w:nsid w:val="74011855"/>
    <w:multiLevelType w:val="multilevel"/>
    <w:tmpl w:val="51826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>
    <w:nsid w:val="77926B8D"/>
    <w:multiLevelType w:val="hybridMultilevel"/>
    <w:tmpl w:val="12C0C690"/>
    <w:lvl w:ilvl="0" w:tplc="9E8E2DF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30">
    <w:nsid w:val="782B617C"/>
    <w:multiLevelType w:val="multilevel"/>
    <w:tmpl w:val="45460A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797A07CB"/>
    <w:multiLevelType w:val="multilevel"/>
    <w:tmpl w:val="6A723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>
    <w:nsid w:val="7FBC1A2A"/>
    <w:multiLevelType w:val="multilevel"/>
    <w:tmpl w:val="E3221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0"/>
  </w:num>
  <w:num w:numId="2">
    <w:abstractNumId w:val="31"/>
  </w:num>
  <w:num w:numId="3">
    <w:abstractNumId w:val="11"/>
  </w:num>
  <w:num w:numId="4">
    <w:abstractNumId w:val="17"/>
  </w:num>
  <w:num w:numId="5">
    <w:abstractNumId w:val="6"/>
  </w:num>
  <w:num w:numId="6">
    <w:abstractNumId w:val="1"/>
  </w:num>
  <w:num w:numId="7">
    <w:abstractNumId w:val="26"/>
  </w:num>
  <w:num w:numId="8">
    <w:abstractNumId w:val="15"/>
  </w:num>
  <w:num w:numId="9">
    <w:abstractNumId w:val="25"/>
  </w:num>
  <w:num w:numId="10">
    <w:abstractNumId w:val="12"/>
  </w:num>
  <w:num w:numId="11">
    <w:abstractNumId w:val="14"/>
  </w:num>
  <w:num w:numId="12">
    <w:abstractNumId w:val="7"/>
  </w:num>
  <w:num w:numId="13">
    <w:abstractNumId w:val="18"/>
  </w:num>
  <w:num w:numId="14">
    <w:abstractNumId w:val="9"/>
  </w:num>
  <w:num w:numId="15">
    <w:abstractNumId w:val="24"/>
  </w:num>
  <w:num w:numId="16">
    <w:abstractNumId w:val="4"/>
  </w:num>
  <w:num w:numId="17">
    <w:abstractNumId w:val="13"/>
  </w:num>
  <w:num w:numId="18">
    <w:abstractNumId w:val="2"/>
  </w:num>
  <w:num w:numId="19">
    <w:abstractNumId w:val="16"/>
  </w:num>
  <w:num w:numId="20">
    <w:abstractNumId w:val="23"/>
  </w:num>
  <w:num w:numId="21">
    <w:abstractNumId w:val="8"/>
  </w:num>
  <w:num w:numId="22">
    <w:abstractNumId w:val="5"/>
  </w:num>
  <w:num w:numId="23">
    <w:abstractNumId w:val="28"/>
  </w:num>
  <w:num w:numId="24">
    <w:abstractNumId w:val="19"/>
  </w:num>
  <w:num w:numId="25">
    <w:abstractNumId w:val="27"/>
  </w:num>
  <w:num w:numId="26">
    <w:abstractNumId w:val="22"/>
  </w:num>
  <w:num w:numId="27">
    <w:abstractNumId w:val="10"/>
  </w:num>
  <w:num w:numId="28">
    <w:abstractNumId w:val="32"/>
  </w:num>
  <w:num w:numId="29">
    <w:abstractNumId w:val="21"/>
  </w:num>
  <w:num w:numId="30">
    <w:abstractNumId w:val="3"/>
  </w:num>
  <w:num w:numId="31">
    <w:abstractNumId w:val="20"/>
  </w:num>
  <w:num w:numId="32">
    <w:abstractNumId w:val="0"/>
  </w:num>
  <w:num w:numId="33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05B3"/>
    <w:rsid w:val="00000510"/>
    <w:rsid w:val="00001483"/>
    <w:rsid w:val="00001619"/>
    <w:rsid w:val="000119CD"/>
    <w:rsid w:val="00012804"/>
    <w:rsid w:val="00032862"/>
    <w:rsid w:val="00032F5A"/>
    <w:rsid w:val="000418B0"/>
    <w:rsid w:val="0004552B"/>
    <w:rsid w:val="000455D0"/>
    <w:rsid w:val="00047875"/>
    <w:rsid w:val="0005034C"/>
    <w:rsid w:val="000574BD"/>
    <w:rsid w:val="000619FA"/>
    <w:rsid w:val="000721B5"/>
    <w:rsid w:val="000860A9"/>
    <w:rsid w:val="000A731C"/>
    <w:rsid w:val="000B02E5"/>
    <w:rsid w:val="000B7035"/>
    <w:rsid w:val="000B7C23"/>
    <w:rsid w:val="000C5081"/>
    <w:rsid w:val="000D3EA2"/>
    <w:rsid w:val="000E0E6D"/>
    <w:rsid w:val="000E43FA"/>
    <w:rsid w:val="000F6545"/>
    <w:rsid w:val="000F6B80"/>
    <w:rsid w:val="00105E2A"/>
    <w:rsid w:val="00117D75"/>
    <w:rsid w:val="00122793"/>
    <w:rsid w:val="00122CD5"/>
    <w:rsid w:val="001262A6"/>
    <w:rsid w:val="001368C4"/>
    <w:rsid w:val="00142D0A"/>
    <w:rsid w:val="00143E54"/>
    <w:rsid w:val="00146F68"/>
    <w:rsid w:val="00147CCC"/>
    <w:rsid w:val="00155D22"/>
    <w:rsid w:val="00157365"/>
    <w:rsid w:val="00163825"/>
    <w:rsid w:val="001650DD"/>
    <w:rsid w:val="001663F6"/>
    <w:rsid w:val="001700F2"/>
    <w:rsid w:val="00173B4C"/>
    <w:rsid w:val="00176E88"/>
    <w:rsid w:val="00186959"/>
    <w:rsid w:val="001930DB"/>
    <w:rsid w:val="001934F6"/>
    <w:rsid w:val="001A0B5A"/>
    <w:rsid w:val="001A3438"/>
    <w:rsid w:val="001A5A78"/>
    <w:rsid w:val="001A60D4"/>
    <w:rsid w:val="001A7EFA"/>
    <w:rsid w:val="001B7C64"/>
    <w:rsid w:val="001C1D1A"/>
    <w:rsid w:val="001C5307"/>
    <w:rsid w:val="001C5DDA"/>
    <w:rsid w:val="001C64AC"/>
    <w:rsid w:val="001D007E"/>
    <w:rsid w:val="001D28BC"/>
    <w:rsid w:val="001D77BC"/>
    <w:rsid w:val="001E3FFA"/>
    <w:rsid w:val="0020227E"/>
    <w:rsid w:val="0022280D"/>
    <w:rsid w:val="00231CF2"/>
    <w:rsid w:val="00250827"/>
    <w:rsid w:val="00262E76"/>
    <w:rsid w:val="00272E86"/>
    <w:rsid w:val="002842F7"/>
    <w:rsid w:val="00284B3A"/>
    <w:rsid w:val="002857F4"/>
    <w:rsid w:val="00286670"/>
    <w:rsid w:val="00295C54"/>
    <w:rsid w:val="00297D0D"/>
    <w:rsid w:val="002A5871"/>
    <w:rsid w:val="002B3435"/>
    <w:rsid w:val="002B7686"/>
    <w:rsid w:val="002D3FCE"/>
    <w:rsid w:val="002D75CC"/>
    <w:rsid w:val="002E04FC"/>
    <w:rsid w:val="002E4697"/>
    <w:rsid w:val="002F28E4"/>
    <w:rsid w:val="0033553F"/>
    <w:rsid w:val="0033684A"/>
    <w:rsid w:val="00367C0A"/>
    <w:rsid w:val="00380D55"/>
    <w:rsid w:val="0038563C"/>
    <w:rsid w:val="0038733B"/>
    <w:rsid w:val="003A1660"/>
    <w:rsid w:val="003A2850"/>
    <w:rsid w:val="003A5C1F"/>
    <w:rsid w:val="003A6126"/>
    <w:rsid w:val="003B39E6"/>
    <w:rsid w:val="003B4015"/>
    <w:rsid w:val="003B5158"/>
    <w:rsid w:val="003B55D0"/>
    <w:rsid w:val="003C0B91"/>
    <w:rsid w:val="003D1DFC"/>
    <w:rsid w:val="003D701B"/>
    <w:rsid w:val="003E11EE"/>
    <w:rsid w:val="003E7CA4"/>
    <w:rsid w:val="003F585E"/>
    <w:rsid w:val="003F6997"/>
    <w:rsid w:val="00401965"/>
    <w:rsid w:val="00410332"/>
    <w:rsid w:val="00413C6D"/>
    <w:rsid w:val="00431984"/>
    <w:rsid w:val="00434478"/>
    <w:rsid w:val="00443688"/>
    <w:rsid w:val="0044399B"/>
    <w:rsid w:val="00452227"/>
    <w:rsid w:val="00452B6F"/>
    <w:rsid w:val="00455547"/>
    <w:rsid w:val="00462945"/>
    <w:rsid w:val="004650DE"/>
    <w:rsid w:val="00465361"/>
    <w:rsid w:val="00465DCC"/>
    <w:rsid w:val="0046706D"/>
    <w:rsid w:val="004835B2"/>
    <w:rsid w:val="00486BEA"/>
    <w:rsid w:val="004923CD"/>
    <w:rsid w:val="004935EF"/>
    <w:rsid w:val="004A2E75"/>
    <w:rsid w:val="004A304D"/>
    <w:rsid w:val="004B310A"/>
    <w:rsid w:val="004F05F1"/>
    <w:rsid w:val="004F2C84"/>
    <w:rsid w:val="0050388D"/>
    <w:rsid w:val="00511F17"/>
    <w:rsid w:val="005151A9"/>
    <w:rsid w:val="00517C07"/>
    <w:rsid w:val="00520F70"/>
    <w:rsid w:val="0052417A"/>
    <w:rsid w:val="005338C0"/>
    <w:rsid w:val="00535F93"/>
    <w:rsid w:val="005405B3"/>
    <w:rsid w:val="005468AE"/>
    <w:rsid w:val="00547BE8"/>
    <w:rsid w:val="005526A0"/>
    <w:rsid w:val="005604E5"/>
    <w:rsid w:val="00561B0C"/>
    <w:rsid w:val="0056427E"/>
    <w:rsid w:val="00577EF8"/>
    <w:rsid w:val="00587529"/>
    <w:rsid w:val="005B024B"/>
    <w:rsid w:val="005F0557"/>
    <w:rsid w:val="00633568"/>
    <w:rsid w:val="00647856"/>
    <w:rsid w:val="0067207F"/>
    <w:rsid w:val="006974FF"/>
    <w:rsid w:val="006A5EE7"/>
    <w:rsid w:val="006C21DA"/>
    <w:rsid w:val="006D1837"/>
    <w:rsid w:val="006D6C04"/>
    <w:rsid w:val="006F01BF"/>
    <w:rsid w:val="006F1F45"/>
    <w:rsid w:val="006F78FC"/>
    <w:rsid w:val="00702935"/>
    <w:rsid w:val="00702D4D"/>
    <w:rsid w:val="0070755B"/>
    <w:rsid w:val="00726315"/>
    <w:rsid w:val="00736AD3"/>
    <w:rsid w:val="00743175"/>
    <w:rsid w:val="00743524"/>
    <w:rsid w:val="00744853"/>
    <w:rsid w:val="007469CB"/>
    <w:rsid w:val="00754511"/>
    <w:rsid w:val="00763D5E"/>
    <w:rsid w:val="00767B3D"/>
    <w:rsid w:val="00767EA6"/>
    <w:rsid w:val="00775455"/>
    <w:rsid w:val="007855AB"/>
    <w:rsid w:val="00787B5B"/>
    <w:rsid w:val="00787D88"/>
    <w:rsid w:val="007910DC"/>
    <w:rsid w:val="0079218B"/>
    <w:rsid w:val="007A4498"/>
    <w:rsid w:val="007B78F9"/>
    <w:rsid w:val="007C3A70"/>
    <w:rsid w:val="007C43B0"/>
    <w:rsid w:val="007E23F1"/>
    <w:rsid w:val="007F1DFD"/>
    <w:rsid w:val="007F4B6E"/>
    <w:rsid w:val="007F4D16"/>
    <w:rsid w:val="008007A1"/>
    <w:rsid w:val="00816C29"/>
    <w:rsid w:val="00825ABA"/>
    <w:rsid w:val="00831F46"/>
    <w:rsid w:val="008423CC"/>
    <w:rsid w:val="008457E0"/>
    <w:rsid w:val="008501D1"/>
    <w:rsid w:val="008501FB"/>
    <w:rsid w:val="00862DE2"/>
    <w:rsid w:val="008668B1"/>
    <w:rsid w:val="00866F26"/>
    <w:rsid w:val="00867F6D"/>
    <w:rsid w:val="00872019"/>
    <w:rsid w:val="008739DC"/>
    <w:rsid w:val="008807A2"/>
    <w:rsid w:val="00883DBF"/>
    <w:rsid w:val="0089166A"/>
    <w:rsid w:val="008A6258"/>
    <w:rsid w:val="008B2420"/>
    <w:rsid w:val="008B7A26"/>
    <w:rsid w:val="008C1936"/>
    <w:rsid w:val="008D13AA"/>
    <w:rsid w:val="008D3A6B"/>
    <w:rsid w:val="008E7931"/>
    <w:rsid w:val="00910321"/>
    <w:rsid w:val="009126F5"/>
    <w:rsid w:val="00914E1A"/>
    <w:rsid w:val="00914E3F"/>
    <w:rsid w:val="00916478"/>
    <w:rsid w:val="009207B1"/>
    <w:rsid w:val="00922E61"/>
    <w:rsid w:val="0092305C"/>
    <w:rsid w:val="00924B6B"/>
    <w:rsid w:val="009260F3"/>
    <w:rsid w:val="0092624F"/>
    <w:rsid w:val="00941402"/>
    <w:rsid w:val="00947ABA"/>
    <w:rsid w:val="0096054A"/>
    <w:rsid w:val="00963228"/>
    <w:rsid w:val="0096406B"/>
    <w:rsid w:val="00965F18"/>
    <w:rsid w:val="009710D3"/>
    <w:rsid w:val="00985841"/>
    <w:rsid w:val="00992357"/>
    <w:rsid w:val="009A3433"/>
    <w:rsid w:val="009B3D5A"/>
    <w:rsid w:val="009C2EAF"/>
    <w:rsid w:val="009C648B"/>
    <w:rsid w:val="009C68D6"/>
    <w:rsid w:val="009C6AE4"/>
    <w:rsid w:val="009D0B8C"/>
    <w:rsid w:val="009D561E"/>
    <w:rsid w:val="009D705D"/>
    <w:rsid w:val="009E3AC5"/>
    <w:rsid w:val="009F0742"/>
    <w:rsid w:val="00A070BE"/>
    <w:rsid w:val="00A20109"/>
    <w:rsid w:val="00A20342"/>
    <w:rsid w:val="00A238B0"/>
    <w:rsid w:val="00A267CB"/>
    <w:rsid w:val="00A27D7D"/>
    <w:rsid w:val="00A53F10"/>
    <w:rsid w:val="00A802EA"/>
    <w:rsid w:val="00A845C4"/>
    <w:rsid w:val="00A9318E"/>
    <w:rsid w:val="00A96A91"/>
    <w:rsid w:val="00AA41A6"/>
    <w:rsid w:val="00AC7486"/>
    <w:rsid w:val="00AD602B"/>
    <w:rsid w:val="00AD7F9C"/>
    <w:rsid w:val="00AE1127"/>
    <w:rsid w:val="00AE1B66"/>
    <w:rsid w:val="00AE34C8"/>
    <w:rsid w:val="00B108D5"/>
    <w:rsid w:val="00B179DA"/>
    <w:rsid w:val="00B26302"/>
    <w:rsid w:val="00B26D83"/>
    <w:rsid w:val="00B376B9"/>
    <w:rsid w:val="00B41C8C"/>
    <w:rsid w:val="00B42288"/>
    <w:rsid w:val="00B4668C"/>
    <w:rsid w:val="00B5374D"/>
    <w:rsid w:val="00B64F94"/>
    <w:rsid w:val="00B701D0"/>
    <w:rsid w:val="00B703C7"/>
    <w:rsid w:val="00B70733"/>
    <w:rsid w:val="00B97C2D"/>
    <w:rsid w:val="00BA513E"/>
    <w:rsid w:val="00BB0C4E"/>
    <w:rsid w:val="00BB115E"/>
    <w:rsid w:val="00BB2FF0"/>
    <w:rsid w:val="00BC2380"/>
    <w:rsid w:val="00BD00AA"/>
    <w:rsid w:val="00BD0CB9"/>
    <w:rsid w:val="00BD16CE"/>
    <w:rsid w:val="00BE19AC"/>
    <w:rsid w:val="00BE4A02"/>
    <w:rsid w:val="00BF4CDD"/>
    <w:rsid w:val="00BF74F1"/>
    <w:rsid w:val="00C13C6E"/>
    <w:rsid w:val="00C17C11"/>
    <w:rsid w:val="00C23BC5"/>
    <w:rsid w:val="00C2581E"/>
    <w:rsid w:val="00C26704"/>
    <w:rsid w:val="00C36F1B"/>
    <w:rsid w:val="00C43BAD"/>
    <w:rsid w:val="00C45CB7"/>
    <w:rsid w:val="00C81A99"/>
    <w:rsid w:val="00C97394"/>
    <w:rsid w:val="00CA2200"/>
    <w:rsid w:val="00CA7CDB"/>
    <w:rsid w:val="00CB54B1"/>
    <w:rsid w:val="00CC295A"/>
    <w:rsid w:val="00CD3DCF"/>
    <w:rsid w:val="00CD5D9D"/>
    <w:rsid w:val="00CF2B40"/>
    <w:rsid w:val="00D11CF3"/>
    <w:rsid w:val="00D179DA"/>
    <w:rsid w:val="00D2157D"/>
    <w:rsid w:val="00D26715"/>
    <w:rsid w:val="00D30233"/>
    <w:rsid w:val="00D4259D"/>
    <w:rsid w:val="00D455BF"/>
    <w:rsid w:val="00D45E92"/>
    <w:rsid w:val="00D51576"/>
    <w:rsid w:val="00D6238E"/>
    <w:rsid w:val="00D6502B"/>
    <w:rsid w:val="00D75826"/>
    <w:rsid w:val="00D82923"/>
    <w:rsid w:val="00D834BC"/>
    <w:rsid w:val="00D903DB"/>
    <w:rsid w:val="00D92C54"/>
    <w:rsid w:val="00D94880"/>
    <w:rsid w:val="00DA0D58"/>
    <w:rsid w:val="00DA164A"/>
    <w:rsid w:val="00DB3B46"/>
    <w:rsid w:val="00DC28D0"/>
    <w:rsid w:val="00DC318D"/>
    <w:rsid w:val="00DC4173"/>
    <w:rsid w:val="00DE2556"/>
    <w:rsid w:val="00DE7BC9"/>
    <w:rsid w:val="00DF0619"/>
    <w:rsid w:val="00DF5B62"/>
    <w:rsid w:val="00E06E7D"/>
    <w:rsid w:val="00E07B2A"/>
    <w:rsid w:val="00E1707F"/>
    <w:rsid w:val="00E2328E"/>
    <w:rsid w:val="00E51C48"/>
    <w:rsid w:val="00E524D9"/>
    <w:rsid w:val="00E66979"/>
    <w:rsid w:val="00E73699"/>
    <w:rsid w:val="00E75C73"/>
    <w:rsid w:val="00E8083F"/>
    <w:rsid w:val="00E92DA4"/>
    <w:rsid w:val="00E95591"/>
    <w:rsid w:val="00EA4136"/>
    <w:rsid w:val="00EA665B"/>
    <w:rsid w:val="00EB3524"/>
    <w:rsid w:val="00ED20CD"/>
    <w:rsid w:val="00EE6E92"/>
    <w:rsid w:val="00EF4447"/>
    <w:rsid w:val="00EF5E5B"/>
    <w:rsid w:val="00F05C9B"/>
    <w:rsid w:val="00F32695"/>
    <w:rsid w:val="00F32C40"/>
    <w:rsid w:val="00F4316D"/>
    <w:rsid w:val="00F5264A"/>
    <w:rsid w:val="00F5477A"/>
    <w:rsid w:val="00F70D46"/>
    <w:rsid w:val="00F723F3"/>
    <w:rsid w:val="00F730CD"/>
    <w:rsid w:val="00F83245"/>
    <w:rsid w:val="00F86F73"/>
    <w:rsid w:val="00F9413A"/>
    <w:rsid w:val="00F96E67"/>
    <w:rsid w:val="00F97236"/>
    <w:rsid w:val="00FA1E25"/>
    <w:rsid w:val="00FA1EDC"/>
    <w:rsid w:val="00FA379C"/>
    <w:rsid w:val="00FC1E37"/>
    <w:rsid w:val="00FF1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toc 3" w:uiPriority="39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1663F6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5405B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F70D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F70D46"/>
    <w:rPr>
      <w:kern w:val="2"/>
      <w:sz w:val="18"/>
      <w:szCs w:val="18"/>
    </w:rPr>
  </w:style>
  <w:style w:type="paragraph" w:styleId="a4">
    <w:name w:val="footer"/>
    <w:basedOn w:val="a"/>
    <w:link w:val="Char0"/>
    <w:uiPriority w:val="99"/>
    <w:rsid w:val="00F70D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70D46"/>
    <w:rPr>
      <w:kern w:val="2"/>
      <w:sz w:val="18"/>
      <w:szCs w:val="18"/>
    </w:rPr>
  </w:style>
  <w:style w:type="paragraph" w:customStyle="1" w:styleId="ecxp1">
    <w:name w:val="ecxp1"/>
    <w:basedOn w:val="a"/>
    <w:rsid w:val="005405B3"/>
    <w:pPr>
      <w:widowControl/>
      <w:spacing w:after="324"/>
      <w:jc w:val="left"/>
    </w:pPr>
    <w:rPr>
      <w:rFonts w:ascii="宋体" w:hAnsi="宋体" w:cs="宋体"/>
      <w:kern w:val="0"/>
      <w:sz w:val="24"/>
    </w:rPr>
  </w:style>
  <w:style w:type="character" w:customStyle="1" w:styleId="ecxs1">
    <w:name w:val="ecxs1"/>
    <w:basedOn w:val="a0"/>
    <w:rsid w:val="005405B3"/>
  </w:style>
  <w:style w:type="character" w:customStyle="1" w:styleId="ecxs2">
    <w:name w:val="ecxs2"/>
    <w:basedOn w:val="a0"/>
    <w:rsid w:val="005405B3"/>
  </w:style>
  <w:style w:type="character" w:customStyle="1" w:styleId="ecxs3">
    <w:name w:val="ecxs3"/>
    <w:basedOn w:val="a0"/>
    <w:rsid w:val="005405B3"/>
  </w:style>
  <w:style w:type="character" w:customStyle="1" w:styleId="ecxs4">
    <w:name w:val="ecxs4"/>
    <w:basedOn w:val="a0"/>
    <w:rsid w:val="005405B3"/>
  </w:style>
  <w:style w:type="character" w:customStyle="1" w:styleId="ecxs5">
    <w:name w:val="ecxs5"/>
    <w:basedOn w:val="a0"/>
    <w:rsid w:val="005405B3"/>
  </w:style>
  <w:style w:type="paragraph" w:customStyle="1" w:styleId="ecxp2">
    <w:name w:val="ecxp2"/>
    <w:basedOn w:val="a"/>
    <w:rsid w:val="005405B3"/>
    <w:pPr>
      <w:widowControl/>
      <w:spacing w:after="324"/>
      <w:jc w:val="left"/>
    </w:pPr>
    <w:rPr>
      <w:rFonts w:ascii="宋体" w:hAnsi="宋体" w:cs="宋体"/>
      <w:kern w:val="0"/>
      <w:sz w:val="24"/>
    </w:rPr>
  </w:style>
  <w:style w:type="paragraph" w:customStyle="1" w:styleId="ecxp4">
    <w:name w:val="ecxp4"/>
    <w:basedOn w:val="a"/>
    <w:rsid w:val="005405B3"/>
    <w:pPr>
      <w:widowControl/>
      <w:spacing w:after="324"/>
      <w:jc w:val="left"/>
    </w:pPr>
    <w:rPr>
      <w:rFonts w:ascii="宋体" w:hAnsi="宋体" w:cs="宋体"/>
      <w:kern w:val="0"/>
      <w:sz w:val="24"/>
    </w:rPr>
  </w:style>
  <w:style w:type="character" w:customStyle="1" w:styleId="1Char">
    <w:name w:val="标题 1 Char"/>
    <w:basedOn w:val="a0"/>
    <w:link w:val="1"/>
    <w:rsid w:val="005405B3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5604E5"/>
    <w:pPr>
      <w:ind w:firstLineChars="200" w:firstLine="420"/>
    </w:pPr>
  </w:style>
  <w:style w:type="paragraph" w:styleId="TOC">
    <w:name w:val="TOC Heading"/>
    <w:basedOn w:val="1"/>
    <w:next w:val="a"/>
    <w:uiPriority w:val="39"/>
    <w:semiHidden/>
    <w:unhideWhenUsed/>
    <w:qFormat/>
    <w:rsid w:val="001262A6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">
    <w:name w:val="toc 2"/>
    <w:basedOn w:val="a"/>
    <w:next w:val="a"/>
    <w:autoRedefine/>
    <w:uiPriority w:val="39"/>
    <w:unhideWhenUsed/>
    <w:qFormat/>
    <w:rsid w:val="001262A6"/>
    <w:pPr>
      <w:widowControl/>
      <w:spacing w:after="100" w:line="276" w:lineRule="auto"/>
      <w:ind w:left="220"/>
      <w:jc w:val="left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1262A6"/>
    <w:pPr>
      <w:widowControl/>
      <w:spacing w:after="100" w:line="276" w:lineRule="auto"/>
      <w:jc w:val="left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3">
    <w:name w:val="toc 3"/>
    <w:basedOn w:val="a"/>
    <w:next w:val="a"/>
    <w:autoRedefine/>
    <w:uiPriority w:val="39"/>
    <w:unhideWhenUsed/>
    <w:qFormat/>
    <w:rsid w:val="001262A6"/>
    <w:pPr>
      <w:widowControl/>
      <w:spacing w:after="100" w:line="276" w:lineRule="auto"/>
      <w:ind w:left="440"/>
      <w:jc w:val="left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a6">
    <w:name w:val="Balloon Text"/>
    <w:basedOn w:val="a"/>
    <w:link w:val="Char1"/>
    <w:rsid w:val="001262A6"/>
    <w:rPr>
      <w:sz w:val="18"/>
      <w:szCs w:val="18"/>
    </w:rPr>
  </w:style>
  <w:style w:type="character" w:customStyle="1" w:styleId="Char1">
    <w:name w:val="批注框文本 Char"/>
    <w:basedOn w:val="a0"/>
    <w:link w:val="a6"/>
    <w:rsid w:val="001262A6"/>
    <w:rPr>
      <w:kern w:val="2"/>
      <w:sz w:val="18"/>
      <w:szCs w:val="18"/>
    </w:rPr>
  </w:style>
  <w:style w:type="character" w:styleId="a7">
    <w:name w:val="Hyperlink"/>
    <w:basedOn w:val="a0"/>
    <w:uiPriority w:val="99"/>
    <w:unhideWhenUsed/>
    <w:rsid w:val="001262A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toc 3" w:uiPriority="39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1663F6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5405B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F70D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F70D46"/>
    <w:rPr>
      <w:kern w:val="2"/>
      <w:sz w:val="18"/>
      <w:szCs w:val="18"/>
    </w:rPr>
  </w:style>
  <w:style w:type="paragraph" w:styleId="a4">
    <w:name w:val="footer"/>
    <w:basedOn w:val="a"/>
    <w:link w:val="Char0"/>
    <w:uiPriority w:val="99"/>
    <w:rsid w:val="00F70D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70D46"/>
    <w:rPr>
      <w:kern w:val="2"/>
      <w:sz w:val="18"/>
      <w:szCs w:val="18"/>
    </w:rPr>
  </w:style>
  <w:style w:type="paragraph" w:customStyle="1" w:styleId="ecxp1">
    <w:name w:val="ecxp1"/>
    <w:basedOn w:val="a"/>
    <w:rsid w:val="005405B3"/>
    <w:pPr>
      <w:widowControl/>
      <w:spacing w:after="324"/>
      <w:jc w:val="left"/>
    </w:pPr>
    <w:rPr>
      <w:rFonts w:ascii="宋体" w:hAnsi="宋体" w:cs="宋体"/>
      <w:kern w:val="0"/>
      <w:sz w:val="24"/>
    </w:rPr>
  </w:style>
  <w:style w:type="character" w:customStyle="1" w:styleId="ecxs1">
    <w:name w:val="ecxs1"/>
    <w:basedOn w:val="a0"/>
    <w:rsid w:val="005405B3"/>
  </w:style>
  <w:style w:type="character" w:customStyle="1" w:styleId="ecxs2">
    <w:name w:val="ecxs2"/>
    <w:basedOn w:val="a0"/>
    <w:rsid w:val="005405B3"/>
  </w:style>
  <w:style w:type="character" w:customStyle="1" w:styleId="ecxs3">
    <w:name w:val="ecxs3"/>
    <w:basedOn w:val="a0"/>
    <w:rsid w:val="005405B3"/>
  </w:style>
  <w:style w:type="character" w:customStyle="1" w:styleId="ecxs4">
    <w:name w:val="ecxs4"/>
    <w:basedOn w:val="a0"/>
    <w:rsid w:val="005405B3"/>
  </w:style>
  <w:style w:type="character" w:customStyle="1" w:styleId="ecxs5">
    <w:name w:val="ecxs5"/>
    <w:basedOn w:val="a0"/>
    <w:rsid w:val="005405B3"/>
  </w:style>
  <w:style w:type="paragraph" w:customStyle="1" w:styleId="ecxp2">
    <w:name w:val="ecxp2"/>
    <w:basedOn w:val="a"/>
    <w:rsid w:val="005405B3"/>
    <w:pPr>
      <w:widowControl/>
      <w:spacing w:after="324"/>
      <w:jc w:val="left"/>
    </w:pPr>
    <w:rPr>
      <w:rFonts w:ascii="宋体" w:hAnsi="宋体" w:cs="宋体"/>
      <w:kern w:val="0"/>
      <w:sz w:val="24"/>
    </w:rPr>
  </w:style>
  <w:style w:type="paragraph" w:customStyle="1" w:styleId="ecxp4">
    <w:name w:val="ecxp4"/>
    <w:basedOn w:val="a"/>
    <w:rsid w:val="005405B3"/>
    <w:pPr>
      <w:widowControl/>
      <w:spacing w:after="324"/>
      <w:jc w:val="left"/>
    </w:pPr>
    <w:rPr>
      <w:rFonts w:ascii="宋体" w:hAnsi="宋体" w:cs="宋体"/>
      <w:kern w:val="0"/>
      <w:sz w:val="24"/>
    </w:rPr>
  </w:style>
  <w:style w:type="character" w:customStyle="1" w:styleId="1Char">
    <w:name w:val="标题 1 Char"/>
    <w:basedOn w:val="a0"/>
    <w:link w:val="1"/>
    <w:rsid w:val="005405B3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5604E5"/>
    <w:pPr>
      <w:ind w:firstLineChars="200" w:firstLine="420"/>
    </w:pPr>
  </w:style>
  <w:style w:type="paragraph" w:styleId="TOC">
    <w:name w:val="TOC Heading"/>
    <w:basedOn w:val="1"/>
    <w:next w:val="a"/>
    <w:uiPriority w:val="39"/>
    <w:semiHidden/>
    <w:unhideWhenUsed/>
    <w:qFormat/>
    <w:rsid w:val="001262A6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">
    <w:name w:val="toc 2"/>
    <w:basedOn w:val="a"/>
    <w:next w:val="a"/>
    <w:autoRedefine/>
    <w:uiPriority w:val="39"/>
    <w:unhideWhenUsed/>
    <w:qFormat/>
    <w:rsid w:val="001262A6"/>
    <w:pPr>
      <w:widowControl/>
      <w:spacing w:after="100" w:line="276" w:lineRule="auto"/>
      <w:ind w:left="220"/>
      <w:jc w:val="left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1262A6"/>
    <w:pPr>
      <w:widowControl/>
      <w:spacing w:after="100" w:line="276" w:lineRule="auto"/>
      <w:jc w:val="left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3">
    <w:name w:val="toc 3"/>
    <w:basedOn w:val="a"/>
    <w:next w:val="a"/>
    <w:autoRedefine/>
    <w:uiPriority w:val="39"/>
    <w:unhideWhenUsed/>
    <w:qFormat/>
    <w:rsid w:val="001262A6"/>
    <w:pPr>
      <w:widowControl/>
      <w:spacing w:after="100" w:line="276" w:lineRule="auto"/>
      <w:ind w:left="440"/>
      <w:jc w:val="left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a6">
    <w:name w:val="Balloon Text"/>
    <w:basedOn w:val="a"/>
    <w:link w:val="Char1"/>
    <w:rsid w:val="001262A6"/>
    <w:rPr>
      <w:sz w:val="18"/>
      <w:szCs w:val="18"/>
    </w:rPr>
  </w:style>
  <w:style w:type="character" w:customStyle="1" w:styleId="Char1">
    <w:name w:val="批注框文本 Char"/>
    <w:basedOn w:val="a0"/>
    <w:link w:val="a6"/>
    <w:rsid w:val="001262A6"/>
    <w:rPr>
      <w:kern w:val="2"/>
      <w:sz w:val="18"/>
      <w:szCs w:val="18"/>
    </w:rPr>
  </w:style>
  <w:style w:type="character" w:styleId="a7">
    <w:name w:val="Hyperlink"/>
    <w:basedOn w:val="a0"/>
    <w:uiPriority w:val="99"/>
    <w:unhideWhenUsed/>
    <w:rsid w:val="001262A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298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72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92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479126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745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633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0428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2913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92139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66786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45984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8706995">
                                                  <w:marLeft w:val="0"/>
                                                  <w:marRight w:val="30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08375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48133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00"/>
                                                          <w:divBdr>
                                                            <w:top w:val="single" w:sz="6" w:space="0" w:color="CCCCCC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93559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269659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20968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91308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Templates\2052\Office%20Word%202003%20Look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5411"/>
    <w:rsid w:val="005855A2"/>
    <w:rsid w:val="006D5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707C27951FC4AAD9B63545C4B3CFA1B">
    <w:name w:val="2707C27951FC4AAD9B63545C4B3CFA1B"/>
    <w:rsid w:val="006D5411"/>
    <w:pPr>
      <w:widowControl w:val="0"/>
      <w:jc w:val="both"/>
    </w:pPr>
  </w:style>
  <w:style w:type="paragraph" w:customStyle="1" w:styleId="99DC7E78AD4F4843839496C60800D4C2">
    <w:name w:val="99DC7E78AD4F4843839496C60800D4C2"/>
    <w:rsid w:val="006D5411"/>
    <w:pPr>
      <w:widowControl w:val="0"/>
      <w:jc w:val="both"/>
    </w:pPr>
  </w:style>
  <w:style w:type="paragraph" w:customStyle="1" w:styleId="CC16EE0AE71D431281B0D0757D5D7896">
    <w:name w:val="CC16EE0AE71D431281B0D0757D5D7896"/>
    <w:rsid w:val="006D5411"/>
    <w:pPr>
      <w:widowControl w:val="0"/>
      <w:jc w:val="both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707C27951FC4AAD9B63545C4B3CFA1B">
    <w:name w:val="2707C27951FC4AAD9B63545C4B3CFA1B"/>
    <w:rsid w:val="006D5411"/>
    <w:pPr>
      <w:widowControl w:val="0"/>
      <w:jc w:val="both"/>
    </w:pPr>
  </w:style>
  <w:style w:type="paragraph" w:customStyle="1" w:styleId="99DC7E78AD4F4843839496C60800D4C2">
    <w:name w:val="99DC7E78AD4F4843839496C60800D4C2"/>
    <w:rsid w:val="006D5411"/>
    <w:pPr>
      <w:widowControl w:val="0"/>
      <w:jc w:val="both"/>
    </w:pPr>
  </w:style>
  <w:style w:type="paragraph" w:customStyle="1" w:styleId="CC16EE0AE71D431281B0D0757D5D7896">
    <w:name w:val="CC16EE0AE71D431281B0D0757D5D7896"/>
    <w:rsid w:val="006D5411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A2B320-9787-4F91-B1B0-C721A106C8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Office Word 2003 Look</Template>
  <TotalTime>0</TotalTime>
  <Pages>5</Pages>
  <Words>286</Words>
  <Characters>1633</Characters>
  <Application>Microsoft Office Word</Application>
  <DocSecurity>0</DocSecurity>
  <Lines>13</Lines>
  <Paragraphs>3</Paragraphs>
  <ScaleCrop>false</ScaleCrop>
  <LinksUpToDate>false</LinksUpToDate>
  <CharactersWithSpaces>1916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2015-10-22T01:19:00Z</dcterms:created>
  <dcterms:modified xsi:type="dcterms:W3CDTF">2015-10-22T02:14:00Z</dcterms:modified>
</cp:coreProperties>
</file>