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B8" w:rsidRDefault="00AA5DB8"/>
    <w:p w:rsidR="003C0533" w:rsidRDefault="003C0533"/>
    <w:p w:rsidR="003C0533" w:rsidRDefault="003C0533"/>
    <w:p w:rsidR="003C0533" w:rsidRDefault="003C0533"/>
    <w:p w:rsidR="003C0533" w:rsidRDefault="003C0533"/>
    <w:p w:rsidR="003C0533" w:rsidRDefault="003C0533"/>
    <w:p w:rsidR="003C0533" w:rsidRDefault="003C0533"/>
    <w:p w:rsidR="003C0533" w:rsidRDefault="003C0533"/>
    <w:p w:rsidR="003C0533" w:rsidRDefault="003C0533"/>
    <w:p w:rsidR="00AD4CCB" w:rsidRDefault="00AD4CCB"/>
    <w:p w:rsidR="00AD4CCB" w:rsidRDefault="00AD4CCB"/>
    <w:p w:rsidR="00942E28" w:rsidRDefault="00942E28" w:rsidP="00E02130">
      <w:pPr>
        <w:jc w:val="center"/>
        <w:rPr>
          <w:b/>
          <w:sz w:val="40"/>
        </w:rPr>
      </w:pPr>
      <w:r w:rsidRPr="00942E28">
        <w:rPr>
          <w:rFonts w:hint="eastAsia"/>
          <w:b/>
          <w:sz w:val="40"/>
        </w:rPr>
        <w:t>上海科尔本施密特活塞有限公司</w:t>
      </w:r>
    </w:p>
    <w:p w:rsidR="003C0533" w:rsidRPr="00E02130" w:rsidRDefault="00942E28" w:rsidP="00E0213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WMS</w:t>
      </w:r>
      <w:r>
        <w:rPr>
          <w:rFonts w:hint="eastAsia"/>
          <w:b/>
          <w:sz w:val="40"/>
        </w:rPr>
        <w:t>项目</w:t>
      </w:r>
      <w:r>
        <w:rPr>
          <w:b/>
          <w:sz w:val="40"/>
        </w:rPr>
        <w:t>调研报告</w:t>
      </w:r>
    </w:p>
    <w:p w:rsidR="00E02130" w:rsidRPr="001E1BCC" w:rsidRDefault="00E02130" w:rsidP="003C0533"/>
    <w:p w:rsidR="003C0533" w:rsidRDefault="003C0533" w:rsidP="003C0533">
      <w:pPr>
        <w:rPr>
          <w:sz w:val="24"/>
        </w:rPr>
      </w:pPr>
      <w:r>
        <w:rPr>
          <w:rFonts w:hint="eastAsia"/>
          <w:sz w:val="24"/>
        </w:rPr>
        <w:t>版本：</w:t>
      </w:r>
      <w:r w:rsidR="00DC7A16">
        <w:rPr>
          <w:rFonts w:hint="eastAsia"/>
          <w:sz w:val="24"/>
        </w:rPr>
        <w:t>20161110</w:t>
      </w:r>
    </w:p>
    <w:p w:rsidR="005C7221" w:rsidRDefault="008E7F25" w:rsidP="003C0533">
      <w:pPr>
        <w:rPr>
          <w:sz w:val="24"/>
        </w:rPr>
      </w:pPr>
      <w:r>
        <w:rPr>
          <w:rFonts w:hint="eastAsia"/>
          <w:sz w:val="24"/>
        </w:rPr>
        <w:t>201</w:t>
      </w:r>
      <w:r>
        <w:rPr>
          <w:sz w:val="24"/>
        </w:rPr>
        <w:t>6</w:t>
      </w:r>
      <w:r w:rsidR="003C0533" w:rsidRPr="00683112">
        <w:rPr>
          <w:rFonts w:hint="eastAsia"/>
          <w:sz w:val="24"/>
        </w:rPr>
        <w:t>年</w:t>
      </w:r>
      <w:r>
        <w:rPr>
          <w:sz w:val="24"/>
        </w:rPr>
        <w:t>11</w:t>
      </w:r>
      <w:r w:rsidR="003C0533" w:rsidRPr="00683112">
        <w:rPr>
          <w:rFonts w:hint="eastAsia"/>
          <w:sz w:val="24"/>
        </w:rPr>
        <w:t>月</w:t>
      </w:r>
    </w:p>
    <w:p w:rsidR="005C7221" w:rsidRDefault="005C722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32EF3" w:rsidRDefault="00232EF3" w:rsidP="00232EF3">
      <w:pPr>
        <w:widowControl/>
        <w:jc w:val="center"/>
        <w:rPr>
          <w:b/>
          <w:sz w:val="22"/>
        </w:rPr>
      </w:pPr>
    </w:p>
    <w:p w:rsidR="00232EF3" w:rsidRDefault="00232EF3" w:rsidP="00232EF3">
      <w:pPr>
        <w:widowControl/>
        <w:jc w:val="center"/>
        <w:rPr>
          <w:b/>
          <w:sz w:val="22"/>
        </w:rPr>
      </w:pPr>
      <w:r w:rsidRPr="005967D8">
        <w:rPr>
          <w:b/>
          <w:sz w:val="22"/>
        </w:rPr>
        <w:t>目</w:t>
      </w:r>
      <w:r w:rsidRPr="005967D8">
        <w:rPr>
          <w:rFonts w:hint="eastAsia"/>
          <w:b/>
          <w:sz w:val="22"/>
        </w:rPr>
        <w:t xml:space="preserve">  </w:t>
      </w:r>
      <w:r w:rsidRPr="005967D8">
        <w:rPr>
          <w:b/>
          <w:sz w:val="22"/>
        </w:rPr>
        <w:t>录</w:t>
      </w:r>
    </w:p>
    <w:p w:rsidR="00232EF3" w:rsidRPr="005967D8" w:rsidRDefault="00232EF3" w:rsidP="00232EF3">
      <w:pPr>
        <w:widowControl/>
        <w:jc w:val="center"/>
        <w:rPr>
          <w:b/>
          <w:sz w:val="22"/>
        </w:rPr>
      </w:pPr>
    </w:p>
    <w:p w:rsidR="004806E6" w:rsidRDefault="00232EF3">
      <w:pPr>
        <w:pStyle w:val="1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66706679" w:history="1">
        <w:r w:rsidR="004806E6" w:rsidRPr="00C96798">
          <w:rPr>
            <w:rStyle w:val="a5"/>
            <w:rFonts w:hint="eastAsia"/>
            <w:noProof/>
          </w:rPr>
          <w:t>第</w:t>
        </w:r>
        <w:r w:rsidR="004806E6" w:rsidRPr="00C96798">
          <w:rPr>
            <w:rStyle w:val="a5"/>
            <w:rFonts w:hint="eastAsia"/>
            <w:noProof/>
          </w:rPr>
          <w:t>1</w:t>
        </w:r>
        <w:r w:rsidR="004806E6" w:rsidRPr="00C96798">
          <w:rPr>
            <w:rStyle w:val="a5"/>
            <w:rFonts w:hint="eastAsia"/>
            <w:noProof/>
          </w:rPr>
          <w:t>章</w:t>
        </w:r>
        <w:r w:rsidR="004806E6" w:rsidRPr="00C96798">
          <w:rPr>
            <w:rStyle w:val="a5"/>
            <w:rFonts w:hint="eastAsia"/>
            <w:noProof/>
          </w:rPr>
          <w:t>.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方案综述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_Toc466706679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3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80" w:history="1">
        <w:r w:rsidR="004806E6" w:rsidRPr="00C96798">
          <w:rPr>
            <w:rStyle w:val="a5"/>
            <w:noProof/>
          </w:rPr>
          <w:t>1.1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项目背景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_Toc466706680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3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81" w:history="1">
        <w:r w:rsidR="004806E6" w:rsidRPr="00C96798">
          <w:rPr>
            <w:rStyle w:val="a5"/>
            <w:noProof/>
          </w:rPr>
          <w:t>1.2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项目目标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_Toc466706681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4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82" w:history="1">
        <w:r w:rsidR="004806E6" w:rsidRPr="00C96798">
          <w:rPr>
            <w:rStyle w:val="a5"/>
            <w:noProof/>
          </w:rPr>
          <w:t>1.3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项目范围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_Toc466706682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4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66706683" w:history="1">
        <w:r w:rsidR="004806E6" w:rsidRPr="00C96798">
          <w:rPr>
            <w:rStyle w:val="a5"/>
            <w:rFonts w:hint="eastAsia"/>
            <w:noProof/>
          </w:rPr>
          <w:t>第</w:t>
        </w:r>
        <w:r w:rsidR="004806E6" w:rsidRPr="00C96798">
          <w:rPr>
            <w:rStyle w:val="a5"/>
            <w:rFonts w:hint="eastAsia"/>
            <w:noProof/>
          </w:rPr>
          <w:t>2</w:t>
        </w:r>
        <w:r w:rsidR="004806E6" w:rsidRPr="00C96798">
          <w:rPr>
            <w:rStyle w:val="a5"/>
            <w:rFonts w:hint="eastAsia"/>
            <w:noProof/>
          </w:rPr>
          <w:t>章</w:t>
        </w:r>
        <w:r w:rsidR="004806E6" w:rsidRPr="00C96798">
          <w:rPr>
            <w:rStyle w:val="a5"/>
            <w:rFonts w:hint="eastAsia"/>
            <w:noProof/>
          </w:rPr>
          <w:t>.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科尔本仓库管理现状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_Toc466706683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4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84" w:history="1">
        <w:r w:rsidR="004806E6" w:rsidRPr="00C96798">
          <w:rPr>
            <w:rStyle w:val="a5"/>
            <w:noProof/>
          </w:rPr>
          <w:t>2.1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采购入库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_Toc466706684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4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85" w:history="1">
        <w:r w:rsidR="004806E6" w:rsidRPr="00C96798">
          <w:rPr>
            <w:rStyle w:val="a5"/>
            <w:noProof/>
          </w:rPr>
          <w:t>2.2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进料检验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_Toc466706685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5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86" w:history="1">
        <w:r w:rsidR="004806E6" w:rsidRPr="00C96798">
          <w:rPr>
            <w:rStyle w:val="a5"/>
            <w:noProof/>
          </w:rPr>
          <w:t>2.3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上架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_Toc466706686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5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87" w:history="1">
        <w:r w:rsidR="004806E6" w:rsidRPr="00C96798">
          <w:rPr>
            <w:rStyle w:val="a5"/>
            <w:noProof/>
          </w:rPr>
          <w:t>2.4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领料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_Toc466706687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6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88" w:history="1">
        <w:r w:rsidR="004806E6" w:rsidRPr="00C96798">
          <w:rPr>
            <w:rStyle w:val="a5"/>
            <w:noProof/>
          </w:rPr>
          <w:t>2.5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车间退料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_Toc466706688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6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89" w:history="1">
        <w:r w:rsidR="004806E6" w:rsidRPr="00C96798">
          <w:rPr>
            <w:rStyle w:val="a5"/>
            <w:noProof/>
          </w:rPr>
          <w:t>2.6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毛坯件入库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_Toc466706689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6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90" w:history="1">
        <w:r w:rsidR="004806E6" w:rsidRPr="00C96798">
          <w:rPr>
            <w:rStyle w:val="a5"/>
            <w:noProof/>
          </w:rPr>
          <w:t>2.7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毛坯件出库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_Toc466706690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6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91" w:history="1">
        <w:r w:rsidR="004806E6" w:rsidRPr="00C96798">
          <w:rPr>
            <w:rStyle w:val="a5"/>
            <w:noProof/>
          </w:rPr>
          <w:t>2.8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成品入库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_Toc466706691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7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92" w:history="1">
        <w:r w:rsidR="004806E6" w:rsidRPr="00C96798">
          <w:rPr>
            <w:rStyle w:val="a5"/>
            <w:noProof/>
          </w:rPr>
          <w:t>2.9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销售发运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_Toc466706692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7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 w:rsidP="00587E0E">
      <w:pPr>
        <w:pStyle w:val="10"/>
        <w:tabs>
          <w:tab w:val="left" w:pos="622"/>
          <w:tab w:val="right" w:leader="dot" w:pos="8296"/>
        </w:tabs>
        <w:rPr>
          <w:noProof/>
          <w:kern w:val="2"/>
          <w:sz w:val="21"/>
        </w:rPr>
      </w:pPr>
      <w:hyperlink w:anchor="_Toc466706693" w:history="1">
        <w:r w:rsidR="004806E6" w:rsidRPr="00C96798">
          <w:rPr>
            <w:rStyle w:val="a5"/>
            <w:noProof/>
          </w:rPr>
          <w:t>2.10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呆滞物料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_Toc466706693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7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 w:rsidP="00587E0E">
      <w:pPr>
        <w:pStyle w:val="10"/>
        <w:tabs>
          <w:tab w:val="left" w:pos="622"/>
          <w:tab w:val="right" w:leader="dot" w:pos="8296"/>
        </w:tabs>
        <w:rPr>
          <w:noProof/>
          <w:kern w:val="2"/>
          <w:sz w:val="21"/>
        </w:rPr>
      </w:pPr>
      <w:hyperlink w:anchor="_Toc466706694" w:history="1">
        <w:r w:rsidR="004806E6" w:rsidRPr="00C96798">
          <w:rPr>
            <w:rStyle w:val="a5"/>
            <w:noProof/>
          </w:rPr>
          <w:t>2.11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rFonts w:hint="eastAsia"/>
            <w:noProof/>
          </w:rPr>
          <w:t>包材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_Toc466706694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8</w:t>
        </w:r>
        <w:r w:rsidR="004806E6">
          <w:rPr>
            <w:noProof/>
            <w:webHidden/>
          </w:rPr>
          <w:fldChar w:fldCharType="end"/>
        </w:r>
      </w:hyperlink>
    </w:p>
    <w:p w:rsidR="004806E6" w:rsidRDefault="00AA0056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66706695" w:history="1">
        <w:r w:rsidR="004806E6" w:rsidRPr="00C96798">
          <w:rPr>
            <w:rStyle w:val="a5"/>
            <w:noProof/>
          </w:rPr>
          <w:t>2.12</w:t>
        </w:r>
        <w:r w:rsidR="004806E6">
          <w:rPr>
            <w:noProof/>
            <w:kern w:val="2"/>
            <w:sz w:val="21"/>
          </w:rPr>
          <w:tab/>
        </w:r>
        <w:r w:rsidR="004806E6" w:rsidRPr="00C96798">
          <w:rPr>
            <w:rStyle w:val="a5"/>
            <w:noProof/>
          </w:rPr>
          <w:t>MES</w:t>
        </w:r>
        <w:r w:rsidR="004806E6" w:rsidRPr="00C96798">
          <w:rPr>
            <w:rStyle w:val="a5"/>
            <w:rFonts w:hint="eastAsia"/>
            <w:noProof/>
          </w:rPr>
          <w:t>系统</w:t>
        </w:r>
        <w:r w:rsidR="004806E6">
          <w:rPr>
            <w:noProof/>
            <w:webHidden/>
          </w:rPr>
          <w:tab/>
        </w:r>
        <w:r w:rsidR="004806E6">
          <w:rPr>
            <w:noProof/>
            <w:webHidden/>
          </w:rPr>
          <w:fldChar w:fldCharType="begin"/>
        </w:r>
        <w:r w:rsidR="004806E6">
          <w:rPr>
            <w:noProof/>
            <w:webHidden/>
          </w:rPr>
          <w:instrText xml:space="preserve"> PAGEREF _Toc466706695 \h </w:instrText>
        </w:r>
        <w:r w:rsidR="004806E6">
          <w:rPr>
            <w:noProof/>
            <w:webHidden/>
          </w:rPr>
        </w:r>
        <w:r w:rsidR="004806E6">
          <w:rPr>
            <w:noProof/>
            <w:webHidden/>
          </w:rPr>
          <w:fldChar w:fldCharType="separate"/>
        </w:r>
        <w:r w:rsidR="004806E6">
          <w:rPr>
            <w:noProof/>
            <w:webHidden/>
          </w:rPr>
          <w:t>8</w:t>
        </w:r>
        <w:r w:rsidR="004806E6">
          <w:rPr>
            <w:noProof/>
            <w:webHidden/>
          </w:rPr>
          <w:fldChar w:fldCharType="end"/>
        </w:r>
      </w:hyperlink>
    </w:p>
    <w:p w:rsidR="00232EF3" w:rsidRDefault="00232EF3" w:rsidP="00232EF3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sz w:val="32"/>
        </w:rPr>
        <w:fldChar w:fldCharType="end"/>
      </w:r>
      <w:r>
        <w:rPr>
          <w:sz w:val="32"/>
        </w:rPr>
        <w:br w:type="page"/>
      </w:r>
    </w:p>
    <w:p w:rsidR="00112C29" w:rsidRDefault="00092536" w:rsidP="00482BAF">
      <w:pPr>
        <w:pStyle w:val="1"/>
        <w:numPr>
          <w:ilvl w:val="0"/>
          <w:numId w:val="1"/>
        </w:numPr>
        <w:rPr>
          <w:sz w:val="32"/>
        </w:rPr>
      </w:pPr>
      <w:bookmarkStart w:id="0" w:name="_Toc466706679"/>
      <w:r>
        <w:rPr>
          <w:rFonts w:hint="eastAsia"/>
          <w:sz w:val="32"/>
        </w:rPr>
        <w:lastRenderedPageBreak/>
        <w:t>方案综述</w:t>
      </w:r>
      <w:bookmarkEnd w:id="0"/>
    </w:p>
    <w:p w:rsidR="00105454" w:rsidRDefault="00105454" w:rsidP="00105454">
      <w:pPr>
        <w:pStyle w:val="1"/>
        <w:numPr>
          <w:ilvl w:val="1"/>
          <w:numId w:val="1"/>
        </w:numPr>
        <w:rPr>
          <w:sz w:val="32"/>
        </w:rPr>
      </w:pPr>
      <w:bookmarkStart w:id="1" w:name="_Toc466706680"/>
      <w:r>
        <w:rPr>
          <w:rFonts w:hint="eastAsia"/>
          <w:sz w:val="32"/>
        </w:rPr>
        <w:t>项目背景</w:t>
      </w:r>
      <w:bookmarkEnd w:id="1"/>
    </w:p>
    <w:p w:rsidR="00A81522" w:rsidRDefault="00A81522" w:rsidP="001059FC">
      <w:pPr>
        <w:pStyle w:val="a4"/>
        <w:spacing w:line="360" w:lineRule="auto"/>
        <w:ind w:left="425" w:firstLineChars="0" w:firstLine="415"/>
        <w:rPr>
          <w:rFonts w:ascii="Tahoma" w:hAnsi="Tahoma"/>
          <w:sz w:val="24"/>
          <w:szCs w:val="20"/>
        </w:rPr>
      </w:pPr>
      <w:r w:rsidRPr="00A81522">
        <w:rPr>
          <w:rFonts w:ascii="Tahoma" w:hAnsi="Tahoma" w:hint="eastAsia"/>
          <w:sz w:val="24"/>
          <w:szCs w:val="20"/>
        </w:rPr>
        <w:t>上海科尔本施密特活塞有限公司</w:t>
      </w:r>
      <w:r w:rsidR="006F2574">
        <w:rPr>
          <w:rFonts w:ascii="Tahoma" w:hAnsi="Tahoma" w:hint="eastAsia"/>
          <w:sz w:val="24"/>
          <w:szCs w:val="20"/>
        </w:rPr>
        <w:t>（</w:t>
      </w:r>
      <w:r w:rsidR="006F2574">
        <w:rPr>
          <w:rFonts w:ascii="Tahoma" w:hAnsi="Tahoma"/>
          <w:sz w:val="24"/>
          <w:szCs w:val="20"/>
        </w:rPr>
        <w:t>以下简称科尔本）</w:t>
      </w:r>
      <w:r w:rsidRPr="00A81522">
        <w:rPr>
          <w:rFonts w:ascii="Tahoma" w:hAnsi="Tahoma" w:hint="eastAsia"/>
          <w:sz w:val="24"/>
          <w:szCs w:val="20"/>
        </w:rPr>
        <w:t>是由上海汽车工业（集团）总公司（</w:t>
      </w:r>
      <w:r w:rsidRPr="00A81522">
        <w:rPr>
          <w:rFonts w:ascii="Tahoma" w:hAnsi="Tahoma" w:hint="eastAsia"/>
          <w:sz w:val="24"/>
          <w:szCs w:val="20"/>
        </w:rPr>
        <w:t>50%</w:t>
      </w:r>
      <w:r w:rsidRPr="00A81522">
        <w:rPr>
          <w:rFonts w:ascii="Tahoma" w:hAnsi="Tahoma" w:hint="eastAsia"/>
          <w:sz w:val="24"/>
          <w:szCs w:val="20"/>
        </w:rPr>
        <w:t>）及德国科尔本施密特有限公司（</w:t>
      </w:r>
      <w:r w:rsidRPr="00A81522">
        <w:rPr>
          <w:rFonts w:ascii="Tahoma" w:hAnsi="Tahoma" w:hint="eastAsia"/>
          <w:sz w:val="24"/>
          <w:szCs w:val="20"/>
        </w:rPr>
        <w:t>50%</w:t>
      </w:r>
      <w:r w:rsidRPr="00A81522">
        <w:rPr>
          <w:rFonts w:ascii="Tahoma" w:hAnsi="Tahoma" w:hint="eastAsia"/>
          <w:sz w:val="24"/>
          <w:szCs w:val="20"/>
        </w:rPr>
        <w:t>）共同出资组建的中德合资企业，专业生产各类汽车用铝制活塞</w:t>
      </w:r>
      <w:r w:rsidR="009D57F0">
        <w:rPr>
          <w:rFonts w:ascii="Tahoma" w:hAnsi="Tahoma" w:hint="eastAsia"/>
          <w:sz w:val="24"/>
          <w:szCs w:val="20"/>
        </w:rPr>
        <w:t>。</w:t>
      </w:r>
    </w:p>
    <w:p w:rsidR="009D57F0" w:rsidRPr="00E64BC0" w:rsidRDefault="00A15EA3" w:rsidP="009D57F0">
      <w:pPr>
        <w:pStyle w:val="a4"/>
        <w:spacing w:line="360" w:lineRule="auto"/>
        <w:ind w:left="425" w:firstLineChars="0" w:firstLine="415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科尔本</w:t>
      </w:r>
      <w:r w:rsidR="009D57F0" w:rsidRPr="009D57F0">
        <w:rPr>
          <w:rFonts w:ascii="Tahoma" w:hAnsi="Tahoma" w:hint="eastAsia"/>
          <w:sz w:val="24"/>
          <w:szCs w:val="20"/>
        </w:rPr>
        <w:t>现在为国内主要上海大众、上上汽通用、一汽马自达、天津丰田、长安福特、东风康明斯等。此外，还出口产品到德国道依茨以及欧洲市场。</w:t>
      </w:r>
    </w:p>
    <w:p w:rsidR="004C78BA" w:rsidRDefault="00DF5DAB" w:rsidP="00067CB2">
      <w:pPr>
        <w:pStyle w:val="a4"/>
        <w:spacing w:line="360" w:lineRule="auto"/>
        <w:ind w:left="425" w:firstLineChars="0" w:firstLine="415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经过</w:t>
      </w:r>
      <w:r>
        <w:rPr>
          <w:rFonts w:ascii="Tahoma" w:hAnsi="Tahoma"/>
          <w:sz w:val="24"/>
          <w:szCs w:val="20"/>
        </w:rPr>
        <w:t>前期调研发现</w:t>
      </w:r>
      <w:r>
        <w:rPr>
          <w:rFonts w:ascii="Tahoma" w:hAnsi="Tahoma" w:hint="eastAsia"/>
          <w:sz w:val="24"/>
          <w:szCs w:val="20"/>
        </w:rPr>
        <w:t>科尔本</w:t>
      </w:r>
      <w:r>
        <w:rPr>
          <w:rFonts w:ascii="Tahoma" w:hAnsi="Tahoma"/>
          <w:sz w:val="24"/>
          <w:szCs w:val="20"/>
        </w:rPr>
        <w:t>的存货周转次数</w:t>
      </w:r>
      <w:r>
        <w:rPr>
          <w:rFonts w:ascii="Tahoma" w:hAnsi="Tahoma" w:hint="eastAsia"/>
          <w:sz w:val="24"/>
          <w:szCs w:val="20"/>
        </w:rPr>
        <w:t>较低</w:t>
      </w:r>
      <w:r>
        <w:rPr>
          <w:rFonts w:ascii="Tahoma" w:hAnsi="Tahoma"/>
          <w:sz w:val="24"/>
          <w:szCs w:val="20"/>
        </w:rPr>
        <w:t>，库存</w:t>
      </w:r>
      <w:r>
        <w:rPr>
          <w:rFonts w:ascii="Tahoma" w:hAnsi="Tahoma" w:hint="eastAsia"/>
          <w:sz w:val="24"/>
          <w:szCs w:val="20"/>
        </w:rPr>
        <w:t>余额</w:t>
      </w:r>
      <w:r>
        <w:rPr>
          <w:rFonts w:ascii="Tahoma" w:hAnsi="Tahoma"/>
          <w:sz w:val="24"/>
          <w:szCs w:val="20"/>
        </w:rPr>
        <w:t>较高，库存无系统自动预警</w:t>
      </w:r>
      <w:r>
        <w:rPr>
          <w:rFonts w:ascii="Tahoma" w:hAnsi="Tahoma" w:hint="eastAsia"/>
          <w:sz w:val="24"/>
          <w:szCs w:val="20"/>
        </w:rPr>
        <w:t>。</w:t>
      </w:r>
      <w:r w:rsidR="004C78BA">
        <w:rPr>
          <w:rFonts w:ascii="Tahoma" w:hAnsi="Tahoma"/>
          <w:sz w:val="24"/>
          <w:szCs w:val="20"/>
        </w:rPr>
        <w:t>2015</w:t>
      </w:r>
      <w:r w:rsidR="004C78BA">
        <w:rPr>
          <w:rFonts w:ascii="Tahoma" w:hAnsi="Tahoma"/>
          <w:sz w:val="24"/>
          <w:szCs w:val="20"/>
        </w:rPr>
        <w:t>年</w:t>
      </w:r>
      <w:r w:rsidR="004C78BA">
        <w:rPr>
          <w:rFonts w:ascii="Tahoma" w:hAnsi="Tahoma" w:hint="eastAsia"/>
          <w:sz w:val="24"/>
          <w:szCs w:val="20"/>
        </w:rPr>
        <w:t>平均存货</w:t>
      </w:r>
      <w:r w:rsidR="004C78BA">
        <w:rPr>
          <w:rFonts w:ascii="Tahoma" w:hAnsi="Tahoma"/>
          <w:sz w:val="24"/>
          <w:szCs w:val="20"/>
        </w:rPr>
        <w:t>周转次数为</w:t>
      </w:r>
      <w:r w:rsidR="004C78BA" w:rsidRPr="004C78BA">
        <w:rPr>
          <w:rFonts w:ascii="Tahoma" w:hAnsi="Tahoma"/>
          <w:szCs w:val="20"/>
        </w:rPr>
        <w:t>6.82</w:t>
      </w:r>
      <w:r w:rsidR="006251A3" w:rsidRPr="00EC3D95">
        <w:rPr>
          <w:rFonts w:ascii="Tahoma" w:hAnsi="Tahoma" w:hint="eastAsia"/>
          <w:sz w:val="24"/>
          <w:szCs w:val="20"/>
        </w:rPr>
        <w:t>，</w:t>
      </w:r>
      <w:r w:rsidR="006251A3" w:rsidRPr="00EC3D95">
        <w:rPr>
          <w:rFonts w:ascii="Tahoma" w:hAnsi="Tahoma"/>
          <w:sz w:val="24"/>
          <w:szCs w:val="20"/>
        </w:rPr>
        <w:t>平均</w:t>
      </w:r>
      <w:r w:rsidR="006251A3" w:rsidRPr="00EC3D95">
        <w:rPr>
          <w:rFonts w:ascii="Tahoma" w:hAnsi="Tahoma" w:hint="eastAsia"/>
          <w:sz w:val="24"/>
          <w:szCs w:val="20"/>
        </w:rPr>
        <w:t>存货</w:t>
      </w:r>
      <w:r w:rsidR="006251A3" w:rsidRPr="00EC3D95">
        <w:rPr>
          <w:rFonts w:ascii="Tahoma" w:hAnsi="Tahoma"/>
          <w:sz w:val="24"/>
          <w:szCs w:val="20"/>
        </w:rPr>
        <w:t>余额</w:t>
      </w:r>
      <w:r w:rsidR="006251A3" w:rsidRPr="00EC3D95">
        <w:rPr>
          <w:rFonts w:ascii="Tahoma" w:hAnsi="Tahoma" w:hint="eastAsia"/>
          <w:sz w:val="24"/>
          <w:szCs w:val="20"/>
        </w:rPr>
        <w:t>为</w:t>
      </w:r>
      <w:r w:rsidR="006251A3" w:rsidRPr="00EC3D95">
        <w:rPr>
          <w:rFonts w:ascii="Tahoma" w:hAnsi="Tahoma"/>
          <w:sz w:val="24"/>
          <w:szCs w:val="20"/>
        </w:rPr>
        <w:t>211,510,003.40</w:t>
      </w:r>
      <w:r w:rsidR="006251A3" w:rsidRPr="00EC3D95">
        <w:rPr>
          <w:rFonts w:ascii="Tahoma" w:hAnsi="Tahoma" w:hint="eastAsia"/>
          <w:sz w:val="24"/>
          <w:szCs w:val="20"/>
        </w:rPr>
        <w:t>。</w:t>
      </w:r>
      <w:r w:rsidR="004C78BA" w:rsidRPr="00EC3D95">
        <w:rPr>
          <w:rFonts w:ascii="Tahoma" w:hAnsi="Tahoma"/>
          <w:sz w:val="24"/>
          <w:szCs w:val="20"/>
        </w:rPr>
        <w:t>2016</w:t>
      </w:r>
      <w:r w:rsidR="004C78BA" w:rsidRPr="00EC3D95">
        <w:rPr>
          <w:rFonts w:ascii="Tahoma" w:hAnsi="Tahoma"/>
          <w:sz w:val="24"/>
          <w:szCs w:val="20"/>
        </w:rPr>
        <w:t>年</w:t>
      </w:r>
      <w:r w:rsidR="004C78BA" w:rsidRPr="00EC3D95">
        <w:rPr>
          <w:rFonts w:ascii="Tahoma" w:hAnsi="Tahoma" w:hint="eastAsia"/>
          <w:sz w:val="24"/>
          <w:szCs w:val="20"/>
        </w:rPr>
        <w:t>截止至</w:t>
      </w:r>
      <w:r w:rsidR="0039043C" w:rsidRPr="00EC3D95">
        <w:rPr>
          <w:rFonts w:ascii="Tahoma" w:hAnsi="Tahoma" w:hint="eastAsia"/>
          <w:sz w:val="24"/>
          <w:szCs w:val="20"/>
        </w:rPr>
        <w:t>9</w:t>
      </w:r>
      <w:r w:rsidR="0039043C" w:rsidRPr="00EC3D95">
        <w:rPr>
          <w:rFonts w:ascii="Tahoma" w:hAnsi="Tahoma"/>
          <w:sz w:val="24"/>
          <w:szCs w:val="20"/>
        </w:rPr>
        <w:t>月份</w:t>
      </w:r>
      <w:r w:rsidR="0039043C">
        <w:rPr>
          <w:rFonts w:ascii="Tahoma" w:hAnsi="Tahoma" w:hint="eastAsia"/>
          <w:sz w:val="24"/>
          <w:szCs w:val="20"/>
        </w:rPr>
        <w:t>存货</w:t>
      </w:r>
      <w:r w:rsidR="0039043C">
        <w:rPr>
          <w:rFonts w:ascii="Tahoma" w:hAnsi="Tahoma"/>
          <w:sz w:val="24"/>
          <w:szCs w:val="20"/>
        </w:rPr>
        <w:t>周转次数为</w:t>
      </w:r>
      <w:r w:rsidR="00E45C2F" w:rsidRPr="00EC3D95">
        <w:rPr>
          <w:rFonts w:ascii="Tahoma" w:hAnsi="Tahoma"/>
          <w:sz w:val="24"/>
          <w:szCs w:val="20"/>
        </w:rPr>
        <w:t>7.11</w:t>
      </w:r>
      <w:r w:rsidR="006251A3" w:rsidRPr="00EC3D95">
        <w:rPr>
          <w:rFonts w:ascii="Tahoma" w:hAnsi="Tahoma" w:hint="eastAsia"/>
          <w:sz w:val="24"/>
          <w:szCs w:val="20"/>
        </w:rPr>
        <w:t>，</w:t>
      </w:r>
      <w:r w:rsidR="006251A3" w:rsidRPr="00EC3D95">
        <w:rPr>
          <w:rFonts w:ascii="Tahoma" w:hAnsi="Tahoma"/>
          <w:sz w:val="24"/>
          <w:szCs w:val="20"/>
        </w:rPr>
        <w:t>平均</w:t>
      </w:r>
      <w:r w:rsidR="006251A3" w:rsidRPr="00EC3D95">
        <w:rPr>
          <w:rFonts w:ascii="Tahoma" w:hAnsi="Tahoma" w:hint="eastAsia"/>
          <w:sz w:val="24"/>
          <w:szCs w:val="20"/>
        </w:rPr>
        <w:t>存货</w:t>
      </w:r>
      <w:r w:rsidR="006251A3" w:rsidRPr="00EC3D95">
        <w:rPr>
          <w:rFonts w:ascii="Tahoma" w:hAnsi="Tahoma"/>
          <w:sz w:val="24"/>
          <w:szCs w:val="20"/>
        </w:rPr>
        <w:t>余额</w:t>
      </w:r>
      <w:r w:rsidR="006251A3" w:rsidRPr="00EC3D95">
        <w:rPr>
          <w:rFonts w:ascii="Tahoma" w:hAnsi="Tahoma" w:hint="eastAsia"/>
          <w:sz w:val="24"/>
          <w:szCs w:val="20"/>
        </w:rPr>
        <w:t>为</w:t>
      </w:r>
      <w:r w:rsidR="006251A3" w:rsidRPr="00EC3D95">
        <w:rPr>
          <w:rFonts w:ascii="Tahoma" w:hAnsi="Tahoma"/>
          <w:sz w:val="24"/>
          <w:szCs w:val="20"/>
        </w:rPr>
        <w:t>184,186,361.97</w:t>
      </w:r>
      <w:r w:rsidR="002E04EC">
        <w:rPr>
          <w:rFonts w:ascii="Tahoma" w:hAnsi="Tahoma" w:hint="eastAsia"/>
          <w:sz w:val="24"/>
          <w:szCs w:val="20"/>
        </w:rPr>
        <w:t>。具体</w:t>
      </w:r>
      <w:r w:rsidR="002E04EC">
        <w:rPr>
          <w:rFonts w:ascii="Tahoma" w:hAnsi="Tahoma"/>
          <w:sz w:val="24"/>
          <w:szCs w:val="20"/>
        </w:rPr>
        <w:t>数据如图</w:t>
      </w:r>
      <w:r w:rsidR="002E04EC">
        <w:rPr>
          <w:rFonts w:ascii="Tahoma" w:hAnsi="Tahoma"/>
          <w:sz w:val="24"/>
          <w:szCs w:val="20"/>
        </w:rPr>
        <w:t>1-1</w:t>
      </w:r>
      <w:r w:rsidR="002E04EC">
        <w:rPr>
          <w:rFonts w:ascii="Tahoma" w:hAnsi="Tahoma" w:hint="eastAsia"/>
          <w:sz w:val="24"/>
          <w:szCs w:val="20"/>
        </w:rPr>
        <w:t>、</w:t>
      </w:r>
      <w:r w:rsidR="002E04EC">
        <w:rPr>
          <w:rFonts w:ascii="Tahoma" w:hAnsi="Tahoma"/>
          <w:sz w:val="24"/>
          <w:szCs w:val="20"/>
        </w:rPr>
        <w:t>1-2</w:t>
      </w:r>
      <w:r w:rsidR="002E04EC">
        <w:rPr>
          <w:rFonts w:ascii="Tahoma" w:hAnsi="Tahoma" w:hint="eastAsia"/>
          <w:sz w:val="24"/>
          <w:szCs w:val="20"/>
        </w:rPr>
        <w:t>所示</w:t>
      </w:r>
      <w:r w:rsidR="002E04EC">
        <w:rPr>
          <w:rFonts w:ascii="Tahoma" w:hAnsi="Tahoma"/>
          <w:sz w:val="24"/>
          <w:szCs w:val="20"/>
        </w:rPr>
        <w:t>。</w:t>
      </w:r>
    </w:p>
    <w:p w:rsidR="00955E61" w:rsidRDefault="00176778" w:rsidP="005011F6">
      <w:pPr>
        <w:spacing w:line="360" w:lineRule="auto"/>
        <w:jc w:val="center"/>
        <w:rPr>
          <w:rFonts w:ascii="Tahoma" w:hAnsi="Tahoma"/>
          <w:sz w:val="24"/>
          <w:szCs w:val="20"/>
        </w:rPr>
      </w:pPr>
      <w:r>
        <w:rPr>
          <w:noProof/>
        </w:rPr>
        <w:drawing>
          <wp:inline distT="0" distB="0" distL="0" distR="0" wp14:anchorId="046FF517" wp14:editId="1AD5407E">
            <wp:extent cx="5274310" cy="17462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03" w:rsidRDefault="00893D03" w:rsidP="005011F6">
      <w:pPr>
        <w:spacing w:line="360" w:lineRule="auto"/>
        <w:jc w:val="center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图</w:t>
      </w:r>
      <w:r>
        <w:rPr>
          <w:rFonts w:ascii="Tahoma" w:hAnsi="Tahoma" w:hint="eastAsia"/>
          <w:sz w:val="24"/>
          <w:szCs w:val="20"/>
        </w:rPr>
        <w:t>1-1</w:t>
      </w:r>
    </w:p>
    <w:p w:rsidR="00893D03" w:rsidRPr="005011F6" w:rsidRDefault="00893D03" w:rsidP="005011F6">
      <w:pPr>
        <w:spacing w:line="360" w:lineRule="auto"/>
        <w:jc w:val="center"/>
        <w:rPr>
          <w:rFonts w:ascii="Tahoma" w:hAnsi="Tahoma"/>
          <w:sz w:val="24"/>
          <w:szCs w:val="20"/>
        </w:rPr>
      </w:pPr>
    </w:p>
    <w:p w:rsidR="00E64BC0" w:rsidRDefault="002E260C" w:rsidP="002E260C">
      <w:pPr>
        <w:spacing w:line="360" w:lineRule="auto"/>
        <w:jc w:val="left"/>
        <w:rPr>
          <w:rFonts w:ascii="Tahoma" w:hAnsi="Tahoma"/>
          <w:sz w:val="24"/>
          <w:szCs w:val="20"/>
        </w:rPr>
      </w:pPr>
      <w:r>
        <w:rPr>
          <w:noProof/>
        </w:rPr>
        <w:drawing>
          <wp:inline distT="0" distB="0" distL="0" distR="0" wp14:anchorId="7632E965" wp14:editId="011091E6">
            <wp:extent cx="5274310" cy="169926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03" w:rsidRPr="002E260C" w:rsidRDefault="00893D03" w:rsidP="00893D03">
      <w:pPr>
        <w:spacing w:line="360" w:lineRule="auto"/>
        <w:jc w:val="center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图</w:t>
      </w:r>
      <w:r>
        <w:rPr>
          <w:rFonts w:ascii="Tahoma" w:hAnsi="Tahoma"/>
          <w:sz w:val="24"/>
          <w:szCs w:val="20"/>
        </w:rPr>
        <w:t>1-2</w:t>
      </w:r>
    </w:p>
    <w:p w:rsidR="00196F1F" w:rsidRDefault="00196F1F" w:rsidP="00196F1F">
      <w:pPr>
        <w:pStyle w:val="1"/>
        <w:numPr>
          <w:ilvl w:val="1"/>
          <w:numId w:val="1"/>
        </w:numPr>
        <w:rPr>
          <w:sz w:val="32"/>
          <w:szCs w:val="32"/>
        </w:rPr>
      </w:pPr>
      <w:bookmarkStart w:id="2" w:name="_Toc466706681"/>
      <w:r w:rsidRPr="00B5529F">
        <w:rPr>
          <w:rFonts w:hint="eastAsia"/>
          <w:sz w:val="32"/>
          <w:szCs w:val="32"/>
        </w:rPr>
        <w:lastRenderedPageBreak/>
        <w:t>项目目标</w:t>
      </w:r>
      <w:bookmarkEnd w:id="2"/>
    </w:p>
    <w:p w:rsidR="00DF79BF" w:rsidRDefault="000B249C" w:rsidP="00DF79BF">
      <w:pPr>
        <w:pStyle w:val="a4"/>
        <w:spacing w:line="360" w:lineRule="auto"/>
        <w:ind w:left="425" w:firstLineChars="0" w:firstLine="415"/>
        <w:rPr>
          <w:rFonts w:ascii="Tahoma" w:hAnsi="Tahoma"/>
          <w:sz w:val="24"/>
          <w:szCs w:val="20"/>
        </w:rPr>
      </w:pPr>
      <w:r w:rsidRPr="008B6813">
        <w:rPr>
          <w:rFonts w:ascii="Tahoma" w:hAnsi="Tahoma"/>
          <w:sz w:val="24"/>
          <w:szCs w:val="20"/>
        </w:rPr>
        <w:t>为了</w:t>
      </w:r>
      <w:r w:rsidRPr="008B6813">
        <w:rPr>
          <w:rFonts w:ascii="Tahoma" w:hAnsi="Tahoma" w:hint="eastAsia"/>
          <w:sz w:val="24"/>
          <w:szCs w:val="20"/>
        </w:rPr>
        <w:t>改善</w:t>
      </w:r>
      <w:r w:rsidR="008B6813">
        <w:rPr>
          <w:rFonts w:ascii="Tahoma" w:hAnsi="Tahoma" w:hint="eastAsia"/>
          <w:sz w:val="24"/>
          <w:szCs w:val="20"/>
        </w:rPr>
        <w:t>科尔本</w:t>
      </w:r>
      <w:r w:rsidRPr="008B6813">
        <w:rPr>
          <w:rFonts w:ascii="Tahoma" w:hAnsi="Tahoma" w:hint="eastAsia"/>
          <w:sz w:val="24"/>
          <w:szCs w:val="20"/>
        </w:rPr>
        <w:t>仓库</w:t>
      </w:r>
      <w:r w:rsidRPr="008B6813">
        <w:rPr>
          <w:rFonts w:ascii="Tahoma" w:hAnsi="Tahoma"/>
          <w:sz w:val="24"/>
          <w:szCs w:val="20"/>
        </w:rPr>
        <w:t>管理</w:t>
      </w:r>
      <w:r w:rsidRPr="008B6813">
        <w:rPr>
          <w:rFonts w:ascii="Tahoma" w:hAnsi="Tahoma" w:hint="eastAsia"/>
          <w:sz w:val="24"/>
          <w:szCs w:val="20"/>
        </w:rPr>
        <w:t>现状，</w:t>
      </w:r>
      <w:r w:rsidRPr="008B6813">
        <w:rPr>
          <w:rFonts w:ascii="Tahoma" w:hAnsi="Tahoma"/>
          <w:sz w:val="24"/>
          <w:szCs w:val="20"/>
        </w:rPr>
        <w:t>提升仓库管理</w:t>
      </w:r>
      <w:r w:rsidRPr="008B6813">
        <w:rPr>
          <w:rFonts w:ascii="Tahoma" w:hAnsi="Tahoma" w:hint="eastAsia"/>
          <w:sz w:val="24"/>
          <w:szCs w:val="20"/>
        </w:rPr>
        <w:t>水平，加强物料配送能力，从而提高</w:t>
      </w:r>
      <w:r w:rsidR="00305834">
        <w:rPr>
          <w:rFonts w:ascii="Tahoma" w:hAnsi="Tahoma" w:hint="eastAsia"/>
          <w:sz w:val="24"/>
          <w:szCs w:val="20"/>
        </w:rPr>
        <w:t>科尔本</w:t>
      </w:r>
      <w:bookmarkStart w:id="3" w:name="_GoBack"/>
      <w:bookmarkEnd w:id="3"/>
      <w:r w:rsidRPr="008B6813">
        <w:rPr>
          <w:rFonts w:ascii="Tahoma" w:hAnsi="Tahoma" w:hint="eastAsia"/>
          <w:sz w:val="24"/>
          <w:szCs w:val="20"/>
        </w:rPr>
        <w:t>库存实时准确率，提升物流整体周转效率，提升零件质量可追溯性</w:t>
      </w:r>
      <w:r w:rsidR="00562B7A">
        <w:rPr>
          <w:rFonts w:ascii="Tahoma" w:hAnsi="Tahoma" w:hint="eastAsia"/>
          <w:sz w:val="24"/>
          <w:szCs w:val="20"/>
        </w:rPr>
        <w:t>，</w:t>
      </w:r>
      <w:r w:rsidR="00537A2C" w:rsidRPr="008B6813">
        <w:rPr>
          <w:rFonts w:ascii="Tahoma" w:hAnsi="Tahoma" w:hint="eastAsia"/>
          <w:sz w:val="24"/>
          <w:szCs w:val="20"/>
        </w:rPr>
        <w:t>最终</w:t>
      </w:r>
      <w:r w:rsidR="00562B7A">
        <w:rPr>
          <w:rFonts w:ascii="Tahoma" w:hAnsi="Tahoma"/>
          <w:sz w:val="24"/>
          <w:szCs w:val="20"/>
        </w:rPr>
        <w:t>实现库存下降</w:t>
      </w:r>
      <w:r w:rsidR="00562B7A">
        <w:rPr>
          <w:rFonts w:ascii="Tahoma" w:hAnsi="Tahoma"/>
          <w:sz w:val="24"/>
          <w:szCs w:val="20"/>
        </w:rPr>
        <w:t>20%</w:t>
      </w:r>
      <w:r w:rsidR="00562B7A">
        <w:rPr>
          <w:rFonts w:ascii="Tahoma" w:hAnsi="Tahoma"/>
          <w:sz w:val="24"/>
          <w:szCs w:val="20"/>
        </w:rPr>
        <w:t>的目标</w:t>
      </w:r>
      <w:r w:rsidRPr="008B6813">
        <w:rPr>
          <w:rFonts w:ascii="Tahoma" w:hAnsi="Tahoma" w:hint="eastAsia"/>
          <w:sz w:val="24"/>
          <w:szCs w:val="20"/>
        </w:rPr>
        <w:t>。</w:t>
      </w:r>
      <w:r w:rsidR="006C2D45">
        <w:rPr>
          <w:rFonts w:ascii="Tahoma" w:hAnsi="Tahoma" w:hint="eastAsia"/>
          <w:sz w:val="24"/>
          <w:szCs w:val="20"/>
        </w:rPr>
        <w:t>科尔本</w:t>
      </w:r>
      <w:r w:rsidRPr="008B6813">
        <w:rPr>
          <w:rFonts w:ascii="Tahoma" w:hAnsi="Tahoma"/>
          <w:sz w:val="24"/>
          <w:szCs w:val="20"/>
        </w:rPr>
        <w:t>需要一套具有高系统安全性、高可靠性以及高可扩展性的</w:t>
      </w:r>
      <w:r w:rsidRPr="008B6813">
        <w:rPr>
          <w:rFonts w:ascii="Tahoma" w:hAnsi="Tahoma" w:hint="eastAsia"/>
          <w:sz w:val="24"/>
          <w:szCs w:val="20"/>
        </w:rPr>
        <w:t>W</w:t>
      </w:r>
      <w:r w:rsidRPr="008B6813">
        <w:rPr>
          <w:rFonts w:ascii="Tahoma" w:hAnsi="Tahoma"/>
          <w:sz w:val="24"/>
          <w:szCs w:val="20"/>
        </w:rPr>
        <w:t>MS</w:t>
      </w:r>
      <w:r w:rsidRPr="008B6813">
        <w:rPr>
          <w:rFonts w:ascii="Tahoma" w:hAnsi="Tahoma" w:hint="eastAsia"/>
          <w:sz w:val="24"/>
          <w:szCs w:val="20"/>
        </w:rPr>
        <w:t>系统（以下简称</w:t>
      </w:r>
      <w:r w:rsidRPr="008B6813">
        <w:rPr>
          <w:rFonts w:ascii="Tahoma" w:hAnsi="Tahoma" w:hint="eastAsia"/>
          <w:sz w:val="24"/>
          <w:szCs w:val="20"/>
        </w:rPr>
        <w:t>WMS</w:t>
      </w:r>
      <w:r w:rsidRPr="008B6813">
        <w:rPr>
          <w:rFonts w:ascii="Tahoma" w:hAnsi="Tahoma" w:hint="eastAsia"/>
          <w:sz w:val="24"/>
          <w:szCs w:val="20"/>
        </w:rPr>
        <w:t>）。</w:t>
      </w:r>
    </w:p>
    <w:p w:rsidR="00BE3CBB" w:rsidRPr="00DF79BF" w:rsidRDefault="00BE3CBB" w:rsidP="000B249C"/>
    <w:p w:rsidR="00F52235" w:rsidRDefault="00F52235" w:rsidP="00F52235">
      <w:pPr>
        <w:pStyle w:val="1"/>
        <w:numPr>
          <w:ilvl w:val="1"/>
          <w:numId w:val="1"/>
        </w:numPr>
        <w:rPr>
          <w:sz w:val="32"/>
          <w:szCs w:val="32"/>
        </w:rPr>
      </w:pPr>
      <w:bookmarkStart w:id="4" w:name="_Toc466706682"/>
      <w:r>
        <w:rPr>
          <w:rFonts w:hint="eastAsia"/>
          <w:sz w:val="32"/>
          <w:szCs w:val="32"/>
        </w:rPr>
        <w:t>项目范围</w:t>
      </w:r>
      <w:bookmarkEnd w:id="4"/>
    </w:p>
    <w:p w:rsidR="00756434" w:rsidRPr="00D962E6" w:rsidRDefault="00210DB8" w:rsidP="00D962E6">
      <w:pPr>
        <w:pStyle w:val="a4"/>
        <w:spacing w:line="360" w:lineRule="auto"/>
        <w:ind w:left="425" w:firstLineChars="0" w:firstLine="415"/>
        <w:rPr>
          <w:rFonts w:ascii="Tahoma" w:hAnsi="Tahoma"/>
          <w:sz w:val="24"/>
          <w:szCs w:val="20"/>
        </w:rPr>
      </w:pPr>
      <w:r w:rsidRPr="00101E26">
        <w:rPr>
          <w:rFonts w:ascii="Tahoma" w:hAnsi="Tahoma" w:hint="eastAsia"/>
          <w:sz w:val="24"/>
          <w:szCs w:val="20"/>
        </w:rPr>
        <w:t>本次</w:t>
      </w:r>
      <w:r w:rsidRPr="00101E26">
        <w:rPr>
          <w:rFonts w:ascii="Tahoma" w:hAnsi="Tahoma"/>
          <w:sz w:val="24"/>
          <w:szCs w:val="20"/>
        </w:rPr>
        <w:t>项目的</w:t>
      </w:r>
      <w:r w:rsidRPr="00101E26">
        <w:rPr>
          <w:rFonts w:ascii="Tahoma" w:hAnsi="Tahoma" w:hint="eastAsia"/>
          <w:sz w:val="24"/>
          <w:szCs w:val="20"/>
        </w:rPr>
        <w:t>实施</w:t>
      </w:r>
      <w:r w:rsidRPr="00101E26">
        <w:rPr>
          <w:rFonts w:ascii="Tahoma" w:hAnsi="Tahoma"/>
          <w:sz w:val="24"/>
          <w:szCs w:val="20"/>
        </w:rPr>
        <w:t>范围</w:t>
      </w:r>
      <w:r w:rsidR="00101E26" w:rsidRPr="00101E26">
        <w:rPr>
          <w:rFonts w:ascii="Tahoma" w:hAnsi="Tahoma" w:hint="eastAsia"/>
          <w:sz w:val="24"/>
          <w:szCs w:val="20"/>
        </w:rPr>
        <w:t>为</w:t>
      </w:r>
      <w:r w:rsidR="00101E26" w:rsidRPr="00A81522">
        <w:rPr>
          <w:rFonts w:ascii="Tahoma" w:hAnsi="Tahoma" w:hint="eastAsia"/>
          <w:sz w:val="24"/>
          <w:szCs w:val="20"/>
        </w:rPr>
        <w:t>上海科尔本施密特活塞有限公司</w:t>
      </w:r>
      <w:r w:rsidR="00F935B9">
        <w:rPr>
          <w:rFonts w:ascii="Tahoma" w:hAnsi="Tahoma" w:hint="eastAsia"/>
          <w:sz w:val="24"/>
          <w:szCs w:val="20"/>
        </w:rPr>
        <w:t>，</w:t>
      </w:r>
      <w:r w:rsidR="00756434">
        <w:rPr>
          <w:rFonts w:ascii="Tahoma" w:hAnsi="Tahoma" w:hint="eastAsia"/>
          <w:sz w:val="24"/>
          <w:szCs w:val="20"/>
        </w:rPr>
        <w:t>实施</w:t>
      </w:r>
      <w:r w:rsidR="00756434">
        <w:rPr>
          <w:rFonts w:ascii="Tahoma" w:hAnsi="Tahoma"/>
          <w:sz w:val="24"/>
          <w:szCs w:val="20"/>
        </w:rPr>
        <w:t>的</w:t>
      </w:r>
      <w:r w:rsidR="00756434">
        <w:rPr>
          <w:rFonts w:ascii="Tahoma" w:hAnsi="Tahoma" w:hint="eastAsia"/>
          <w:sz w:val="24"/>
          <w:szCs w:val="20"/>
        </w:rPr>
        <w:t>仓库包含</w:t>
      </w:r>
      <w:r w:rsidR="00F935B9">
        <w:rPr>
          <w:rFonts w:ascii="Tahoma" w:hAnsi="Tahoma" w:hint="eastAsia"/>
          <w:sz w:val="24"/>
          <w:szCs w:val="20"/>
        </w:rPr>
        <w:t>原材料</w:t>
      </w:r>
      <w:r w:rsidR="00F935B9">
        <w:rPr>
          <w:rFonts w:ascii="Tahoma" w:hAnsi="Tahoma"/>
          <w:sz w:val="24"/>
          <w:szCs w:val="20"/>
        </w:rPr>
        <w:t>仓库、</w:t>
      </w:r>
      <w:r w:rsidR="00F935B9">
        <w:rPr>
          <w:rFonts w:ascii="Tahoma" w:hAnsi="Tahoma" w:hint="eastAsia"/>
          <w:sz w:val="24"/>
          <w:szCs w:val="20"/>
        </w:rPr>
        <w:t>成品仓库</w:t>
      </w:r>
      <w:r w:rsidR="006D7A9D">
        <w:rPr>
          <w:rFonts w:ascii="Tahoma" w:hAnsi="Tahoma"/>
          <w:sz w:val="24"/>
          <w:szCs w:val="20"/>
        </w:rPr>
        <w:t>、辅料仓库、毛坯件仓库</w:t>
      </w:r>
      <w:r w:rsidR="006D7A9D">
        <w:rPr>
          <w:rFonts w:ascii="Tahoma" w:hAnsi="Tahoma" w:hint="eastAsia"/>
          <w:sz w:val="24"/>
          <w:szCs w:val="20"/>
        </w:rPr>
        <w:t>、</w:t>
      </w:r>
      <w:r w:rsidR="00F935B9">
        <w:rPr>
          <w:rFonts w:ascii="Tahoma" w:hAnsi="Tahoma"/>
          <w:sz w:val="24"/>
          <w:szCs w:val="20"/>
        </w:rPr>
        <w:t>包材仓库</w:t>
      </w:r>
      <w:r w:rsidR="006D7A9D">
        <w:rPr>
          <w:rFonts w:ascii="Tahoma" w:hAnsi="Tahoma" w:hint="eastAsia"/>
          <w:sz w:val="24"/>
          <w:szCs w:val="20"/>
        </w:rPr>
        <w:t>和</w:t>
      </w:r>
      <w:r w:rsidR="007F45B8">
        <w:rPr>
          <w:rFonts w:ascii="Tahoma" w:hAnsi="Tahoma" w:hint="eastAsia"/>
          <w:sz w:val="24"/>
          <w:szCs w:val="20"/>
        </w:rPr>
        <w:t>第</w:t>
      </w:r>
      <w:r w:rsidR="006D7A9D">
        <w:rPr>
          <w:rFonts w:ascii="Tahoma" w:hAnsi="Tahoma"/>
          <w:sz w:val="24"/>
          <w:szCs w:val="20"/>
        </w:rPr>
        <w:t>三方寄售仓</w:t>
      </w:r>
      <w:r w:rsidR="00F935B9">
        <w:rPr>
          <w:rFonts w:ascii="Tahoma" w:hAnsi="Tahoma" w:hint="eastAsia"/>
          <w:sz w:val="24"/>
          <w:szCs w:val="20"/>
        </w:rPr>
        <w:t>。</w:t>
      </w:r>
      <w:r w:rsidR="00756434">
        <w:rPr>
          <w:rFonts w:ascii="Tahoma" w:hAnsi="Tahoma" w:hint="eastAsia"/>
          <w:sz w:val="24"/>
          <w:szCs w:val="20"/>
        </w:rPr>
        <w:t>WMS</w:t>
      </w:r>
      <w:r w:rsidR="00E0235C">
        <w:rPr>
          <w:rFonts w:ascii="Tahoma" w:hAnsi="Tahoma" w:hint="eastAsia"/>
          <w:sz w:val="24"/>
          <w:szCs w:val="20"/>
        </w:rPr>
        <w:t>将启用</w:t>
      </w:r>
      <w:r w:rsidR="00E0235C">
        <w:rPr>
          <w:rFonts w:ascii="Tahoma" w:hAnsi="Tahoma"/>
          <w:sz w:val="24"/>
          <w:szCs w:val="20"/>
        </w:rPr>
        <w:t>条码管理模块，</w:t>
      </w:r>
      <w:r w:rsidR="00E0235C">
        <w:rPr>
          <w:rFonts w:ascii="Tahoma" w:hAnsi="Tahoma"/>
          <w:sz w:val="24"/>
          <w:szCs w:val="20"/>
        </w:rPr>
        <w:t>WMS</w:t>
      </w:r>
      <w:r w:rsidR="00756434">
        <w:rPr>
          <w:rFonts w:ascii="Tahoma" w:hAnsi="Tahoma"/>
          <w:sz w:val="24"/>
          <w:szCs w:val="20"/>
        </w:rPr>
        <w:t>实施的</w:t>
      </w:r>
      <w:r w:rsidR="00756434">
        <w:rPr>
          <w:rFonts w:ascii="Tahoma" w:hAnsi="Tahoma" w:hint="eastAsia"/>
          <w:sz w:val="24"/>
          <w:szCs w:val="20"/>
        </w:rPr>
        <w:t>功能</w:t>
      </w:r>
      <w:r w:rsidR="00F73BEF">
        <w:rPr>
          <w:rFonts w:ascii="Tahoma" w:hAnsi="Tahoma" w:hint="eastAsia"/>
          <w:sz w:val="24"/>
          <w:szCs w:val="20"/>
        </w:rPr>
        <w:t>包括</w:t>
      </w:r>
      <w:r w:rsidR="00E0235C">
        <w:rPr>
          <w:rFonts w:ascii="Tahoma" w:hAnsi="Tahoma" w:hint="eastAsia"/>
          <w:sz w:val="24"/>
          <w:szCs w:val="20"/>
        </w:rPr>
        <w:t>采购</w:t>
      </w:r>
      <w:r w:rsidR="00E0235C">
        <w:rPr>
          <w:rFonts w:ascii="Tahoma" w:hAnsi="Tahoma"/>
          <w:sz w:val="24"/>
          <w:szCs w:val="20"/>
        </w:rPr>
        <w:t>收货、领料、移库</w:t>
      </w:r>
      <w:r w:rsidR="00E0235C">
        <w:rPr>
          <w:rFonts w:ascii="Tahoma" w:hAnsi="Tahoma" w:hint="eastAsia"/>
          <w:sz w:val="24"/>
          <w:szCs w:val="20"/>
        </w:rPr>
        <w:t>/</w:t>
      </w:r>
      <w:r w:rsidR="00E0235C">
        <w:rPr>
          <w:rFonts w:ascii="Tahoma" w:hAnsi="Tahoma" w:hint="eastAsia"/>
          <w:sz w:val="24"/>
          <w:szCs w:val="20"/>
        </w:rPr>
        <w:t>转储</w:t>
      </w:r>
      <w:r w:rsidR="00E0235C">
        <w:rPr>
          <w:rFonts w:ascii="Tahoma" w:hAnsi="Tahoma"/>
          <w:sz w:val="24"/>
          <w:szCs w:val="20"/>
        </w:rPr>
        <w:t>、</w:t>
      </w:r>
      <w:r w:rsidR="00E0235C">
        <w:rPr>
          <w:rFonts w:ascii="Tahoma" w:hAnsi="Tahoma" w:hint="eastAsia"/>
          <w:sz w:val="24"/>
          <w:szCs w:val="20"/>
        </w:rPr>
        <w:t>拣货</w:t>
      </w:r>
      <w:r w:rsidR="00E0235C">
        <w:rPr>
          <w:rFonts w:ascii="Tahoma" w:hAnsi="Tahoma"/>
          <w:sz w:val="24"/>
          <w:szCs w:val="20"/>
        </w:rPr>
        <w:t>单流程</w:t>
      </w:r>
      <w:r w:rsidR="00884D00">
        <w:rPr>
          <w:rFonts w:ascii="Tahoma" w:hAnsi="Tahoma" w:hint="eastAsia"/>
          <w:sz w:val="24"/>
          <w:szCs w:val="20"/>
        </w:rPr>
        <w:t>、成品</w:t>
      </w:r>
      <w:r w:rsidR="00884D00">
        <w:rPr>
          <w:rFonts w:ascii="Tahoma" w:hAnsi="Tahoma"/>
          <w:sz w:val="24"/>
          <w:szCs w:val="20"/>
        </w:rPr>
        <w:t>发运</w:t>
      </w:r>
      <w:r w:rsidR="00E0235C">
        <w:rPr>
          <w:rFonts w:ascii="Tahoma" w:hAnsi="Tahoma"/>
          <w:sz w:val="24"/>
          <w:szCs w:val="20"/>
        </w:rPr>
        <w:t>、检验、</w:t>
      </w:r>
      <w:r w:rsidR="0014395E">
        <w:rPr>
          <w:rFonts w:ascii="Tahoma" w:hAnsi="Tahoma" w:hint="eastAsia"/>
          <w:sz w:val="24"/>
          <w:szCs w:val="20"/>
        </w:rPr>
        <w:t>计划外出入库</w:t>
      </w:r>
      <w:r w:rsidR="0014395E">
        <w:rPr>
          <w:rFonts w:ascii="Tahoma" w:hAnsi="Tahoma"/>
          <w:sz w:val="24"/>
          <w:szCs w:val="20"/>
        </w:rPr>
        <w:t>、盘点</w:t>
      </w:r>
      <w:r w:rsidR="00D962E6">
        <w:rPr>
          <w:rFonts w:ascii="Tahoma" w:hAnsi="Tahoma" w:hint="eastAsia"/>
          <w:sz w:val="24"/>
          <w:szCs w:val="20"/>
        </w:rPr>
        <w:t>、智能</w:t>
      </w:r>
      <w:r w:rsidR="00D962E6">
        <w:rPr>
          <w:rFonts w:ascii="Tahoma" w:hAnsi="Tahoma"/>
          <w:sz w:val="24"/>
          <w:szCs w:val="20"/>
        </w:rPr>
        <w:t>物料拉动</w:t>
      </w:r>
      <w:r w:rsidR="00163123">
        <w:rPr>
          <w:rFonts w:ascii="Tahoma" w:hAnsi="Tahoma" w:hint="eastAsia"/>
          <w:sz w:val="24"/>
          <w:szCs w:val="20"/>
        </w:rPr>
        <w:t>、</w:t>
      </w:r>
      <w:r w:rsidR="00163123">
        <w:rPr>
          <w:rFonts w:ascii="Tahoma" w:hAnsi="Tahoma"/>
          <w:sz w:val="24"/>
          <w:szCs w:val="20"/>
        </w:rPr>
        <w:t>容器管理</w:t>
      </w:r>
      <w:r w:rsidR="00D962E6">
        <w:rPr>
          <w:rFonts w:ascii="Tahoma" w:hAnsi="Tahoma" w:hint="eastAsia"/>
          <w:sz w:val="24"/>
          <w:szCs w:val="20"/>
        </w:rPr>
        <w:t>等</w:t>
      </w:r>
      <w:r w:rsidR="00D962E6">
        <w:rPr>
          <w:rFonts w:ascii="Tahoma" w:hAnsi="Tahoma"/>
          <w:sz w:val="24"/>
          <w:szCs w:val="20"/>
        </w:rPr>
        <w:t>。</w:t>
      </w:r>
    </w:p>
    <w:p w:rsidR="00F52235" w:rsidRPr="00BE3CBB" w:rsidRDefault="00F52235" w:rsidP="00D92ACF"/>
    <w:p w:rsidR="00F36BE6" w:rsidRDefault="00D92ACF" w:rsidP="00F36BE6">
      <w:pPr>
        <w:pStyle w:val="1"/>
        <w:numPr>
          <w:ilvl w:val="0"/>
          <w:numId w:val="1"/>
        </w:numPr>
        <w:rPr>
          <w:sz w:val="32"/>
        </w:rPr>
      </w:pPr>
      <w:bookmarkStart w:id="5" w:name="_Toc466706683"/>
      <w:r>
        <w:rPr>
          <w:rFonts w:hint="eastAsia"/>
          <w:sz w:val="32"/>
        </w:rPr>
        <w:t>科尔本仓库管理现状</w:t>
      </w:r>
      <w:bookmarkEnd w:id="5"/>
    </w:p>
    <w:p w:rsidR="00777C6A" w:rsidRDefault="00F73BEF" w:rsidP="00777C6A">
      <w:pPr>
        <w:pStyle w:val="1"/>
        <w:numPr>
          <w:ilvl w:val="1"/>
          <w:numId w:val="1"/>
        </w:numPr>
        <w:rPr>
          <w:sz w:val="32"/>
        </w:rPr>
      </w:pPr>
      <w:bookmarkStart w:id="6" w:name="_Toc466706684"/>
      <w:r>
        <w:rPr>
          <w:rFonts w:hint="eastAsia"/>
          <w:sz w:val="32"/>
        </w:rPr>
        <w:t>采购入库</w:t>
      </w:r>
      <w:bookmarkEnd w:id="6"/>
    </w:p>
    <w:p w:rsidR="00AE0C81" w:rsidRDefault="001E0B22" w:rsidP="00844C94">
      <w:pPr>
        <w:pStyle w:val="a4"/>
        <w:spacing w:line="360" w:lineRule="auto"/>
        <w:ind w:left="425" w:firstLineChars="0" w:firstLine="415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科尔本</w:t>
      </w:r>
      <w:r>
        <w:rPr>
          <w:rFonts w:ascii="Tahoma" w:hAnsi="Tahoma"/>
          <w:sz w:val="24"/>
          <w:szCs w:val="20"/>
        </w:rPr>
        <w:t>的</w:t>
      </w:r>
      <w:r w:rsidR="00EA4725">
        <w:rPr>
          <w:rFonts w:ascii="Tahoma" w:hAnsi="Tahoma" w:hint="eastAsia"/>
          <w:sz w:val="24"/>
          <w:szCs w:val="20"/>
        </w:rPr>
        <w:t>在用</w:t>
      </w:r>
      <w:r w:rsidR="00AE0C81" w:rsidRPr="00AE0C81">
        <w:rPr>
          <w:rFonts w:ascii="Tahoma" w:hAnsi="Tahoma" w:hint="eastAsia"/>
          <w:sz w:val="24"/>
          <w:szCs w:val="20"/>
        </w:rPr>
        <w:t>原材料</w:t>
      </w:r>
      <w:r>
        <w:rPr>
          <w:rFonts w:ascii="Tahoma" w:hAnsi="Tahoma" w:hint="eastAsia"/>
          <w:sz w:val="24"/>
          <w:szCs w:val="20"/>
        </w:rPr>
        <w:t>总共</w:t>
      </w:r>
      <w:r w:rsidR="00AE0C81" w:rsidRPr="00AE0C81">
        <w:rPr>
          <w:rFonts w:ascii="Tahoma" w:hAnsi="Tahoma" w:hint="eastAsia"/>
          <w:sz w:val="24"/>
          <w:szCs w:val="20"/>
        </w:rPr>
        <w:t>有</w:t>
      </w:r>
      <w:r w:rsidR="00AE0C81" w:rsidRPr="00AE0C81">
        <w:rPr>
          <w:rFonts w:ascii="Tahoma" w:hAnsi="Tahoma"/>
          <w:sz w:val="24"/>
          <w:szCs w:val="20"/>
        </w:rPr>
        <w:t>100</w:t>
      </w:r>
      <w:r w:rsidR="00AE0C81" w:rsidRPr="00AE0C81">
        <w:rPr>
          <w:rFonts w:ascii="Tahoma" w:hAnsi="Tahoma"/>
          <w:sz w:val="24"/>
          <w:szCs w:val="20"/>
        </w:rPr>
        <w:t>多</w:t>
      </w:r>
      <w:r w:rsidR="00AE0C81" w:rsidRPr="00AE0C81">
        <w:rPr>
          <w:rFonts w:ascii="Tahoma" w:hAnsi="Tahoma" w:hint="eastAsia"/>
          <w:sz w:val="24"/>
          <w:szCs w:val="20"/>
        </w:rPr>
        <w:t>种</w:t>
      </w:r>
      <w:r>
        <w:rPr>
          <w:rFonts w:ascii="Tahoma" w:hAnsi="Tahoma" w:hint="eastAsia"/>
          <w:sz w:val="24"/>
          <w:szCs w:val="20"/>
        </w:rPr>
        <w:t>。通常</w:t>
      </w:r>
      <w:r w:rsidR="00AE0C81" w:rsidRPr="00AE0C81">
        <w:rPr>
          <w:rFonts w:ascii="Tahoma" w:hAnsi="Tahoma"/>
          <w:sz w:val="24"/>
          <w:szCs w:val="20"/>
        </w:rPr>
        <w:t>情况</w:t>
      </w:r>
      <w:r w:rsidR="00AE0C81" w:rsidRPr="00AE0C81">
        <w:rPr>
          <w:rFonts w:ascii="Tahoma" w:hAnsi="Tahoma" w:hint="eastAsia"/>
          <w:sz w:val="24"/>
          <w:szCs w:val="20"/>
        </w:rPr>
        <w:t>采购</w:t>
      </w:r>
      <w:r w:rsidR="00AE0C81" w:rsidRPr="00AE0C81">
        <w:rPr>
          <w:rFonts w:ascii="Tahoma" w:hAnsi="Tahoma"/>
          <w:sz w:val="24"/>
          <w:szCs w:val="20"/>
        </w:rPr>
        <w:t>每周</w:t>
      </w:r>
      <w:r w:rsidR="00AE0C81" w:rsidRPr="00AE0C81">
        <w:rPr>
          <w:rFonts w:ascii="Tahoma" w:hAnsi="Tahoma" w:hint="eastAsia"/>
          <w:sz w:val="24"/>
          <w:szCs w:val="20"/>
        </w:rPr>
        <w:t>下达</w:t>
      </w:r>
      <w:r w:rsidR="00AE0C81" w:rsidRPr="00AE0C81">
        <w:rPr>
          <w:rFonts w:ascii="Tahoma" w:hAnsi="Tahoma"/>
          <w:sz w:val="24"/>
          <w:szCs w:val="20"/>
        </w:rPr>
        <w:t>一次</w:t>
      </w:r>
      <w:r w:rsidR="00AE0C81" w:rsidRPr="00AE0C81">
        <w:rPr>
          <w:rFonts w:ascii="Tahoma" w:hAnsi="Tahoma" w:hint="eastAsia"/>
          <w:sz w:val="24"/>
          <w:szCs w:val="20"/>
        </w:rPr>
        <w:t>采购</w:t>
      </w:r>
      <w:r w:rsidR="00AE0C81" w:rsidRPr="00AE0C81">
        <w:rPr>
          <w:rFonts w:ascii="Tahoma" w:hAnsi="Tahoma"/>
          <w:sz w:val="24"/>
          <w:szCs w:val="20"/>
        </w:rPr>
        <w:t>订单</w:t>
      </w:r>
      <w:r w:rsidR="00AE0C81" w:rsidRPr="00AE0C81">
        <w:rPr>
          <w:rFonts w:ascii="Tahoma" w:hAnsi="Tahoma" w:hint="eastAsia"/>
          <w:sz w:val="24"/>
          <w:szCs w:val="20"/>
        </w:rPr>
        <w:t>，</w:t>
      </w:r>
      <w:r w:rsidR="00AE0C81" w:rsidRPr="00AE0C81">
        <w:rPr>
          <w:rFonts w:ascii="Tahoma" w:hAnsi="Tahoma"/>
          <w:sz w:val="24"/>
          <w:szCs w:val="20"/>
        </w:rPr>
        <w:t>如果发现仓库物料短缺</w:t>
      </w:r>
      <w:r w:rsidR="00AE0C81" w:rsidRPr="00AE0C81">
        <w:rPr>
          <w:rFonts w:ascii="Tahoma" w:hAnsi="Tahoma" w:hint="eastAsia"/>
          <w:sz w:val="24"/>
          <w:szCs w:val="20"/>
        </w:rPr>
        <w:t>采购</w:t>
      </w:r>
      <w:r w:rsidR="00AE0C81" w:rsidRPr="00AE0C81">
        <w:rPr>
          <w:rFonts w:ascii="Tahoma" w:hAnsi="Tahoma"/>
          <w:sz w:val="24"/>
          <w:szCs w:val="20"/>
        </w:rPr>
        <w:t>会下达紧急采购订单。</w:t>
      </w:r>
      <w:r w:rsidR="00AE0C81">
        <w:rPr>
          <w:rFonts w:ascii="Tahoma" w:hAnsi="Tahoma"/>
          <w:sz w:val="24"/>
          <w:szCs w:val="20"/>
        </w:rPr>
        <w:t>60%</w:t>
      </w:r>
      <w:r w:rsidR="00AE0C81">
        <w:rPr>
          <w:rFonts w:ascii="Tahoma" w:hAnsi="Tahoma"/>
          <w:sz w:val="24"/>
          <w:szCs w:val="20"/>
        </w:rPr>
        <w:t>～</w:t>
      </w:r>
      <w:r w:rsidR="00AE0C81">
        <w:rPr>
          <w:rFonts w:ascii="Tahoma" w:hAnsi="Tahoma"/>
          <w:sz w:val="24"/>
          <w:szCs w:val="20"/>
        </w:rPr>
        <w:t>70%</w:t>
      </w:r>
      <w:r w:rsidR="00AE0C81">
        <w:rPr>
          <w:rFonts w:ascii="Tahoma" w:hAnsi="Tahoma" w:hint="eastAsia"/>
          <w:sz w:val="24"/>
          <w:szCs w:val="20"/>
        </w:rPr>
        <w:t>的</w:t>
      </w:r>
      <w:r w:rsidR="00AE0C81">
        <w:rPr>
          <w:rFonts w:ascii="Tahoma" w:hAnsi="Tahoma"/>
          <w:sz w:val="24"/>
          <w:szCs w:val="20"/>
        </w:rPr>
        <w:t>供应商都在科尔本周边，</w:t>
      </w:r>
      <w:r w:rsidR="00AE0C81">
        <w:rPr>
          <w:rFonts w:ascii="Tahoma" w:hAnsi="Tahoma" w:hint="eastAsia"/>
          <w:sz w:val="24"/>
          <w:szCs w:val="20"/>
        </w:rPr>
        <w:t>从</w:t>
      </w:r>
      <w:r w:rsidR="00AE0C81">
        <w:rPr>
          <w:rFonts w:ascii="Tahoma" w:hAnsi="Tahoma"/>
          <w:sz w:val="24"/>
          <w:szCs w:val="20"/>
        </w:rPr>
        <w:t>供应商到科尔本的车程在</w:t>
      </w:r>
      <w:r w:rsidR="00AE0C81">
        <w:rPr>
          <w:rFonts w:ascii="Tahoma" w:hAnsi="Tahoma" w:hint="eastAsia"/>
          <w:sz w:val="24"/>
          <w:szCs w:val="20"/>
        </w:rPr>
        <w:t>2</w:t>
      </w:r>
      <w:r w:rsidR="00AE0C81">
        <w:rPr>
          <w:rFonts w:ascii="Tahoma" w:hAnsi="Tahoma"/>
          <w:sz w:val="24"/>
          <w:szCs w:val="20"/>
        </w:rPr>
        <w:t>4</w:t>
      </w:r>
      <w:r w:rsidR="00AE0C81">
        <w:rPr>
          <w:rFonts w:ascii="Tahoma" w:hAnsi="Tahoma"/>
          <w:sz w:val="24"/>
          <w:szCs w:val="20"/>
        </w:rPr>
        <w:t>小时内。车程在</w:t>
      </w:r>
      <w:r w:rsidR="00AE0C81">
        <w:rPr>
          <w:rFonts w:ascii="Tahoma" w:hAnsi="Tahoma"/>
          <w:sz w:val="24"/>
          <w:szCs w:val="20"/>
        </w:rPr>
        <w:t>500</w:t>
      </w:r>
      <w:r w:rsidR="00AE0C81">
        <w:rPr>
          <w:rFonts w:ascii="Tahoma" w:hAnsi="Tahoma"/>
          <w:sz w:val="24"/>
          <w:szCs w:val="20"/>
        </w:rPr>
        <w:t>公里以上的供应商</w:t>
      </w:r>
      <w:r w:rsidR="00AE0C81">
        <w:rPr>
          <w:rFonts w:ascii="Tahoma" w:hAnsi="Tahoma" w:hint="eastAsia"/>
          <w:sz w:val="24"/>
          <w:szCs w:val="20"/>
        </w:rPr>
        <w:t>约占</w:t>
      </w:r>
      <w:r w:rsidR="00AE0C81">
        <w:rPr>
          <w:rFonts w:ascii="Tahoma" w:hAnsi="Tahoma"/>
          <w:sz w:val="24"/>
          <w:szCs w:val="20"/>
        </w:rPr>
        <w:t>20%</w:t>
      </w:r>
      <w:r w:rsidR="00AE0C81">
        <w:rPr>
          <w:rFonts w:ascii="Tahoma" w:hAnsi="Tahoma" w:hint="eastAsia"/>
          <w:sz w:val="24"/>
          <w:szCs w:val="20"/>
        </w:rPr>
        <w:t>，剩下</w:t>
      </w:r>
      <w:r w:rsidR="00AE0C81">
        <w:rPr>
          <w:rFonts w:ascii="Tahoma" w:hAnsi="Tahoma"/>
          <w:sz w:val="24"/>
          <w:szCs w:val="20"/>
        </w:rPr>
        <w:t>10%</w:t>
      </w:r>
      <w:r w:rsidR="00AE0C81">
        <w:rPr>
          <w:rFonts w:ascii="Tahoma" w:hAnsi="Tahoma"/>
          <w:sz w:val="24"/>
          <w:szCs w:val="20"/>
        </w:rPr>
        <w:t>的供应商为海外供应商。</w:t>
      </w:r>
    </w:p>
    <w:p w:rsidR="00A563E8" w:rsidRDefault="00A563E8" w:rsidP="00844C94">
      <w:pPr>
        <w:pStyle w:val="a4"/>
        <w:spacing w:line="360" w:lineRule="auto"/>
        <w:ind w:left="425" w:firstLineChars="0" w:firstLine="415"/>
        <w:rPr>
          <w:rFonts w:ascii="Tahoma" w:hAnsi="Tahoma"/>
          <w:sz w:val="24"/>
          <w:szCs w:val="20"/>
        </w:rPr>
      </w:pPr>
    </w:p>
    <w:p w:rsidR="00D83967" w:rsidRDefault="00D83967" w:rsidP="00877120">
      <w:pPr>
        <w:pStyle w:val="a4"/>
        <w:spacing w:line="360" w:lineRule="auto"/>
        <w:ind w:left="425" w:firstLineChars="0" w:firstLine="415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通过</w:t>
      </w:r>
      <w:r>
        <w:rPr>
          <w:rFonts w:ascii="Tahoma" w:hAnsi="Tahoma"/>
          <w:sz w:val="24"/>
          <w:szCs w:val="20"/>
        </w:rPr>
        <w:t>本次调研了解到</w:t>
      </w:r>
      <w:r>
        <w:rPr>
          <w:rFonts w:ascii="Tahoma" w:hAnsi="Tahoma" w:hint="eastAsia"/>
          <w:sz w:val="24"/>
          <w:szCs w:val="20"/>
        </w:rPr>
        <w:t>科尔本的采购</w:t>
      </w:r>
      <w:r>
        <w:rPr>
          <w:rFonts w:ascii="Tahoma" w:hAnsi="Tahoma"/>
          <w:sz w:val="24"/>
          <w:szCs w:val="20"/>
        </w:rPr>
        <w:t>入库流程如下：</w:t>
      </w:r>
    </w:p>
    <w:p w:rsidR="00D83967" w:rsidRDefault="00E05AE5" w:rsidP="00D83967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运行</w:t>
      </w:r>
      <w:r w:rsidR="00BB1A92">
        <w:rPr>
          <w:rFonts w:ascii="Tahoma" w:hAnsi="Tahoma" w:hint="eastAsia"/>
          <w:sz w:val="24"/>
          <w:szCs w:val="20"/>
        </w:rPr>
        <w:t>MRP</w:t>
      </w:r>
      <w:r w:rsidR="00091655">
        <w:rPr>
          <w:rFonts w:ascii="Tahoma" w:hAnsi="Tahoma"/>
          <w:sz w:val="24"/>
          <w:szCs w:val="20"/>
        </w:rPr>
        <w:t>生成采购计划</w:t>
      </w:r>
      <w:r w:rsidR="00091655">
        <w:rPr>
          <w:rFonts w:ascii="Tahoma" w:hAnsi="Tahoma" w:hint="eastAsia"/>
          <w:sz w:val="24"/>
          <w:szCs w:val="20"/>
        </w:rPr>
        <w:t>。</w:t>
      </w:r>
    </w:p>
    <w:p w:rsidR="00091655" w:rsidRDefault="00091655" w:rsidP="00D83967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根据</w:t>
      </w:r>
      <w:r>
        <w:rPr>
          <w:rFonts w:ascii="Tahoma" w:hAnsi="Tahoma"/>
          <w:sz w:val="24"/>
          <w:szCs w:val="20"/>
        </w:rPr>
        <w:t>采购计划创建采购申请。</w:t>
      </w:r>
    </w:p>
    <w:p w:rsidR="00091655" w:rsidRDefault="00091655" w:rsidP="00D83967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lastRenderedPageBreak/>
        <w:t>审批</w:t>
      </w:r>
      <w:r>
        <w:rPr>
          <w:rFonts w:ascii="Tahoma" w:hAnsi="Tahoma"/>
          <w:sz w:val="24"/>
          <w:szCs w:val="20"/>
        </w:rPr>
        <w:t>采购申请。</w:t>
      </w:r>
    </w:p>
    <w:p w:rsidR="00091655" w:rsidRDefault="00091655" w:rsidP="00D83967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采购申请</w:t>
      </w:r>
      <w:r>
        <w:rPr>
          <w:rFonts w:ascii="Tahoma" w:hAnsi="Tahoma"/>
          <w:sz w:val="24"/>
          <w:szCs w:val="20"/>
        </w:rPr>
        <w:t>审批通过后</w:t>
      </w:r>
      <w:r>
        <w:rPr>
          <w:rFonts w:ascii="Tahoma" w:hAnsi="Tahoma" w:hint="eastAsia"/>
          <w:sz w:val="24"/>
          <w:szCs w:val="20"/>
        </w:rPr>
        <w:t>创建</w:t>
      </w:r>
      <w:r>
        <w:rPr>
          <w:rFonts w:ascii="Tahoma" w:hAnsi="Tahoma"/>
          <w:sz w:val="24"/>
          <w:szCs w:val="20"/>
        </w:rPr>
        <w:t>采购订单。</w:t>
      </w:r>
    </w:p>
    <w:p w:rsidR="00091655" w:rsidRDefault="00091655" w:rsidP="00D83967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通知</w:t>
      </w:r>
      <w:r>
        <w:rPr>
          <w:rFonts w:ascii="Tahoma" w:hAnsi="Tahoma"/>
          <w:sz w:val="24"/>
          <w:szCs w:val="20"/>
        </w:rPr>
        <w:t>供应商送货。</w:t>
      </w:r>
    </w:p>
    <w:p w:rsidR="00091655" w:rsidRDefault="00E05AE5" w:rsidP="00D83967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供应商送货</w:t>
      </w:r>
      <w:r>
        <w:rPr>
          <w:rFonts w:ascii="Tahoma" w:hAnsi="Tahoma"/>
          <w:sz w:val="24"/>
          <w:szCs w:val="20"/>
        </w:rPr>
        <w:t>。</w:t>
      </w:r>
    </w:p>
    <w:p w:rsidR="00E05AE5" w:rsidRDefault="00E05AE5" w:rsidP="00D83967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仓库</w:t>
      </w:r>
      <w:r w:rsidR="00684147">
        <w:rPr>
          <w:rFonts w:ascii="Tahoma" w:hAnsi="Tahoma" w:hint="eastAsia"/>
          <w:sz w:val="24"/>
          <w:szCs w:val="20"/>
        </w:rPr>
        <w:t>收货。</w:t>
      </w:r>
    </w:p>
    <w:p w:rsidR="0082396D" w:rsidRDefault="0082396D" w:rsidP="00D83967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进料</w:t>
      </w:r>
      <w:r w:rsidR="003652D8">
        <w:rPr>
          <w:rFonts w:ascii="Tahoma" w:hAnsi="Tahoma"/>
          <w:sz w:val="24"/>
          <w:szCs w:val="20"/>
        </w:rPr>
        <w:t>检验</w:t>
      </w:r>
      <w:r w:rsidR="003652D8">
        <w:rPr>
          <w:rFonts w:ascii="Tahoma" w:hAnsi="Tahoma" w:hint="eastAsia"/>
          <w:sz w:val="24"/>
          <w:szCs w:val="20"/>
        </w:rPr>
        <w:t>（</w:t>
      </w:r>
      <w:r w:rsidR="003652D8">
        <w:rPr>
          <w:rFonts w:ascii="Tahoma" w:hAnsi="Tahoma"/>
          <w:sz w:val="24"/>
          <w:szCs w:val="20"/>
        </w:rPr>
        <w:t>系统外）</w:t>
      </w:r>
    </w:p>
    <w:p w:rsidR="00A563E8" w:rsidRPr="00F25F7D" w:rsidRDefault="0082396D" w:rsidP="00F25F7D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上架</w:t>
      </w:r>
      <w:r w:rsidR="0025635E">
        <w:rPr>
          <w:rFonts w:ascii="Tahoma" w:hAnsi="Tahoma" w:hint="eastAsia"/>
          <w:sz w:val="24"/>
          <w:szCs w:val="20"/>
        </w:rPr>
        <w:t>（</w:t>
      </w:r>
      <w:r w:rsidR="0025635E">
        <w:rPr>
          <w:rFonts w:ascii="Tahoma" w:hAnsi="Tahoma"/>
          <w:sz w:val="24"/>
          <w:szCs w:val="20"/>
        </w:rPr>
        <w:t>系统外）</w:t>
      </w:r>
    </w:p>
    <w:p w:rsidR="00391D06" w:rsidRPr="00B0468B" w:rsidRDefault="000B32BB" w:rsidP="00B0468B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原材料</w:t>
      </w:r>
      <w:r w:rsidR="009D658E">
        <w:rPr>
          <w:rFonts w:ascii="Tahoma" w:hAnsi="Tahoma" w:hint="eastAsia"/>
          <w:sz w:val="24"/>
          <w:szCs w:val="20"/>
        </w:rPr>
        <w:t>仓库</w:t>
      </w:r>
      <w:r>
        <w:rPr>
          <w:rFonts w:ascii="Tahoma" w:hAnsi="Tahoma" w:hint="eastAsia"/>
          <w:sz w:val="24"/>
          <w:szCs w:val="20"/>
        </w:rPr>
        <w:t>没有</w:t>
      </w:r>
      <w:r>
        <w:rPr>
          <w:rFonts w:ascii="Tahoma" w:hAnsi="Tahoma"/>
          <w:sz w:val="24"/>
          <w:szCs w:val="20"/>
        </w:rPr>
        <w:t>启用条码，</w:t>
      </w:r>
      <w:r w:rsidR="008F3785">
        <w:rPr>
          <w:rFonts w:ascii="Tahoma" w:hAnsi="Tahoma" w:hint="eastAsia"/>
          <w:sz w:val="24"/>
          <w:szCs w:val="20"/>
        </w:rPr>
        <w:t>原材料</w:t>
      </w:r>
      <w:r>
        <w:rPr>
          <w:rFonts w:ascii="Tahoma" w:hAnsi="Tahoma" w:hint="eastAsia"/>
          <w:sz w:val="24"/>
          <w:szCs w:val="20"/>
        </w:rPr>
        <w:t>全部</w:t>
      </w:r>
      <w:r w:rsidR="000A19CE">
        <w:rPr>
          <w:rFonts w:ascii="Tahoma" w:hAnsi="Tahoma"/>
          <w:sz w:val="24"/>
          <w:szCs w:val="20"/>
        </w:rPr>
        <w:t>按数量进行管理</w:t>
      </w:r>
      <w:r w:rsidR="003956D1">
        <w:rPr>
          <w:rFonts w:ascii="Tahoma" w:hAnsi="Tahoma" w:hint="eastAsia"/>
          <w:sz w:val="24"/>
          <w:szCs w:val="20"/>
        </w:rPr>
        <w:t>，</w:t>
      </w:r>
      <w:r w:rsidR="00C47A5D">
        <w:rPr>
          <w:rFonts w:ascii="Tahoma" w:hAnsi="Tahoma"/>
          <w:sz w:val="24"/>
          <w:szCs w:val="20"/>
        </w:rPr>
        <w:t>但是</w:t>
      </w:r>
      <w:r w:rsidR="00C47A5D">
        <w:rPr>
          <w:rFonts w:ascii="Tahoma" w:hAnsi="Tahoma" w:hint="eastAsia"/>
          <w:sz w:val="24"/>
          <w:szCs w:val="20"/>
        </w:rPr>
        <w:t>部分</w:t>
      </w:r>
      <w:r w:rsidR="00C47A5D">
        <w:rPr>
          <w:rFonts w:ascii="Tahoma" w:hAnsi="Tahoma"/>
          <w:sz w:val="24"/>
          <w:szCs w:val="20"/>
        </w:rPr>
        <w:t>供应商</w:t>
      </w:r>
      <w:r w:rsidR="00C47A5D">
        <w:rPr>
          <w:rFonts w:ascii="Tahoma" w:hAnsi="Tahoma" w:hint="eastAsia"/>
          <w:sz w:val="24"/>
          <w:szCs w:val="20"/>
        </w:rPr>
        <w:t>送货</w:t>
      </w:r>
      <w:r w:rsidR="00E44795">
        <w:rPr>
          <w:rFonts w:ascii="Tahoma" w:hAnsi="Tahoma"/>
          <w:sz w:val="24"/>
          <w:szCs w:val="20"/>
        </w:rPr>
        <w:t>的</w:t>
      </w:r>
      <w:r w:rsidR="00E44795">
        <w:rPr>
          <w:rFonts w:ascii="Tahoma" w:hAnsi="Tahoma" w:hint="eastAsia"/>
          <w:sz w:val="24"/>
          <w:szCs w:val="20"/>
        </w:rPr>
        <w:t>原材料外包装</w:t>
      </w:r>
      <w:r w:rsidR="00E44795">
        <w:rPr>
          <w:rFonts w:ascii="Tahoma" w:hAnsi="Tahoma"/>
          <w:sz w:val="24"/>
          <w:szCs w:val="20"/>
        </w:rPr>
        <w:t>上</w:t>
      </w:r>
      <w:r w:rsidR="00E44795">
        <w:rPr>
          <w:rFonts w:ascii="Tahoma" w:hAnsi="Tahoma" w:hint="eastAsia"/>
          <w:sz w:val="24"/>
          <w:szCs w:val="20"/>
        </w:rPr>
        <w:t>已经</w:t>
      </w:r>
      <w:r w:rsidR="00E44795">
        <w:rPr>
          <w:rFonts w:ascii="Tahoma" w:hAnsi="Tahoma"/>
          <w:sz w:val="24"/>
          <w:szCs w:val="20"/>
        </w:rPr>
        <w:t>有条码标签。</w:t>
      </w:r>
    </w:p>
    <w:p w:rsidR="00B1478A" w:rsidRDefault="00B1478A" w:rsidP="00C86554">
      <w:pPr>
        <w:spacing w:line="360" w:lineRule="auto"/>
        <w:ind w:left="420" w:firstLine="42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浇铸生产</w:t>
      </w:r>
      <w:r>
        <w:rPr>
          <w:rFonts w:ascii="Tahoma" w:hAnsi="Tahoma"/>
          <w:sz w:val="24"/>
          <w:szCs w:val="20"/>
        </w:rPr>
        <w:t>用</w:t>
      </w:r>
      <w:r>
        <w:rPr>
          <w:rFonts w:ascii="Tahoma" w:hAnsi="Tahoma" w:hint="eastAsia"/>
          <w:sz w:val="24"/>
          <w:szCs w:val="20"/>
        </w:rPr>
        <w:t>的</w:t>
      </w:r>
      <w:r>
        <w:rPr>
          <w:rFonts w:ascii="Tahoma" w:hAnsi="Tahoma"/>
          <w:sz w:val="24"/>
          <w:szCs w:val="20"/>
        </w:rPr>
        <w:t>原材料是</w:t>
      </w:r>
      <w:r>
        <w:rPr>
          <w:rFonts w:ascii="Tahoma" w:hAnsi="Tahoma" w:hint="eastAsia"/>
          <w:sz w:val="24"/>
          <w:szCs w:val="20"/>
        </w:rPr>
        <w:t>铝液，铝液</w:t>
      </w:r>
      <w:r>
        <w:rPr>
          <w:rFonts w:ascii="Tahoma" w:hAnsi="Tahoma"/>
          <w:sz w:val="24"/>
          <w:szCs w:val="20"/>
        </w:rPr>
        <w:t>是由铝</w:t>
      </w:r>
      <w:r>
        <w:rPr>
          <w:rFonts w:ascii="Tahoma" w:hAnsi="Tahoma" w:hint="eastAsia"/>
          <w:sz w:val="24"/>
          <w:szCs w:val="20"/>
        </w:rPr>
        <w:t>锭</w:t>
      </w:r>
      <w:r>
        <w:rPr>
          <w:rFonts w:ascii="Tahoma" w:hAnsi="Tahoma"/>
          <w:sz w:val="24"/>
          <w:szCs w:val="20"/>
        </w:rPr>
        <w:t>熔炼</w:t>
      </w:r>
      <w:r>
        <w:rPr>
          <w:rFonts w:ascii="Tahoma" w:hAnsi="Tahoma" w:hint="eastAsia"/>
          <w:sz w:val="24"/>
          <w:szCs w:val="20"/>
        </w:rPr>
        <w:t>后</w:t>
      </w:r>
      <w:r>
        <w:rPr>
          <w:rFonts w:ascii="Tahoma" w:hAnsi="Tahoma"/>
          <w:sz w:val="24"/>
          <w:szCs w:val="20"/>
        </w:rPr>
        <w:t>得到的。铝</w:t>
      </w:r>
      <w:r>
        <w:rPr>
          <w:rFonts w:ascii="Tahoma" w:hAnsi="Tahoma" w:hint="eastAsia"/>
          <w:sz w:val="24"/>
          <w:szCs w:val="20"/>
        </w:rPr>
        <w:t>锭</w:t>
      </w:r>
      <w:r>
        <w:rPr>
          <w:rFonts w:ascii="Tahoma" w:hAnsi="Tahoma"/>
          <w:sz w:val="24"/>
          <w:szCs w:val="20"/>
        </w:rPr>
        <w:t>熔炼</w:t>
      </w:r>
      <w:r>
        <w:rPr>
          <w:rFonts w:ascii="Tahoma" w:hAnsi="Tahoma" w:hint="eastAsia"/>
          <w:sz w:val="24"/>
          <w:szCs w:val="20"/>
        </w:rPr>
        <w:t>成</w:t>
      </w:r>
      <w:r>
        <w:rPr>
          <w:rFonts w:ascii="Tahoma" w:hAnsi="Tahoma"/>
          <w:sz w:val="24"/>
          <w:szCs w:val="20"/>
        </w:rPr>
        <w:t>铝液</w:t>
      </w:r>
      <w:r>
        <w:rPr>
          <w:rFonts w:ascii="Tahoma" w:hAnsi="Tahoma" w:hint="eastAsia"/>
          <w:sz w:val="24"/>
          <w:szCs w:val="20"/>
        </w:rPr>
        <w:t>是</w:t>
      </w:r>
      <w:r>
        <w:rPr>
          <w:rFonts w:ascii="Tahoma" w:hAnsi="Tahoma"/>
          <w:sz w:val="24"/>
          <w:szCs w:val="20"/>
        </w:rPr>
        <w:t>由</w:t>
      </w:r>
      <w:r>
        <w:rPr>
          <w:rFonts w:ascii="Tahoma" w:hAnsi="Tahoma" w:hint="eastAsia"/>
          <w:sz w:val="24"/>
          <w:szCs w:val="20"/>
        </w:rPr>
        <w:t>供应商</w:t>
      </w:r>
      <w:r>
        <w:rPr>
          <w:rFonts w:ascii="Tahoma" w:hAnsi="Tahoma"/>
          <w:sz w:val="24"/>
          <w:szCs w:val="20"/>
        </w:rPr>
        <w:t>在科尔本工厂里进行的</w:t>
      </w:r>
      <w:r>
        <w:rPr>
          <w:rFonts w:ascii="Tahoma" w:hAnsi="Tahoma" w:hint="eastAsia"/>
          <w:sz w:val="24"/>
          <w:szCs w:val="20"/>
        </w:rPr>
        <w:t>，科尔本采购</w:t>
      </w:r>
      <w:r>
        <w:rPr>
          <w:rFonts w:ascii="Tahoma" w:hAnsi="Tahoma"/>
          <w:sz w:val="24"/>
          <w:szCs w:val="20"/>
        </w:rPr>
        <w:t>的是熔炼后的铝液</w:t>
      </w:r>
      <w:r>
        <w:rPr>
          <w:rFonts w:ascii="Tahoma" w:hAnsi="Tahoma" w:hint="eastAsia"/>
          <w:sz w:val="24"/>
          <w:szCs w:val="20"/>
        </w:rPr>
        <w:t>，</w:t>
      </w:r>
      <w:r>
        <w:rPr>
          <w:rFonts w:ascii="Tahoma" w:hAnsi="Tahoma"/>
          <w:sz w:val="24"/>
          <w:szCs w:val="20"/>
        </w:rPr>
        <w:t>而不是铝</w:t>
      </w:r>
      <w:r>
        <w:rPr>
          <w:rFonts w:ascii="Tahoma" w:hAnsi="Tahoma" w:hint="eastAsia"/>
          <w:sz w:val="24"/>
          <w:szCs w:val="20"/>
        </w:rPr>
        <w:t>锭</w:t>
      </w:r>
      <w:r>
        <w:rPr>
          <w:rFonts w:ascii="Tahoma" w:hAnsi="Tahoma"/>
          <w:sz w:val="24"/>
          <w:szCs w:val="20"/>
        </w:rPr>
        <w:t>。</w:t>
      </w:r>
      <w:r>
        <w:rPr>
          <w:rFonts w:ascii="Tahoma" w:hAnsi="Tahoma" w:hint="eastAsia"/>
          <w:sz w:val="24"/>
          <w:szCs w:val="20"/>
        </w:rPr>
        <w:t>铝锭</w:t>
      </w:r>
      <w:r>
        <w:rPr>
          <w:rFonts w:ascii="Tahoma" w:hAnsi="Tahoma"/>
          <w:sz w:val="24"/>
          <w:szCs w:val="20"/>
        </w:rPr>
        <w:t>熔炼成铝液后</w:t>
      </w:r>
      <w:r>
        <w:rPr>
          <w:rFonts w:ascii="Tahoma" w:hAnsi="Tahoma" w:hint="eastAsia"/>
          <w:sz w:val="24"/>
          <w:szCs w:val="20"/>
        </w:rPr>
        <w:t>经</w:t>
      </w:r>
      <w:r>
        <w:rPr>
          <w:rFonts w:ascii="Tahoma" w:hAnsi="Tahoma"/>
          <w:sz w:val="24"/>
          <w:szCs w:val="20"/>
        </w:rPr>
        <w:t>检验合格</w:t>
      </w:r>
      <w:r>
        <w:rPr>
          <w:rFonts w:ascii="Tahoma" w:hAnsi="Tahoma" w:hint="eastAsia"/>
          <w:sz w:val="24"/>
          <w:szCs w:val="20"/>
        </w:rPr>
        <w:t>，然后</w:t>
      </w:r>
      <w:r>
        <w:rPr>
          <w:rFonts w:ascii="Tahoma" w:hAnsi="Tahoma"/>
          <w:sz w:val="24"/>
          <w:szCs w:val="20"/>
        </w:rPr>
        <w:t>称重后</w:t>
      </w:r>
      <w:r>
        <w:rPr>
          <w:rFonts w:ascii="Tahoma" w:hAnsi="Tahoma" w:hint="eastAsia"/>
          <w:sz w:val="24"/>
          <w:szCs w:val="20"/>
        </w:rPr>
        <w:t>由</w:t>
      </w:r>
      <w:r>
        <w:rPr>
          <w:rFonts w:ascii="Tahoma" w:hAnsi="Tahoma"/>
          <w:sz w:val="24"/>
          <w:szCs w:val="20"/>
        </w:rPr>
        <w:t>车间做</w:t>
      </w:r>
      <w:r>
        <w:rPr>
          <w:rFonts w:ascii="Tahoma" w:hAnsi="Tahoma" w:hint="eastAsia"/>
          <w:sz w:val="24"/>
          <w:szCs w:val="20"/>
        </w:rPr>
        <w:t>采购</w:t>
      </w:r>
      <w:r>
        <w:rPr>
          <w:rFonts w:ascii="Tahoma" w:hAnsi="Tahoma"/>
          <w:sz w:val="24"/>
          <w:szCs w:val="20"/>
        </w:rPr>
        <w:t>入库</w:t>
      </w:r>
      <w:r>
        <w:rPr>
          <w:rFonts w:ascii="Tahoma" w:hAnsi="Tahoma" w:hint="eastAsia"/>
          <w:sz w:val="24"/>
          <w:szCs w:val="20"/>
        </w:rPr>
        <w:t>。</w:t>
      </w:r>
    </w:p>
    <w:p w:rsidR="0092623D" w:rsidRDefault="002A4E1F" w:rsidP="0092623D">
      <w:pPr>
        <w:pStyle w:val="1"/>
        <w:numPr>
          <w:ilvl w:val="1"/>
          <w:numId w:val="1"/>
        </w:numPr>
        <w:rPr>
          <w:sz w:val="32"/>
        </w:rPr>
      </w:pPr>
      <w:bookmarkStart w:id="7" w:name="_Toc466706685"/>
      <w:r>
        <w:rPr>
          <w:rFonts w:hint="eastAsia"/>
          <w:sz w:val="32"/>
        </w:rPr>
        <w:t>进料</w:t>
      </w:r>
      <w:r>
        <w:rPr>
          <w:sz w:val="32"/>
        </w:rPr>
        <w:t>检验</w:t>
      </w:r>
      <w:bookmarkEnd w:id="7"/>
    </w:p>
    <w:p w:rsidR="00361392" w:rsidRPr="00577443" w:rsidRDefault="00361392" w:rsidP="00577443">
      <w:pPr>
        <w:spacing w:line="360" w:lineRule="auto"/>
        <w:ind w:left="420" w:firstLine="420"/>
        <w:rPr>
          <w:rFonts w:ascii="Tahoma" w:hAnsi="Tahoma"/>
          <w:sz w:val="24"/>
          <w:szCs w:val="20"/>
        </w:rPr>
      </w:pPr>
      <w:r w:rsidRPr="00577443">
        <w:rPr>
          <w:rFonts w:ascii="Tahoma" w:hAnsi="Tahoma" w:hint="eastAsia"/>
          <w:sz w:val="24"/>
          <w:szCs w:val="20"/>
        </w:rPr>
        <w:t>采购</w:t>
      </w:r>
      <w:r w:rsidRPr="00577443">
        <w:rPr>
          <w:rFonts w:ascii="Tahoma" w:hAnsi="Tahoma"/>
          <w:sz w:val="24"/>
          <w:szCs w:val="20"/>
        </w:rPr>
        <w:t>收货</w:t>
      </w:r>
      <w:r w:rsidRPr="00577443">
        <w:rPr>
          <w:rFonts w:ascii="Tahoma" w:hAnsi="Tahoma" w:hint="eastAsia"/>
          <w:sz w:val="24"/>
          <w:szCs w:val="20"/>
        </w:rPr>
        <w:t>的</w:t>
      </w:r>
      <w:r w:rsidRPr="00577443">
        <w:rPr>
          <w:rFonts w:ascii="Tahoma" w:hAnsi="Tahoma"/>
          <w:sz w:val="24"/>
          <w:szCs w:val="20"/>
        </w:rPr>
        <w:t>原材料都需要检验，</w:t>
      </w:r>
      <w:r w:rsidRPr="00577443">
        <w:rPr>
          <w:rFonts w:ascii="Tahoma" w:hAnsi="Tahoma" w:hint="eastAsia"/>
          <w:sz w:val="24"/>
          <w:szCs w:val="20"/>
        </w:rPr>
        <w:t>检验采用</w:t>
      </w:r>
      <w:r w:rsidRPr="00577443">
        <w:rPr>
          <w:rFonts w:ascii="Tahoma" w:hAnsi="Tahoma"/>
          <w:sz w:val="24"/>
          <w:szCs w:val="20"/>
        </w:rPr>
        <w:t>抽检的方式</w:t>
      </w:r>
      <w:r w:rsidRPr="00577443">
        <w:rPr>
          <w:rFonts w:ascii="Tahoma" w:hAnsi="Tahoma" w:hint="eastAsia"/>
          <w:sz w:val="24"/>
          <w:szCs w:val="20"/>
        </w:rPr>
        <w:t>。</w:t>
      </w:r>
      <w:r w:rsidR="003461E2">
        <w:rPr>
          <w:rFonts w:ascii="Tahoma" w:hAnsi="Tahoma" w:hint="eastAsia"/>
          <w:sz w:val="24"/>
          <w:szCs w:val="20"/>
        </w:rPr>
        <w:t>对</w:t>
      </w:r>
      <w:r w:rsidR="003461E2">
        <w:rPr>
          <w:rFonts w:ascii="Tahoma" w:hAnsi="Tahoma"/>
          <w:sz w:val="24"/>
          <w:szCs w:val="20"/>
        </w:rPr>
        <w:t>检验不合格的</w:t>
      </w:r>
      <w:r w:rsidR="003461E2">
        <w:rPr>
          <w:rFonts w:ascii="Tahoma" w:hAnsi="Tahoma" w:hint="eastAsia"/>
          <w:sz w:val="24"/>
          <w:szCs w:val="20"/>
        </w:rPr>
        <w:t>原材料</w:t>
      </w:r>
      <w:r w:rsidR="003461E2">
        <w:rPr>
          <w:rFonts w:ascii="Tahoma" w:hAnsi="Tahoma"/>
          <w:sz w:val="24"/>
          <w:szCs w:val="20"/>
        </w:rPr>
        <w:t>会做采购</w:t>
      </w:r>
      <w:r w:rsidR="003461E2">
        <w:rPr>
          <w:rFonts w:ascii="Tahoma" w:hAnsi="Tahoma" w:hint="eastAsia"/>
          <w:sz w:val="24"/>
          <w:szCs w:val="20"/>
        </w:rPr>
        <w:t>退货</w:t>
      </w:r>
      <w:r w:rsidR="005D2689">
        <w:rPr>
          <w:rFonts w:ascii="Tahoma" w:hAnsi="Tahoma" w:hint="eastAsia"/>
          <w:sz w:val="24"/>
          <w:szCs w:val="20"/>
        </w:rPr>
        <w:t>，</w:t>
      </w:r>
      <w:r w:rsidR="005D2689">
        <w:rPr>
          <w:rFonts w:ascii="Tahoma" w:hAnsi="Tahoma"/>
          <w:sz w:val="24"/>
          <w:szCs w:val="20"/>
        </w:rPr>
        <w:t>也有让步使用的情况</w:t>
      </w:r>
      <w:r w:rsidR="003461E2">
        <w:rPr>
          <w:rFonts w:ascii="Tahoma" w:hAnsi="Tahoma"/>
          <w:sz w:val="24"/>
          <w:szCs w:val="20"/>
        </w:rPr>
        <w:t>。</w:t>
      </w:r>
      <w:r w:rsidR="00B27A04">
        <w:rPr>
          <w:rFonts w:ascii="Tahoma" w:hAnsi="Tahoma" w:hint="eastAsia"/>
          <w:sz w:val="24"/>
          <w:szCs w:val="20"/>
        </w:rPr>
        <w:t>检验</w:t>
      </w:r>
      <w:r w:rsidR="00B27A04">
        <w:rPr>
          <w:rFonts w:ascii="Tahoma" w:hAnsi="Tahoma"/>
          <w:sz w:val="24"/>
          <w:szCs w:val="20"/>
        </w:rPr>
        <w:t>所需的时间</w:t>
      </w:r>
      <w:r w:rsidR="00B27A04">
        <w:rPr>
          <w:rFonts w:ascii="Tahoma" w:hAnsi="Tahoma" w:hint="eastAsia"/>
          <w:sz w:val="24"/>
          <w:szCs w:val="20"/>
        </w:rPr>
        <w:t>比较</w:t>
      </w:r>
      <w:r w:rsidR="00B27A04">
        <w:rPr>
          <w:rFonts w:ascii="Tahoma" w:hAnsi="Tahoma"/>
          <w:sz w:val="24"/>
          <w:szCs w:val="20"/>
        </w:rPr>
        <w:t>长，</w:t>
      </w:r>
      <w:r w:rsidR="00176D3A">
        <w:rPr>
          <w:rFonts w:ascii="Tahoma" w:hAnsi="Tahoma" w:hint="eastAsia"/>
          <w:sz w:val="24"/>
          <w:szCs w:val="20"/>
        </w:rPr>
        <w:t>一般</w:t>
      </w:r>
      <w:r w:rsidR="00176D3A">
        <w:rPr>
          <w:rFonts w:ascii="Tahoma" w:hAnsi="Tahoma"/>
          <w:sz w:val="24"/>
          <w:szCs w:val="20"/>
        </w:rPr>
        <w:t>需要一个班</w:t>
      </w:r>
      <w:r w:rsidR="00176D3A">
        <w:rPr>
          <w:rFonts w:ascii="Tahoma" w:hAnsi="Tahoma" w:hint="eastAsia"/>
          <w:sz w:val="24"/>
          <w:szCs w:val="20"/>
        </w:rPr>
        <w:t>至</w:t>
      </w:r>
      <w:r w:rsidR="0017270E">
        <w:rPr>
          <w:rFonts w:ascii="Tahoma" w:hAnsi="Tahoma"/>
          <w:sz w:val="24"/>
          <w:szCs w:val="20"/>
        </w:rPr>
        <w:t>一天的时间</w:t>
      </w:r>
      <w:r w:rsidR="0017270E">
        <w:rPr>
          <w:rFonts w:ascii="Tahoma" w:hAnsi="Tahoma" w:hint="eastAsia"/>
          <w:sz w:val="24"/>
          <w:szCs w:val="20"/>
        </w:rPr>
        <w:t>，</w:t>
      </w:r>
      <w:r w:rsidR="0038343B">
        <w:rPr>
          <w:rFonts w:ascii="Tahoma" w:hAnsi="Tahoma" w:hint="eastAsia"/>
          <w:sz w:val="24"/>
          <w:szCs w:val="20"/>
        </w:rPr>
        <w:t>仓库现场</w:t>
      </w:r>
      <w:r w:rsidR="00571491">
        <w:rPr>
          <w:rFonts w:ascii="Tahoma" w:hAnsi="Tahoma" w:hint="eastAsia"/>
          <w:sz w:val="24"/>
          <w:szCs w:val="20"/>
        </w:rPr>
        <w:t>有</w:t>
      </w:r>
      <w:r w:rsidR="002067ED">
        <w:rPr>
          <w:rFonts w:ascii="Tahoma" w:hAnsi="Tahoma" w:hint="eastAsia"/>
          <w:sz w:val="24"/>
          <w:szCs w:val="20"/>
        </w:rPr>
        <w:t>专供</w:t>
      </w:r>
      <w:r w:rsidR="009F54C6">
        <w:rPr>
          <w:rFonts w:ascii="Tahoma" w:hAnsi="Tahoma" w:hint="eastAsia"/>
          <w:sz w:val="24"/>
          <w:szCs w:val="20"/>
        </w:rPr>
        <w:t>待</w:t>
      </w:r>
      <w:r w:rsidR="009F54C6">
        <w:rPr>
          <w:rFonts w:ascii="Tahoma" w:hAnsi="Tahoma"/>
          <w:sz w:val="24"/>
          <w:szCs w:val="20"/>
        </w:rPr>
        <w:t>检验</w:t>
      </w:r>
      <w:r w:rsidR="0038343B">
        <w:rPr>
          <w:rFonts w:ascii="Tahoma" w:hAnsi="Tahoma" w:hint="eastAsia"/>
          <w:sz w:val="24"/>
          <w:szCs w:val="20"/>
        </w:rPr>
        <w:t>原材料</w:t>
      </w:r>
      <w:r w:rsidR="001B1049">
        <w:rPr>
          <w:rFonts w:ascii="Tahoma" w:hAnsi="Tahoma" w:hint="eastAsia"/>
          <w:sz w:val="24"/>
          <w:szCs w:val="20"/>
        </w:rPr>
        <w:t>的</w:t>
      </w:r>
      <w:r w:rsidR="001B1049">
        <w:rPr>
          <w:rFonts w:ascii="Tahoma" w:hAnsi="Tahoma"/>
          <w:sz w:val="24"/>
          <w:szCs w:val="20"/>
        </w:rPr>
        <w:t>堆放区域</w:t>
      </w:r>
      <w:r w:rsidR="0017270E">
        <w:rPr>
          <w:rFonts w:ascii="Tahoma" w:hAnsi="Tahoma" w:hint="eastAsia"/>
          <w:sz w:val="24"/>
          <w:szCs w:val="20"/>
        </w:rPr>
        <w:t>。</w:t>
      </w:r>
      <w:r w:rsidR="002A4A22">
        <w:rPr>
          <w:rFonts w:ascii="Tahoma" w:hAnsi="Tahoma" w:hint="eastAsia"/>
          <w:sz w:val="24"/>
          <w:szCs w:val="20"/>
        </w:rPr>
        <w:t>通过</w:t>
      </w:r>
      <w:r w:rsidR="002A4A22">
        <w:rPr>
          <w:rFonts w:ascii="Tahoma" w:hAnsi="Tahoma"/>
          <w:sz w:val="24"/>
          <w:szCs w:val="20"/>
        </w:rPr>
        <w:t>调研了解</w:t>
      </w:r>
      <w:r w:rsidR="00A33C5A">
        <w:rPr>
          <w:rFonts w:ascii="Tahoma" w:hAnsi="Tahoma" w:hint="eastAsia"/>
          <w:sz w:val="24"/>
          <w:szCs w:val="20"/>
        </w:rPr>
        <w:t>，</w:t>
      </w:r>
      <w:r w:rsidR="00A33C5A">
        <w:rPr>
          <w:rFonts w:ascii="Tahoma" w:hAnsi="Tahoma"/>
          <w:sz w:val="24"/>
          <w:szCs w:val="20"/>
        </w:rPr>
        <w:t>由于</w:t>
      </w:r>
      <w:r w:rsidR="00A33C5A">
        <w:rPr>
          <w:rFonts w:ascii="Tahoma" w:hAnsi="Tahoma" w:hint="eastAsia"/>
          <w:sz w:val="24"/>
          <w:szCs w:val="20"/>
        </w:rPr>
        <w:t>每天待</w:t>
      </w:r>
      <w:r w:rsidR="00A33C5A">
        <w:rPr>
          <w:rFonts w:ascii="Tahoma" w:hAnsi="Tahoma"/>
          <w:sz w:val="24"/>
          <w:szCs w:val="20"/>
        </w:rPr>
        <w:t>检验</w:t>
      </w:r>
      <w:r w:rsidR="00A33C5A">
        <w:rPr>
          <w:rFonts w:ascii="Tahoma" w:hAnsi="Tahoma" w:hint="eastAsia"/>
          <w:sz w:val="24"/>
          <w:szCs w:val="20"/>
        </w:rPr>
        <w:t>的</w:t>
      </w:r>
      <w:r w:rsidR="00A33C5A">
        <w:rPr>
          <w:rFonts w:ascii="Tahoma" w:hAnsi="Tahoma"/>
          <w:sz w:val="24"/>
          <w:szCs w:val="20"/>
        </w:rPr>
        <w:t>原材料不少</w:t>
      </w:r>
      <w:r w:rsidR="00A33C5A">
        <w:rPr>
          <w:rFonts w:ascii="Tahoma" w:hAnsi="Tahoma" w:hint="eastAsia"/>
          <w:sz w:val="24"/>
          <w:szCs w:val="20"/>
        </w:rPr>
        <w:t>并且检验过程花费</w:t>
      </w:r>
      <w:r w:rsidR="00A33C5A">
        <w:rPr>
          <w:rFonts w:ascii="Tahoma" w:hAnsi="Tahoma"/>
          <w:sz w:val="24"/>
          <w:szCs w:val="20"/>
        </w:rPr>
        <w:t>的时间</w:t>
      </w:r>
      <w:r w:rsidR="00A33C5A">
        <w:rPr>
          <w:rFonts w:ascii="Tahoma" w:hAnsi="Tahoma" w:hint="eastAsia"/>
          <w:sz w:val="24"/>
          <w:szCs w:val="20"/>
        </w:rPr>
        <w:t>较</w:t>
      </w:r>
      <w:r w:rsidR="00A33C5A">
        <w:rPr>
          <w:rFonts w:ascii="Tahoma" w:hAnsi="Tahoma"/>
          <w:sz w:val="24"/>
          <w:szCs w:val="20"/>
        </w:rPr>
        <w:t>长</w:t>
      </w:r>
      <w:r w:rsidR="00A33C5A">
        <w:rPr>
          <w:rFonts w:ascii="Tahoma" w:hAnsi="Tahoma" w:hint="eastAsia"/>
          <w:sz w:val="24"/>
          <w:szCs w:val="20"/>
        </w:rPr>
        <w:t>，</w:t>
      </w:r>
      <w:r w:rsidR="00B20C18">
        <w:rPr>
          <w:rFonts w:ascii="Tahoma" w:hAnsi="Tahoma" w:hint="eastAsia"/>
          <w:sz w:val="24"/>
          <w:szCs w:val="20"/>
        </w:rPr>
        <w:t>待检</w:t>
      </w:r>
      <w:r w:rsidR="00B20C18">
        <w:rPr>
          <w:rFonts w:ascii="Tahoma" w:hAnsi="Tahoma"/>
          <w:sz w:val="24"/>
          <w:szCs w:val="20"/>
        </w:rPr>
        <w:t>的原材料</w:t>
      </w:r>
      <w:r w:rsidR="009A0081">
        <w:rPr>
          <w:rFonts w:ascii="Tahoma" w:hAnsi="Tahoma"/>
          <w:sz w:val="24"/>
          <w:szCs w:val="20"/>
        </w:rPr>
        <w:t>往往</w:t>
      </w:r>
      <w:r w:rsidR="009A0081">
        <w:rPr>
          <w:rFonts w:ascii="Tahoma" w:hAnsi="Tahoma" w:hint="eastAsia"/>
          <w:sz w:val="24"/>
          <w:szCs w:val="20"/>
        </w:rPr>
        <w:t>会</w:t>
      </w:r>
      <w:r w:rsidR="009A0081">
        <w:rPr>
          <w:rFonts w:ascii="Tahoma" w:hAnsi="Tahoma"/>
          <w:sz w:val="24"/>
          <w:szCs w:val="20"/>
        </w:rPr>
        <w:t>堆放到</w:t>
      </w:r>
      <w:r w:rsidR="00133185">
        <w:rPr>
          <w:rFonts w:ascii="Tahoma" w:hAnsi="Tahoma" w:hint="eastAsia"/>
          <w:sz w:val="24"/>
          <w:szCs w:val="20"/>
        </w:rPr>
        <w:t>待</w:t>
      </w:r>
      <w:r w:rsidR="00133185">
        <w:rPr>
          <w:rFonts w:ascii="Tahoma" w:hAnsi="Tahoma"/>
          <w:sz w:val="24"/>
          <w:szCs w:val="20"/>
        </w:rPr>
        <w:t>检</w:t>
      </w:r>
      <w:r w:rsidR="00133185">
        <w:rPr>
          <w:rFonts w:ascii="Tahoma" w:hAnsi="Tahoma" w:hint="eastAsia"/>
          <w:sz w:val="24"/>
          <w:szCs w:val="20"/>
        </w:rPr>
        <w:t>区</w:t>
      </w:r>
      <w:r w:rsidR="00B20C18">
        <w:rPr>
          <w:rFonts w:ascii="Tahoma" w:hAnsi="Tahoma" w:hint="eastAsia"/>
          <w:sz w:val="24"/>
          <w:szCs w:val="20"/>
        </w:rPr>
        <w:t>之外</w:t>
      </w:r>
      <w:r w:rsidR="001B0990">
        <w:rPr>
          <w:rFonts w:ascii="Tahoma" w:hAnsi="Tahoma" w:hint="eastAsia"/>
          <w:sz w:val="24"/>
          <w:szCs w:val="20"/>
        </w:rPr>
        <w:t>。</w:t>
      </w:r>
      <w:r w:rsidR="00B20C18">
        <w:rPr>
          <w:rFonts w:ascii="Tahoma" w:hAnsi="Tahoma"/>
          <w:sz w:val="24"/>
          <w:szCs w:val="20"/>
        </w:rPr>
        <w:t>如果</w:t>
      </w:r>
      <w:r w:rsidR="00B20C18">
        <w:rPr>
          <w:rFonts w:ascii="Tahoma" w:hAnsi="Tahoma" w:hint="eastAsia"/>
          <w:sz w:val="24"/>
          <w:szCs w:val="20"/>
        </w:rPr>
        <w:t>是</w:t>
      </w:r>
      <w:r w:rsidR="001B0990">
        <w:rPr>
          <w:rFonts w:ascii="Tahoma" w:hAnsi="Tahoma" w:hint="eastAsia"/>
          <w:sz w:val="24"/>
          <w:szCs w:val="20"/>
        </w:rPr>
        <w:t>下</w:t>
      </w:r>
      <w:r w:rsidR="00B20C18">
        <w:rPr>
          <w:rFonts w:ascii="Tahoma" w:hAnsi="Tahoma"/>
          <w:sz w:val="24"/>
          <w:szCs w:val="20"/>
        </w:rPr>
        <w:t>雨天</w:t>
      </w:r>
      <w:r w:rsidR="001B0990">
        <w:rPr>
          <w:rFonts w:ascii="Tahoma" w:hAnsi="Tahoma" w:hint="eastAsia"/>
          <w:sz w:val="24"/>
          <w:szCs w:val="20"/>
        </w:rPr>
        <w:t>，</w:t>
      </w:r>
      <w:r w:rsidR="001B0990">
        <w:rPr>
          <w:rFonts w:ascii="Tahoma" w:hAnsi="Tahoma"/>
          <w:sz w:val="24"/>
          <w:szCs w:val="20"/>
        </w:rPr>
        <w:t>待检原材料</w:t>
      </w:r>
      <w:r w:rsidR="001B0990">
        <w:rPr>
          <w:rFonts w:ascii="Tahoma" w:hAnsi="Tahoma" w:hint="eastAsia"/>
          <w:sz w:val="24"/>
          <w:szCs w:val="20"/>
        </w:rPr>
        <w:t>会</w:t>
      </w:r>
      <w:r w:rsidR="001B0990">
        <w:rPr>
          <w:rFonts w:ascii="Tahoma" w:hAnsi="Tahoma"/>
          <w:sz w:val="24"/>
          <w:szCs w:val="20"/>
        </w:rPr>
        <w:t>堆放到</w:t>
      </w:r>
      <w:r w:rsidR="001B0990">
        <w:rPr>
          <w:rFonts w:ascii="Tahoma" w:hAnsi="Tahoma" w:hint="eastAsia"/>
          <w:sz w:val="24"/>
          <w:szCs w:val="20"/>
        </w:rPr>
        <w:t>高位</w:t>
      </w:r>
      <w:r w:rsidR="001B0990">
        <w:rPr>
          <w:rFonts w:ascii="Tahoma" w:hAnsi="Tahoma"/>
          <w:sz w:val="24"/>
          <w:szCs w:val="20"/>
        </w:rPr>
        <w:t>货架的过道中堵塞通道。</w:t>
      </w:r>
    </w:p>
    <w:p w:rsidR="00C338EB" w:rsidRDefault="0053726F" w:rsidP="00C338EB">
      <w:pPr>
        <w:pStyle w:val="1"/>
        <w:numPr>
          <w:ilvl w:val="1"/>
          <w:numId w:val="1"/>
        </w:numPr>
        <w:rPr>
          <w:sz w:val="32"/>
        </w:rPr>
      </w:pPr>
      <w:bookmarkStart w:id="8" w:name="_Toc466706686"/>
      <w:r>
        <w:rPr>
          <w:rFonts w:hint="eastAsia"/>
          <w:sz w:val="32"/>
        </w:rPr>
        <w:t>上架</w:t>
      </w:r>
      <w:bookmarkEnd w:id="8"/>
    </w:p>
    <w:p w:rsidR="004B0CA4" w:rsidRDefault="008F6036" w:rsidP="001D45B9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 w:rsidRPr="000F1DE4">
        <w:rPr>
          <w:rFonts w:ascii="Tahoma" w:hAnsi="Tahoma" w:hint="eastAsia"/>
          <w:sz w:val="24"/>
          <w:szCs w:val="20"/>
        </w:rPr>
        <w:t>原材料检验</w:t>
      </w:r>
      <w:r w:rsidRPr="000F1DE4">
        <w:rPr>
          <w:rFonts w:ascii="Tahoma" w:hAnsi="Tahoma"/>
          <w:sz w:val="24"/>
          <w:szCs w:val="20"/>
        </w:rPr>
        <w:t>合格后会上到</w:t>
      </w:r>
      <w:r w:rsidRPr="000F1DE4">
        <w:rPr>
          <w:rFonts w:ascii="Tahoma" w:hAnsi="Tahoma" w:hint="eastAsia"/>
          <w:sz w:val="24"/>
          <w:szCs w:val="20"/>
        </w:rPr>
        <w:t>高位</w:t>
      </w:r>
      <w:r w:rsidRPr="000F1DE4">
        <w:rPr>
          <w:rFonts w:ascii="Tahoma" w:hAnsi="Tahoma"/>
          <w:sz w:val="24"/>
          <w:szCs w:val="20"/>
        </w:rPr>
        <w:t>货架</w:t>
      </w:r>
      <w:r w:rsidRPr="000F1DE4">
        <w:rPr>
          <w:rFonts w:ascii="Tahoma" w:hAnsi="Tahoma" w:hint="eastAsia"/>
          <w:sz w:val="24"/>
          <w:szCs w:val="20"/>
        </w:rPr>
        <w:t>，因为没有</w:t>
      </w:r>
      <w:r w:rsidRPr="000F1DE4">
        <w:rPr>
          <w:rFonts w:ascii="Tahoma" w:hAnsi="Tahoma"/>
          <w:sz w:val="24"/>
          <w:szCs w:val="20"/>
        </w:rPr>
        <w:t>启用条码管理，所以现在采用定制定位的方式</w:t>
      </w:r>
      <w:r w:rsidRPr="000F1DE4">
        <w:rPr>
          <w:rFonts w:ascii="Tahoma" w:hAnsi="Tahoma" w:hint="eastAsia"/>
          <w:sz w:val="24"/>
          <w:szCs w:val="20"/>
        </w:rPr>
        <w:t>上</w:t>
      </w:r>
      <w:r w:rsidRPr="000F1DE4">
        <w:rPr>
          <w:rFonts w:ascii="Tahoma" w:hAnsi="Tahoma"/>
          <w:sz w:val="24"/>
          <w:szCs w:val="20"/>
        </w:rPr>
        <w:t>货架。</w:t>
      </w:r>
      <w:r w:rsidR="006B118A">
        <w:rPr>
          <w:rFonts w:ascii="Tahoma" w:hAnsi="Tahoma"/>
          <w:sz w:val="24"/>
          <w:szCs w:val="20"/>
        </w:rPr>
        <w:t>领料</w:t>
      </w:r>
      <w:r w:rsidR="006B118A">
        <w:rPr>
          <w:rFonts w:ascii="Tahoma" w:hAnsi="Tahoma" w:hint="eastAsia"/>
          <w:sz w:val="24"/>
          <w:szCs w:val="20"/>
        </w:rPr>
        <w:t>时</w:t>
      </w:r>
      <w:r w:rsidR="009A6C0B">
        <w:rPr>
          <w:rFonts w:ascii="Tahoma" w:hAnsi="Tahoma" w:hint="eastAsia"/>
          <w:sz w:val="24"/>
          <w:szCs w:val="20"/>
        </w:rPr>
        <w:t>为了按入库</w:t>
      </w:r>
      <w:r w:rsidR="009A6C0B">
        <w:rPr>
          <w:rFonts w:ascii="Tahoma" w:hAnsi="Tahoma"/>
          <w:sz w:val="24"/>
          <w:szCs w:val="20"/>
        </w:rPr>
        <w:t>时间进行</w:t>
      </w:r>
      <w:r w:rsidR="006B118A">
        <w:rPr>
          <w:rFonts w:ascii="Tahoma" w:hAnsi="Tahoma"/>
          <w:sz w:val="24"/>
          <w:szCs w:val="20"/>
        </w:rPr>
        <w:t>先进先出</w:t>
      </w:r>
      <w:r w:rsidR="00FF1226">
        <w:rPr>
          <w:rFonts w:ascii="Tahoma" w:hAnsi="Tahoma" w:hint="eastAsia"/>
          <w:sz w:val="24"/>
          <w:szCs w:val="20"/>
        </w:rPr>
        <w:t>，</w:t>
      </w:r>
      <w:r w:rsidR="00EC64A3">
        <w:rPr>
          <w:rFonts w:ascii="Tahoma" w:hAnsi="Tahoma" w:hint="eastAsia"/>
          <w:sz w:val="24"/>
          <w:szCs w:val="20"/>
        </w:rPr>
        <w:t>原材料</w:t>
      </w:r>
      <w:r w:rsidR="00EC64A3">
        <w:rPr>
          <w:rFonts w:ascii="Tahoma" w:hAnsi="Tahoma"/>
          <w:sz w:val="24"/>
          <w:szCs w:val="20"/>
        </w:rPr>
        <w:t>上架时会</w:t>
      </w:r>
      <w:r w:rsidR="00EC64A3">
        <w:rPr>
          <w:rFonts w:ascii="Tahoma" w:hAnsi="Tahoma" w:hint="eastAsia"/>
          <w:sz w:val="24"/>
          <w:szCs w:val="20"/>
        </w:rPr>
        <w:t>放到</w:t>
      </w:r>
      <w:r w:rsidR="00EC64A3">
        <w:rPr>
          <w:rFonts w:ascii="Tahoma" w:hAnsi="Tahoma"/>
          <w:sz w:val="24"/>
          <w:szCs w:val="20"/>
        </w:rPr>
        <w:t>上层货架</w:t>
      </w:r>
      <w:r w:rsidR="00B81A75">
        <w:rPr>
          <w:rFonts w:ascii="Tahoma" w:hAnsi="Tahoma" w:hint="eastAsia"/>
          <w:sz w:val="24"/>
          <w:szCs w:val="20"/>
        </w:rPr>
        <w:t>，</w:t>
      </w:r>
      <w:r w:rsidR="00955D26">
        <w:rPr>
          <w:rFonts w:ascii="Tahoma" w:hAnsi="Tahoma" w:hint="eastAsia"/>
          <w:sz w:val="24"/>
          <w:szCs w:val="20"/>
        </w:rPr>
        <w:t>领料</w:t>
      </w:r>
      <w:r w:rsidR="001A264B">
        <w:rPr>
          <w:rFonts w:ascii="Tahoma" w:hAnsi="Tahoma" w:hint="eastAsia"/>
          <w:sz w:val="24"/>
          <w:szCs w:val="20"/>
        </w:rPr>
        <w:t>时</w:t>
      </w:r>
      <w:r w:rsidR="001A264B">
        <w:rPr>
          <w:rFonts w:ascii="Tahoma" w:hAnsi="Tahoma"/>
          <w:sz w:val="24"/>
          <w:szCs w:val="20"/>
        </w:rPr>
        <w:t>则从下到上</w:t>
      </w:r>
      <w:r w:rsidR="006436A7">
        <w:rPr>
          <w:rFonts w:ascii="Tahoma" w:hAnsi="Tahoma" w:hint="eastAsia"/>
          <w:sz w:val="24"/>
          <w:szCs w:val="20"/>
        </w:rPr>
        <w:t>依次</w:t>
      </w:r>
      <w:r w:rsidR="006436A7">
        <w:rPr>
          <w:rFonts w:ascii="Tahoma" w:hAnsi="Tahoma"/>
          <w:sz w:val="24"/>
          <w:szCs w:val="20"/>
        </w:rPr>
        <w:t>取货</w:t>
      </w:r>
      <w:r w:rsidR="00C271E2">
        <w:rPr>
          <w:rFonts w:ascii="Tahoma" w:hAnsi="Tahoma" w:hint="eastAsia"/>
          <w:sz w:val="24"/>
          <w:szCs w:val="20"/>
        </w:rPr>
        <w:t>。</w:t>
      </w:r>
    </w:p>
    <w:p w:rsidR="008D41C8" w:rsidRDefault="00070AF8" w:rsidP="008D41C8">
      <w:pPr>
        <w:pStyle w:val="1"/>
        <w:numPr>
          <w:ilvl w:val="1"/>
          <w:numId w:val="1"/>
        </w:numPr>
        <w:rPr>
          <w:sz w:val="32"/>
        </w:rPr>
      </w:pPr>
      <w:bookmarkStart w:id="9" w:name="_Toc466706687"/>
      <w:r>
        <w:rPr>
          <w:rFonts w:hint="eastAsia"/>
          <w:sz w:val="32"/>
        </w:rPr>
        <w:lastRenderedPageBreak/>
        <w:t>领料</w:t>
      </w:r>
      <w:bookmarkEnd w:id="9"/>
    </w:p>
    <w:p w:rsidR="009B7009" w:rsidRDefault="00A67160" w:rsidP="001D45B9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计划员</w:t>
      </w:r>
      <w:r>
        <w:rPr>
          <w:rFonts w:ascii="Tahoma" w:hAnsi="Tahoma"/>
          <w:sz w:val="24"/>
          <w:szCs w:val="20"/>
        </w:rPr>
        <w:t>每周更新一次生产计划，</w:t>
      </w:r>
      <w:r w:rsidR="004E4885">
        <w:rPr>
          <w:rFonts w:ascii="Tahoma" w:hAnsi="Tahoma" w:hint="eastAsia"/>
          <w:sz w:val="24"/>
          <w:szCs w:val="20"/>
        </w:rPr>
        <w:t>生产计划长度</w:t>
      </w:r>
      <w:r w:rsidR="004E4885">
        <w:rPr>
          <w:rFonts w:ascii="Tahoma" w:hAnsi="Tahoma"/>
          <w:sz w:val="24"/>
          <w:szCs w:val="20"/>
        </w:rPr>
        <w:t>为一个月。</w:t>
      </w:r>
      <w:r w:rsidR="009B7009">
        <w:rPr>
          <w:rFonts w:ascii="Tahoma" w:hAnsi="Tahoma" w:hint="eastAsia"/>
          <w:sz w:val="24"/>
          <w:szCs w:val="20"/>
        </w:rPr>
        <w:t>车间</w:t>
      </w:r>
      <w:r w:rsidR="009B7009">
        <w:rPr>
          <w:rFonts w:ascii="Tahoma" w:hAnsi="Tahoma"/>
          <w:sz w:val="24"/>
          <w:szCs w:val="20"/>
        </w:rPr>
        <w:t>根据生产计划</w:t>
      </w:r>
      <w:r w:rsidR="005C5EC1">
        <w:rPr>
          <w:rFonts w:ascii="Tahoma" w:hAnsi="Tahoma" w:hint="eastAsia"/>
          <w:sz w:val="24"/>
          <w:szCs w:val="20"/>
        </w:rPr>
        <w:t>手工</w:t>
      </w:r>
      <w:r w:rsidR="000E5852">
        <w:rPr>
          <w:rFonts w:ascii="Tahoma" w:hAnsi="Tahoma"/>
          <w:sz w:val="24"/>
          <w:szCs w:val="20"/>
        </w:rPr>
        <w:t>开具领料单</w:t>
      </w:r>
      <w:r w:rsidR="000E5852">
        <w:rPr>
          <w:rFonts w:ascii="Tahoma" w:hAnsi="Tahoma" w:hint="eastAsia"/>
          <w:sz w:val="24"/>
          <w:szCs w:val="20"/>
        </w:rPr>
        <w:t>，</w:t>
      </w:r>
      <w:r w:rsidR="000E5852">
        <w:rPr>
          <w:rFonts w:ascii="Tahoma" w:hAnsi="Tahoma"/>
          <w:sz w:val="24"/>
          <w:szCs w:val="20"/>
        </w:rPr>
        <w:t>每张领料单</w:t>
      </w:r>
      <w:r w:rsidR="00145EF8">
        <w:rPr>
          <w:rFonts w:ascii="Tahoma" w:hAnsi="Tahoma" w:hint="eastAsia"/>
          <w:sz w:val="24"/>
          <w:szCs w:val="20"/>
        </w:rPr>
        <w:t>领用</w:t>
      </w:r>
      <w:r w:rsidR="001B3F57">
        <w:rPr>
          <w:rFonts w:ascii="Tahoma" w:hAnsi="Tahoma"/>
          <w:sz w:val="24"/>
          <w:szCs w:val="20"/>
        </w:rPr>
        <w:t>一个班</w:t>
      </w:r>
      <w:r w:rsidR="006F6FB6">
        <w:rPr>
          <w:rFonts w:ascii="Tahoma" w:hAnsi="Tahoma" w:hint="eastAsia"/>
          <w:sz w:val="24"/>
          <w:szCs w:val="20"/>
        </w:rPr>
        <w:t>次</w:t>
      </w:r>
      <w:r w:rsidR="006F6FB6">
        <w:rPr>
          <w:rFonts w:ascii="Tahoma" w:hAnsi="Tahoma"/>
          <w:sz w:val="24"/>
          <w:szCs w:val="20"/>
        </w:rPr>
        <w:t>需要的</w:t>
      </w:r>
      <w:r w:rsidR="00540048">
        <w:rPr>
          <w:rFonts w:ascii="Tahoma" w:hAnsi="Tahoma" w:hint="eastAsia"/>
          <w:sz w:val="24"/>
          <w:szCs w:val="20"/>
        </w:rPr>
        <w:t>原材料</w:t>
      </w:r>
      <w:r w:rsidR="00324C5A">
        <w:rPr>
          <w:rFonts w:ascii="Tahoma" w:hAnsi="Tahoma"/>
          <w:sz w:val="24"/>
          <w:szCs w:val="20"/>
        </w:rPr>
        <w:t>的用量</w:t>
      </w:r>
      <w:r w:rsidR="00324C5A">
        <w:rPr>
          <w:rFonts w:ascii="Tahoma" w:hAnsi="Tahoma" w:hint="eastAsia"/>
          <w:sz w:val="24"/>
          <w:szCs w:val="20"/>
        </w:rPr>
        <w:t>。</w:t>
      </w:r>
    </w:p>
    <w:p w:rsidR="00921FF5" w:rsidRDefault="00324C5A" w:rsidP="004D2AAA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仓库</w:t>
      </w:r>
      <w:r w:rsidR="002756E1">
        <w:rPr>
          <w:rFonts w:ascii="Tahoma" w:hAnsi="Tahoma"/>
          <w:sz w:val="24"/>
          <w:szCs w:val="20"/>
        </w:rPr>
        <w:t>人员</w:t>
      </w:r>
      <w:r w:rsidR="002756E1">
        <w:rPr>
          <w:rFonts w:ascii="Tahoma" w:hAnsi="Tahoma" w:hint="eastAsia"/>
          <w:sz w:val="24"/>
          <w:szCs w:val="20"/>
        </w:rPr>
        <w:t>收到领料</w:t>
      </w:r>
      <w:r w:rsidR="002756E1">
        <w:rPr>
          <w:rFonts w:ascii="Tahoma" w:hAnsi="Tahoma"/>
          <w:sz w:val="24"/>
          <w:szCs w:val="20"/>
        </w:rPr>
        <w:t>单</w:t>
      </w:r>
      <w:r w:rsidR="00777D8C">
        <w:rPr>
          <w:rFonts w:ascii="Tahoma" w:hAnsi="Tahoma" w:hint="eastAsia"/>
          <w:sz w:val="24"/>
          <w:szCs w:val="20"/>
        </w:rPr>
        <w:t>开始</w:t>
      </w:r>
      <w:r w:rsidR="00777D8C">
        <w:rPr>
          <w:rFonts w:ascii="Tahoma" w:hAnsi="Tahoma"/>
          <w:sz w:val="24"/>
          <w:szCs w:val="20"/>
        </w:rPr>
        <w:t>备料，</w:t>
      </w:r>
      <w:r w:rsidR="006F575D">
        <w:rPr>
          <w:rFonts w:ascii="Tahoma" w:hAnsi="Tahoma" w:hint="eastAsia"/>
          <w:sz w:val="24"/>
          <w:szCs w:val="20"/>
        </w:rPr>
        <w:t>原材料</w:t>
      </w:r>
      <w:r w:rsidR="00D76825">
        <w:rPr>
          <w:rFonts w:ascii="Tahoma" w:hAnsi="Tahoma" w:hint="eastAsia"/>
          <w:sz w:val="24"/>
          <w:szCs w:val="20"/>
        </w:rPr>
        <w:t>在</w:t>
      </w:r>
      <w:r w:rsidR="00D76825">
        <w:rPr>
          <w:rFonts w:ascii="Tahoma" w:hAnsi="Tahoma"/>
          <w:sz w:val="24"/>
          <w:szCs w:val="20"/>
        </w:rPr>
        <w:t>货架上是</w:t>
      </w:r>
      <w:r w:rsidR="009F055F">
        <w:rPr>
          <w:rFonts w:ascii="Tahoma" w:hAnsi="Tahoma" w:hint="eastAsia"/>
          <w:sz w:val="24"/>
          <w:szCs w:val="20"/>
        </w:rPr>
        <w:t>定址定位</w:t>
      </w:r>
      <w:r w:rsidR="00CC6293">
        <w:rPr>
          <w:rFonts w:ascii="Tahoma" w:hAnsi="Tahoma" w:hint="eastAsia"/>
          <w:sz w:val="24"/>
          <w:szCs w:val="20"/>
        </w:rPr>
        <w:t>存放的</w:t>
      </w:r>
      <w:r w:rsidR="007636E7">
        <w:rPr>
          <w:rFonts w:ascii="Tahoma" w:hAnsi="Tahoma" w:hint="eastAsia"/>
          <w:sz w:val="24"/>
          <w:szCs w:val="20"/>
        </w:rPr>
        <w:t>。</w:t>
      </w:r>
      <w:r w:rsidR="00D76825">
        <w:rPr>
          <w:rFonts w:ascii="Tahoma" w:hAnsi="Tahoma" w:hint="eastAsia"/>
          <w:sz w:val="24"/>
          <w:szCs w:val="20"/>
        </w:rPr>
        <w:t>备货</w:t>
      </w:r>
      <w:r w:rsidR="00D76825">
        <w:rPr>
          <w:rFonts w:ascii="Tahoma" w:hAnsi="Tahoma"/>
          <w:sz w:val="24"/>
          <w:szCs w:val="20"/>
        </w:rPr>
        <w:t>时为了先进先出</w:t>
      </w:r>
      <w:r w:rsidR="007636E7">
        <w:rPr>
          <w:rFonts w:ascii="Tahoma" w:hAnsi="Tahoma" w:hint="eastAsia"/>
          <w:sz w:val="24"/>
          <w:szCs w:val="20"/>
        </w:rPr>
        <w:t>，</w:t>
      </w:r>
      <w:r w:rsidR="008B5757">
        <w:rPr>
          <w:rFonts w:ascii="Tahoma" w:hAnsi="Tahoma" w:hint="eastAsia"/>
          <w:sz w:val="24"/>
          <w:szCs w:val="20"/>
        </w:rPr>
        <w:t>取</w:t>
      </w:r>
      <w:r w:rsidR="008B5757">
        <w:rPr>
          <w:rFonts w:ascii="Tahoma" w:hAnsi="Tahoma"/>
          <w:sz w:val="24"/>
          <w:szCs w:val="20"/>
        </w:rPr>
        <w:t>货</w:t>
      </w:r>
      <w:r w:rsidR="008B5757">
        <w:rPr>
          <w:rFonts w:ascii="Tahoma" w:hAnsi="Tahoma" w:hint="eastAsia"/>
          <w:sz w:val="24"/>
          <w:szCs w:val="20"/>
        </w:rPr>
        <w:t>顺序</w:t>
      </w:r>
      <w:r w:rsidR="008B5757">
        <w:rPr>
          <w:rFonts w:ascii="Tahoma" w:hAnsi="Tahoma"/>
          <w:sz w:val="24"/>
          <w:szCs w:val="20"/>
        </w:rPr>
        <w:t>都是从</w:t>
      </w:r>
      <w:r w:rsidR="008B5757">
        <w:rPr>
          <w:rFonts w:ascii="Tahoma" w:hAnsi="Tahoma" w:hint="eastAsia"/>
          <w:sz w:val="24"/>
          <w:szCs w:val="20"/>
        </w:rPr>
        <w:t>下层</w:t>
      </w:r>
      <w:r w:rsidR="008B5757">
        <w:rPr>
          <w:rFonts w:ascii="Tahoma" w:hAnsi="Tahoma"/>
          <w:sz w:val="24"/>
          <w:szCs w:val="20"/>
        </w:rPr>
        <w:t>货架往上</w:t>
      </w:r>
      <w:r w:rsidR="008B5757">
        <w:rPr>
          <w:rFonts w:ascii="Tahoma" w:hAnsi="Tahoma" w:hint="eastAsia"/>
          <w:sz w:val="24"/>
          <w:szCs w:val="20"/>
        </w:rPr>
        <w:t>层</w:t>
      </w:r>
      <w:r w:rsidR="008B5757">
        <w:rPr>
          <w:rFonts w:ascii="Tahoma" w:hAnsi="Tahoma"/>
          <w:sz w:val="24"/>
          <w:szCs w:val="20"/>
        </w:rPr>
        <w:t>货架</w:t>
      </w:r>
      <w:r w:rsidR="008B5757">
        <w:rPr>
          <w:rFonts w:ascii="Tahoma" w:hAnsi="Tahoma" w:hint="eastAsia"/>
          <w:sz w:val="24"/>
          <w:szCs w:val="20"/>
        </w:rPr>
        <w:t>依次</w:t>
      </w:r>
      <w:r w:rsidR="008B5757">
        <w:rPr>
          <w:rFonts w:ascii="Tahoma" w:hAnsi="Tahoma"/>
          <w:sz w:val="24"/>
          <w:szCs w:val="20"/>
        </w:rPr>
        <w:t>取货</w:t>
      </w:r>
      <w:r w:rsidR="00D73EFD">
        <w:rPr>
          <w:rFonts w:ascii="Tahoma" w:hAnsi="Tahoma" w:hint="eastAsia"/>
          <w:sz w:val="24"/>
          <w:szCs w:val="20"/>
        </w:rPr>
        <w:t>。</w:t>
      </w:r>
      <w:r w:rsidR="00674CD8">
        <w:rPr>
          <w:rFonts w:ascii="Tahoma" w:hAnsi="Tahoma" w:hint="eastAsia"/>
          <w:sz w:val="24"/>
          <w:szCs w:val="20"/>
        </w:rPr>
        <w:t>取货</w:t>
      </w:r>
      <w:r w:rsidR="00671252">
        <w:rPr>
          <w:rFonts w:ascii="Tahoma" w:hAnsi="Tahoma"/>
          <w:sz w:val="24"/>
          <w:szCs w:val="20"/>
        </w:rPr>
        <w:t>完成后</w:t>
      </w:r>
      <w:r w:rsidR="00674CD8">
        <w:rPr>
          <w:rFonts w:ascii="Tahoma" w:hAnsi="Tahoma" w:hint="eastAsia"/>
          <w:sz w:val="24"/>
          <w:szCs w:val="20"/>
        </w:rPr>
        <w:t>为了</w:t>
      </w:r>
      <w:r w:rsidR="00674CD8">
        <w:rPr>
          <w:rFonts w:ascii="Tahoma" w:hAnsi="Tahoma"/>
          <w:sz w:val="24"/>
          <w:szCs w:val="20"/>
        </w:rPr>
        <w:t>方便下次取货</w:t>
      </w:r>
      <w:r w:rsidR="00674CD8">
        <w:rPr>
          <w:rFonts w:ascii="Tahoma" w:hAnsi="Tahoma" w:hint="eastAsia"/>
          <w:sz w:val="24"/>
          <w:szCs w:val="20"/>
        </w:rPr>
        <w:t>，</w:t>
      </w:r>
      <w:r w:rsidR="00674CD8">
        <w:rPr>
          <w:rFonts w:ascii="Tahoma" w:hAnsi="Tahoma"/>
          <w:sz w:val="24"/>
          <w:szCs w:val="20"/>
        </w:rPr>
        <w:t>仓库人员会把上层货架的原材料移至下层货架。</w:t>
      </w:r>
      <w:r w:rsidR="004D2AAA">
        <w:rPr>
          <w:rFonts w:ascii="Tahoma" w:hAnsi="Tahoma" w:hint="eastAsia"/>
          <w:sz w:val="24"/>
          <w:szCs w:val="20"/>
        </w:rPr>
        <w:t>备料</w:t>
      </w:r>
      <w:r w:rsidR="004D2AAA">
        <w:rPr>
          <w:rFonts w:ascii="Tahoma" w:hAnsi="Tahoma"/>
          <w:sz w:val="24"/>
          <w:szCs w:val="20"/>
        </w:rPr>
        <w:t>完成后，仓库人员在</w:t>
      </w:r>
      <w:r w:rsidR="004D2AAA">
        <w:rPr>
          <w:rFonts w:ascii="Tahoma" w:hAnsi="Tahoma"/>
          <w:sz w:val="24"/>
          <w:szCs w:val="20"/>
        </w:rPr>
        <w:t>SAP</w:t>
      </w:r>
      <w:r w:rsidR="004D2AAA">
        <w:rPr>
          <w:rFonts w:ascii="Tahoma" w:hAnsi="Tahoma"/>
          <w:sz w:val="24"/>
          <w:szCs w:val="20"/>
        </w:rPr>
        <w:t>系统做移库操作</w:t>
      </w:r>
      <w:r w:rsidR="0084084F">
        <w:rPr>
          <w:rFonts w:ascii="Tahoma" w:hAnsi="Tahoma" w:hint="eastAsia"/>
          <w:sz w:val="24"/>
          <w:szCs w:val="20"/>
        </w:rPr>
        <w:t>，</w:t>
      </w:r>
      <w:r w:rsidR="0084084F">
        <w:rPr>
          <w:rFonts w:ascii="Tahoma" w:hAnsi="Tahoma"/>
          <w:sz w:val="24"/>
          <w:szCs w:val="20"/>
        </w:rPr>
        <w:t>把</w:t>
      </w:r>
      <w:r w:rsidR="0084084F">
        <w:rPr>
          <w:rFonts w:ascii="Tahoma" w:hAnsi="Tahoma" w:hint="eastAsia"/>
          <w:sz w:val="24"/>
          <w:szCs w:val="20"/>
        </w:rPr>
        <w:t>帐</w:t>
      </w:r>
      <w:r w:rsidR="0084084F">
        <w:rPr>
          <w:rFonts w:ascii="Tahoma" w:hAnsi="Tahoma"/>
          <w:sz w:val="24"/>
          <w:szCs w:val="20"/>
        </w:rPr>
        <w:t>从仓库移至线边。</w:t>
      </w:r>
    </w:p>
    <w:p w:rsidR="00FA617D" w:rsidRDefault="00FA617D" w:rsidP="00FA617D">
      <w:pPr>
        <w:pStyle w:val="1"/>
        <w:numPr>
          <w:ilvl w:val="1"/>
          <w:numId w:val="1"/>
        </w:numPr>
        <w:rPr>
          <w:sz w:val="32"/>
        </w:rPr>
      </w:pPr>
      <w:r>
        <w:rPr>
          <w:rFonts w:ascii="Tahoma" w:hAnsi="Tahoma"/>
          <w:sz w:val="24"/>
          <w:szCs w:val="20"/>
        </w:rPr>
        <w:tab/>
      </w:r>
      <w:bookmarkStart w:id="10" w:name="_Toc466706688"/>
      <w:r>
        <w:rPr>
          <w:rFonts w:hint="eastAsia"/>
          <w:sz w:val="32"/>
        </w:rPr>
        <w:t>车间</w:t>
      </w:r>
      <w:r>
        <w:rPr>
          <w:sz w:val="32"/>
        </w:rPr>
        <w:t>退料</w:t>
      </w:r>
      <w:bookmarkEnd w:id="10"/>
    </w:p>
    <w:p w:rsidR="00FA617D" w:rsidRPr="00EC4D07" w:rsidRDefault="003F5C92" w:rsidP="004D2AAA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车间</w:t>
      </w:r>
      <w:r w:rsidR="00E93BBA">
        <w:rPr>
          <w:rFonts w:ascii="Tahoma" w:hAnsi="Tahoma" w:hint="eastAsia"/>
          <w:sz w:val="24"/>
          <w:szCs w:val="20"/>
        </w:rPr>
        <w:t>线边</w:t>
      </w:r>
      <w:r w:rsidR="00E93BBA">
        <w:rPr>
          <w:rFonts w:ascii="Tahoma" w:hAnsi="Tahoma"/>
          <w:sz w:val="24"/>
          <w:szCs w:val="20"/>
        </w:rPr>
        <w:t>如</w:t>
      </w:r>
      <w:r w:rsidR="00E93BBA">
        <w:rPr>
          <w:rFonts w:ascii="Tahoma" w:hAnsi="Tahoma" w:hint="eastAsia"/>
          <w:sz w:val="24"/>
          <w:szCs w:val="20"/>
        </w:rPr>
        <w:t>有</w:t>
      </w:r>
      <w:r w:rsidR="00E93BBA">
        <w:rPr>
          <w:rFonts w:ascii="Tahoma" w:hAnsi="Tahoma"/>
          <w:sz w:val="24"/>
          <w:szCs w:val="20"/>
        </w:rPr>
        <w:t>长时间不使用的</w:t>
      </w:r>
      <w:r w:rsidR="00587E65">
        <w:rPr>
          <w:rFonts w:ascii="Tahoma" w:hAnsi="Tahoma" w:hint="eastAsia"/>
          <w:sz w:val="24"/>
          <w:szCs w:val="20"/>
        </w:rPr>
        <w:t>零头料箱</w:t>
      </w:r>
      <w:r w:rsidR="00E93BBA">
        <w:rPr>
          <w:rFonts w:ascii="Tahoma" w:hAnsi="Tahoma"/>
          <w:sz w:val="24"/>
          <w:szCs w:val="20"/>
        </w:rPr>
        <w:t>会退回</w:t>
      </w:r>
      <w:r w:rsidR="00E93BBA">
        <w:rPr>
          <w:rFonts w:ascii="Tahoma" w:hAnsi="Tahoma" w:hint="eastAsia"/>
          <w:sz w:val="24"/>
          <w:szCs w:val="20"/>
        </w:rPr>
        <w:t>仓库</w:t>
      </w:r>
      <w:r w:rsidR="00510CD4">
        <w:rPr>
          <w:rFonts w:ascii="Tahoma" w:hAnsi="Tahoma" w:hint="eastAsia"/>
          <w:sz w:val="24"/>
          <w:szCs w:val="20"/>
        </w:rPr>
        <w:t>，仓库</w:t>
      </w:r>
      <w:r w:rsidR="00510CD4">
        <w:rPr>
          <w:rFonts w:ascii="Tahoma" w:hAnsi="Tahoma"/>
          <w:sz w:val="24"/>
          <w:szCs w:val="20"/>
        </w:rPr>
        <w:t>清点无误后会</w:t>
      </w:r>
      <w:r w:rsidR="00EC4D07">
        <w:rPr>
          <w:rFonts w:ascii="Tahoma" w:hAnsi="Tahoma" w:hint="eastAsia"/>
          <w:sz w:val="24"/>
          <w:szCs w:val="20"/>
        </w:rPr>
        <w:t>上架。</w:t>
      </w:r>
      <w:r w:rsidR="003E0F0B">
        <w:rPr>
          <w:rFonts w:ascii="Tahoma" w:hAnsi="Tahoma" w:hint="eastAsia"/>
          <w:sz w:val="24"/>
          <w:szCs w:val="20"/>
        </w:rPr>
        <w:t>零头料箱</w:t>
      </w:r>
      <w:r w:rsidR="00AF0466">
        <w:rPr>
          <w:rFonts w:ascii="Tahoma" w:hAnsi="Tahoma"/>
          <w:sz w:val="24"/>
          <w:szCs w:val="20"/>
        </w:rPr>
        <w:t>放在最下层货架</w:t>
      </w:r>
      <w:r w:rsidR="00EC4D07">
        <w:rPr>
          <w:rFonts w:ascii="Tahoma" w:hAnsi="Tahoma"/>
          <w:sz w:val="24"/>
          <w:szCs w:val="20"/>
        </w:rPr>
        <w:t>，</w:t>
      </w:r>
      <w:r w:rsidR="00EC4D07">
        <w:rPr>
          <w:rFonts w:ascii="Tahoma" w:hAnsi="Tahoma" w:hint="eastAsia"/>
          <w:sz w:val="24"/>
          <w:szCs w:val="20"/>
        </w:rPr>
        <w:t>下次</w:t>
      </w:r>
      <w:r w:rsidR="00EC4D07">
        <w:rPr>
          <w:rFonts w:ascii="Tahoma" w:hAnsi="Tahoma"/>
          <w:sz w:val="24"/>
          <w:szCs w:val="20"/>
        </w:rPr>
        <w:t>领料时</w:t>
      </w:r>
      <w:r w:rsidR="00CE7EC2">
        <w:rPr>
          <w:rFonts w:ascii="Tahoma" w:hAnsi="Tahoma" w:hint="eastAsia"/>
          <w:sz w:val="24"/>
          <w:szCs w:val="20"/>
        </w:rPr>
        <w:t>零头</w:t>
      </w:r>
      <w:r w:rsidR="00081FA2">
        <w:rPr>
          <w:rFonts w:ascii="Tahoma" w:hAnsi="Tahoma"/>
          <w:sz w:val="24"/>
          <w:szCs w:val="20"/>
        </w:rPr>
        <w:t>料箱</w:t>
      </w:r>
      <w:r w:rsidR="00AC7050">
        <w:rPr>
          <w:rFonts w:ascii="Tahoma" w:hAnsi="Tahoma" w:hint="eastAsia"/>
          <w:sz w:val="24"/>
          <w:szCs w:val="20"/>
        </w:rPr>
        <w:t>会</w:t>
      </w:r>
      <w:r w:rsidR="00AC7050">
        <w:rPr>
          <w:rFonts w:ascii="Tahoma" w:hAnsi="Tahoma"/>
          <w:sz w:val="24"/>
          <w:szCs w:val="20"/>
        </w:rPr>
        <w:t>先发出去。</w:t>
      </w:r>
      <w:r w:rsidR="00B84178">
        <w:rPr>
          <w:rFonts w:ascii="Tahoma" w:hAnsi="Tahoma"/>
          <w:sz w:val="24"/>
          <w:szCs w:val="20"/>
        </w:rPr>
        <w:t>仓库人员在</w:t>
      </w:r>
      <w:r w:rsidR="00B84178">
        <w:rPr>
          <w:rFonts w:ascii="Tahoma" w:hAnsi="Tahoma"/>
          <w:sz w:val="24"/>
          <w:szCs w:val="20"/>
        </w:rPr>
        <w:t>SAP</w:t>
      </w:r>
      <w:r w:rsidR="00B84178">
        <w:rPr>
          <w:rFonts w:ascii="Tahoma" w:hAnsi="Tahoma"/>
          <w:sz w:val="24"/>
          <w:szCs w:val="20"/>
        </w:rPr>
        <w:t>系统做移库操作</w:t>
      </w:r>
      <w:r w:rsidR="00B84178">
        <w:rPr>
          <w:rFonts w:ascii="Tahoma" w:hAnsi="Tahoma" w:hint="eastAsia"/>
          <w:sz w:val="24"/>
          <w:szCs w:val="20"/>
        </w:rPr>
        <w:t>，</w:t>
      </w:r>
      <w:r w:rsidR="00B84178">
        <w:rPr>
          <w:rFonts w:ascii="Tahoma" w:hAnsi="Tahoma"/>
          <w:sz w:val="24"/>
          <w:szCs w:val="20"/>
        </w:rPr>
        <w:t>把</w:t>
      </w:r>
      <w:r w:rsidR="00B84178">
        <w:rPr>
          <w:rFonts w:ascii="Tahoma" w:hAnsi="Tahoma" w:hint="eastAsia"/>
          <w:sz w:val="24"/>
          <w:szCs w:val="20"/>
        </w:rPr>
        <w:t>帐</w:t>
      </w:r>
      <w:r w:rsidR="00B84178">
        <w:rPr>
          <w:rFonts w:ascii="Tahoma" w:hAnsi="Tahoma"/>
          <w:sz w:val="24"/>
          <w:szCs w:val="20"/>
        </w:rPr>
        <w:t>从</w:t>
      </w:r>
      <w:r w:rsidR="000C44E3">
        <w:rPr>
          <w:rFonts w:ascii="Tahoma" w:hAnsi="Tahoma"/>
          <w:sz w:val="24"/>
          <w:szCs w:val="20"/>
        </w:rPr>
        <w:t>线边</w:t>
      </w:r>
      <w:r w:rsidR="00B84178">
        <w:rPr>
          <w:rFonts w:ascii="Tahoma" w:hAnsi="Tahoma"/>
          <w:sz w:val="24"/>
          <w:szCs w:val="20"/>
        </w:rPr>
        <w:t>移至</w:t>
      </w:r>
      <w:r w:rsidR="000C44E3">
        <w:rPr>
          <w:rFonts w:ascii="Tahoma" w:hAnsi="Tahoma"/>
          <w:sz w:val="24"/>
          <w:szCs w:val="20"/>
        </w:rPr>
        <w:t>仓库</w:t>
      </w:r>
    </w:p>
    <w:p w:rsidR="00FC03F9" w:rsidRDefault="00FC03F9" w:rsidP="00FC03F9">
      <w:pPr>
        <w:pStyle w:val="1"/>
        <w:numPr>
          <w:ilvl w:val="1"/>
          <w:numId w:val="1"/>
        </w:numPr>
        <w:rPr>
          <w:sz w:val="32"/>
        </w:rPr>
      </w:pPr>
      <w:r>
        <w:rPr>
          <w:rFonts w:ascii="Tahoma" w:hAnsi="Tahoma"/>
          <w:sz w:val="24"/>
          <w:szCs w:val="20"/>
        </w:rPr>
        <w:tab/>
      </w:r>
      <w:bookmarkStart w:id="11" w:name="_Toc466706689"/>
      <w:r>
        <w:rPr>
          <w:rFonts w:hint="eastAsia"/>
          <w:sz w:val="32"/>
        </w:rPr>
        <w:t>毛坯件</w:t>
      </w:r>
      <w:r>
        <w:rPr>
          <w:sz w:val="32"/>
        </w:rPr>
        <w:t>入库</w:t>
      </w:r>
      <w:bookmarkEnd w:id="11"/>
    </w:p>
    <w:p w:rsidR="00DD346E" w:rsidRDefault="00646198" w:rsidP="009E168C">
      <w:pPr>
        <w:spacing w:line="360" w:lineRule="auto"/>
        <w:ind w:left="420" w:firstLine="42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毛坯件</w:t>
      </w:r>
      <w:r>
        <w:rPr>
          <w:rFonts w:ascii="Tahoma" w:hAnsi="Tahoma"/>
          <w:sz w:val="24"/>
          <w:szCs w:val="20"/>
        </w:rPr>
        <w:t>指的是</w:t>
      </w:r>
      <w:r w:rsidR="0025408A">
        <w:rPr>
          <w:rFonts w:ascii="Tahoma" w:hAnsi="Tahoma"/>
          <w:sz w:val="24"/>
          <w:szCs w:val="20"/>
        </w:rPr>
        <w:t>铝液浇铸</w:t>
      </w:r>
      <w:r w:rsidR="009E168C">
        <w:rPr>
          <w:rFonts w:ascii="Tahoma" w:hAnsi="Tahoma" w:hint="eastAsia"/>
          <w:sz w:val="24"/>
          <w:szCs w:val="20"/>
        </w:rPr>
        <w:t>后</w:t>
      </w:r>
      <w:r w:rsidR="00E92459">
        <w:rPr>
          <w:rFonts w:ascii="Tahoma" w:hAnsi="Tahoma" w:hint="eastAsia"/>
          <w:sz w:val="24"/>
          <w:szCs w:val="20"/>
        </w:rPr>
        <w:t>经过</w:t>
      </w:r>
      <w:r w:rsidR="00DB719D">
        <w:rPr>
          <w:rFonts w:ascii="Tahoma" w:hAnsi="Tahoma"/>
          <w:sz w:val="24"/>
          <w:szCs w:val="20"/>
        </w:rPr>
        <w:t>多到工序处理后</w:t>
      </w:r>
      <w:r w:rsidR="00DA59CD">
        <w:rPr>
          <w:rFonts w:ascii="Tahoma" w:hAnsi="Tahoma" w:hint="eastAsia"/>
          <w:sz w:val="24"/>
          <w:szCs w:val="20"/>
        </w:rPr>
        <w:t>产生</w:t>
      </w:r>
      <w:r w:rsidR="00DA59CD">
        <w:rPr>
          <w:rFonts w:ascii="Tahoma" w:hAnsi="Tahoma"/>
          <w:sz w:val="24"/>
          <w:szCs w:val="20"/>
        </w:rPr>
        <w:t>的</w:t>
      </w:r>
      <w:r w:rsidR="0025408A">
        <w:rPr>
          <w:rFonts w:ascii="Tahoma" w:hAnsi="Tahoma" w:hint="eastAsia"/>
          <w:sz w:val="24"/>
          <w:szCs w:val="20"/>
        </w:rPr>
        <w:t>毛坯</w:t>
      </w:r>
      <w:r w:rsidR="00DA59CD">
        <w:rPr>
          <w:rFonts w:ascii="Tahoma" w:hAnsi="Tahoma" w:hint="eastAsia"/>
          <w:sz w:val="24"/>
          <w:szCs w:val="20"/>
        </w:rPr>
        <w:t>活塞</w:t>
      </w:r>
      <w:r w:rsidR="009C5C69">
        <w:rPr>
          <w:rFonts w:ascii="Tahoma" w:hAnsi="Tahoma" w:hint="eastAsia"/>
          <w:sz w:val="24"/>
          <w:szCs w:val="20"/>
        </w:rPr>
        <w:t>半成品</w:t>
      </w:r>
      <w:r w:rsidR="005B5920">
        <w:rPr>
          <w:rFonts w:ascii="Tahoma" w:hAnsi="Tahoma" w:hint="eastAsia"/>
          <w:sz w:val="24"/>
          <w:szCs w:val="20"/>
        </w:rPr>
        <w:t>，</w:t>
      </w:r>
      <w:r w:rsidR="00363EDB">
        <w:rPr>
          <w:rFonts w:ascii="Tahoma" w:hAnsi="Tahoma"/>
          <w:sz w:val="24"/>
          <w:szCs w:val="20"/>
        </w:rPr>
        <w:t>毛坯</w:t>
      </w:r>
      <w:r w:rsidR="00363EDB">
        <w:rPr>
          <w:rFonts w:ascii="Tahoma" w:hAnsi="Tahoma" w:hint="eastAsia"/>
          <w:sz w:val="24"/>
          <w:szCs w:val="20"/>
        </w:rPr>
        <w:t>件</w:t>
      </w:r>
      <w:r w:rsidR="00363EDB">
        <w:rPr>
          <w:rFonts w:ascii="Tahoma" w:hAnsi="Tahoma"/>
          <w:sz w:val="24"/>
          <w:szCs w:val="20"/>
        </w:rPr>
        <w:t>半成品的</w:t>
      </w:r>
      <w:r w:rsidR="005B5920">
        <w:rPr>
          <w:rFonts w:ascii="Tahoma" w:hAnsi="Tahoma" w:hint="eastAsia"/>
          <w:sz w:val="24"/>
          <w:szCs w:val="20"/>
        </w:rPr>
        <w:t>库存</w:t>
      </w:r>
      <w:r w:rsidR="00363EDB">
        <w:rPr>
          <w:rFonts w:ascii="Tahoma" w:hAnsi="Tahoma"/>
          <w:sz w:val="24"/>
          <w:szCs w:val="20"/>
        </w:rPr>
        <w:t>数量在</w:t>
      </w:r>
      <w:r w:rsidR="00363EDB">
        <w:rPr>
          <w:rFonts w:ascii="Tahoma" w:hAnsi="Tahoma"/>
          <w:sz w:val="24"/>
          <w:szCs w:val="20"/>
        </w:rPr>
        <w:t>15</w:t>
      </w:r>
      <w:r w:rsidR="00363EDB">
        <w:rPr>
          <w:rFonts w:ascii="Tahoma" w:hAnsi="Tahoma"/>
          <w:sz w:val="24"/>
          <w:szCs w:val="20"/>
        </w:rPr>
        <w:t>万～</w:t>
      </w:r>
      <w:r w:rsidR="00363EDB">
        <w:rPr>
          <w:rFonts w:ascii="Tahoma" w:hAnsi="Tahoma"/>
          <w:sz w:val="24"/>
          <w:szCs w:val="20"/>
        </w:rPr>
        <w:t>30</w:t>
      </w:r>
      <w:r w:rsidR="00363EDB">
        <w:rPr>
          <w:rFonts w:ascii="Tahoma" w:hAnsi="Tahoma"/>
          <w:sz w:val="24"/>
          <w:szCs w:val="20"/>
        </w:rPr>
        <w:t>万件之间</w:t>
      </w:r>
      <w:r w:rsidR="00E30B43">
        <w:rPr>
          <w:rFonts w:ascii="Tahoma" w:hAnsi="Tahoma" w:hint="eastAsia"/>
          <w:sz w:val="24"/>
          <w:szCs w:val="20"/>
        </w:rPr>
        <w:t>，</w:t>
      </w:r>
      <w:r w:rsidR="00A71931">
        <w:rPr>
          <w:rFonts w:ascii="Tahoma" w:hAnsi="Tahoma" w:hint="eastAsia"/>
          <w:sz w:val="24"/>
          <w:szCs w:val="20"/>
        </w:rPr>
        <w:t>库存</w:t>
      </w:r>
      <w:r w:rsidR="00A71931">
        <w:rPr>
          <w:rFonts w:ascii="Tahoma" w:hAnsi="Tahoma"/>
          <w:sz w:val="24"/>
          <w:szCs w:val="20"/>
        </w:rPr>
        <w:t>达到</w:t>
      </w:r>
      <w:r w:rsidR="00A71931">
        <w:rPr>
          <w:rFonts w:ascii="Tahoma" w:hAnsi="Tahoma"/>
          <w:sz w:val="24"/>
          <w:szCs w:val="20"/>
        </w:rPr>
        <w:t>30W</w:t>
      </w:r>
      <w:r w:rsidR="00A71931">
        <w:rPr>
          <w:rFonts w:ascii="Tahoma" w:hAnsi="Tahoma" w:hint="eastAsia"/>
          <w:sz w:val="24"/>
          <w:szCs w:val="20"/>
        </w:rPr>
        <w:t>时，</w:t>
      </w:r>
      <w:r w:rsidR="00A71931">
        <w:rPr>
          <w:rFonts w:ascii="Tahoma" w:hAnsi="Tahoma"/>
          <w:sz w:val="24"/>
          <w:szCs w:val="20"/>
        </w:rPr>
        <w:t>毛坯件</w:t>
      </w:r>
      <w:r w:rsidR="00987FE7">
        <w:rPr>
          <w:rFonts w:ascii="Tahoma" w:hAnsi="Tahoma"/>
          <w:sz w:val="24"/>
          <w:szCs w:val="20"/>
        </w:rPr>
        <w:t>会堆满整个毛坯件半成品仓库。</w:t>
      </w:r>
    </w:p>
    <w:p w:rsidR="000D719A" w:rsidRPr="00DD346E" w:rsidRDefault="00AF69C2" w:rsidP="009E168C">
      <w:pPr>
        <w:spacing w:line="360" w:lineRule="auto"/>
        <w:ind w:left="420" w:firstLine="42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在</w:t>
      </w:r>
      <w:r>
        <w:rPr>
          <w:rFonts w:ascii="Tahoma" w:hAnsi="Tahoma"/>
          <w:sz w:val="24"/>
          <w:szCs w:val="20"/>
        </w:rPr>
        <w:t>毛坯件半成品仓库旁有磅秤，</w:t>
      </w:r>
      <w:r w:rsidR="00073A82">
        <w:rPr>
          <w:rFonts w:ascii="Tahoma" w:hAnsi="Tahoma" w:hint="eastAsia"/>
          <w:sz w:val="24"/>
          <w:szCs w:val="20"/>
        </w:rPr>
        <w:t>入库时</w:t>
      </w:r>
      <w:r w:rsidR="00073A82">
        <w:rPr>
          <w:rFonts w:ascii="Tahoma" w:hAnsi="Tahoma"/>
          <w:sz w:val="24"/>
          <w:szCs w:val="20"/>
        </w:rPr>
        <w:t>毛坯件采用称重的方式计算入库数量</w:t>
      </w:r>
      <w:r w:rsidR="00432779">
        <w:rPr>
          <w:rFonts w:ascii="Tahoma" w:hAnsi="Tahoma" w:hint="eastAsia"/>
          <w:sz w:val="24"/>
          <w:szCs w:val="20"/>
        </w:rPr>
        <w:t>。</w:t>
      </w:r>
      <w:r w:rsidR="000D719A">
        <w:rPr>
          <w:rFonts w:ascii="Tahoma" w:hAnsi="Tahoma" w:hint="eastAsia"/>
          <w:sz w:val="24"/>
          <w:szCs w:val="20"/>
        </w:rPr>
        <w:t>装</w:t>
      </w:r>
      <w:r w:rsidR="000D719A">
        <w:rPr>
          <w:rFonts w:ascii="Tahoma" w:hAnsi="Tahoma"/>
          <w:sz w:val="24"/>
          <w:szCs w:val="20"/>
        </w:rPr>
        <w:t>毛坯件的料篮</w:t>
      </w:r>
      <w:r w:rsidR="00DD72FE">
        <w:rPr>
          <w:rFonts w:ascii="Tahoma" w:hAnsi="Tahoma" w:hint="eastAsia"/>
          <w:sz w:val="24"/>
          <w:szCs w:val="20"/>
        </w:rPr>
        <w:t>上</w:t>
      </w:r>
      <w:r w:rsidR="00DD72FE">
        <w:rPr>
          <w:rFonts w:ascii="Tahoma" w:hAnsi="Tahoma"/>
          <w:sz w:val="24"/>
          <w:szCs w:val="20"/>
        </w:rPr>
        <w:t>有条码标签，</w:t>
      </w:r>
      <w:r w:rsidR="0016315B">
        <w:rPr>
          <w:rFonts w:ascii="Tahoma" w:hAnsi="Tahoma" w:hint="eastAsia"/>
          <w:sz w:val="24"/>
          <w:szCs w:val="20"/>
        </w:rPr>
        <w:t>条码</w:t>
      </w:r>
      <w:r w:rsidR="0016315B">
        <w:rPr>
          <w:rFonts w:ascii="Tahoma" w:hAnsi="Tahoma"/>
          <w:sz w:val="24"/>
          <w:szCs w:val="20"/>
        </w:rPr>
        <w:t>标签是</w:t>
      </w:r>
      <w:r w:rsidR="0016315B">
        <w:rPr>
          <w:rFonts w:ascii="Tahoma" w:hAnsi="Tahoma"/>
          <w:sz w:val="24"/>
          <w:szCs w:val="20"/>
        </w:rPr>
        <w:t>MES</w:t>
      </w:r>
      <w:r w:rsidR="00957F38">
        <w:rPr>
          <w:rFonts w:ascii="Tahoma" w:hAnsi="Tahoma" w:hint="eastAsia"/>
          <w:sz w:val="24"/>
          <w:szCs w:val="20"/>
        </w:rPr>
        <w:t>系统</w:t>
      </w:r>
      <w:r w:rsidR="0016315B">
        <w:rPr>
          <w:rFonts w:ascii="Tahoma" w:hAnsi="Tahoma"/>
          <w:sz w:val="24"/>
          <w:szCs w:val="20"/>
        </w:rPr>
        <w:t>在做毛坯件</w:t>
      </w:r>
      <w:r w:rsidR="007A25BA">
        <w:rPr>
          <w:rFonts w:ascii="Tahoma" w:hAnsi="Tahoma" w:hint="eastAsia"/>
          <w:sz w:val="24"/>
          <w:szCs w:val="20"/>
        </w:rPr>
        <w:t>下线</w:t>
      </w:r>
      <w:r w:rsidR="0016315B">
        <w:rPr>
          <w:rFonts w:ascii="Tahoma" w:hAnsi="Tahoma"/>
          <w:sz w:val="24"/>
          <w:szCs w:val="20"/>
        </w:rPr>
        <w:t>时扫描</w:t>
      </w:r>
      <w:r w:rsidR="0016315B">
        <w:rPr>
          <w:rFonts w:ascii="Tahoma" w:hAnsi="Tahoma" w:hint="eastAsia"/>
          <w:sz w:val="24"/>
          <w:szCs w:val="20"/>
        </w:rPr>
        <w:t>用</w:t>
      </w:r>
      <w:r w:rsidR="0093798C">
        <w:rPr>
          <w:rFonts w:ascii="Tahoma" w:hAnsi="Tahoma"/>
          <w:sz w:val="24"/>
          <w:szCs w:val="20"/>
        </w:rPr>
        <w:t>的</w:t>
      </w:r>
      <w:r w:rsidR="00C551E8">
        <w:rPr>
          <w:rFonts w:ascii="Tahoma" w:hAnsi="Tahoma" w:hint="eastAsia"/>
          <w:sz w:val="24"/>
          <w:szCs w:val="20"/>
        </w:rPr>
        <w:t>。</w:t>
      </w:r>
      <w:r w:rsidR="004B2195">
        <w:rPr>
          <w:rFonts w:ascii="Tahoma" w:hAnsi="Tahoma" w:hint="eastAsia"/>
          <w:sz w:val="24"/>
          <w:szCs w:val="20"/>
        </w:rPr>
        <w:t>因为</w:t>
      </w:r>
      <w:r w:rsidR="004B2195">
        <w:rPr>
          <w:rFonts w:ascii="Tahoma" w:hAnsi="Tahoma"/>
          <w:sz w:val="24"/>
          <w:szCs w:val="20"/>
        </w:rPr>
        <w:t>腐蚀的原因</w:t>
      </w:r>
      <w:r w:rsidR="001E6DA6">
        <w:rPr>
          <w:rFonts w:ascii="Tahoma" w:hAnsi="Tahoma" w:hint="eastAsia"/>
          <w:sz w:val="24"/>
          <w:szCs w:val="20"/>
        </w:rPr>
        <w:t>部分</w:t>
      </w:r>
      <w:r w:rsidR="001E6DA6">
        <w:rPr>
          <w:rFonts w:ascii="Tahoma" w:hAnsi="Tahoma"/>
          <w:sz w:val="24"/>
          <w:szCs w:val="20"/>
        </w:rPr>
        <w:t>标签</w:t>
      </w:r>
      <w:r w:rsidR="009C1476">
        <w:rPr>
          <w:rFonts w:ascii="Tahoma" w:hAnsi="Tahoma" w:hint="eastAsia"/>
          <w:sz w:val="24"/>
          <w:szCs w:val="20"/>
        </w:rPr>
        <w:t>不能</w:t>
      </w:r>
      <w:r w:rsidR="00C551E8">
        <w:rPr>
          <w:rFonts w:ascii="Tahoma" w:hAnsi="Tahoma"/>
          <w:sz w:val="24"/>
          <w:szCs w:val="20"/>
        </w:rPr>
        <w:t>扫描</w:t>
      </w:r>
      <w:r w:rsidR="00C551E8">
        <w:rPr>
          <w:rFonts w:ascii="Tahoma" w:hAnsi="Tahoma" w:hint="eastAsia"/>
          <w:sz w:val="24"/>
          <w:szCs w:val="20"/>
        </w:rPr>
        <w:t>，</w:t>
      </w:r>
      <w:r w:rsidR="005B7FDB">
        <w:rPr>
          <w:rFonts w:ascii="Tahoma" w:hAnsi="Tahoma"/>
          <w:sz w:val="24"/>
          <w:szCs w:val="20"/>
        </w:rPr>
        <w:t>不能扫描的</w:t>
      </w:r>
      <w:r w:rsidR="00D96B05">
        <w:rPr>
          <w:rFonts w:ascii="Tahoma" w:hAnsi="Tahoma" w:hint="eastAsia"/>
          <w:sz w:val="24"/>
          <w:szCs w:val="20"/>
        </w:rPr>
        <w:t>标签</w:t>
      </w:r>
      <w:r w:rsidR="00A44EAF">
        <w:rPr>
          <w:rFonts w:ascii="Tahoma" w:hAnsi="Tahoma" w:hint="eastAsia"/>
          <w:sz w:val="24"/>
          <w:szCs w:val="20"/>
        </w:rPr>
        <w:t>则</w:t>
      </w:r>
      <w:r w:rsidR="00905791">
        <w:rPr>
          <w:rFonts w:ascii="Tahoma" w:hAnsi="Tahoma"/>
          <w:sz w:val="24"/>
          <w:szCs w:val="20"/>
        </w:rPr>
        <w:t>人工输入</w:t>
      </w:r>
      <w:r w:rsidR="00905791">
        <w:rPr>
          <w:rFonts w:ascii="Tahoma" w:hAnsi="Tahoma" w:hint="eastAsia"/>
          <w:sz w:val="24"/>
          <w:szCs w:val="20"/>
        </w:rPr>
        <w:t>标签号</w:t>
      </w:r>
      <w:r w:rsidR="00905791">
        <w:rPr>
          <w:rFonts w:ascii="Tahoma" w:hAnsi="Tahoma"/>
          <w:sz w:val="24"/>
          <w:szCs w:val="20"/>
        </w:rPr>
        <w:t>。</w:t>
      </w:r>
    </w:p>
    <w:p w:rsidR="005F6D9E" w:rsidRDefault="005F6D9E" w:rsidP="005F6D9E">
      <w:pPr>
        <w:pStyle w:val="1"/>
        <w:numPr>
          <w:ilvl w:val="1"/>
          <w:numId w:val="1"/>
        </w:numPr>
        <w:rPr>
          <w:sz w:val="32"/>
        </w:rPr>
      </w:pPr>
      <w:r>
        <w:rPr>
          <w:rFonts w:ascii="Tahoma" w:hAnsi="Tahoma"/>
          <w:sz w:val="24"/>
          <w:szCs w:val="20"/>
        </w:rPr>
        <w:tab/>
      </w:r>
      <w:bookmarkStart w:id="12" w:name="_Toc466706690"/>
      <w:r>
        <w:rPr>
          <w:rFonts w:hint="eastAsia"/>
          <w:sz w:val="32"/>
        </w:rPr>
        <w:t>毛坯件出库</w:t>
      </w:r>
      <w:bookmarkEnd w:id="12"/>
    </w:p>
    <w:p w:rsidR="001A6684" w:rsidRPr="009C5C69" w:rsidRDefault="001B5F6F" w:rsidP="001D45B9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为</w:t>
      </w:r>
      <w:r>
        <w:rPr>
          <w:rFonts w:ascii="Tahoma" w:hAnsi="Tahoma"/>
          <w:sz w:val="24"/>
          <w:szCs w:val="20"/>
        </w:rPr>
        <w:t>了</w:t>
      </w:r>
      <w:r w:rsidR="0076192C">
        <w:rPr>
          <w:rFonts w:ascii="Tahoma" w:hAnsi="Tahoma" w:hint="eastAsia"/>
          <w:sz w:val="24"/>
          <w:szCs w:val="20"/>
        </w:rPr>
        <w:t>按入库</w:t>
      </w:r>
      <w:r w:rsidR="0076192C">
        <w:rPr>
          <w:rFonts w:ascii="Tahoma" w:hAnsi="Tahoma"/>
          <w:sz w:val="24"/>
          <w:szCs w:val="20"/>
        </w:rPr>
        <w:t>时间进行先进先出</w:t>
      </w:r>
      <w:r w:rsidR="00C902E3">
        <w:rPr>
          <w:rFonts w:ascii="Tahoma" w:hAnsi="Tahoma" w:hint="eastAsia"/>
          <w:sz w:val="24"/>
          <w:szCs w:val="20"/>
        </w:rPr>
        <w:t>，</w:t>
      </w:r>
      <w:r w:rsidR="006C36F6">
        <w:rPr>
          <w:rFonts w:ascii="Tahoma" w:hAnsi="Tahoma" w:hint="eastAsia"/>
          <w:sz w:val="24"/>
          <w:szCs w:val="20"/>
        </w:rPr>
        <w:t>毛坯件</w:t>
      </w:r>
      <w:r w:rsidR="006C36F6">
        <w:rPr>
          <w:rFonts w:ascii="Tahoma" w:hAnsi="Tahoma"/>
          <w:sz w:val="24"/>
          <w:szCs w:val="20"/>
        </w:rPr>
        <w:t>都从靠</w:t>
      </w:r>
      <w:r w:rsidR="006C36F6">
        <w:rPr>
          <w:rFonts w:ascii="Tahoma" w:hAnsi="Tahoma" w:hint="eastAsia"/>
          <w:sz w:val="24"/>
          <w:szCs w:val="20"/>
        </w:rPr>
        <w:t>近</w:t>
      </w:r>
      <w:r w:rsidR="006C36F6">
        <w:rPr>
          <w:rFonts w:ascii="Tahoma" w:hAnsi="Tahoma"/>
          <w:sz w:val="24"/>
          <w:szCs w:val="20"/>
        </w:rPr>
        <w:t>墙</w:t>
      </w:r>
      <w:r w:rsidR="006C36F6">
        <w:rPr>
          <w:rFonts w:ascii="Tahoma" w:hAnsi="Tahoma" w:hint="eastAsia"/>
          <w:sz w:val="24"/>
          <w:szCs w:val="20"/>
        </w:rPr>
        <w:t>端</w:t>
      </w:r>
      <w:r w:rsidR="006C36F6">
        <w:rPr>
          <w:rFonts w:ascii="Tahoma" w:hAnsi="Tahoma"/>
          <w:sz w:val="24"/>
          <w:szCs w:val="20"/>
        </w:rPr>
        <w:t>入库，</w:t>
      </w:r>
      <w:r w:rsidR="006C36F6">
        <w:rPr>
          <w:rFonts w:ascii="Tahoma" w:hAnsi="Tahoma" w:hint="eastAsia"/>
          <w:sz w:val="24"/>
          <w:szCs w:val="20"/>
        </w:rPr>
        <w:t>从远离</w:t>
      </w:r>
      <w:r w:rsidR="006C36F6">
        <w:rPr>
          <w:rFonts w:ascii="Tahoma" w:hAnsi="Tahoma"/>
          <w:sz w:val="24"/>
          <w:szCs w:val="20"/>
        </w:rPr>
        <w:t>墙端出库</w:t>
      </w:r>
      <w:r w:rsidR="006B094D">
        <w:rPr>
          <w:rFonts w:ascii="Tahoma" w:hAnsi="Tahoma" w:hint="eastAsia"/>
          <w:sz w:val="24"/>
          <w:szCs w:val="20"/>
        </w:rPr>
        <w:t>。</w:t>
      </w:r>
      <w:r w:rsidR="00C902E3">
        <w:rPr>
          <w:rFonts w:ascii="Tahoma" w:hAnsi="Tahoma" w:hint="eastAsia"/>
          <w:sz w:val="24"/>
          <w:szCs w:val="20"/>
        </w:rPr>
        <w:t>出入库</w:t>
      </w:r>
      <w:r w:rsidR="00A607E7">
        <w:rPr>
          <w:rFonts w:ascii="Tahoma" w:hAnsi="Tahoma"/>
          <w:sz w:val="24"/>
          <w:szCs w:val="20"/>
        </w:rPr>
        <w:t>的方式如图</w:t>
      </w:r>
      <w:r w:rsidR="00A607E7">
        <w:rPr>
          <w:rFonts w:ascii="Tahoma" w:hAnsi="Tahoma" w:hint="eastAsia"/>
          <w:sz w:val="24"/>
          <w:szCs w:val="20"/>
        </w:rPr>
        <w:t>2</w:t>
      </w:r>
      <w:r w:rsidR="00A607E7">
        <w:rPr>
          <w:rFonts w:ascii="Tahoma" w:hAnsi="Tahoma"/>
          <w:sz w:val="24"/>
          <w:szCs w:val="20"/>
        </w:rPr>
        <w:t>-1</w:t>
      </w:r>
      <w:r w:rsidR="00A607E7">
        <w:rPr>
          <w:rFonts w:ascii="Tahoma" w:hAnsi="Tahoma"/>
          <w:sz w:val="24"/>
          <w:szCs w:val="20"/>
        </w:rPr>
        <w:t>所示</w:t>
      </w:r>
      <w:r w:rsidR="00D651F1">
        <w:rPr>
          <w:rFonts w:ascii="Tahoma" w:hAnsi="Tahoma" w:hint="eastAsia"/>
          <w:sz w:val="24"/>
          <w:szCs w:val="20"/>
        </w:rPr>
        <w:t>，</w:t>
      </w:r>
      <w:r w:rsidR="00A36C28">
        <w:rPr>
          <w:rFonts w:ascii="Tahoma" w:hAnsi="Tahoma"/>
          <w:sz w:val="24"/>
          <w:szCs w:val="20"/>
        </w:rPr>
        <w:t>每</w:t>
      </w:r>
      <w:r w:rsidR="00D651F1">
        <w:rPr>
          <w:rFonts w:ascii="Tahoma" w:hAnsi="Tahoma"/>
          <w:sz w:val="24"/>
          <w:szCs w:val="20"/>
        </w:rPr>
        <w:t>列只存放一种毛坯件</w:t>
      </w:r>
      <w:r w:rsidR="00043F9E">
        <w:rPr>
          <w:rFonts w:ascii="Tahoma" w:hAnsi="Tahoma" w:hint="eastAsia"/>
          <w:sz w:val="24"/>
          <w:szCs w:val="20"/>
        </w:rPr>
        <w:t>，</w:t>
      </w:r>
      <w:r w:rsidR="00CB337F">
        <w:rPr>
          <w:rFonts w:ascii="Tahoma" w:hAnsi="Tahoma" w:hint="eastAsia"/>
          <w:sz w:val="24"/>
          <w:szCs w:val="20"/>
        </w:rPr>
        <w:t>每次</w:t>
      </w:r>
      <w:r w:rsidR="00CB337F">
        <w:rPr>
          <w:rFonts w:ascii="Tahoma" w:hAnsi="Tahoma"/>
          <w:sz w:val="24"/>
          <w:szCs w:val="20"/>
        </w:rPr>
        <w:t>毛坯件入</w:t>
      </w:r>
      <w:r w:rsidR="00CB337F">
        <w:rPr>
          <w:rFonts w:ascii="Tahoma" w:hAnsi="Tahoma"/>
          <w:sz w:val="24"/>
          <w:szCs w:val="20"/>
        </w:rPr>
        <w:lastRenderedPageBreak/>
        <w:t>库都需要把</w:t>
      </w:r>
      <w:r w:rsidR="00CB337F">
        <w:rPr>
          <w:rFonts w:ascii="Tahoma" w:hAnsi="Tahoma" w:hint="eastAsia"/>
          <w:sz w:val="24"/>
          <w:szCs w:val="20"/>
        </w:rPr>
        <w:t>库存</w:t>
      </w:r>
      <w:r w:rsidR="00CB337F">
        <w:rPr>
          <w:rFonts w:ascii="Tahoma" w:hAnsi="Tahoma"/>
          <w:sz w:val="24"/>
          <w:szCs w:val="20"/>
        </w:rPr>
        <w:t>从</w:t>
      </w:r>
      <w:r w:rsidR="00043F9E">
        <w:rPr>
          <w:rFonts w:ascii="Tahoma" w:hAnsi="Tahoma" w:hint="eastAsia"/>
          <w:sz w:val="24"/>
          <w:szCs w:val="20"/>
        </w:rPr>
        <w:t>近</w:t>
      </w:r>
      <w:r w:rsidR="00043F9E">
        <w:rPr>
          <w:rFonts w:ascii="Tahoma" w:hAnsi="Tahoma"/>
          <w:sz w:val="24"/>
          <w:szCs w:val="20"/>
        </w:rPr>
        <w:t>墙</w:t>
      </w:r>
      <w:r w:rsidR="00043F9E">
        <w:rPr>
          <w:rFonts w:ascii="Tahoma" w:hAnsi="Tahoma" w:hint="eastAsia"/>
          <w:sz w:val="24"/>
          <w:szCs w:val="20"/>
        </w:rPr>
        <w:t>往</w:t>
      </w:r>
      <w:r w:rsidR="00043F9E">
        <w:rPr>
          <w:rFonts w:ascii="Tahoma" w:hAnsi="Tahoma"/>
          <w:sz w:val="24"/>
          <w:szCs w:val="20"/>
        </w:rPr>
        <w:t>外倒库</w:t>
      </w:r>
      <w:r w:rsidR="006C2094">
        <w:rPr>
          <w:rFonts w:ascii="Tahoma" w:hAnsi="Tahoma" w:hint="eastAsia"/>
          <w:sz w:val="24"/>
          <w:szCs w:val="20"/>
        </w:rPr>
        <w:t>，留出</w:t>
      </w:r>
      <w:r w:rsidR="006C2094">
        <w:rPr>
          <w:rFonts w:ascii="Tahoma" w:hAnsi="Tahoma"/>
          <w:sz w:val="24"/>
          <w:szCs w:val="20"/>
        </w:rPr>
        <w:t>空间让新的毛坯件入库</w:t>
      </w:r>
      <w:r w:rsidR="00781A84">
        <w:rPr>
          <w:rFonts w:ascii="Tahoma" w:hAnsi="Tahoma" w:hint="eastAsia"/>
          <w:sz w:val="24"/>
          <w:szCs w:val="20"/>
        </w:rPr>
        <w:t>。</w:t>
      </w:r>
    </w:p>
    <w:p w:rsidR="001A6684" w:rsidRDefault="00A44EAF" w:rsidP="00BF2D02">
      <w:pPr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4692788" cy="2560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83" cy="25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02" w:rsidRDefault="00BF2D02" w:rsidP="00BF2D02">
      <w:pPr>
        <w:ind w:left="420" w:firstLine="420"/>
        <w:jc w:val="center"/>
      </w:pPr>
      <w:r>
        <w:rPr>
          <w:rFonts w:hint="eastAsia"/>
        </w:rPr>
        <w:t>图</w:t>
      </w:r>
      <w:r>
        <w:t>2-1</w:t>
      </w:r>
    </w:p>
    <w:p w:rsidR="002465CF" w:rsidRDefault="002465CF" w:rsidP="002465CF">
      <w:pPr>
        <w:pStyle w:val="1"/>
        <w:numPr>
          <w:ilvl w:val="1"/>
          <w:numId w:val="1"/>
        </w:numPr>
        <w:rPr>
          <w:sz w:val="32"/>
        </w:rPr>
      </w:pPr>
      <w:r>
        <w:rPr>
          <w:rFonts w:ascii="Tahoma" w:hAnsi="Tahoma"/>
          <w:sz w:val="24"/>
          <w:szCs w:val="20"/>
        </w:rPr>
        <w:tab/>
      </w:r>
      <w:bookmarkStart w:id="13" w:name="_Toc466706691"/>
      <w:r w:rsidR="00AC2BC0">
        <w:rPr>
          <w:rFonts w:hint="eastAsia"/>
          <w:sz w:val="32"/>
        </w:rPr>
        <w:t>成品</w:t>
      </w:r>
      <w:r w:rsidR="00AC2BC0">
        <w:rPr>
          <w:sz w:val="32"/>
        </w:rPr>
        <w:t>入库</w:t>
      </w:r>
      <w:bookmarkEnd w:id="13"/>
    </w:p>
    <w:p w:rsidR="00951CFE" w:rsidRDefault="004C6787" w:rsidP="00951CFE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 w:rsidRPr="004C6787">
        <w:rPr>
          <w:rFonts w:ascii="Tahoma" w:hAnsi="Tahoma" w:hint="eastAsia"/>
          <w:sz w:val="24"/>
          <w:szCs w:val="20"/>
        </w:rPr>
        <w:t>成品</w:t>
      </w:r>
      <w:r w:rsidRPr="004C6787">
        <w:rPr>
          <w:rFonts w:ascii="Tahoma" w:hAnsi="Tahoma"/>
          <w:sz w:val="24"/>
          <w:szCs w:val="20"/>
        </w:rPr>
        <w:t>经过机加工</w:t>
      </w:r>
      <w:r w:rsidRPr="004C6787">
        <w:rPr>
          <w:rFonts w:ascii="Tahoma" w:hAnsi="Tahoma" w:hint="eastAsia"/>
          <w:sz w:val="24"/>
          <w:szCs w:val="20"/>
        </w:rPr>
        <w:t>、</w:t>
      </w:r>
      <w:r w:rsidRPr="004C6787">
        <w:rPr>
          <w:rFonts w:ascii="Tahoma" w:hAnsi="Tahoma"/>
          <w:sz w:val="24"/>
          <w:szCs w:val="20"/>
        </w:rPr>
        <w:t>装配、检验后</w:t>
      </w:r>
      <w:r w:rsidR="00B50A59">
        <w:rPr>
          <w:rFonts w:ascii="Tahoma" w:hAnsi="Tahoma" w:hint="eastAsia"/>
          <w:sz w:val="24"/>
          <w:szCs w:val="20"/>
        </w:rPr>
        <w:t>会入</w:t>
      </w:r>
      <w:r w:rsidR="00B50A59">
        <w:rPr>
          <w:rFonts w:ascii="Tahoma" w:hAnsi="Tahoma"/>
          <w:sz w:val="24"/>
          <w:szCs w:val="20"/>
        </w:rPr>
        <w:t>成品仓库，</w:t>
      </w:r>
      <w:r w:rsidR="008159B1" w:rsidRPr="004C6787">
        <w:rPr>
          <w:rFonts w:ascii="Tahoma" w:hAnsi="Tahoma" w:hint="eastAsia"/>
          <w:sz w:val="24"/>
          <w:szCs w:val="20"/>
        </w:rPr>
        <w:t>入库</w:t>
      </w:r>
      <w:r w:rsidR="008159B1" w:rsidRPr="004C6787">
        <w:rPr>
          <w:rFonts w:ascii="Tahoma" w:hAnsi="Tahoma"/>
          <w:sz w:val="24"/>
          <w:szCs w:val="20"/>
        </w:rPr>
        <w:t>前会打印客户标签</w:t>
      </w:r>
      <w:r w:rsidR="00746513">
        <w:rPr>
          <w:rFonts w:ascii="Tahoma" w:hAnsi="Tahoma" w:hint="eastAsia"/>
          <w:sz w:val="24"/>
          <w:szCs w:val="20"/>
        </w:rPr>
        <w:t>。</w:t>
      </w:r>
      <w:r w:rsidR="00CC102E">
        <w:rPr>
          <w:rFonts w:ascii="Tahoma" w:hAnsi="Tahoma" w:hint="eastAsia"/>
          <w:sz w:val="24"/>
          <w:szCs w:val="20"/>
        </w:rPr>
        <w:t>仓库</w:t>
      </w:r>
      <w:r w:rsidR="00CC102E">
        <w:rPr>
          <w:rFonts w:ascii="Tahoma" w:hAnsi="Tahoma"/>
          <w:sz w:val="24"/>
          <w:szCs w:val="20"/>
        </w:rPr>
        <w:t>清点无误后</w:t>
      </w:r>
      <w:r w:rsidR="00CC102E">
        <w:rPr>
          <w:rFonts w:ascii="Tahoma" w:hAnsi="Tahoma" w:hint="eastAsia"/>
          <w:sz w:val="24"/>
          <w:szCs w:val="20"/>
        </w:rPr>
        <w:t>对成品</w:t>
      </w:r>
      <w:r w:rsidR="00CC102E">
        <w:rPr>
          <w:rFonts w:ascii="Tahoma" w:hAnsi="Tahoma"/>
          <w:sz w:val="24"/>
          <w:szCs w:val="20"/>
        </w:rPr>
        <w:t>上架</w:t>
      </w:r>
      <w:r w:rsidR="003B3A93">
        <w:rPr>
          <w:rFonts w:ascii="Tahoma" w:hAnsi="Tahoma" w:hint="eastAsia"/>
          <w:sz w:val="24"/>
          <w:szCs w:val="20"/>
        </w:rPr>
        <w:t>。</w:t>
      </w:r>
      <w:r w:rsidR="00951CFE">
        <w:rPr>
          <w:rFonts w:ascii="Tahoma" w:hAnsi="Tahoma" w:hint="eastAsia"/>
          <w:sz w:val="24"/>
          <w:szCs w:val="20"/>
        </w:rPr>
        <w:t>成品入库</w:t>
      </w:r>
      <w:r w:rsidR="00951CFE">
        <w:rPr>
          <w:rFonts w:ascii="Tahoma" w:hAnsi="Tahoma"/>
          <w:sz w:val="24"/>
          <w:szCs w:val="20"/>
        </w:rPr>
        <w:t>后也会</w:t>
      </w:r>
      <w:r w:rsidR="00951CFE">
        <w:rPr>
          <w:rFonts w:ascii="Tahoma" w:hAnsi="Tahoma" w:hint="eastAsia"/>
          <w:sz w:val="24"/>
          <w:szCs w:val="20"/>
        </w:rPr>
        <w:t>上</w:t>
      </w:r>
      <w:r w:rsidR="00951CFE">
        <w:rPr>
          <w:rFonts w:ascii="Tahoma" w:hAnsi="Tahoma"/>
          <w:sz w:val="24"/>
          <w:szCs w:val="20"/>
        </w:rPr>
        <w:t>到高位货架</w:t>
      </w:r>
      <w:r w:rsidR="00951CFE">
        <w:rPr>
          <w:rFonts w:ascii="Tahoma" w:hAnsi="Tahoma" w:hint="eastAsia"/>
          <w:sz w:val="24"/>
          <w:szCs w:val="20"/>
        </w:rPr>
        <w:t>，也是</w:t>
      </w:r>
      <w:r w:rsidR="00951CFE">
        <w:rPr>
          <w:rFonts w:ascii="Tahoma" w:hAnsi="Tahoma"/>
          <w:sz w:val="24"/>
          <w:szCs w:val="20"/>
        </w:rPr>
        <w:t>采用定址定位</w:t>
      </w:r>
      <w:r w:rsidR="00951CFE" w:rsidRPr="000F1DE4">
        <w:rPr>
          <w:rFonts w:ascii="Tahoma" w:hAnsi="Tahoma"/>
          <w:sz w:val="24"/>
          <w:szCs w:val="20"/>
        </w:rPr>
        <w:t>的方式</w:t>
      </w:r>
      <w:r w:rsidR="00951CFE" w:rsidRPr="000F1DE4">
        <w:rPr>
          <w:rFonts w:ascii="Tahoma" w:hAnsi="Tahoma" w:hint="eastAsia"/>
          <w:sz w:val="24"/>
          <w:szCs w:val="20"/>
        </w:rPr>
        <w:t>上</w:t>
      </w:r>
      <w:r w:rsidR="00951CFE" w:rsidRPr="000F1DE4">
        <w:rPr>
          <w:rFonts w:ascii="Tahoma" w:hAnsi="Tahoma"/>
          <w:sz w:val="24"/>
          <w:szCs w:val="20"/>
        </w:rPr>
        <w:t>货架</w:t>
      </w:r>
      <w:r w:rsidR="00951CFE">
        <w:rPr>
          <w:rFonts w:ascii="Tahoma" w:hAnsi="Tahoma" w:hint="eastAsia"/>
          <w:sz w:val="24"/>
          <w:szCs w:val="20"/>
        </w:rPr>
        <w:t>，成品摆放</w:t>
      </w:r>
      <w:r w:rsidR="00951CFE">
        <w:rPr>
          <w:rFonts w:ascii="Tahoma" w:hAnsi="Tahoma"/>
          <w:sz w:val="24"/>
          <w:szCs w:val="20"/>
        </w:rPr>
        <w:t>的货架按客户</w:t>
      </w:r>
      <w:r w:rsidR="00951CFE">
        <w:rPr>
          <w:rFonts w:ascii="Tahoma" w:hAnsi="Tahoma" w:hint="eastAsia"/>
          <w:sz w:val="24"/>
          <w:szCs w:val="20"/>
        </w:rPr>
        <w:t>来划分的。</w:t>
      </w:r>
      <w:r w:rsidR="00951CFE">
        <w:rPr>
          <w:rFonts w:ascii="Tahoma" w:hAnsi="Tahoma"/>
          <w:sz w:val="24"/>
          <w:szCs w:val="20"/>
        </w:rPr>
        <w:t>现场有</w:t>
      </w:r>
      <w:r w:rsidR="00951CFE">
        <w:rPr>
          <w:rFonts w:ascii="Tahoma" w:hAnsi="Tahoma" w:hint="eastAsia"/>
          <w:sz w:val="24"/>
          <w:szCs w:val="20"/>
        </w:rPr>
        <w:t>成品</w:t>
      </w:r>
      <w:r w:rsidR="00951CFE">
        <w:rPr>
          <w:rFonts w:ascii="Tahoma" w:hAnsi="Tahoma"/>
          <w:sz w:val="24"/>
          <w:szCs w:val="20"/>
        </w:rPr>
        <w:t>的库存看板</w:t>
      </w:r>
      <w:r w:rsidR="00951CFE">
        <w:rPr>
          <w:rFonts w:ascii="Tahoma" w:hAnsi="Tahoma" w:hint="eastAsia"/>
          <w:sz w:val="24"/>
          <w:szCs w:val="20"/>
        </w:rPr>
        <w:t>。</w:t>
      </w:r>
      <w:r w:rsidR="00951CFE">
        <w:rPr>
          <w:rFonts w:ascii="Tahoma" w:hAnsi="Tahoma"/>
          <w:sz w:val="24"/>
          <w:szCs w:val="20"/>
        </w:rPr>
        <w:t>成品的库存较</w:t>
      </w:r>
      <w:r w:rsidR="00951CFE">
        <w:rPr>
          <w:rFonts w:ascii="Tahoma" w:hAnsi="Tahoma" w:hint="eastAsia"/>
          <w:sz w:val="24"/>
          <w:szCs w:val="20"/>
        </w:rPr>
        <w:t>低，</w:t>
      </w:r>
      <w:r w:rsidR="00951CFE">
        <w:rPr>
          <w:rFonts w:ascii="Tahoma" w:hAnsi="Tahoma"/>
          <w:sz w:val="24"/>
          <w:szCs w:val="20"/>
        </w:rPr>
        <w:t>入库后</w:t>
      </w:r>
      <w:r w:rsidR="00951CFE">
        <w:rPr>
          <w:rFonts w:ascii="Tahoma" w:hAnsi="Tahoma" w:hint="eastAsia"/>
          <w:sz w:val="24"/>
          <w:szCs w:val="20"/>
        </w:rPr>
        <w:t>不久</w:t>
      </w:r>
      <w:r w:rsidR="00951CFE">
        <w:rPr>
          <w:rFonts w:ascii="Tahoma" w:hAnsi="Tahoma"/>
          <w:sz w:val="24"/>
          <w:szCs w:val="20"/>
        </w:rPr>
        <w:t>都会发运</w:t>
      </w:r>
      <w:r w:rsidR="00951CFE">
        <w:rPr>
          <w:rFonts w:ascii="Tahoma" w:hAnsi="Tahoma" w:hint="eastAsia"/>
          <w:sz w:val="24"/>
          <w:szCs w:val="20"/>
        </w:rPr>
        <w:t>出去</w:t>
      </w:r>
      <w:r w:rsidR="00951CFE">
        <w:rPr>
          <w:rFonts w:ascii="Tahoma" w:hAnsi="Tahoma"/>
          <w:sz w:val="24"/>
          <w:szCs w:val="20"/>
        </w:rPr>
        <w:t>。</w:t>
      </w:r>
    </w:p>
    <w:p w:rsidR="00221CC7" w:rsidRPr="00951CFE" w:rsidRDefault="00221CC7" w:rsidP="004C6787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</w:p>
    <w:p w:rsidR="00856048" w:rsidRDefault="00856048" w:rsidP="00856048">
      <w:pPr>
        <w:pStyle w:val="1"/>
        <w:numPr>
          <w:ilvl w:val="1"/>
          <w:numId w:val="1"/>
        </w:numPr>
        <w:rPr>
          <w:sz w:val="32"/>
        </w:rPr>
      </w:pPr>
      <w:r>
        <w:rPr>
          <w:rFonts w:ascii="Tahoma" w:hAnsi="Tahoma"/>
          <w:sz w:val="24"/>
          <w:szCs w:val="20"/>
        </w:rPr>
        <w:tab/>
      </w:r>
      <w:bookmarkStart w:id="14" w:name="_Toc466706692"/>
      <w:r w:rsidR="009E56AF">
        <w:rPr>
          <w:rFonts w:hint="eastAsia"/>
          <w:sz w:val="32"/>
        </w:rPr>
        <w:t>销售</w:t>
      </w:r>
      <w:r w:rsidR="009E56AF">
        <w:rPr>
          <w:sz w:val="32"/>
        </w:rPr>
        <w:t>发运</w:t>
      </w:r>
      <w:bookmarkEnd w:id="14"/>
    </w:p>
    <w:p w:rsidR="004E7AC0" w:rsidRPr="00CC6F2E" w:rsidRDefault="00F749E3" w:rsidP="00CC6F2E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科尔本</w:t>
      </w:r>
      <w:r>
        <w:rPr>
          <w:rFonts w:ascii="Tahoma" w:hAnsi="Tahoma"/>
          <w:sz w:val="24"/>
          <w:szCs w:val="20"/>
        </w:rPr>
        <w:t>收到客户订单后，由计划员做发运计划</w:t>
      </w:r>
      <w:r>
        <w:rPr>
          <w:rFonts w:ascii="Tahoma" w:hAnsi="Tahoma" w:hint="eastAsia"/>
          <w:sz w:val="24"/>
          <w:szCs w:val="20"/>
        </w:rPr>
        <w:t>。</w:t>
      </w:r>
      <w:r>
        <w:rPr>
          <w:rFonts w:ascii="Tahoma" w:hAnsi="Tahoma"/>
          <w:sz w:val="24"/>
          <w:szCs w:val="20"/>
        </w:rPr>
        <w:t>仓库</w:t>
      </w:r>
      <w:r>
        <w:rPr>
          <w:rFonts w:ascii="Tahoma" w:hAnsi="Tahoma" w:hint="eastAsia"/>
          <w:sz w:val="24"/>
          <w:szCs w:val="20"/>
        </w:rPr>
        <w:t>人员</w:t>
      </w:r>
      <w:r>
        <w:rPr>
          <w:rFonts w:ascii="Tahoma" w:hAnsi="Tahoma"/>
          <w:sz w:val="24"/>
          <w:szCs w:val="20"/>
        </w:rPr>
        <w:t>根据发运计划发货。</w:t>
      </w:r>
      <w:r w:rsidR="00390436">
        <w:rPr>
          <w:rFonts w:ascii="Tahoma" w:hAnsi="Tahoma" w:hint="eastAsia"/>
          <w:sz w:val="24"/>
          <w:szCs w:val="20"/>
        </w:rPr>
        <w:t>上海</w:t>
      </w:r>
      <w:r w:rsidR="00390436">
        <w:rPr>
          <w:rFonts w:ascii="Tahoma" w:hAnsi="Tahoma"/>
          <w:sz w:val="24"/>
          <w:szCs w:val="20"/>
        </w:rPr>
        <w:t>本地及周边</w:t>
      </w:r>
      <w:r w:rsidR="00390436">
        <w:rPr>
          <w:rFonts w:ascii="Tahoma" w:hAnsi="Tahoma" w:hint="eastAsia"/>
          <w:sz w:val="24"/>
          <w:szCs w:val="20"/>
        </w:rPr>
        <w:t>的</w:t>
      </w:r>
      <w:r w:rsidR="00390436">
        <w:rPr>
          <w:rFonts w:ascii="Tahoma" w:hAnsi="Tahoma"/>
          <w:sz w:val="24"/>
          <w:szCs w:val="20"/>
        </w:rPr>
        <w:t>客户一般采用</w:t>
      </w:r>
      <w:r w:rsidR="00941932">
        <w:rPr>
          <w:rFonts w:ascii="Tahoma" w:hAnsi="Tahoma" w:hint="eastAsia"/>
          <w:sz w:val="24"/>
          <w:szCs w:val="20"/>
        </w:rPr>
        <w:t>陆运</w:t>
      </w:r>
      <w:r w:rsidR="00390436">
        <w:rPr>
          <w:rFonts w:ascii="Tahoma" w:hAnsi="Tahoma" w:hint="eastAsia"/>
          <w:sz w:val="24"/>
          <w:szCs w:val="20"/>
        </w:rPr>
        <w:t>的</w:t>
      </w:r>
      <w:r w:rsidR="00390436">
        <w:rPr>
          <w:rFonts w:ascii="Tahoma" w:hAnsi="Tahoma"/>
          <w:sz w:val="24"/>
          <w:szCs w:val="20"/>
        </w:rPr>
        <w:t>方式</w:t>
      </w:r>
      <w:r w:rsidR="00390436">
        <w:rPr>
          <w:rFonts w:ascii="Tahoma" w:hAnsi="Tahoma" w:hint="eastAsia"/>
          <w:sz w:val="24"/>
          <w:szCs w:val="20"/>
        </w:rPr>
        <w:t>送货</w:t>
      </w:r>
      <w:r w:rsidR="00390436">
        <w:rPr>
          <w:rFonts w:ascii="Tahoma" w:hAnsi="Tahoma"/>
          <w:sz w:val="24"/>
          <w:szCs w:val="20"/>
        </w:rPr>
        <w:t>，</w:t>
      </w:r>
      <w:r w:rsidR="00390436">
        <w:rPr>
          <w:rFonts w:ascii="Tahoma" w:hAnsi="Tahoma" w:hint="eastAsia"/>
          <w:sz w:val="24"/>
          <w:szCs w:val="20"/>
        </w:rPr>
        <w:t>外地</w:t>
      </w:r>
      <w:r w:rsidR="00390436">
        <w:rPr>
          <w:rFonts w:ascii="Tahoma" w:hAnsi="Tahoma"/>
          <w:sz w:val="24"/>
          <w:szCs w:val="20"/>
        </w:rPr>
        <w:t>客户采用</w:t>
      </w:r>
      <w:r w:rsidR="00941932">
        <w:rPr>
          <w:rFonts w:ascii="Tahoma" w:hAnsi="Tahoma"/>
          <w:sz w:val="24"/>
          <w:szCs w:val="20"/>
        </w:rPr>
        <w:t>海运</w:t>
      </w:r>
      <w:r w:rsidR="00390436">
        <w:rPr>
          <w:rFonts w:ascii="Tahoma" w:hAnsi="Tahoma" w:hint="eastAsia"/>
          <w:sz w:val="24"/>
          <w:szCs w:val="20"/>
        </w:rPr>
        <w:t>和</w:t>
      </w:r>
      <w:r w:rsidR="00941932">
        <w:rPr>
          <w:rFonts w:ascii="Tahoma" w:hAnsi="Tahoma"/>
          <w:sz w:val="24"/>
          <w:szCs w:val="20"/>
        </w:rPr>
        <w:t>空运</w:t>
      </w:r>
      <w:r w:rsidR="003B4D8D">
        <w:rPr>
          <w:rFonts w:ascii="Tahoma" w:hAnsi="Tahoma" w:hint="eastAsia"/>
          <w:sz w:val="24"/>
          <w:szCs w:val="20"/>
        </w:rPr>
        <w:t>、</w:t>
      </w:r>
      <w:r w:rsidR="003B4D8D">
        <w:rPr>
          <w:rFonts w:ascii="Tahoma" w:hAnsi="Tahoma"/>
          <w:sz w:val="24"/>
          <w:szCs w:val="20"/>
        </w:rPr>
        <w:t>铁路</w:t>
      </w:r>
      <w:r w:rsidR="002C61AD">
        <w:rPr>
          <w:rFonts w:ascii="Tahoma" w:hAnsi="Tahoma" w:hint="eastAsia"/>
          <w:sz w:val="24"/>
          <w:szCs w:val="20"/>
        </w:rPr>
        <w:t>运输</w:t>
      </w:r>
      <w:r w:rsidR="00390436">
        <w:rPr>
          <w:rFonts w:ascii="Tahoma" w:hAnsi="Tahoma" w:hint="eastAsia"/>
          <w:sz w:val="24"/>
          <w:szCs w:val="20"/>
        </w:rPr>
        <w:t>方式</w:t>
      </w:r>
      <w:r w:rsidR="00390436">
        <w:rPr>
          <w:rFonts w:ascii="Tahoma" w:hAnsi="Tahoma"/>
          <w:sz w:val="24"/>
          <w:szCs w:val="20"/>
        </w:rPr>
        <w:t>送货。</w:t>
      </w:r>
    </w:p>
    <w:p w:rsidR="00823E59" w:rsidRDefault="00823E59" w:rsidP="00823E59">
      <w:pPr>
        <w:pStyle w:val="1"/>
        <w:numPr>
          <w:ilvl w:val="1"/>
          <w:numId w:val="1"/>
        </w:numPr>
        <w:rPr>
          <w:sz w:val="32"/>
        </w:rPr>
      </w:pPr>
      <w:bookmarkStart w:id="15" w:name="_Toc466706693"/>
      <w:r>
        <w:rPr>
          <w:rFonts w:hint="eastAsia"/>
          <w:sz w:val="32"/>
        </w:rPr>
        <w:t>呆滞</w:t>
      </w:r>
      <w:r>
        <w:rPr>
          <w:sz w:val="32"/>
        </w:rPr>
        <w:t>物料</w:t>
      </w:r>
      <w:bookmarkEnd w:id="15"/>
    </w:p>
    <w:p w:rsidR="008F20D9" w:rsidRPr="008F20D9" w:rsidRDefault="008F20D9" w:rsidP="008F20D9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>
        <w:rPr>
          <w:rFonts w:ascii="Tahoma" w:hAnsi="Tahoma" w:hint="eastAsia"/>
          <w:sz w:val="24"/>
          <w:szCs w:val="20"/>
        </w:rPr>
        <w:t>通过</w:t>
      </w:r>
      <w:r>
        <w:rPr>
          <w:rFonts w:ascii="Tahoma" w:hAnsi="Tahoma"/>
          <w:sz w:val="24"/>
          <w:szCs w:val="20"/>
        </w:rPr>
        <w:t>本次调研了解到</w:t>
      </w:r>
      <w:r>
        <w:rPr>
          <w:rFonts w:ascii="Tahoma" w:hAnsi="Tahoma" w:hint="eastAsia"/>
          <w:sz w:val="24"/>
          <w:szCs w:val="20"/>
        </w:rPr>
        <w:t>科尔本</w:t>
      </w:r>
      <w:r>
        <w:rPr>
          <w:rFonts w:ascii="Tahoma" w:hAnsi="Tahoma"/>
          <w:sz w:val="24"/>
          <w:szCs w:val="20"/>
        </w:rPr>
        <w:t>的</w:t>
      </w:r>
      <w:r>
        <w:rPr>
          <w:rFonts w:ascii="Tahoma" w:hAnsi="Tahoma" w:hint="eastAsia"/>
          <w:sz w:val="24"/>
          <w:szCs w:val="20"/>
        </w:rPr>
        <w:t>呆滞</w:t>
      </w:r>
      <w:r>
        <w:rPr>
          <w:rFonts w:ascii="Tahoma" w:hAnsi="Tahoma"/>
          <w:sz w:val="24"/>
          <w:szCs w:val="20"/>
        </w:rPr>
        <w:t>物料占用了</w:t>
      </w:r>
      <w:r>
        <w:rPr>
          <w:rFonts w:ascii="Tahoma" w:hAnsi="Tahoma" w:hint="eastAsia"/>
          <w:sz w:val="24"/>
          <w:szCs w:val="20"/>
        </w:rPr>
        <w:t>不小</w:t>
      </w:r>
      <w:r>
        <w:rPr>
          <w:rFonts w:ascii="Tahoma" w:hAnsi="Tahoma"/>
          <w:sz w:val="24"/>
          <w:szCs w:val="20"/>
        </w:rPr>
        <w:t>的仓库面积，</w:t>
      </w:r>
      <w:r w:rsidR="007C2C2A">
        <w:rPr>
          <w:rFonts w:ascii="Tahoma" w:hAnsi="Tahoma" w:hint="eastAsia"/>
          <w:sz w:val="24"/>
          <w:szCs w:val="20"/>
        </w:rPr>
        <w:t>据了解呆滞</w:t>
      </w:r>
      <w:r w:rsidR="007C2C2A">
        <w:rPr>
          <w:rFonts w:ascii="Tahoma" w:hAnsi="Tahoma"/>
          <w:sz w:val="24"/>
          <w:szCs w:val="20"/>
        </w:rPr>
        <w:t>的成品大约有</w:t>
      </w:r>
      <w:r w:rsidR="007C2C2A">
        <w:rPr>
          <w:rFonts w:ascii="Tahoma" w:hAnsi="Tahoma"/>
          <w:sz w:val="24"/>
          <w:szCs w:val="20"/>
        </w:rPr>
        <w:t>5</w:t>
      </w:r>
      <w:r w:rsidR="007C2C2A">
        <w:rPr>
          <w:rFonts w:ascii="Tahoma" w:hAnsi="Tahoma" w:hint="eastAsia"/>
          <w:sz w:val="24"/>
          <w:szCs w:val="20"/>
        </w:rPr>
        <w:t>万个</w:t>
      </w:r>
      <w:r w:rsidR="004235A7">
        <w:rPr>
          <w:rFonts w:ascii="Tahoma" w:hAnsi="Tahoma" w:hint="eastAsia"/>
          <w:sz w:val="24"/>
          <w:szCs w:val="20"/>
        </w:rPr>
        <w:t>，大多</w:t>
      </w:r>
      <w:r w:rsidR="004235A7">
        <w:rPr>
          <w:rFonts w:ascii="Tahoma" w:hAnsi="Tahoma"/>
          <w:sz w:val="24"/>
          <w:szCs w:val="20"/>
        </w:rPr>
        <w:t>作为备件库存</w:t>
      </w:r>
      <w:r w:rsidR="001767EB">
        <w:rPr>
          <w:rFonts w:ascii="Tahoma" w:hAnsi="Tahoma" w:hint="eastAsia"/>
          <w:sz w:val="24"/>
          <w:szCs w:val="20"/>
        </w:rPr>
        <w:t>存放</w:t>
      </w:r>
      <w:r w:rsidR="001767EB">
        <w:rPr>
          <w:rFonts w:ascii="Tahoma" w:hAnsi="Tahoma"/>
          <w:sz w:val="24"/>
          <w:szCs w:val="20"/>
        </w:rPr>
        <w:t>不能报废。</w:t>
      </w:r>
      <w:r w:rsidR="008C4224">
        <w:rPr>
          <w:rFonts w:ascii="Tahoma" w:hAnsi="Tahoma" w:hint="eastAsia"/>
          <w:sz w:val="24"/>
          <w:szCs w:val="20"/>
        </w:rPr>
        <w:t>呆滞</w:t>
      </w:r>
      <w:r w:rsidR="008C4224">
        <w:rPr>
          <w:rFonts w:ascii="Tahoma" w:hAnsi="Tahoma"/>
          <w:sz w:val="24"/>
          <w:szCs w:val="20"/>
        </w:rPr>
        <w:t>的原材料</w:t>
      </w:r>
      <w:r w:rsidR="008C4224">
        <w:rPr>
          <w:rFonts w:ascii="Tahoma" w:hAnsi="Tahoma"/>
          <w:sz w:val="24"/>
          <w:szCs w:val="20"/>
        </w:rPr>
        <w:lastRenderedPageBreak/>
        <w:t>每年都会处理</w:t>
      </w:r>
      <w:r w:rsidR="008C4224">
        <w:rPr>
          <w:rFonts w:ascii="Tahoma" w:hAnsi="Tahoma"/>
          <w:sz w:val="24"/>
          <w:szCs w:val="20"/>
        </w:rPr>
        <w:t>2</w:t>
      </w:r>
      <w:r w:rsidR="008C4224">
        <w:rPr>
          <w:rFonts w:ascii="Tahoma" w:hAnsi="Tahoma"/>
          <w:sz w:val="24"/>
          <w:szCs w:val="20"/>
        </w:rPr>
        <w:t>～</w:t>
      </w:r>
      <w:r w:rsidR="008C4224">
        <w:rPr>
          <w:rFonts w:ascii="Tahoma" w:hAnsi="Tahoma"/>
          <w:sz w:val="24"/>
          <w:szCs w:val="20"/>
        </w:rPr>
        <w:t>3</w:t>
      </w:r>
      <w:r w:rsidR="008C4224">
        <w:rPr>
          <w:rFonts w:ascii="Tahoma" w:hAnsi="Tahoma"/>
          <w:sz w:val="24"/>
          <w:szCs w:val="20"/>
        </w:rPr>
        <w:t>次。</w:t>
      </w:r>
    </w:p>
    <w:p w:rsidR="00A1705B" w:rsidRDefault="00503614" w:rsidP="00A1705B">
      <w:pPr>
        <w:pStyle w:val="1"/>
        <w:numPr>
          <w:ilvl w:val="1"/>
          <w:numId w:val="1"/>
        </w:numPr>
        <w:rPr>
          <w:sz w:val="32"/>
        </w:rPr>
      </w:pPr>
      <w:bookmarkStart w:id="16" w:name="_Toc466706694"/>
      <w:r>
        <w:rPr>
          <w:rFonts w:hint="eastAsia"/>
          <w:sz w:val="32"/>
        </w:rPr>
        <w:t>包材</w:t>
      </w:r>
      <w:bookmarkEnd w:id="16"/>
    </w:p>
    <w:p w:rsidR="005D3FBC" w:rsidRPr="00355492" w:rsidRDefault="00355492" w:rsidP="00355492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 w:rsidRPr="00355492">
        <w:rPr>
          <w:rFonts w:ascii="Tahoma" w:hAnsi="Tahoma" w:hint="eastAsia"/>
          <w:sz w:val="24"/>
          <w:szCs w:val="20"/>
        </w:rPr>
        <w:t>科尔本</w:t>
      </w:r>
      <w:r w:rsidRPr="00355492">
        <w:rPr>
          <w:rFonts w:ascii="Tahoma" w:hAnsi="Tahoma"/>
          <w:sz w:val="24"/>
          <w:szCs w:val="20"/>
        </w:rPr>
        <w:t>的包材价值较高</w:t>
      </w:r>
      <w:r w:rsidR="00755281">
        <w:rPr>
          <w:rFonts w:ascii="Tahoma" w:hAnsi="Tahoma" w:hint="eastAsia"/>
          <w:sz w:val="24"/>
          <w:szCs w:val="20"/>
        </w:rPr>
        <w:t>，</w:t>
      </w:r>
      <w:r w:rsidR="00C066DA">
        <w:rPr>
          <w:rFonts w:ascii="Tahoma" w:hAnsi="Tahoma" w:hint="eastAsia"/>
          <w:sz w:val="24"/>
          <w:szCs w:val="20"/>
        </w:rPr>
        <w:t>库存量也不小</w:t>
      </w:r>
      <w:r w:rsidR="00657A23">
        <w:rPr>
          <w:rFonts w:ascii="Tahoma" w:hAnsi="Tahoma" w:hint="eastAsia"/>
          <w:sz w:val="24"/>
          <w:szCs w:val="20"/>
        </w:rPr>
        <w:t>，</w:t>
      </w:r>
      <w:r w:rsidR="00342806">
        <w:rPr>
          <w:rFonts w:ascii="Tahoma" w:hAnsi="Tahoma" w:hint="eastAsia"/>
          <w:sz w:val="24"/>
          <w:szCs w:val="20"/>
        </w:rPr>
        <w:t>并且</w:t>
      </w:r>
      <w:r w:rsidR="00755281">
        <w:rPr>
          <w:rFonts w:ascii="Tahoma" w:hAnsi="Tahoma"/>
          <w:sz w:val="24"/>
          <w:szCs w:val="20"/>
        </w:rPr>
        <w:t>不能回用。</w:t>
      </w:r>
      <w:r w:rsidR="007E5755">
        <w:rPr>
          <w:rFonts w:ascii="Tahoma" w:hAnsi="Tahoma" w:hint="eastAsia"/>
          <w:sz w:val="24"/>
          <w:szCs w:val="20"/>
        </w:rPr>
        <w:t>目前</w:t>
      </w:r>
      <w:r w:rsidR="007E5755">
        <w:rPr>
          <w:rFonts w:ascii="Tahoma" w:hAnsi="Tahoma"/>
          <w:sz w:val="24"/>
          <w:szCs w:val="20"/>
        </w:rPr>
        <w:t>包材</w:t>
      </w:r>
      <w:r w:rsidR="00342806">
        <w:rPr>
          <w:rFonts w:ascii="Tahoma" w:hAnsi="Tahoma" w:hint="eastAsia"/>
          <w:sz w:val="24"/>
          <w:szCs w:val="20"/>
        </w:rPr>
        <w:t>的</w:t>
      </w:r>
      <w:r w:rsidR="00342806">
        <w:rPr>
          <w:rFonts w:ascii="Tahoma" w:hAnsi="Tahoma"/>
          <w:sz w:val="24"/>
          <w:szCs w:val="20"/>
        </w:rPr>
        <w:t>采购、出入库全部是人工管理。</w:t>
      </w:r>
      <w:r w:rsidR="00FE707C">
        <w:rPr>
          <w:rFonts w:ascii="Tahoma" w:hAnsi="Tahoma" w:hint="eastAsia"/>
          <w:sz w:val="24"/>
          <w:szCs w:val="20"/>
        </w:rPr>
        <w:t>用户</w:t>
      </w:r>
      <w:r w:rsidR="00FE707C">
        <w:rPr>
          <w:rFonts w:ascii="Tahoma" w:hAnsi="Tahoma"/>
          <w:sz w:val="24"/>
          <w:szCs w:val="20"/>
        </w:rPr>
        <w:t>希望</w:t>
      </w:r>
      <w:r w:rsidR="00585F3F">
        <w:rPr>
          <w:rFonts w:ascii="Tahoma" w:hAnsi="Tahoma"/>
          <w:sz w:val="24"/>
          <w:szCs w:val="20"/>
        </w:rPr>
        <w:t>WMS</w:t>
      </w:r>
      <w:r w:rsidR="007E46AA">
        <w:rPr>
          <w:rFonts w:ascii="Tahoma" w:hAnsi="Tahoma" w:hint="eastAsia"/>
          <w:sz w:val="24"/>
          <w:szCs w:val="20"/>
        </w:rPr>
        <w:t>系统</w:t>
      </w:r>
      <w:r w:rsidR="00585F3F">
        <w:rPr>
          <w:rFonts w:ascii="Tahoma" w:hAnsi="Tahoma"/>
          <w:sz w:val="24"/>
          <w:szCs w:val="20"/>
        </w:rPr>
        <w:t>把包材</w:t>
      </w:r>
      <w:r w:rsidR="00585F3F">
        <w:rPr>
          <w:rFonts w:ascii="Tahoma" w:hAnsi="Tahoma" w:hint="eastAsia"/>
          <w:sz w:val="24"/>
          <w:szCs w:val="20"/>
        </w:rPr>
        <w:t>也用</w:t>
      </w:r>
      <w:r w:rsidR="00585F3F">
        <w:rPr>
          <w:rFonts w:ascii="Tahoma" w:hAnsi="Tahoma"/>
          <w:sz w:val="24"/>
          <w:szCs w:val="20"/>
        </w:rPr>
        <w:t>条码管理起来</w:t>
      </w:r>
      <w:r w:rsidR="00585F3F">
        <w:rPr>
          <w:rFonts w:ascii="Tahoma" w:hAnsi="Tahoma" w:hint="eastAsia"/>
          <w:sz w:val="24"/>
          <w:szCs w:val="20"/>
        </w:rPr>
        <w:t>。未来</w:t>
      </w:r>
      <w:r w:rsidR="00585F3F">
        <w:rPr>
          <w:rFonts w:ascii="Tahoma" w:hAnsi="Tahoma"/>
          <w:sz w:val="24"/>
          <w:szCs w:val="20"/>
        </w:rPr>
        <w:t>包材也会放</w:t>
      </w:r>
      <w:r w:rsidR="00585F3F">
        <w:rPr>
          <w:rFonts w:ascii="Tahoma" w:hAnsi="Tahoma" w:hint="eastAsia"/>
          <w:sz w:val="24"/>
          <w:szCs w:val="20"/>
        </w:rPr>
        <w:t>到</w:t>
      </w:r>
      <w:r w:rsidR="00585F3F">
        <w:rPr>
          <w:rFonts w:ascii="Tahoma" w:hAnsi="Tahoma"/>
          <w:sz w:val="24"/>
          <w:szCs w:val="20"/>
        </w:rPr>
        <w:t>产品的</w:t>
      </w:r>
      <w:r w:rsidR="00585F3F">
        <w:rPr>
          <w:rFonts w:ascii="Tahoma" w:hAnsi="Tahoma"/>
          <w:sz w:val="24"/>
          <w:szCs w:val="20"/>
        </w:rPr>
        <w:t>BOM</w:t>
      </w:r>
      <w:r w:rsidR="00585F3F">
        <w:rPr>
          <w:rFonts w:ascii="Tahoma" w:hAnsi="Tahoma"/>
          <w:sz w:val="24"/>
          <w:szCs w:val="20"/>
        </w:rPr>
        <w:t>中，</w:t>
      </w:r>
      <w:r w:rsidR="00585F3F">
        <w:rPr>
          <w:rFonts w:ascii="Tahoma" w:hAnsi="Tahoma" w:hint="eastAsia"/>
          <w:sz w:val="24"/>
          <w:szCs w:val="20"/>
        </w:rPr>
        <w:t>产品</w:t>
      </w:r>
      <w:r w:rsidR="00585F3F">
        <w:rPr>
          <w:rFonts w:ascii="Tahoma" w:hAnsi="Tahoma"/>
          <w:sz w:val="24"/>
          <w:szCs w:val="20"/>
        </w:rPr>
        <w:t>成本核算时也会把包材的成本</w:t>
      </w:r>
      <w:r w:rsidR="00585F3F">
        <w:rPr>
          <w:rFonts w:ascii="Tahoma" w:hAnsi="Tahoma" w:hint="eastAsia"/>
          <w:sz w:val="24"/>
          <w:szCs w:val="20"/>
        </w:rPr>
        <w:t>计算进来</w:t>
      </w:r>
      <w:r w:rsidR="00F009F6">
        <w:rPr>
          <w:rFonts w:ascii="Tahoma" w:hAnsi="Tahoma"/>
          <w:sz w:val="24"/>
          <w:szCs w:val="20"/>
        </w:rPr>
        <w:t>。</w:t>
      </w:r>
    </w:p>
    <w:p w:rsidR="00605E2A" w:rsidRDefault="00A7396C" w:rsidP="00605E2A">
      <w:pPr>
        <w:pStyle w:val="1"/>
        <w:numPr>
          <w:ilvl w:val="1"/>
          <w:numId w:val="1"/>
        </w:numPr>
        <w:rPr>
          <w:sz w:val="32"/>
        </w:rPr>
      </w:pPr>
      <w:bookmarkStart w:id="17" w:name="_Toc466706695"/>
      <w:r>
        <w:rPr>
          <w:rFonts w:hint="eastAsia"/>
          <w:sz w:val="32"/>
        </w:rPr>
        <w:t>MES</w:t>
      </w:r>
      <w:r>
        <w:rPr>
          <w:sz w:val="32"/>
        </w:rPr>
        <w:t>系统</w:t>
      </w:r>
      <w:bookmarkEnd w:id="17"/>
    </w:p>
    <w:p w:rsidR="005E73B9" w:rsidRPr="0088574F" w:rsidRDefault="0088574F" w:rsidP="00C9210B">
      <w:pPr>
        <w:spacing w:line="360" w:lineRule="auto"/>
        <w:ind w:left="425" w:firstLine="420"/>
        <w:rPr>
          <w:rFonts w:ascii="Tahoma" w:hAnsi="Tahoma"/>
          <w:sz w:val="24"/>
          <w:szCs w:val="20"/>
        </w:rPr>
      </w:pPr>
      <w:r w:rsidRPr="0088574F">
        <w:rPr>
          <w:rFonts w:ascii="Tahoma" w:hAnsi="Tahoma" w:hint="eastAsia"/>
          <w:sz w:val="24"/>
          <w:szCs w:val="20"/>
        </w:rPr>
        <w:t>目前</w:t>
      </w:r>
      <w:r>
        <w:rPr>
          <w:rFonts w:ascii="Tahoma" w:hAnsi="Tahoma"/>
          <w:sz w:val="24"/>
          <w:szCs w:val="20"/>
        </w:rPr>
        <w:t>科尔本</w:t>
      </w:r>
      <w:r>
        <w:rPr>
          <w:rFonts w:ascii="Tahoma" w:hAnsi="Tahoma" w:hint="eastAsia"/>
          <w:sz w:val="24"/>
          <w:szCs w:val="20"/>
        </w:rPr>
        <w:t>的</w:t>
      </w:r>
      <w:r>
        <w:rPr>
          <w:rFonts w:ascii="Tahoma" w:hAnsi="Tahoma"/>
          <w:sz w:val="24"/>
          <w:szCs w:val="20"/>
        </w:rPr>
        <w:t>MES</w:t>
      </w:r>
      <w:r w:rsidR="00C947F5">
        <w:rPr>
          <w:rFonts w:ascii="Tahoma" w:hAnsi="Tahoma" w:hint="eastAsia"/>
          <w:sz w:val="24"/>
          <w:szCs w:val="20"/>
        </w:rPr>
        <w:t>一期</w:t>
      </w:r>
      <w:r w:rsidR="00C947F5">
        <w:rPr>
          <w:rFonts w:ascii="Tahoma" w:hAnsi="Tahoma"/>
          <w:sz w:val="24"/>
          <w:szCs w:val="20"/>
        </w:rPr>
        <w:t>项目</w:t>
      </w:r>
      <w:r>
        <w:rPr>
          <w:rFonts w:ascii="Tahoma" w:hAnsi="Tahoma"/>
          <w:sz w:val="24"/>
          <w:szCs w:val="20"/>
        </w:rPr>
        <w:t>已经上线</w:t>
      </w:r>
      <w:r w:rsidR="00C947F5">
        <w:rPr>
          <w:rFonts w:ascii="Tahoma" w:hAnsi="Tahoma" w:hint="eastAsia"/>
          <w:sz w:val="24"/>
          <w:szCs w:val="20"/>
        </w:rPr>
        <w:t>，</w:t>
      </w:r>
      <w:r w:rsidR="001249E5">
        <w:rPr>
          <w:rFonts w:ascii="Tahoma" w:hAnsi="Tahoma" w:hint="eastAsia"/>
          <w:sz w:val="24"/>
          <w:szCs w:val="20"/>
        </w:rPr>
        <w:t>MES</w:t>
      </w:r>
      <w:r w:rsidR="001249E5">
        <w:rPr>
          <w:rFonts w:ascii="Tahoma" w:hAnsi="Tahoma"/>
          <w:sz w:val="24"/>
          <w:szCs w:val="20"/>
        </w:rPr>
        <w:t>一期负责管理</w:t>
      </w:r>
      <w:r w:rsidR="00D67801">
        <w:rPr>
          <w:rFonts w:ascii="Tahoma" w:hAnsi="Tahoma" w:hint="eastAsia"/>
          <w:sz w:val="24"/>
          <w:szCs w:val="20"/>
        </w:rPr>
        <w:t>生产线</w:t>
      </w:r>
      <w:r w:rsidR="00D67801">
        <w:rPr>
          <w:rFonts w:ascii="Tahoma" w:hAnsi="Tahoma"/>
          <w:sz w:val="24"/>
          <w:szCs w:val="20"/>
        </w:rPr>
        <w:t>上</w:t>
      </w:r>
      <w:r w:rsidR="00BA2DA8">
        <w:rPr>
          <w:rFonts w:ascii="Tahoma" w:hAnsi="Tahoma" w:hint="eastAsia"/>
          <w:sz w:val="24"/>
          <w:szCs w:val="20"/>
        </w:rPr>
        <w:t>物料</w:t>
      </w:r>
      <w:r w:rsidR="00BA2DA8">
        <w:rPr>
          <w:rFonts w:ascii="Tahoma" w:hAnsi="Tahoma"/>
          <w:sz w:val="24"/>
          <w:szCs w:val="20"/>
        </w:rPr>
        <w:t>及成品的入库和出库。</w:t>
      </w:r>
      <w:r w:rsidR="00853835">
        <w:rPr>
          <w:rFonts w:ascii="Tahoma" w:hAnsi="Tahoma" w:hint="eastAsia"/>
          <w:sz w:val="24"/>
          <w:szCs w:val="20"/>
        </w:rPr>
        <w:t>包括如</w:t>
      </w:r>
      <w:r w:rsidR="001249E5">
        <w:rPr>
          <w:rFonts w:ascii="Tahoma" w:hAnsi="Tahoma" w:hint="eastAsia"/>
          <w:sz w:val="24"/>
          <w:szCs w:val="20"/>
        </w:rPr>
        <w:t>铝液</w:t>
      </w:r>
      <w:r w:rsidR="001249E5">
        <w:rPr>
          <w:rFonts w:ascii="Tahoma" w:hAnsi="Tahoma"/>
          <w:sz w:val="24"/>
          <w:szCs w:val="20"/>
        </w:rPr>
        <w:t>的称重</w:t>
      </w:r>
      <w:r w:rsidR="00853835">
        <w:rPr>
          <w:rFonts w:ascii="Tahoma" w:hAnsi="Tahoma" w:hint="eastAsia"/>
          <w:sz w:val="24"/>
          <w:szCs w:val="20"/>
        </w:rPr>
        <w:t>入库、</w:t>
      </w:r>
      <w:r w:rsidR="00853835">
        <w:rPr>
          <w:rFonts w:ascii="Tahoma" w:hAnsi="Tahoma"/>
          <w:sz w:val="24"/>
          <w:szCs w:val="20"/>
        </w:rPr>
        <w:t>毛坯件</w:t>
      </w:r>
      <w:r w:rsidR="00853835">
        <w:rPr>
          <w:rFonts w:ascii="Tahoma" w:hAnsi="Tahoma" w:hint="eastAsia"/>
          <w:sz w:val="24"/>
          <w:szCs w:val="20"/>
        </w:rPr>
        <w:t>半成品</w:t>
      </w:r>
      <w:r w:rsidR="00853835">
        <w:rPr>
          <w:rFonts w:ascii="Tahoma" w:hAnsi="Tahoma"/>
          <w:sz w:val="24"/>
          <w:szCs w:val="20"/>
        </w:rPr>
        <w:t>的</w:t>
      </w:r>
      <w:r w:rsidR="00853835">
        <w:rPr>
          <w:rFonts w:ascii="Tahoma" w:hAnsi="Tahoma" w:hint="eastAsia"/>
          <w:sz w:val="24"/>
          <w:szCs w:val="20"/>
        </w:rPr>
        <w:t>入库、成品入库</w:t>
      </w:r>
      <w:r w:rsidR="00853835">
        <w:rPr>
          <w:rFonts w:ascii="Tahoma" w:hAnsi="Tahoma"/>
          <w:sz w:val="24"/>
          <w:szCs w:val="20"/>
        </w:rPr>
        <w:t>等。</w:t>
      </w:r>
      <w:r w:rsidR="006437DC">
        <w:rPr>
          <w:rFonts w:ascii="Tahoma" w:hAnsi="Tahoma" w:hint="eastAsia"/>
          <w:sz w:val="24"/>
          <w:szCs w:val="20"/>
        </w:rPr>
        <w:t>MES</w:t>
      </w:r>
      <w:r w:rsidR="006437DC">
        <w:rPr>
          <w:rFonts w:ascii="Tahoma" w:hAnsi="Tahoma"/>
          <w:sz w:val="24"/>
          <w:szCs w:val="20"/>
        </w:rPr>
        <w:t>没有管理所有生产线及产品，</w:t>
      </w:r>
      <w:r w:rsidR="006437DC">
        <w:rPr>
          <w:rFonts w:ascii="Tahoma" w:hAnsi="Tahoma" w:hint="eastAsia"/>
          <w:sz w:val="24"/>
          <w:szCs w:val="20"/>
        </w:rPr>
        <w:t>只有客户</w:t>
      </w:r>
      <w:r w:rsidR="006437DC">
        <w:rPr>
          <w:rFonts w:ascii="Tahoma" w:hAnsi="Tahoma"/>
          <w:sz w:val="24"/>
          <w:szCs w:val="20"/>
        </w:rPr>
        <w:t>是</w:t>
      </w:r>
      <w:r w:rsidR="006437DC">
        <w:rPr>
          <w:rFonts w:ascii="Tahoma" w:hAnsi="Tahoma" w:hint="eastAsia"/>
          <w:sz w:val="24"/>
          <w:szCs w:val="20"/>
        </w:rPr>
        <w:t>通用产品才有</w:t>
      </w:r>
      <w:r w:rsidR="006437DC">
        <w:rPr>
          <w:rFonts w:ascii="Tahoma" w:hAnsi="Tahoma"/>
          <w:sz w:val="24"/>
          <w:szCs w:val="20"/>
        </w:rPr>
        <w:t>MES</w:t>
      </w:r>
      <w:r w:rsidR="006437DC">
        <w:rPr>
          <w:rFonts w:ascii="Tahoma" w:hAnsi="Tahoma"/>
          <w:sz w:val="24"/>
          <w:szCs w:val="20"/>
        </w:rPr>
        <w:t>管理</w:t>
      </w:r>
      <w:r w:rsidR="007C1509">
        <w:rPr>
          <w:rFonts w:ascii="Tahoma" w:hAnsi="Tahoma" w:hint="eastAsia"/>
          <w:sz w:val="24"/>
          <w:szCs w:val="20"/>
        </w:rPr>
        <w:t>。</w:t>
      </w:r>
    </w:p>
    <w:p w:rsidR="002465CF" w:rsidRPr="000D719A" w:rsidRDefault="002465CF" w:rsidP="00BF2D02">
      <w:pPr>
        <w:ind w:left="420" w:firstLine="420"/>
        <w:jc w:val="center"/>
      </w:pPr>
    </w:p>
    <w:sectPr w:rsidR="002465CF" w:rsidRPr="000D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056" w:rsidRDefault="00AA0056" w:rsidP="00415E8A">
      <w:r>
        <w:separator/>
      </w:r>
    </w:p>
  </w:endnote>
  <w:endnote w:type="continuationSeparator" w:id="0">
    <w:p w:rsidR="00AA0056" w:rsidRDefault="00AA0056" w:rsidP="0041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056" w:rsidRDefault="00AA0056" w:rsidP="00415E8A">
      <w:r>
        <w:separator/>
      </w:r>
    </w:p>
  </w:footnote>
  <w:footnote w:type="continuationSeparator" w:id="0">
    <w:p w:rsidR="00AA0056" w:rsidRDefault="00AA0056" w:rsidP="00415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83B"/>
    <w:multiLevelType w:val="hybridMultilevel"/>
    <w:tmpl w:val="98068C8C"/>
    <w:lvl w:ilvl="0" w:tplc="14CC26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AD5A45"/>
    <w:multiLevelType w:val="hybridMultilevel"/>
    <w:tmpl w:val="1AC66D88"/>
    <w:lvl w:ilvl="0" w:tplc="EC5E6A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290D2F"/>
    <w:multiLevelType w:val="hybridMultilevel"/>
    <w:tmpl w:val="BB1E0628"/>
    <w:lvl w:ilvl="0" w:tplc="6AC6A9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E81FEF"/>
    <w:multiLevelType w:val="multilevel"/>
    <w:tmpl w:val="015CA7E2"/>
    <w:lvl w:ilvl="0">
      <w:start w:val="1"/>
      <w:numFmt w:val="decimal"/>
      <w:lvlText w:val="第%1章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F7110CC"/>
    <w:multiLevelType w:val="hybridMultilevel"/>
    <w:tmpl w:val="B43851E8"/>
    <w:lvl w:ilvl="0" w:tplc="90B4F5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FB53335"/>
    <w:multiLevelType w:val="hybridMultilevel"/>
    <w:tmpl w:val="28F2198A"/>
    <w:lvl w:ilvl="0" w:tplc="4E765A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15A61A9"/>
    <w:multiLevelType w:val="hybridMultilevel"/>
    <w:tmpl w:val="A7A4A9D8"/>
    <w:lvl w:ilvl="0" w:tplc="630AD9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2E754B1"/>
    <w:multiLevelType w:val="hybridMultilevel"/>
    <w:tmpl w:val="1E3EB53C"/>
    <w:lvl w:ilvl="0" w:tplc="0409000B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 w15:restartNumberingAfterBreak="0">
    <w:nsid w:val="18826B02"/>
    <w:multiLevelType w:val="hybridMultilevel"/>
    <w:tmpl w:val="BCA8EF56"/>
    <w:lvl w:ilvl="0" w:tplc="A88ED6D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8D55A00"/>
    <w:multiLevelType w:val="hybridMultilevel"/>
    <w:tmpl w:val="E7B6D3E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1C1C02BE"/>
    <w:multiLevelType w:val="hybridMultilevel"/>
    <w:tmpl w:val="0AE66D0C"/>
    <w:lvl w:ilvl="0" w:tplc="CE2AA9A8">
      <w:start w:val="1"/>
      <w:numFmt w:val="decimal"/>
      <w:lvlText w:val="%1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1C2613EB"/>
    <w:multiLevelType w:val="hybridMultilevel"/>
    <w:tmpl w:val="3496CF9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0312733"/>
    <w:multiLevelType w:val="hybridMultilevel"/>
    <w:tmpl w:val="880CAE48"/>
    <w:lvl w:ilvl="0" w:tplc="BFF83C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1766ED6"/>
    <w:multiLevelType w:val="hybridMultilevel"/>
    <w:tmpl w:val="15A6EDC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18C3E2A"/>
    <w:multiLevelType w:val="hybridMultilevel"/>
    <w:tmpl w:val="880CAE48"/>
    <w:lvl w:ilvl="0" w:tplc="BFF83C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3036503"/>
    <w:multiLevelType w:val="hybridMultilevel"/>
    <w:tmpl w:val="F7B69C8A"/>
    <w:lvl w:ilvl="0" w:tplc="D6CAAC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2416196C"/>
    <w:multiLevelType w:val="hybridMultilevel"/>
    <w:tmpl w:val="F3C68E7A"/>
    <w:lvl w:ilvl="0" w:tplc="89E22D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60379AF"/>
    <w:multiLevelType w:val="hybridMultilevel"/>
    <w:tmpl w:val="956AAAC6"/>
    <w:lvl w:ilvl="0" w:tplc="EC3678B8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A301E6F"/>
    <w:multiLevelType w:val="hybridMultilevel"/>
    <w:tmpl w:val="85DE2FDE"/>
    <w:lvl w:ilvl="0" w:tplc="97AC1A4A">
      <w:start w:val="1"/>
      <w:numFmt w:val="bullet"/>
      <w:lvlText w:val="–"/>
      <w:lvlJc w:val="left"/>
      <w:pPr>
        <w:ind w:left="126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26F79E8"/>
    <w:multiLevelType w:val="hybridMultilevel"/>
    <w:tmpl w:val="BE94CD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6703818"/>
    <w:multiLevelType w:val="hybridMultilevel"/>
    <w:tmpl w:val="12CEDD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6D5404D"/>
    <w:multiLevelType w:val="hybridMultilevel"/>
    <w:tmpl w:val="F68C229A"/>
    <w:lvl w:ilvl="0" w:tplc="0EE264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B9A52F3"/>
    <w:multiLevelType w:val="hybridMultilevel"/>
    <w:tmpl w:val="2DF22CA6"/>
    <w:lvl w:ilvl="0" w:tplc="28A8FFB0">
      <w:start w:val="1"/>
      <w:numFmt w:val="decimal"/>
      <w:lvlText w:val="%1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C2052C4"/>
    <w:multiLevelType w:val="hybridMultilevel"/>
    <w:tmpl w:val="60D08DFE"/>
    <w:lvl w:ilvl="0" w:tplc="D1F2BA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3D07053D"/>
    <w:multiLevelType w:val="hybridMultilevel"/>
    <w:tmpl w:val="5100F88E"/>
    <w:lvl w:ilvl="0" w:tplc="00A2A1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DEB2700"/>
    <w:multiLevelType w:val="hybridMultilevel"/>
    <w:tmpl w:val="51F806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0497AA4"/>
    <w:multiLevelType w:val="hybridMultilevel"/>
    <w:tmpl w:val="5526151E"/>
    <w:lvl w:ilvl="0" w:tplc="28C6AD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2BD142C"/>
    <w:multiLevelType w:val="hybridMultilevel"/>
    <w:tmpl w:val="41362B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AC10CF1"/>
    <w:multiLevelType w:val="hybridMultilevel"/>
    <w:tmpl w:val="D9C86554"/>
    <w:lvl w:ilvl="0" w:tplc="EDCE75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20669DF"/>
    <w:multiLevelType w:val="hybridMultilevel"/>
    <w:tmpl w:val="83167C6C"/>
    <w:lvl w:ilvl="0" w:tplc="162601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2A42B1D"/>
    <w:multiLevelType w:val="hybridMultilevel"/>
    <w:tmpl w:val="69AE8F8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53650FDC"/>
    <w:multiLevelType w:val="hybridMultilevel"/>
    <w:tmpl w:val="829E5BFE"/>
    <w:lvl w:ilvl="0" w:tplc="D6B8E8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586B37DF"/>
    <w:multiLevelType w:val="hybridMultilevel"/>
    <w:tmpl w:val="06C29D1E"/>
    <w:lvl w:ilvl="0" w:tplc="16C6F594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5A6A5C41"/>
    <w:multiLevelType w:val="multilevel"/>
    <w:tmpl w:val="84BE1268"/>
    <w:lvl w:ilvl="0">
      <w:start w:val="1"/>
      <w:numFmt w:val="upperLetter"/>
      <w:lvlText w:val="附录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4" w15:restartNumberingAfterBreak="0">
    <w:nsid w:val="5A9435C7"/>
    <w:multiLevelType w:val="hybridMultilevel"/>
    <w:tmpl w:val="5A84E02A"/>
    <w:lvl w:ilvl="0" w:tplc="94CAAEF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5EA82DC5"/>
    <w:multiLevelType w:val="hybridMultilevel"/>
    <w:tmpl w:val="6130C894"/>
    <w:lvl w:ilvl="0" w:tplc="D6B0A7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31B3F9B"/>
    <w:multiLevelType w:val="hybridMultilevel"/>
    <w:tmpl w:val="AC14EA04"/>
    <w:lvl w:ilvl="0" w:tplc="877AD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40601E9"/>
    <w:multiLevelType w:val="hybridMultilevel"/>
    <w:tmpl w:val="3DB6BD9A"/>
    <w:lvl w:ilvl="0" w:tplc="8AE4C8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51B0BCB"/>
    <w:multiLevelType w:val="hybridMultilevel"/>
    <w:tmpl w:val="17E04272"/>
    <w:lvl w:ilvl="0" w:tplc="BE10F70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652054D5"/>
    <w:multiLevelType w:val="hybridMultilevel"/>
    <w:tmpl w:val="90E41A46"/>
    <w:lvl w:ilvl="0" w:tplc="1EB8BAB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0" w15:restartNumberingAfterBreak="0">
    <w:nsid w:val="671608F9"/>
    <w:multiLevelType w:val="hybridMultilevel"/>
    <w:tmpl w:val="04FA321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67A609D3"/>
    <w:multiLevelType w:val="hybridMultilevel"/>
    <w:tmpl w:val="4CAE16FE"/>
    <w:lvl w:ilvl="0" w:tplc="F35248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68D346FE"/>
    <w:multiLevelType w:val="hybridMultilevel"/>
    <w:tmpl w:val="90301B8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6CC107DA"/>
    <w:multiLevelType w:val="hybridMultilevel"/>
    <w:tmpl w:val="621663F0"/>
    <w:lvl w:ilvl="0" w:tplc="1B16956A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AE707A44">
      <w:start w:val="1"/>
      <w:numFmt w:val="bullet"/>
      <w:lvlText w:val="•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FD263490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7DF83030">
      <w:start w:val="2"/>
      <w:numFmt w:val="bullet"/>
      <w:lvlText w:val="-"/>
      <w:lvlJc w:val="left"/>
      <w:pPr>
        <w:ind w:left="3360" w:hanging="360"/>
      </w:pPr>
      <w:rPr>
        <w:rFonts w:ascii="Calibri" w:eastAsiaTheme="minorEastAsia" w:hAnsi="Calibri" w:cs="Calibri" w:hint="default"/>
      </w:rPr>
    </w:lvl>
    <w:lvl w:ilvl="4" w:tplc="214A6FBE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2654A90A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7CA0907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79067FE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12688C74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44" w15:restartNumberingAfterBreak="0">
    <w:nsid w:val="6DE82F51"/>
    <w:multiLevelType w:val="hybridMultilevel"/>
    <w:tmpl w:val="B628BF92"/>
    <w:lvl w:ilvl="0" w:tplc="B678BF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6F9031E3"/>
    <w:multiLevelType w:val="hybridMultilevel"/>
    <w:tmpl w:val="90E41A46"/>
    <w:lvl w:ilvl="0" w:tplc="1EB8BAB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6" w15:restartNumberingAfterBreak="0">
    <w:nsid w:val="75D8327D"/>
    <w:multiLevelType w:val="hybridMultilevel"/>
    <w:tmpl w:val="9AF2B1C4"/>
    <w:lvl w:ilvl="0" w:tplc="56FED13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7" w15:restartNumberingAfterBreak="0">
    <w:nsid w:val="77095996"/>
    <w:multiLevelType w:val="hybridMultilevel"/>
    <w:tmpl w:val="2DF22CA6"/>
    <w:lvl w:ilvl="0" w:tplc="28A8FFB0">
      <w:start w:val="1"/>
      <w:numFmt w:val="decimal"/>
      <w:lvlText w:val="%1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3"/>
  </w:num>
  <w:num w:numId="3">
    <w:abstractNumId w:val="9"/>
  </w:num>
  <w:num w:numId="4">
    <w:abstractNumId w:val="19"/>
  </w:num>
  <w:num w:numId="5">
    <w:abstractNumId w:val="42"/>
  </w:num>
  <w:num w:numId="6">
    <w:abstractNumId w:val="44"/>
  </w:num>
  <w:num w:numId="7">
    <w:abstractNumId w:val="39"/>
  </w:num>
  <w:num w:numId="8">
    <w:abstractNumId w:val="30"/>
  </w:num>
  <w:num w:numId="9">
    <w:abstractNumId w:val="45"/>
  </w:num>
  <w:num w:numId="10">
    <w:abstractNumId w:val="11"/>
  </w:num>
  <w:num w:numId="11">
    <w:abstractNumId w:val="0"/>
  </w:num>
  <w:num w:numId="12">
    <w:abstractNumId w:val="2"/>
  </w:num>
  <w:num w:numId="13">
    <w:abstractNumId w:val="8"/>
  </w:num>
  <w:num w:numId="14">
    <w:abstractNumId w:val="20"/>
  </w:num>
  <w:num w:numId="15">
    <w:abstractNumId w:val="35"/>
  </w:num>
  <w:num w:numId="16">
    <w:abstractNumId w:val="27"/>
  </w:num>
  <w:num w:numId="17">
    <w:abstractNumId w:val="22"/>
  </w:num>
  <w:num w:numId="18">
    <w:abstractNumId w:val="47"/>
  </w:num>
  <w:num w:numId="19">
    <w:abstractNumId w:val="4"/>
  </w:num>
  <w:num w:numId="20">
    <w:abstractNumId w:val="36"/>
  </w:num>
  <w:num w:numId="21">
    <w:abstractNumId w:val="16"/>
  </w:num>
  <w:num w:numId="22">
    <w:abstractNumId w:val="5"/>
  </w:num>
  <w:num w:numId="23">
    <w:abstractNumId w:val="13"/>
  </w:num>
  <w:num w:numId="24">
    <w:abstractNumId w:val="23"/>
  </w:num>
  <w:num w:numId="25">
    <w:abstractNumId w:val="1"/>
  </w:num>
  <w:num w:numId="26">
    <w:abstractNumId w:val="37"/>
  </w:num>
  <w:num w:numId="27">
    <w:abstractNumId w:val="29"/>
  </w:num>
  <w:num w:numId="28">
    <w:abstractNumId w:val="32"/>
  </w:num>
  <w:num w:numId="29">
    <w:abstractNumId w:val="7"/>
  </w:num>
  <w:num w:numId="30">
    <w:abstractNumId w:val="40"/>
  </w:num>
  <w:num w:numId="31">
    <w:abstractNumId w:val="15"/>
  </w:num>
  <w:num w:numId="32">
    <w:abstractNumId w:val="41"/>
  </w:num>
  <w:num w:numId="33">
    <w:abstractNumId w:val="6"/>
  </w:num>
  <w:num w:numId="34">
    <w:abstractNumId w:val="38"/>
  </w:num>
  <w:num w:numId="35">
    <w:abstractNumId w:val="26"/>
  </w:num>
  <w:num w:numId="36">
    <w:abstractNumId w:val="21"/>
  </w:num>
  <w:num w:numId="37">
    <w:abstractNumId w:val="46"/>
  </w:num>
  <w:num w:numId="38">
    <w:abstractNumId w:val="17"/>
  </w:num>
  <w:num w:numId="39">
    <w:abstractNumId w:val="14"/>
  </w:num>
  <w:num w:numId="40">
    <w:abstractNumId w:val="28"/>
  </w:num>
  <w:num w:numId="41">
    <w:abstractNumId w:val="12"/>
  </w:num>
  <w:num w:numId="42">
    <w:abstractNumId w:val="25"/>
  </w:num>
  <w:num w:numId="43">
    <w:abstractNumId w:val="18"/>
  </w:num>
  <w:num w:numId="44">
    <w:abstractNumId w:val="10"/>
  </w:num>
  <w:num w:numId="45">
    <w:abstractNumId w:val="34"/>
  </w:num>
  <w:num w:numId="46">
    <w:abstractNumId w:val="24"/>
  </w:num>
  <w:num w:numId="47">
    <w:abstractNumId w:val="43"/>
  </w:num>
  <w:num w:numId="48">
    <w:abstractNumId w:val="3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21"/>
    <w:rsid w:val="00000111"/>
    <w:rsid w:val="0000012B"/>
    <w:rsid w:val="0000311F"/>
    <w:rsid w:val="00003B80"/>
    <w:rsid w:val="00004EFC"/>
    <w:rsid w:val="000051BD"/>
    <w:rsid w:val="00005F2B"/>
    <w:rsid w:val="00007DEC"/>
    <w:rsid w:val="00010023"/>
    <w:rsid w:val="00010206"/>
    <w:rsid w:val="000105A9"/>
    <w:rsid w:val="000112A4"/>
    <w:rsid w:val="0001157B"/>
    <w:rsid w:val="00012C42"/>
    <w:rsid w:val="00013229"/>
    <w:rsid w:val="000140AF"/>
    <w:rsid w:val="000149F2"/>
    <w:rsid w:val="00016865"/>
    <w:rsid w:val="00016948"/>
    <w:rsid w:val="00017F82"/>
    <w:rsid w:val="0002020C"/>
    <w:rsid w:val="0002100B"/>
    <w:rsid w:val="00021CDE"/>
    <w:rsid w:val="000225A9"/>
    <w:rsid w:val="00022E0F"/>
    <w:rsid w:val="0002474A"/>
    <w:rsid w:val="0002477B"/>
    <w:rsid w:val="00024B75"/>
    <w:rsid w:val="00025253"/>
    <w:rsid w:val="0002540B"/>
    <w:rsid w:val="00025C62"/>
    <w:rsid w:val="000260D4"/>
    <w:rsid w:val="000267DA"/>
    <w:rsid w:val="00026BA5"/>
    <w:rsid w:val="00026DB5"/>
    <w:rsid w:val="0002739A"/>
    <w:rsid w:val="00030CAE"/>
    <w:rsid w:val="00030DCF"/>
    <w:rsid w:val="000317E4"/>
    <w:rsid w:val="00032027"/>
    <w:rsid w:val="0003269A"/>
    <w:rsid w:val="00033079"/>
    <w:rsid w:val="000330B0"/>
    <w:rsid w:val="00033841"/>
    <w:rsid w:val="00034DE7"/>
    <w:rsid w:val="0003548F"/>
    <w:rsid w:val="00035F58"/>
    <w:rsid w:val="00035FCA"/>
    <w:rsid w:val="0003693D"/>
    <w:rsid w:val="000372E0"/>
    <w:rsid w:val="00040577"/>
    <w:rsid w:val="00040705"/>
    <w:rsid w:val="00040F43"/>
    <w:rsid w:val="00041ABA"/>
    <w:rsid w:val="00042D0F"/>
    <w:rsid w:val="00043617"/>
    <w:rsid w:val="000438ED"/>
    <w:rsid w:val="00043BDD"/>
    <w:rsid w:val="00043C91"/>
    <w:rsid w:val="00043F9E"/>
    <w:rsid w:val="0004435C"/>
    <w:rsid w:val="00044581"/>
    <w:rsid w:val="00044942"/>
    <w:rsid w:val="00044B49"/>
    <w:rsid w:val="000453E7"/>
    <w:rsid w:val="00045D6B"/>
    <w:rsid w:val="00045F82"/>
    <w:rsid w:val="00046D36"/>
    <w:rsid w:val="00050338"/>
    <w:rsid w:val="00050517"/>
    <w:rsid w:val="000507BB"/>
    <w:rsid w:val="0005085B"/>
    <w:rsid w:val="000512CE"/>
    <w:rsid w:val="000516AB"/>
    <w:rsid w:val="00053199"/>
    <w:rsid w:val="000539E9"/>
    <w:rsid w:val="000562A0"/>
    <w:rsid w:val="000569FC"/>
    <w:rsid w:val="00056A88"/>
    <w:rsid w:val="00056FB9"/>
    <w:rsid w:val="00060266"/>
    <w:rsid w:val="00060883"/>
    <w:rsid w:val="00061D95"/>
    <w:rsid w:val="000626F4"/>
    <w:rsid w:val="000629D1"/>
    <w:rsid w:val="00062ED8"/>
    <w:rsid w:val="0006377D"/>
    <w:rsid w:val="0006448E"/>
    <w:rsid w:val="000652E7"/>
    <w:rsid w:val="00067CB2"/>
    <w:rsid w:val="00070323"/>
    <w:rsid w:val="0007034C"/>
    <w:rsid w:val="00070AF8"/>
    <w:rsid w:val="000722EB"/>
    <w:rsid w:val="00072B59"/>
    <w:rsid w:val="000731C5"/>
    <w:rsid w:val="00073A82"/>
    <w:rsid w:val="00073C65"/>
    <w:rsid w:val="00073CFB"/>
    <w:rsid w:val="0007444B"/>
    <w:rsid w:val="000744CC"/>
    <w:rsid w:val="00074D05"/>
    <w:rsid w:val="000752E6"/>
    <w:rsid w:val="0007578F"/>
    <w:rsid w:val="0007600D"/>
    <w:rsid w:val="00076238"/>
    <w:rsid w:val="00076732"/>
    <w:rsid w:val="000774F0"/>
    <w:rsid w:val="000776F8"/>
    <w:rsid w:val="00077A23"/>
    <w:rsid w:val="00081895"/>
    <w:rsid w:val="000819DC"/>
    <w:rsid w:val="00081AE7"/>
    <w:rsid w:val="00081B8E"/>
    <w:rsid w:val="00081FA2"/>
    <w:rsid w:val="00082D88"/>
    <w:rsid w:val="0008336E"/>
    <w:rsid w:val="000863A6"/>
    <w:rsid w:val="0008657A"/>
    <w:rsid w:val="00086C02"/>
    <w:rsid w:val="00086C98"/>
    <w:rsid w:val="000876DF"/>
    <w:rsid w:val="000911B5"/>
    <w:rsid w:val="00091655"/>
    <w:rsid w:val="00091A74"/>
    <w:rsid w:val="00092536"/>
    <w:rsid w:val="000944A5"/>
    <w:rsid w:val="00095748"/>
    <w:rsid w:val="00095BEC"/>
    <w:rsid w:val="00095DEA"/>
    <w:rsid w:val="00096881"/>
    <w:rsid w:val="00096A69"/>
    <w:rsid w:val="0009763B"/>
    <w:rsid w:val="000A05CD"/>
    <w:rsid w:val="000A0A20"/>
    <w:rsid w:val="000A112B"/>
    <w:rsid w:val="000A1233"/>
    <w:rsid w:val="000A19CE"/>
    <w:rsid w:val="000A1C32"/>
    <w:rsid w:val="000A1CE7"/>
    <w:rsid w:val="000A24AF"/>
    <w:rsid w:val="000A266F"/>
    <w:rsid w:val="000A2B8F"/>
    <w:rsid w:val="000A39B4"/>
    <w:rsid w:val="000A3B54"/>
    <w:rsid w:val="000A3C27"/>
    <w:rsid w:val="000A45A2"/>
    <w:rsid w:val="000A78EE"/>
    <w:rsid w:val="000A79B4"/>
    <w:rsid w:val="000B1AD6"/>
    <w:rsid w:val="000B249C"/>
    <w:rsid w:val="000B2E22"/>
    <w:rsid w:val="000B32BB"/>
    <w:rsid w:val="000B38AB"/>
    <w:rsid w:val="000B3941"/>
    <w:rsid w:val="000B4D81"/>
    <w:rsid w:val="000B4F40"/>
    <w:rsid w:val="000B5930"/>
    <w:rsid w:val="000C0BDA"/>
    <w:rsid w:val="000C2C87"/>
    <w:rsid w:val="000C343E"/>
    <w:rsid w:val="000C44E3"/>
    <w:rsid w:val="000C450C"/>
    <w:rsid w:val="000C4D48"/>
    <w:rsid w:val="000C6A29"/>
    <w:rsid w:val="000C73C6"/>
    <w:rsid w:val="000D0CAE"/>
    <w:rsid w:val="000D15AB"/>
    <w:rsid w:val="000D1CC6"/>
    <w:rsid w:val="000D1E67"/>
    <w:rsid w:val="000D2FE2"/>
    <w:rsid w:val="000D3664"/>
    <w:rsid w:val="000D39D8"/>
    <w:rsid w:val="000D4492"/>
    <w:rsid w:val="000D4AF3"/>
    <w:rsid w:val="000D70CA"/>
    <w:rsid w:val="000D719A"/>
    <w:rsid w:val="000D76A3"/>
    <w:rsid w:val="000D7DAD"/>
    <w:rsid w:val="000E003D"/>
    <w:rsid w:val="000E0239"/>
    <w:rsid w:val="000E1120"/>
    <w:rsid w:val="000E1568"/>
    <w:rsid w:val="000E1633"/>
    <w:rsid w:val="000E1693"/>
    <w:rsid w:val="000E2173"/>
    <w:rsid w:val="000E24D7"/>
    <w:rsid w:val="000E24ED"/>
    <w:rsid w:val="000E3B97"/>
    <w:rsid w:val="000E4F48"/>
    <w:rsid w:val="000E5852"/>
    <w:rsid w:val="000E59CF"/>
    <w:rsid w:val="000E6257"/>
    <w:rsid w:val="000E6F69"/>
    <w:rsid w:val="000E7BE6"/>
    <w:rsid w:val="000E7ED3"/>
    <w:rsid w:val="000F0875"/>
    <w:rsid w:val="000F0A71"/>
    <w:rsid w:val="000F0E32"/>
    <w:rsid w:val="000F1DE4"/>
    <w:rsid w:val="000F345D"/>
    <w:rsid w:val="000F3680"/>
    <w:rsid w:val="000F4DAD"/>
    <w:rsid w:val="000F4FF5"/>
    <w:rsid w:val="000F6202"/>
    <w:rsid w:val="000F66CB"/>
    <w:rsid w:val="000F6760"/>
    <w:rsid w:val="000F703D"/>
    <w:rsid w:val="000F7B2B"/>
    <w:rsid w:val="0010039D"/>
    <w:rsid w:val="00101469"/>
    <w:rsid w:val="00101E26"/>
    <w:rsid w:val="001027C8"/>
    <w:rsid w:val="00103785"/>
    <w:rsid w:val="0010381A"/>
    <w:rsid w:val="00104055"/>
    <w:rsid w:val="00104D55"/>
    <w:rsid w:val="00105454"/>
    <w:rsid w:val="001059FC"/>
    <w:rsid w:val="00106CF8"/>
    <w:rsid w:val="001070A0"/>
    <w:rsid w:val="00110042"/>
    <w:rsid w:val="0011278C"/>
    <w:rsid w:val="00112C29"/>
    <w:rsid w:val="0011336A"/>
    <w:rsid w:val="00113D7A"/>
    <w:rsid w:val="00114189"/>
    <w:rsid w:val="00115D07"/>
    <w:rsid w:val="00115D15"/>
    <w:rsid w:val="00115F26"/>
    <w:rsid w:val="001160BD"/>
    <w:rsid w:val="001164CD"/>
    <w:rsid w:val="00116511"/>
    <w:rsid w:val="00116648"/>
    <w:rsid w:val="00117427"/>
    <w:rsid w:val="001211AC"/>
    <w:rsid w:val="001219FB"/>
    <w:rsid w:val="001225EC"/>
    <w:rsid w:val="001226EB"/>
    <w:rsid w:val="00123D68"/>
    <w:rsid w:val="001249E5"/>
    <w:rsid w:val="0012609E"/>
    <w:rsid w:val="001272DE"/>
    <w:rsid w:val="00130195"/>
    <w:rsid w:val="00130EB6"/>
    <w:rsid w:val="00132694"/>
    <w:rsid w:val="00133185"/>
    <w:rsid w:val="00133FFD"/>
    <w:rsid w:val="001347B3"/>
    <w:rsid w:val="00134B27"/>
    <w:rsid w:val="0013526C"/>
    <w:rsid w:val="0013541B"/>
    <w:rsid w:val="00135F7C"/>
    <w:rsid w:val="0013661F"/>
    <w:rsid w:val="00136B9B"/>
    <w:rsid w:val="00136E7C"/>
    <w:rsid w:val="00137107"/>
    <w:rsid w:val="0013726E"/>
    <w:rsid w:val="00137487"/>
    <w:rsid w:val="001402D2"/>
    <w:rsid w:val="001403C3"/>
    <w:rsid w:val="0014065A"/>
    <w:rsid w:val="00140A38"/>
    <w:rsid w:val="0014171C"/>
    <w:rsid w:val="00142400"/>
    <w:rsid w:val="001431EB"/>
    <w:rsid w:val="0014355F"/>
    <w:rsid w:val="0014395E"/>
    <w:rsid w:val="0014469E"/>
    <w:rsid w:val="00145EE2"/>
    <w:rsid w:val="00145EF8"/>
    <w:rsid w:val="001468FC"/>
    <w:rsid w:val="001470FE"/>
    <w:rsid w:val="00147454"/>
    <w:rsid w:val="00151D3B"/>
    <w:rsid w:val="00152B63"/>
    <w:rsid w:val="001532A2"/>
    <w:rsid w:val="00153507"/>
    <w:rsid w:val="0015378B"/>
    <w:rsid w:val="00153DF6"/>
    <w:rsid w:val="001544A3"/>
    <w:rsid w:val="001548DD"/>
    <w:rsid w:val="00154D96"/>
    <w:rsid w:val="00154F0B"/>
    <w:rsid w:val="00154FBE"/>
    <w:rsid w:val="00156390"/>
    <w:rsid w:val="00157014"/>
    <w:rsid w:val="00157ADC"/>
    <w:rsid w:val="00160774"/>
    <w:rsid w:val="00160789"/>
    <w:rsid w:val="00161314"/>
    <w:rsid w:val="001613A7"/>
    <w:rsid w:val="001618AC"/>
    <w:rsid w:val="00161CB9"/>
    <w:rsid w:val="00161D1F"/>
    <w:rsid w:val="00161F99"/>
    <w:rsid w:val="00162D29"/>
    <w:rsid w:val="00163123"/>
    <w:rsid w:val="0016315B"/>
    <w:rsid w:val="001631E7"/>
    <w:rsid w:val="00163C65"/>
    <w:rsid w:val="0016487C"/>
    <w:rsid w:val="00165BAD"/>
    <w:rsid w:val="00165E2D"/>
    <w:rsid w:val="001669D4"/>
    <w:rsid w:val="00167B26"/>
    <w:rsid w:val="0017270E"/>
    <w:rsid w:val="001728D1"/>
    <w:rsid w:val="00172A76"/>
    <w:rsid w:val="0017372E"/>
    <w:rsid w:val="001738FF"/>
    <w:rsid w:val="00174200"/>
    <w:rsid w:val="00175789"/>
    <w:rsid w:val="00176243"/>
    <w:rsid w:val="00176270"/>
    <w:rsid w:val="001764B3"/>
    <w:rsid w:val="00176778"/>
    <w:rsid w:val="001767EB"/>
    <w:rsid w:val="00176D3A"/>
    <w:rsid w:val="00176E49"/>
    <w:rsid w:val="0017709C"/>
    <w:rsid w:val="00177924"/>
    <w:rsid w:val="00177FFA"/>
    <w:rsid w:val="0018008F"/>
    <w:rsid w:val="00180338"/>
    <w:rsid w:val="001807EE"/>
    <w:rsid w:val="00181254"/>
    <w:rsid w:val="001821B8"/>
    <w:rsid w:val="00182520"/>
    <w:rsid w:val="00182FE4"/>
    <w:rsid w:val="00183EDD"/>
    <w:rsid w:val="001843AD"/>
    <w:rsid w:val="001849AC"/>
    <w:rsid w:val="00184B59"/>
    <w:rsid w:val="00184CB0"/>
    <w:rsid w:val="0018522F"/>
    <w:rsid w:val="0018594F"/>
    <w:rsid w:val="001878FE"/>
    <w:rsid w:val="00187B8E"/>
    <w:rsid w:val="00190289"/>
    <w:rsid w:val="00191559"/>
    <w:rsid w:val="0019156A"/>
    <w:rsid w:val="00191CC7"/>
    <w:rsid w:val="00191DD2"/>
    <w:rsid w:val="00192256"/>
    <w:rsid w:val="00192707"/>
    <w:rsid w:val="0019281E"/>
    <w:rsid w:val="00193021"/>
    <w:rsid w:val="0019375D"/>
    <w:rsid w:val="00193E80"/>
    <w:rsid w:val="00194AF6"/>
    <w:rsid w:val="00194E0C"/>
    <w:rsid w:val="00194EF4"/>
    <w:rsid w:val="00196088"/>
    <w:rsid w:val="00196AE2"/>
    <w:rsid w:val="00196F1F"/>
    <w:rsid w:val="0019791D"/>
    <w:rsid w:val="001A039B"/>
    <w:rsid w:val="001A06A5"/>
    <w:rsid w:val="001A1115"/>
    <w:rsid w:val="001A212B"/>
    <w:rsid w:val="001A264B"/>
    <w:rsid w:val="001A369A"/>
    <w:rsid w:val="001A525D"/>
    <w:rsid w:val="001A5843"/>
    <w:rsid w:val="001A6684"/>
    <w:rsid w:val="001A7725"/>
    <w:rsid w:val="001A793F"/>
    <w:rsid w:val="001B06A0"/>
    <w:rsid w:val="001B06EB"/>
    <w:rsid w:val="001B0990"/>
    <w:rsid w:val="001B1049"/>
    <w:rsid w:val="001B26A6"/>
    <w:rsid w:val="001B2AC2"/>
    <w:rsid w:val="001B2E26"/>
    <w:rsid w:val="001B31D8"/>
    <w:rsid w:val="001B32E7"/>
    <w:rsid w:val="001B358A"/>
    <w:rsid w:val="001B3F57"/>
    <w:rsid w:val="001B4230"/>
    <w:rsid w:val="001B4447"/>
    <w:rsid w:val="001B4EEE"/>
    <w:rsid w:val="001B5F6F"/>
    <w:rsid w:val="001B7EDE"/>
    <w:rsid w:val="001C08D7"/>
    <w:rsid w:val="001C1198"/>
    <w:rsid w:val="001C1858"/>
    <w:rsid w:val="001C240E"/>
    <w:rsid w:val="001C28FE"/>
    <w:rsid w:val="001C526E"/>
    <w:rsid w:val="001C6780"/>
    <w:rsid w:val="001D0CEA"/>
    <w:rsid w:val="001D0DBC"/>
    <w:rsid w:val="001D1286"/>
    <w:rsid w:val="001D2473"/>
    <w:rsid w:val="001D45B9"/>
    <w:rsid w:val="001D660E"/>
    <w:rsid w:val="001D6FF5"/>
    <w:rsid w:val="001D7894"/>
    <w:rsid w:val="001E044A"/>
    <w:rsid w:val="001E0622"/>
    <w:rsid w:val="001E0B22"/>
    <w:rsid w:val="001E182D"/>
    <w:rsid w:val="001E2531"/>
    <w:rsid w:val="001E4CE0"/>
    <w:rsid w:val="001E5C99"/>
    <w:rsid w:val="001E6DA6"/>
    <w:rsid w:val="001E7BB5"/>
    <w:rsid w:val="001F0C13"/>
    <w:rsid w:val="001F0C34"/>
    <w:rsid w:val="001F1621"/>
    <w:rsid w:val="001F192A"/>
    <w:rsid w:val="001F24D1"/>
    <w:rsid w:val="001F2706"/>
    <w:rsid w:val="001F34B4"/>
    <w:rsid w:val="001F3704"/>
    <w:rsid w:val="001F4C11"/>
    <w:rsid w:val="001F5602"/>
    <w:rsid w:val="001F59C4"/>
    <w:rsid w:val="001F6C20"/>
    <w:rsid w:val="0020111C"/>
    <w:rsid w:val="00201FF2"/>
    <w:rsid w:val="00202B91"/>
    <w:rsid w:val="00202E34"/>
    <w:rsid w:val="002034CF"/>
    <w:rsid w:val="00203986"/>
    <w:rsid w:val="00203A3F"/>
    <w:rsid w:val="00204BD3"/>
    <w:rsid w:val="0020574B"/>
    <w:rsid w:val="002066F1"/>
    <w:rsid w:val="002067ED"/>
    <w:rsid w:val="002071F6"/>
    <w:rsid w:val="00207622"/>
    <w:rsid w:val="002102BB"/>
    <w:rsid w:val="002108D0"/>
    <w:rsid w:val="00210D5C"/>
    <w:rsid w:val="00210DB8"/>
    <w:rsid w:val="0021330E"/>
    <w:rsid w:val="0021391F"/>
    <w:rsid w:val="00214D41"/>
    <w:rsid w:val="00215086"/>
    <w:rsid w:val="00215B43"/>
    <w:rsid w:val="002202ED"/>
    <w:rsid w:val="0022074B"/>
    <w:rsid w:val="00220AB6"/>
    <w:rsid w:val="0022108F"/>
    <w:rsid w:val="00221CC7"/>
    <w:rsid w:val="00221FA3"/>
    <w:rsid w:val="00222248"/>
    <w:rsid w:val="0022250A"/>
    <w:rsid w:val="00223673"/>
    <w:rsid w:val="00223AD5"/>
    <w:rsid w:val="0022487D"/>
    <w:rsid w:val="00224988"/>
    <w:rsid w:val="00224A20"/>
    <w:rsid w:val="00225434"/>
    <w:rsid w:val="002312A8"/>
    <w:rsid w:val="00231A64"/>
    <w:rsid w:val="00232302"/>
    <w:rsid w:val="00232628"/>
    <w:rsid w:val="00232EF3"/>
    <w:rsid w:val="002336A6"/>
    <w:rsid w:val="00233B32"/>
    <w:rsid w:val="00233CD3"/>
    <w:rsid w:val="00234A05"/>
    <w:rsid w:val="00234D6C"/>
    <w:rsid w:val="00234DBC"/>
    <w:rsid w:val="0023587A"/>
    <w:rsid w:val="00236AF4"/>
    <w:rsid w:val="00236E89"/>
    <w:rsid w:val="0023758F"/>
    <w:rsid w:val="0023770E"/>
    <w:rsid w:val="0024029F"/>
    <w:rsid w:val="00241234"/>
    <w:rsid w:val="002422AB"/>
    <w:rsid w:val="00243222"/>
    <w:rsid w:val="0024489A"/>
    <w:rsid w:val="00244EAB"/>
    <w:rsid w:val="00245CCD"/>
    <w:rsid w:val="002465CF"/>
    <w:rsid w:val="0024794B"/>
    <w:rsid w:val="0025028A"/>
    <w:rsid w:val="0025072B"/>
    <w:rsid w:val="00250B8B"/>
    <w:rsid w:val="00251D3F"/>
    <w:rsid w:val="00252150"/>
    <w:rsid w:val="0025344A"/>
    <w:rsid w:val="0025374B"/>
    <w:rsid w:val="00253D6D"/>
    <w:rsid w:val="00253FE7"/>
    <w:rsid w:val="0025408A"/>
    <w:rsid w:val="00255971"/>
    <w:rsid w:val="00255A46"/>
    <w:rsid w:val="0025635E"/>
    <w:rsid w:val="00256940"/>
    <w:rsid w:val="00257D20"/>
    <w:rsid w:val="0026104B"/>
    <w:rsid w:val="00262C43"/>
    <w:rsid w:val="00263064"/>
    <w:rsid w:val="00264304"/>
    <w:rsid w:val="00265526"/>
    <w:rsid w:val="00265B81"/>
    <w:rsid w:val="00265C1D"/>
    <w:rsid w:val="002663C8"/>
    <w:rsid w:val="0026776D"/>
    <w:rsid w:val="00270447"/>
    <w:rsid w:val="002704F3"/>
    <w:rsid w:val="00271F82"/>
    <w:rsid w:val="00272045"/>
    <w:rsid w:val="00272B50"/>
    <w:rsid w:val="0027310F"/>
    <w:rsid w:val="00273222"/>
    <w:rsid w:val="002745B4"/>
    <w:rsid w:val="00274D36"/>
    <w:rsid w:val="00274F93"/>
    <w:rsid w:val="00275149"/>
    <w:rsid w:val="0027521E"/>
    <w:rsid w:val="00275616"/>
    <w:rsid w:val="002756BF"/>
    <w:rsid w:val="002756CC"/>
    <w:rsid w:val="002756E1"/>
    <w:rsid w:val="002767C9"/>
    <w:rsid w:val="00276D4D"/>
    <w:rsid w:val="00276EA8"/>
    <w:rsid w:val="00276FA8"/>
    <w:rsid w:val="00277C02"/>
    <w:rsid w:val="00277EB4"/>
    <w:rsid w:val="00277FF1"/>
    <w:rsid w:val="00281544"/>
    <w:rsid w:val="00281CA2"/>
    <w:rsid w:val="00282403"/>
    <w:rsid w:val="0028342F"/>
    <w:rsid w:val="00283FAF"/>
    <w:rsid w:val="002840CB"/>
    <w:rsid w:val="002846D4"/>
    <w:rsid w:val="002848DA"/>
    <w:rsid w:val="002859EE"/>
    <w:rsid w:val="0028697E"/>
    <w:rsid w:val="00286CC3"/>
    <w:rsid w:val="00286DBC"/>
    <w:rsid w:val="002878CD"/>
    <w:rsid w:val="00287CC7"/>
    <w:rsid w:val="00290480"/>
    <w:rsid w:val="0029064B"/>
    <w:rsid w:val="002912C4"/>
    <w:rsid w:val="002918D7"/>
    <w:rsid w:val="00291E1B"/>
    <w:rsid w:val="0029266A"/>
    <w:rsid w:val="00292D61"/>
    <w:rsid w:val="00292D94"/>
    <w:rsid w:val="002936EB"/>
    <w:rsid w:val="00293735"/>
    <w:rsid w:val="002938BA"/>
    <w:rsid w:val="002938E7"/>
    <w:rsid w:val="00293DEB"/>
    <w:rsid w:val="00293E26"/>
    <w:rsid w:val="0029586B"/>
    <w:rsid w:val="0029791C"/>
    <w:rsid w:val="00297B26"/>
    <w:rsid w:val="002A0BB8"/>
    <w:rsid w:val="002A21F4"/>
    <w:rsid w:val="002A2965"/>
    <w:rsid w:val="002A32BC"/>
    <w:rsid w:val="002A3F42"/>
    <w:rsid w:val="002A4A22"/>
    <w:rsid w:val="002A4BD6"/>
    <w:rsid w:val="002A4E1F"/>
    <w:rsid w:val="002A5689"/>
    <w:rsid w:val="002A5C17"/>
    <w:rsid w:val="002A73AD"/>
    <w:rsid w:val="002B0A63"/>
    <w:rsid w:val="002B0C16"/>
    <w:rsid w:val="002B1AFB"/>
    <w:rsid w:val="002B1D07"/>
    <w:rsid w:val="002B2967"/>
    <w:rsid w:val="002B314C"/>
    <w:rsid w:val="002B3A37"/>
    <w:rsid w:val="002B3DDE"/>
    <w:rsid w:val="002B435D"/>
    <w:rsid w:val="002B445E"/>
    <w:rsid w:val="002B476E"/>
    <w:rsid w:val="002B4C56"/>
    <w:rsid w:val="002B55BB"/>
    <w:rsid w:val="002B685E"/>
    <w:rsid w:val="002B733A"/>
    <w:rsid w:val="002B7BB8"/>
    <w:rsid w:val="002C0B0C"/>
    <w:rsid w:val="002C20C0"/>
    <w:rsid w:val="002C22BE"/>
    <w:rsid w:val="002C24B3"/>
    <w:rsid w:val="002C2602"/>
    <w:rsid w:val="002C3035"/>
    <w:rsid w:val="002C51B8"/>
    <w:rsid w:val="002C591F"/>
    <w:rsid w:val="002C61AD"/>
    <w:rsid w:val="002C6DFF"/>
    <w:rsid w:val="002D08C1"/>
    <w:rsid w:val="002D1176"/>
    <w:rsid w:val="002D1F86"/>
    <w:rsid w:val="002D2146"/>
    <w:rsid w:val="002D22F0"/>
    <w:rsid w:val="002D2B50"/>
    <w:rsid w:val="002D2BCB"/>
    <w:rsid w:val="002D2CFD"/>
    <w:rsid w:val="002D343B"/>
    <w:rsid w:val="002D3722"/>
    <w:rsid w:val="002D3B16"/>
    <w:rsid w:val="002D4D24"/>
    <w:rsid w:val="002D5208"/>
    <w:rsid w:val="002D5213"/>
    <w:rsid w:val="002E04EC"/>
    <w:rsid w:val="002E090F"/>
    <w:rsid w:val="002E0AD8"/>
    <w:rsid w:val="002E1AA3"/>
    <w:rsid w:val="002E2253"/>
    <w:rsid w:val="002E260C"/>
    <w:rsid w:val="002E2CF0"/>
    <w:rsid w:val="002E30DC"/>
    <w:rsid w:val="002E3D5B"/>
    <w:rsid w:val="002E4157"/>
    <w:rsid w:val="002E4DD4"/>
    <w:rsid w:val="002E554A"/>
    <w:rsid w:val="002E5A19"/>
    <w:rsid w:val="002E5ABB"/>
    <w:rsid w:val="002E5CD7"/>
    <w:rsid w:val="002E5D25"/>
    <w:rsid w:val="002E5DA2"/>
    <w:rsid w:val="002E7314"/>
    <w:rsid w:val="002E748F"/>
    <w:rsid w:val="002E7D3E"/>
    <w:rsid w:val="002E7DB6"/>
    <w:rsid w:val="002F0B79"/>
    <w:rsid w:val="002F36AC"/>
    <w:rsid w:val="002F435C"/>
    <w:rsid w:val="002F50C9"/>
    <w:rsid w:val="002F601F"/>
    <w:rsid w:val="002F6385"/>
    <w:rsid w:val="002F63D7"/>
    <w:rsid w:val="002F7103"/>
    <w:rsid w:val="002F7D1C"/>
    <w:rsid w:val="003003CC"/>
    <w:rsid w:val="003003F0"/>
    <w:rsid w:val="00300BCD"/>
    <w:rsid w:val="003018C1"/>
    <w:rsid w:val="00301A42"/>
    <w:rsid w:val="00302057"/>
    <w:rsid w:val="0030252F"/>
    <w:rsid w:val="00303019"/>
    <w:rsid w:val="00303437"/>
    <w:rsid w:val="003039B8"/>
    <w:rsid w:val="00304513"/>
    <w:rsid w:val="003046E4"/>
    <w:rsid w:val="00304748"/>
    <w:rsid w:val="00304CD1"/>
    <w:rsid w:val="00305078"/>
    <w:rsid w:val="00305335"/>
    <w:rsid w:val="00305834"/>
    <w:rsid w:val="003061BF"/>
    <w:rsid w:val="0030688F"/>
    <w:rsid w:val="00307624"/>
    <w:rsid w:val="00310046"/>
    <w:rsid w:val="00310458"/>
    <w:rsid w:val="003106A3"/>
    <w:rsid w:val="00310CEE"/>
    <w:rsid w:val="0031136B"/>
    <w:rsid w:val="003119C1"/>
    <w:rsid w:val="00311DEE"/>
    <w:rsid w:val="00312842"/>
    <w:rsid w:val="00313C9D"/>
    <w:rsid w:val="003147B8"/>
    <w:rsid w:val="00314C73"/>
    <w:rsid w:val="00315103"/>
    <w:rsid w:val="00315AA9"/>
    <w:rsid w:val="00315ACF"/>
    <w:rsid w:val="00316B0D"/>
    <w:rsid w:val="00317336"/>
    <w:rsid w:val="003174BD"/>
    <w:rsid w:val="003201B6"/>
    <w:rsid w:val="003203A1"/>
    <w:rsid w:val="00320F5D"/>
    <w:rsid w:val="00321B23"/>
    <w:rsid w:val="003220BE"/>
    <w:rsid w:val="00322789"/>
    <w:rsid w:val="0032284A"/>
    <w:rsid w:val="0032342E"/>
    <w:rsid w:val="00324C21"/>
    <w:rsid w:val="00324C5A"/>
    <w:rsid w:val="00325B9A"/>
    <w:rsid w:val="00326C2F"/>
    <w:rsid w:val="0033029F"/>
    <w:rsid w:val="003311E6"/>
    <w:rsid w:val="00331790"/>
    <w:rsid w:val="00332211"/>
    <w:rsid w:val="00332276"/>
    <w:rsid w:val="00332EFC"/>
    <w:rsid w:val="0033470D"/>
    <w:rsid w:val="00334790"/>
    <w:rsid w:val="0033538C"/>
    <w:rsid w:val="003360EE"/>
    <w:rsid w:val="003372AC"/>
    <w:rsid w:val="003372F4"/>
    <w:rsid w:val="00337DDE"/>
    <w:rsid w:val="00342806"/>
    <w:rsid w:val="00343BC6"/>
    <w:rsid w:val="0034412E"/>
    <w:rsid w:val="00344A68"/>
    <w:rsid w:val="00344C7B"/>
    <w:rsid w:val="00345BD7"/>
    <w:rsid w:val="003461E2"/>
    <w:rsid w:val="0034694A"/>
    <w:rsid w:val="00346CEA"/>
    <w:rsid w:val="00347E40"/>
    <w:rsid w:val="0035044D"/>
    <w:rsid w:val="003504BC"/>
    <w:rsid w:val="00350933"/>
    <w:rsid w:val="00351133"/>
    <w:rsid w:val="0035197A"/>
    <w:rsid w:val="003525A6"/>
    <w:rsid w:val="00353169"/>
    <w:rsid w:val="00353239"/>
    <w:rsid w:val="00353C16"/>
    <w:rsid w:val="00353F9C"/>
    <w:rsid w:val="00354BCC"/>
    <w:rsid w:val="00355492"/>
    <w:rsid w:val="00356136"/>
    <w:rsid w:val="003608D6"/>
    <w:rsid w:val="003612B0"/>
    <w:rsid w:val="00361392"/>
    <w:rsid w:val="00361742"/>
    <w:rsid w:val="003617BF"/>
    <w:rsid w:val="003624F1"/>
    <w:rsid w:val="00362A4B"/>
    <w:rsid w:val="0036364C"/>
    <w:rsid w:val="00363EDB"/>
    <w:rsid w:val="0036416F"/>
    <w:rsid w:val="003649B5"/>
    <w:rsid w:val="00364B71"/>
    <w:rsid w:val="003652D8"/>
    <w:rsid w:val="00365462"/>
    <w:rsid w:val="00365E08"/>
    <w:rsid w:val="00366070"/>
    <w:rsid w:val="003662E5"/>
    <w:rsid w:val="00366460"/>
    <w:rsid w:val="00366EFC"/>
    <w:rsid w:val="00367063"/>
    <w:rsid w:val="00367533"/>
    <w:rsid w:val="003704B8"/>
    <w:rsid w:val="00370842"/>
    <w:rsid w:val="003708E4"/>
    <w:rsid w:val="00370AF2"/>
    <w:rsid w:val="00370EEB"/>
    <w:rsid w:val="00370FA4"/>
    <w:rsid w:val="0037191A"/>
    <w:rsid w:val="00371ACE"/>
    <w:rsid w:val="003722C2"/>
    <w:rsid w:val="003729C1"/>
    <w:rsid w:val="00372D61"/>
    <w:rsid w:val="00373B6C"/>
    <w:rsid w:val="0037471B"/>
    <w:rsid w:val="00374E08"/>
    <w:rsid w:val="003750E4"/>
    <w:rsid w:val="00375543"/>
    <w:rsid w:val="003756DF"/>
    <w:rsid w:val="00375BD5"/>
    <w:rsid w:val="0037649D"/>
    <w:rsid w:val="00376831"/>
    <w:rsid w:val="00377390"/>
    <w:rsid w:val="003809E2"/>
    <w:rsid w:val="00380E78"/>
    <w:rsid w:val="003820F5"/>
    <w:rsid w:val="00382265"/>
    <w:rsid w:val="0038266A"/>
    <w:rsid w:val="00383252"/>
    <w:rsid w:val="0038343B"/>
    <w:rsid w:val="0038410F"/>
    <w:rsid w:val="00384948"/>
    <w:rsid w:val="0038567F"/>
    <w:rsid w:val="003856B9"/>
    <w:rsid w:val="00385E65"/>
    <w:rsid w:val="00386D91"/>
    <w:rsid w:val="00386F2D"/>
    <w:rsid w:val="0038746B"/>
    <w:rsid w:val="00387CFA"/>
    <w:rsid w:val="00390037"/>
    <w:rsid w:val="00390436"/>
    <w:rsid w:val="0039043C"/>
    <w:rsid w:val="00390742"/>
    <w:rsid w:val="00391D06"/>
    <w:rsid w:val="00392B34"/>
    <w:rsid w:val="00393ED4"/>
    <w:rsid w:val="003956D1"/>
    <w:rsid w:val="00395B0D"/>
    <w:rsid w:val="00395D77"/>
    <w:rsid w:val="003976A6"/>
    <w:rsid w:val="0039799D"/>
    <w:rsid w:val="003A04D5"/>
    <w:rsid w:val="003A05E4"/>
    <w:rsid w:val="003A11A7"/>
    <w:rsid w:val="003A1226"/>
    <w:rsid w:val="003A18C1"/>
    <w:rsid w:val="003A354E"/>
    <w:rsid w:val="003A366E"/>
    <w:rsid w:val="003A39D1"/>
    <w:rsid w:val="003A3AA9"/>
    <w:rsid w:val="003A3D39"/>
    <w:rsid w:val="003A42FE"/>
    <w:rsid w:val="003A475F"/>
    <w:rsid w:val="003A4A83"/>
    <w:rsid w:val="003A4A9C"/>
    <w:rsid w:val="003A4D54"/>
    <w:rsid w:val="003A58EB"/>
    <w:rsid w:val="003A5D7F"/>
    <w:rsid w:val="003A6EDA"/>
    <w:rsid w:val="003B02E7"/>
    <w:rsid w:val="003B1FE7"/>
    <w:rsid w:val="003B3A93"/>
    <w:rsid w:val="003B3C83"/>
    <w:rsid w:val="003B412B"/>
    <w:rsid w:val="003B490A"/>
    <w:rsid w:val="003B4D8D"/>
    <w:rsid w:val="003B51D4"/>
    <w:rsid w:val="003B62B4"/>
    <w:rsid w:val="003B63BB"/>
    <w:rsid w:val="003B7090"/>
    <w:rsid w:val="003B7451"/>
    <w:rsid w:val="003B7669"/>
    <w:rsid w:val="003B7A49"/>
    <w:rsid w:val="003C0533"/>
    <w:rsid w:val="003C07B4"/>
    <w:rsid w:val="003C0FA5"/>
    <w:rsid w:val="003C1557"/>
    <w:rsid w:val="003C15A1"/>
    <w:rsid w:val="003C1F47"/>
    <w:rsid w:val="003C2090"/>
    <w:rsid w:val="003C2761"/>
    <w:rsid w:val="003C2B3D"/>
    <w:rsid w:val="003C3166"/>
    <w:rsid w:val="003C433E"/>
    <w:rsid w:val="003C439F"/>
    <w:rsid w:val="003C4D2D"/>
    <w:rsid w:val="003C4F7B"/>
    <w:rsid w:val="003C57D6"/>
    <w:rsid w:val="003C65C1"/>
    <w:rsid w:val="003C68B8"/>
    <w:rsid w:val="003C7DE3"/>
    <w:rsid w:val="003D0EB9"/>
    <w:rsid w:val="003D1A9F"/>
    <w:rsid w:val="003D2129"/>
    <w:rsid w:val="003D24AE"/>
    <w:rsid w:val="003D34AC"/>
    <w:rsid w:val="003D3B06"/>
    <w:rsid w:val="003D4305"/>
    <w:rsid w:val="003D49CE"/>
    <w:rsid w:val="003D5137"/>
    <w:rsid w:val="003D52F5"/>
    <w:rsid w:val="003D5512"/>
    <w:rsid w:val="003D5E95"/>
    <w:rsid w:val="003D7063"/>
    <w:rsid w:val="003D79C2"/>
    <w:rsid w:val="003E0F0B"/>
    <w:rsid w:val="003E13AE"/>
    <w:rsid w:val="003E2719"/>
    <w:rsid w:val="003E2AAC"/>
    <w:rsid w:val="003E2EE0"/>
    <w:rsid w:val="003E363A"/>
    <w:rsid w:val="003E3F72"/>
    <w:rsid w:val="003E4651"/>
    <w:rsid w:val="003E4B6C"/>
    <w:rsid w:val="003E4F5D"/>
    <w:rsid w:val="003E5D9F"/>
    <w:rsid w:val="003E6111"/>
    <w:rsid w:val="003E6249"/>
    <w:rsid w:val="003E66A9"/>
    <w:rsid w:val="003E6E5C"/>
    <w:rsid w:val="003E748A"/>
    <w:rsid w:val="003F0592"/>
    <w:rsid w:val="003F0AD3"/>
    <w:rsid w:val="003F137A"/>
    <w:rsid w:val="003F302C"/>
    <w:rsid w:val="003F3ABD"/>
    <w:rsid w:val="003F3AC4"/>
    <w:rsid w:val="003F430E"/>
    <w:rsid w:val="003F496D"/>
    <w:rsid w:val="003F4F15"/>
    <w:rsid w:val="003F5C92"/>
    <w:rsid w:val="003F612B"/>
    <w:rsid w:val="003F6140"/>
    <w:rsid w:val="003F702D"/>
    <w:rsid w:val="003F75A0"/>
    <w:rsid w:val="00400328"/>
    <w:rsid w:val="0040126F"/>
    <w:rsid w:val="0040187F"/>
    <w:rsid w:val="00401DAC"/>
    <w:rsid w:val="00402D15"/>
    <w:rsid w:val="00402E7A"/>
    <w:rsid w:val="004038F3"/>
    <w:rsid w:val="00403AD5"/>
    <w:rsid w:val="00403DE8"/>
    <w:rsid w:val="0040420D"/>
    <w:rsid w:val="00405560"/>
    <w:rsid w:val="00405696"/>
    <w:rsid w:val="004062D9"/>
    <w:rsid w:val="0040678D"/>
    <w:rsid w:val="00406850"/>
    <w:rsid w:val="004070BB"/>
    <w:rsid w:val="00407158"/>
    <w:rsid w:val="00407408"/>
    <w:rsid w:val="0040758A"/>
    <w:rsid w:val="00407E30"/>
    <w:rsid w:val="00407FF7"/>
    <w:rsid w:val="004105D0"/>
    <w:rsid w:val="00411B0E"/>
    <w:rsid w:val="00411BD0"/>
    <w:rsid w:val="00411FC1"/>
    <w:rsid w:val="00413BF6"/>
    <w:rsid w:val="00413F99"/>
    <w:rsid w:val="00414F8B"/>
    <w:rsid w:val="004151F4"/>
    <w:rsid w:val="004155C1"/>
    <w:rsid w:val="00415E8A"/>
    <w:rsid w:val="00416180"/>
    <w:rsid w:val="00417E8A"/>
    <w:rsid w:val="004211ED"/>
    <w:rsid w:val="00421985"/>
    <w:rsid w:val="004229C5"/>
    <w:rsid w:val="00422AEF"/>
    <w:rsid w:val="00422EE8"/>
    <w:rsid w:val="00423103"/>
    <w:rsid w:val="004235A7"/>
    <w:rsid w:val="00423739"/>
    <w:rsid w:val="00425CB9"/>
    <w:rsid w:val="00426508"/>
    <w:rsid w:val="004307E7"/>
    <w:rsid w:val="00431B7A"/>
    <w:rsid w:val="00431DDC"/>
    <w:rsid w:val="00432779"/>
    <w:rsid w:val="00432DA8"/>
    <w:rsid w:val="004331EA"/>
    <w:rsid w:val="00433BD5"/>
    <w:rsid w:val="00434C69"/>
    <w:rsid w:val="00435466"/>
    <w:rsid w:val="0043565E"/>
    <w:rsid w:val="00435C78"/>
    <w:rsid w:val="004375CE"/>
    <w:rsid w:val="0043779D"/>
    <w:rsid w:val="00440843"/>
    <w:rsid w:val="00440A7D"/>
    <w:rsid w:val="0044107B"/>
    <w:rsid w:val="004410C2"/>
    <w:rsid w:val="0044252D"/>
    <w:rsid w:val="004425D5"/>
    <w:rsid w:val="00443941"/>
    <w:rsid w:val="00443BAC"/>
    <w:rsid w:val="00444612"/>
    <w:rsid w:val="00444B2A"/>
    <w:rsid w:val="00444D59"/>
    <w:rsid w:val="004464F0"/>
    <w:rsid w:val="00447168"/>
    <w:rsid w:val="00447394"/>
    <w:rsid w:val="004473A1"/>
    <w:rsid w:val="00447A90"/>
    <w:rsid w:val="00447CBD"/>
    <w:rsid w:val="004500AD"/>
    <w:rsid w:val="0045087E"/>
    <w:rsid w:val="00450E03"/>
    <w:rsid w:val="0045168E"/>
    <w:rsid w:val="00451A19"/>
    <w:rsid w:val="0045201C"/>
    <w:rsid w:val="00452307"/>
    <w:rsid w:val="004530A4"/>
    <w:rsid w:val="004532DA"/>
    <w:rsid w:val="00454009"/>
    <w:rsid w:val="004540C1"/>
    <w:rsid w:val="0045442C"/>
    <w:rsid w:val="00455A96"/>
    <w:rsid w:val="004576CC"/>
    <w:rsid w:val="00457729"/>
    <w:rsid w:val="00457758"/>
    <w:rsid w:val="00457ADF"/>
    <w:rsid w:val="00457CA2"/>
    <w:rsid w:val="00457DD4"/>
    <w:rsid w:val="00460D7C"/>
    <w:rsid w:val="00461D96"/>
    <w:rsid w:val="00463226"/>
    <w:rsid w:val="004640E1"/>
    <w:rsid w:val="004641ED"/>
    <w:rsid w:val="00466459"/>
    <w:rsid w:val="0046666F"/>
    <w:rsid w:val="00470D14"/>
    <w:rsid w:val="0047216C"/>
    <w:rsid w:val="00472512"/>
    <w:rsid w:val="00473014"/>
    <w:rsid w:val="004735E7"/>
    <w:rsid w:val="00476EB7"/>
    <w:rsid w:val="00477C2C"/>
    <w:rsid w:val="00477D81"/>
    <w:rsid w:val="004805A3"/>
    <w:rsid w:val="004806E6"/>
    <w:rsid w:val="00480923"/>
    <w:rsid w:val="00481919"/>
    <w:rsid w:val="00481B1C"/>
    <w:rsid w:val="00482BAF"/>
    <w:rsid w:val="00483575"/>
    <w:rsid w:val="00483B19"/>
    <w:rsid w:val="00484BD4"/>
    <w:rsid w:val="004862BF"/>
    <w:rsid w:val="0048649E"/>
    <w:rsid w:val="004865F7"/>
    <w:rsid w:val="00486947"/>
    <w:rsid w:val="00487439"/>
    <w:rsid w:val="00487990"/>
    <w:rsid w:val="00490757"/>
    <w:rsid w:val="00491EC8"/>
    <w:rsid w:val="004921C6"/>
    <w:rsid w:val="0049230B"/>
    <w:rsid w:val="00494A6D"/>
    <w:rsid w:val="00494C8F"/>
    <w:rsid w:val="00496709"/>
    <w:rsid w:val="00497929"/>
    <w:rsid w:val="00497E74"/>
    <w:rsid w:val="004A027E"/>
    <w:rsid w:val="004A1904"/>
    <w:rsid w:val="004A1B04"/>
    <w:rsid w:val="004A1EE2"/>
    <w:rsid w:val="004A281E"/>
    <w:rsid w:val="004A31BB"/>
    <w:rsid w:val="004A3AAD"/>
    <w:rsid w:val="004B0CA4"/>
    <w:rsid w:val="004B13E7"/>
    <w:rsid w:val="004B145A"/>
    <w:rsid w:val="004B1DD7"/>
    <w:rsid w:val="004B2195"/>
    <w:rsid w:val="004B26A6"/>
    <w:rsid w:val="004B2A79"/>
    <w:rsid w:val="004B2D5E"/>
    <w:rsid w:val="004B3621"/>
    <w:rsid w:val="004B3C76"/>
    <w:rsid w:val="004B3E7D"/>
    <w:rsid w:val="004B5FAD"/>
    <w:rsid w:val="004B6348"/>
    <w:rsid w:val="004B7808"/>
    <w:rsid w:val="004B7C04"/>
    <w:rsid w:val="004C0B4C"/>
    <w:rsid w:val="004C1861"/>
    <w:rsid w:val="004C1966"/>
    <w:rsid w:val="004C20F2"/>
    <w:rsid w:val="004C2779"/>
    <w:rsid w:val="004C3447"/>
    <w:rsid w:val="004C3C6A"/>
    <w:rsid w:val="004C3E82"/>
    <w:rsid w:val="004C3EB9"/>
    <w:rsid w:val="004C6787"/>
    <w:rsid w:val="004C6C15"/>
    <w:rsid w:val="004C6FBD"/>
    <w:rsid w:val="004C7716"/>
    <w:rsid w:val="004C78BA"/>
    <w:rsid w:val="004C798D"/>
    <w:rsid w:val="004D0333"/>
    <w:rsid w:val="004D28EC"/>
    <w:rsid w:val="004D2AAA"/>
    <w:rsid w:val="004D2D9A"/>
    <w:rsid w:val="004D30CF"/>
    <w:rsid w:val="004D33D0"/>
    <w:rsid w:val="004D3CA8"/>
    <w:rsid w:val="004D47F5"/>
    <w:rsid w:val="004D754D"/>
    <w:rsid w:val="004D7B2A"/>
    <w:rsid w:val="004E229D"/>
    <w:rsid w:val="004E2462"/>
    <w:rsid w:val="004E2D86"/>
    <w:rsid w:val="004E2EC3"/>
    <w:rsid w:val="004E30AA"/>
    <w:rsid w:val="004E39B3"/>
    <w:rsid w:val="004E47DF"/>
    <w:rsid w:val="004E4885"/>
    <w:rsid w:val="004E4FAE"/>
    <w:rsid w:val="004E5565"/>
    <w:rsid w:val="004E5680"/>
    <w:rsid w:val="004E73D0"/>
    <w:rsid w:val="004E746C"/>
    <w:rsid w:val="004E7AC0"/>
    <w:rsid w:val="004E7E19"/>
    <w:rsid w:val="004F0F65"/>
    <w:rsid w:val="004F1BCC"/>
    <w:rsid w:val="004F256C"/>
    <w:rsid w:val="004F26DC"/>
    <w:rsid w:val="004F2EFC"/>
    <w:rsid w:val="004F3B2F"/>
    <w:rsid w:val="004F40DF"/>
    <w:rsid w:val="004F502F"/>
    <w:rsid w:val="004F6B22"/>
    <w:rsid w:val="004F6DDD"/>
    <w:rsid w:val="005007F5"/>
    <w:rsid w:val="005011F6"/>
    <w:rsid w:val="00501B3C"/>
    <w:rsid w:val="00502096"/>
    <w:rsid w:val="00503614"/>
    <w:rsid w:val="00503A34"/>
    <w:rsid w:val="005042CB"/>
    <w:rsid w:val="00504889"/>
    <w:rsid w:val="00505652"/>
    <w:rsid w:val="005057BD"/>
    <w:rsid w:val="00506108"/>
    <w:rsid w:val="00506589"/>
    <w:rsid w:val="00506F1F"/>
    <w:rsid w:val="0050776E"/>
    <w:rsid w:val="005078A2"/>
    <w:rsid w:val="00507BC3"/>
    <w:rsid w:val="005100EC"/>
    <w:rsid w:val="00510668"/>
    <w:rsid w:val="00510CD4"/>
    <w:rsid w:val="00510DFC"/>
    <w:rsid w:val="00511020"/>
    <w:rsid w:val="00511069"/>
    <w:rsid w:val="005116A6"/>
    <w:rsid w:val="005141E4"/>
    <w:rsid w:val="00514474"/>
    <w:rsid w:val="005169AD"/>
    <w:rsid w:val="005171FE"/>
    <w:rsid w:val="00520B0F"/>
    <w:rsid w:val="00521431"/>
    <w:rsid w:val="00525399"/>
    <w:rsid w:val="0052567A"/>
    <w:rsid w:val="005258CA"/>
    <w:rsid w:val="00525E12"/>
    <w:rsid w:val="0052641A"/>
    <w:rsid w:val="0052689B"/>
    <w:rsid w:val="00526EAE"/>
    <w:rsid w:val="0052761F"/>
    <w:rsid w:val="00527698"/>
    <w:rsid w:val="00527B0F"/>
    <w:rsid w:val="00527CA4"/>
    <w:rsid w:val="005302D7"/>
    <w:rsid w:val="00530797"/>
    <w:rsid w:val="00530A08"/>
    <w:rsid w:val="00530AE3"/>
    <w:rsid w:val="0053105A"/>
    <w:rsid w:val="00532605"/>
    <w:rsid w:val="00532C15"/>
    <w:rsid w:val="00533195"/>
    <w:rsid w:val="005331D4"/>
    <w:rsid w:val="00533938"/>
    <w:rsid w:val="00533A72"/>
    <w:rsid w:val="00533EA4"/>
    <w:rsid w:val="0053450F"/>
    <w:rsid w:val="00534DA0"/>
    <w:rsid w:val="00534F64"/>
    <w:rsid w:val="005360EC"/>
    <w:rsid w:val="00536A41"/>
    <w:rsid w:val="00536FC7"/>
    <w:rsid w:val="0053726F"/>
    <w:rsid w:val="005372A1"/>
    <w:rsid w:val="005375D5"/>
    <w:rsid w:val="005376C3"/>
    <w:rsid w:val="00537A2C"/>
    <w:rsid w:val="00540048"/>
    <w:rsid w:val="005404D1"/>
    <w:rsid w:val="00541CFF"/>
    <w:rsid w:val="00541D83"/>
    <w:rsid w:val="005423D2"/>
    <w:rsid w:val="005441F2"/>
    <w:rsid w:val="00545F22"/>
    <w:rsid w:val="00546753"/>
    <w:rsid w:val="00546881"/>
    <w:rsid w:val="00546B17"/>
    <w:rsid w:val="00547799"/>
    <w:rsid w:val="005479CE"/>
    <w:rsid w:val="00550CB4"/>
    <w:rsid w:val="0055141D"/>
    <w:rsid w:val="00551ED4"/>
    <w:rsid w:val="0055202F"/>
    <w:rsid w:val="0055328F"/>
    <w:rsid w:val="00553816"/>
    <w:rsid w:val="0055511B"/>
    <w:rsid w:val="00556C6F"/>
    <w:rsid w:val="005601D4"/>
    <w:rsid w:val="005602AD"/>
    <w:rsid w:val="00560309"/>
    <w:rsid w:val="005612C1"/>
    <w:rsid w:val="00561F28"/>
    <w:rsid w:val="00562B7A"/>
    <w:rsid w:val="00563A14"/>
    <w:rsid w:val="00563B93"/>
    <w:rsid w:val="0056512D"/>
    <w:rsid w:val="00566543"/>
    <w:rsid w:val="0056663B"/>
    <w:rsid w:val="00566FDF"/>
    <w:rsid w:val="00571491"/>
    <w:rsid w:val="00571AD7"/>
    <w:rsid w:val="00572F0F"/>
    <w:rsid w:val="00574064"/>
    <w:rsid w:val="0057407E"/>
    <w:rsid w:val="00574C53"/>
    <w:rsid w:val="00577389"/>
    <w:rsid w:val="00577443"/>
    <w:rsid w:val="005776AB"/>
    <w:rsid w:val="0058012E"/>
    <w:rsid w:val="005803B0"/>
    <w:rsid w:val="0058100E"/>
    <w:rsid w:val="00583461"/>
    <w:rsid w:val="00583C2D"/>
    <w:rsid w:val="00584831"/>
    <w:rsid w:val="00585C3F"/>
    <w:rsid w:val="00585F3F"/>
    <w:rsid w:val="00587E0E"/>
    <w:rsid w:val="00587E65"/>
    <w:rsid w:val="00590703"/>
    <w:rsid w:val="005922FF"/>
    <w:rsid w:val="0059267D"/>
    <w:rsid w:val="005927A4"/>
    <w:rsid w:val="00592A99"/>
    <w:rsid w:val="005934CE"/>
    <w:rsid w:val="00593C27"/>
    <w:rsid w:val="005941AD"/>
    <w:rsid w:val="00594290"/>
    <w:rsid w:val="0059521C"/>
    <w:rsid w:val="005955BA"/>
    <w:rsid w:val="005965D7"/>
    <w:rsid w:val="00596C25"/>
    <w:rsid w:val="00596C71"/>
    <w:rsid w:val="00596CE4"/>
    <w:rsid w:val="005972A5"/>
    <w:rsid w:val="00597BF4"/>
    <w:rsid w:val="005A0616"/>
    <w:rsid w:val="005A2993"/>
    <w:rsid w:val="005A3070"/>
    <w:rsid w:val="005A356C"/>
    <w:rsid w:val="005A3C25"/>
    <w:rsid w:val="005A53C1"/>
    <w:rsid w:val="005A5A11"/>
    <w:rsid w:val="005A5A44"/>
    <w:rsid w:val="005A5C6A"/>
    <w:rsid w:val="005A6257"/>
    <w:rsid w:val="005A6721"/>
    <w:rsid w:val="005A6F53"/>
    <w:rsid w:val="005A77FA"/>
    <w:rsid w:val="005A7F90"/>
    <w:rsid w:val="005B018D"/>
    <w:rsid w:val="005B07BC"/>
    <w:rsid w:val="005B375E"/>
    <w:rsid w:val="005B3869"/>
    <w:rsid w:val="005B5061"/>
    <w:rsid w:val="005B5920"/>
    <w:rsid w:val="005B5A74"/>
    <w:rsid w:val="005B5BBC"/>
    <w:rsid w:val="005B64FF"/>
    <w:rsid w:val="005B6743"/>
    <w:rsid w:val="005B7FDB"/>
    <w:rsid w:val="005C1343"/>
    <w:rsid w:val="005C1416"/>
    <w:rsid w:val="005C198F"/>
    <w:rsid w:val="005C2684"/>
    <w:rsid w:val="005C2EA6"/>
    <w:rsid w:val="005C38FF"/>
    <w:rsid w:val="005C3B11"/>
    <w:rsid w:val="005C3B3D"/>
    <w:rsid w:val="005C4145"/>
    <w:rsid w:val="005C4BBB"/>
    <w:rsid w:val="005C5037"/>
    <w:rsid w:val="005C5EC1"/>
    <w:rsid w:val="005C66E7"/>
    <w:rsid w:val="005C7066"/>
    <w:rsid w:val="005C7221"/>
    <w:rsid w:val="005C74C2"/>
    <w:rsid w:val="005C7726"/>
    <w:rsid w:val="005C7917"/>
    <w:rsid w:val="005C79E1"/>
    <w:rsid w:val="005D0567"/>
    <w:rsid w:val="005D1E20"/>
    <w:rsid w:val="005D1FFC"/>
    <w:rsid w:val="005D2689"/>
    <w:rsid w:val="005D28E0"/>
    <w:rsid w:val="005D3980"/>
    <w:rsid w:val="005D3FBC"/>
    <w:rsid w:val="005D4838"/>
    <w:rsid w:val="005D4A88"/>
    <w:rsid w:val="005D55A2"/>
    <w:rsid w:val="005D5C14"/>
    <w:rsid w:val="005D5D8B"/>
    <w:rsid w:val="005D7CFF"/>
    <w:rsid w:val="005D7F49"/>
    <w:rsid w:val="005E02B0"/>
    <w:rsid w:val="005E0DC2"/>
    <w:rsid w:val="005E1425"/>
    <w:rsid w:val="005E234A"/>
    <w:rsid w:val="005E238B"/>
    <w:rsid w:val="005E28D3"/>
    <w:rsid w:val="005E2EFF"/>
    <w:rsid w:val="005E34E5"/>
    <w:rsid w:val="005E37B8"/>
    <w:rsid w:val="005E4E64"/>
    <w:rsid w:val="005E4FC4"/>
    <w:rsid w:val="005E52B2"/>
    <w:rsid w:val="005E6416"/>
    <w:rsid w:val="005E667E"/>
    <w:rsid w:val="005E73B9"/>
    <w:rsid w:val="005E78F3"/>
    <w:rsid w:val="005E7D8C"/>
    <w:rsid w:val="005F0DA0"/>
    <w:rsid w:val="005F10BE"/>
    <w:rsid w:val="005F11E9"/>
    <w:rsid w:val="005F174F"/>
    <w:rsid w:val="005F29A3"/>
    <w:rsid w:val="005F30E9"/>
    <w:rsid w:val="005F3189"/>
    <w:rsid w:val="005F4F18"/>
    <w:rsid w:val="005F56BE"/>
    <w:rsid w:val="005F5806"/>
    <w:rsid w:val="005F6A79"/>
    <w:rsid w:val="005F6D9E"/>
    <w:rsid w:val="005F72F7"/>
    <w:rsid w:val="0060107E"/>
    <w:rsid w:val="006015F8"/>
    <w:rsid w:val="006017DB"/>
    <w:rsid w:val="006025E2"/>
    <w:rsid w:val="0060451D"/>
    <w:rsid w:val="00604771"/>
    <w:rsid w:val="00604853"/>
    <w:rsid w:val="00604AEA"/>
    <w:rsid w:val="006053D9"/>
    <w:rsid w:val="006059E7"/>
    <w:rsid w:val="00605E2A"/>
    <w:rsid w:val="00606453"/>
    <w:rsid w:val="00606E67"/>
    <w:rsid w:val="00606FD4"/>
    <w:rsid w:val="006076C0"/>
    <w:rsid w:val="006119A7"/>
    <w:rsid w:val="0061285F"/>
    <w:rsid w:val="00613667"/>
    <w:rsid w:val="006138F4"/>
    <w:rsid w:val="00613A79"/>
    <w:rsid w:val="00614985"/>
    <w:rsid w:val="006151F0"/>
    <w:rsid w:val="006164B2"/>
    <w:rsid w:val="006169A4"/>
    <w:rsid w:val="00616BFA"/>
    <w:rsid w:val="00617057"/>
    <w:rsid w:val="00617EBC"/>
    <w:rsid w:val="006205BC"/>
    <w:rsid w:val="00620671"/>
    <w:rsid w:val="00620D9D"/>
    <w:rsid w:val="0062139C"/>
    <w:rsid w:val="006215F4"/>
    <w:rsid w:val="0062199D"/>
    <w:rsid w:val="00622160"/>
    <w:rsid w:val="00622D41"/>
    <w:rsid w:val="00624C9A"/>
    <w:rsid w:val="00624E06"/>
    <w:rsid w:val="00625179"/>
    <w:rsid w:val="006251A3"/>
    <w:rsid w:val="0062609F"/>
    <w:rsid w:val="006260D9"/>
    <w:rsid w:val="0062620B"/>
    <w:rsid w:val="006265E3"/>
    <w:rsid w:val="006315A9"/>
    <w:rsid w:val="00631745"/>
    <w:rsid w:val="00631924"/>
    <w:rsid w:val="00632117"/>
    <w:rsid w:val="00632245"/>
    <w:rsid w:val="00634921"/>
    <w:rsid w:val="00634DD4"/>
    <w:rsid w:val="00635F59"/>
    <w:rsid w:val="006369C7"/>
    <w:rsid w:val="00637B4E"/>
    <w:rsid w:val="00637B93"/>
    <w:rsid w:val="006401A5"/>
    <w:rsid w:val="00641097"/>
    <w:rsid w:val="00642335"/>
    <w:rsid w:val="006433F2"/>
    <w:rsid w:val="006436A7"/>
    <w:rsid w:val="006437DC"/>
    <w:rsid w:val="00644D9F"/>
    <w:rsid w:val="00645444"/>
    <w:rsid w:val="006454D9"/>
    <w:rsid w:val="00645B81"/>
    <w:rsid w:val="006460E9"/>
    <w:rsid w:val="00646198"/>
    <w:rsid w:val="00646D56"/>
    <w:rsid w:val="0064747D"/>
    <w:rsid w:val="0065052E"/>
    <w:rsid w:val="0065198F"/>
    <w:rsid w:val="00652CB4"/>
    <w:rsid w:val="00653019"/>
    <w:rsid w:val="006538E7"/>
    <w:rsid w:val="00654616"/>
    <w:rsid w:val="0065662C"/>
    <w:rsid w:val="006567CB"/>
    <w:rsid w:val="006579B9"/>
    <w:rsid w:val="00657A23"/>
    <w:rsid w:val="006609A9"/>
    <w:rsid w:val="00662F70"/>
    <w:rsid w:val="00663007"/>
    <w:rsid w:val="006631F6"/>
    <w:rsid w:val="00663FB7"/>
    <w:rsid w:val="00664BB8"/>
    <w:rsid w:val="0066523E"/>
    <w:rsid w:val="006658B9"/>
    <w:rsid w:val="00665CA7"/>
    <w:rsid w:val="0067084F"/>
    <w:rsid w:val="00670C6B"/>
    <w:rsid w:val="00670DDA"/>
    <w:rsid w:val="00671252"/>
    <w:rsid w:val="00671A77"/>
    <w:rsid w:val="00672957"/>
    <w:rsid w:val="00672CA5"/>
    <w:rsid w:val="0067311E"/>
    <w:rsid w:val="006740B1"/>
    <w:rsid w:val="006745D4"/>
    <w:rsid w:val="00674AE1"/>
    <w:rsid w:val="00674BFF"/>
    <w:rsid w:val="00674CD8"/>
    <w:rsid w:val="006750F7"/>
    <w:rsid w:val="00675243"/>
    <w:rsid w:val="006755E2"/>
    <w:rsid w:val="00675A5E"/>
    <w:rsid w:val="00677631"/>
    <w:rsid w:val="00677D2F"/>
    <w:rsid w:val="00677EAA"/>
    <w:rsid w:val="00680615"/>
    <w:rsid w:val="00680A01"/>
    <w:rsid w:val="0068127B"/>
    <w:rsid w:val="00681E99"/>
    <w:rsid w:val="00681F6B"/>
    <w:rsid w:val="00682559"/>
    <w:rsid w:val="00682FE4"/>
    <w:rsid w:val="006832B4"/>
    <w:rsid w:val="0068336C"/>
    <w:rsid w:val="00683515"/>
    <w:rsid w:val="00684147"/>
    <w:rsid w:val="00685731"/>
    <w:rsid w:val="00686A75"/>
    <w:rsid w:val="00686F3E"/>
    <w:rsid w:val="00687F10"/>
    <w:rsid w:val="00687FDE"/>
    <w:rsid w:val="006901EF"/>
    <w:rsid w:val="00690745"/>
    <w:rsid w:val="00691597"/>
    <w:rsid w:val="006916A3"/>
    <w:rsid w:val="006917E7"/>
    <w:rsid w:val="006924B1"/>
    <w:rsid w:val="006927C7"/>
    <w:rsid w:val="0069311F"/>
    <w:rsid w:val="0069313C"/>
    <w:rsid w:val="00693295"/>
    <w:rsid w:val="00693B68"/>
    <w:rsid w:val="00693E3B"/>
    <w:rsid w:val="00694F82"/>
    <w:rsid w:val="0069538A"/>
    <w:rsid w:val="00697537"/>
    <w:rsid w:val="00697EFC"/>
    <w:rsid w:val="006A0004"/>
    <w:rsid w:val="006A01DD"/>
    <w:rsid w:val="006A0773"/>
    <w:rsid w:val="006A1B41"/>
    <w:rsid w:val="006A259A"/>
    <w:rsid w:val="006A43A3"/>
    <w:rsid w:val="006A47C0"/>
    <w:rsid w:val="006A4970"/>
    <w:rsid w:val="006A5207"/>
    <w:rsid w:val="006A552C"/>
    <w:rsid w:val="006A5E37"/>
    <w:rsid w:val="006A644F"/>
    <w:rsid w:val="006A6DE1"/>
    <w:rsid w:val="006A7269"/>
    <w:rsid w:val="006A748F"/>
    <w:rsid w:val="006A7644"/>
    <w:rsid w:val="006A7DFD"/>
    <w:rsid w:val="006A7F1B"/>
    <w:rsid w:val="006B05A8"/>
    <w:rsid w:val="006B094D"/>
    <w:rsid w:val="006B09BE"/>
    <w:rsid w:val="006B118A"/>
    <w:rsid w:val="006B138B"/>
    <w:rsid w:val="006B15F9"/>
    <w:rsid w:val="006B33C6"/>
    <w:rsid w:val="006B365B"/>
    <w:rsid w:val="006B3D64"/>
    <w:rsid w:val="006B4087"/>
    <w:rsid w:val="006B5132"/>
    <w:rsid w:val="006B59ED"/>
    <w:rsid w:val="006B5A11"/>
    <w:rsid w:val="006B5A63"/>
    <w:rsid w:val="006B608C"/>
    <w:rsid w:val="006B6295"/>
    <w:rsid w:val="006B76B4"/>
    <w:rsid w:val="006B78D3"/>
    <w:rsid w:val="006B7A2C"/>
    <w:rsid w:val="006C17FF"/>
    <w:rsid w:val="006C2094"/>
    <w:rsid w:val="006C2764"/>
    <w:rsid w:val="006C2D45"/>
    <w:rsid w:val="006C36F6"/>
    <w:rsid w:val="006C39C0"/>
    <w:rsid w:val="006C4609"/>
    <w:rsid w:val="006C5417"/>
    <w:rsid w:val="006C5456"/>
    <w:rsid w:val="006C5808"/>
    <w:rsid w:val="006C5B4B"/>
    <w:rsid w:val="006C6139"/>
    <w:rsid w:val="006C64C8"/>
    <w:rsid w:val="006C745B"/>
    <w:rsid w:val="006C7510"/>
    <w:rsid w:val="006C7C1F"/>
    <w:rsid w:val="006D0ADA"/>
    <w:rsid w:val="006D11EA"/>
    <w:rsid w:val="006D1280"/>
    <w:rsid w:val="006D22BA"/>
    <w:rsid w:val="006D239A"/>
    <w:rsid w:val="006D2589"/>
    <w:rsid w:val="006D298D"/>
    <w:rsid w:val="006D2ECD"/>
    <w:rsid w:val="006D4AA5"/>
    <w:rsid w:val="006D6152"/>
    <w:rsid w:val="006D6DF6"/>
    <w:rsid w:val="006D722B"/>
    <w:rsid w:val="006D7729"/>
    <w:rsid w:val="006D7A9D"/>
    <w:rsid w:val="006D7CE7"/>
    <w:rsid w:val="006E1343"/>
    <w:rsid w:val="006E203A"/>
    <w:rsid w:val="006E244B"/>
    <w:rsid w:val="006E2A77"/>
    <w:rsid w:val="006E2FCD"/>
    <w:rsid w:val="006E46A8"/>
    <w:rsid w:val="006E4C15"/>
    <w:rsid w:val="006E4CEA"/>
    <w:rsid w:val="006E4F34"/>
    <w:rsid w:val="006E5981"/>
    <w:rsid w:val="006E6795"/>
    <w:rsid w:val="006E6845"/>
    <w:rsid w:val="006E6901"/>
    <w:rsid w:val="006E6DD8"/>
    <w:rsid w:val="006F02EF"/>
    <w:rsid w:val="006F0C81"/>
    <w:rsid w:val="006F0F31"/>
    <w:rsid w:val="006F121B"/>
    <w:rsid w:val="006F1A7C"/>
    <w:rsid w:val="006F2574"/>
    <w:rsid w:val="006F31EA"/>
    <w:rsid w:val="006F379C"/>
    <w:rsid w:val="006F4057"/>
    <w:rsid w:val="006F4736"/>
    <w:rsid w:val="006F47EC"/>
    <w:rsid w:val="006F575D"/>
    <w:rsid w:val="006F65FF"/>
    <w:rsid w:val="006F6919"/>
    <w:rsid w:val="006F6FB6"/>
    <w:rsid w:val="006F723F"/>
    <w:rsid w:val="006F7E50"/>
    <w:rsid w:val="0070001E"/>
    <w:rsid w:val="007003E6"/>
    <w:rsid w:val="007014EB"/>
    <w:rsid w:val="00702E78"/>
    <w:rsid w:val="00702F3D"/>
    <w:rsid w:val="00703207"/>
    <w:rsid w:val="00703FA8"/>
    <w:rsid w:val="00704B57"/>
    <w:rsid w:val="00704F07"/>
    <w:rsid w:val="00705CBC"/>
    <w:rsid w:val="0070688B"/>
    <w:rsid w:val="00706ABB"/>
    <w:rsid w:val="0070750B"/>
    <w:rsid w:val="00707F5C"/>
    <w:rsid w:val="0071054E"/>
    <w:rsid w:val="007107CB"/>
    <w:rsid w:val="00710FD1"/>
    <w:rsid w:val="0071162E"/>
    <w:rsid w:val="0071177B"/>
    <w:rsid w:val="0071232C"/>
    <w:rsid w:val="007125C0"/>
    <w:rsid w:val="00712ADF"/>
    <w:rsid w:val="00713097"/>
    <w:rsid w:val="00713323"/>
    <w:rsid w:val="00713A4A"/>
    <w:rsid w:val="00713F2C"/>
    <w:rsid w:val="00715B09"/>
    <w:rsid w:val="007164CA"/>
    <w:rsid w:val="0071661A"/>
    <w:rsid w:val="00716BEC"/>
    <w:rsid w:val="00716DB5"/>
    <w:rsid w:val="00716DFD"/>
    <w:rsid w:val="00717B70"/>
    <w:rsid w:val="00717E28"/>
    <w:rsid w:val="00717E43"/>
    <w:rsid w:val="00721ABF"/>
    <w:rsid w:val="00721C6B"/>
    <w:rsid w:val="007221BC"/>
    <w:rsid w:val="007223BB"/>
    <w:rsid w:val="007241F9"/>
    <w:rsid w:val="0072441C"/>
    <w:rsid w:val="0072534E"/>
    <w:rsid w:val="0072565A"/>
    <w:rsid w:val="00726948"/>
    <w:rsid w:val="00727714"/>
    <w:rsid w:val="007277AB"/>
    <w:rsid w:val="0073009A"/>
    <w:rsid w:val="007303A9"/>
    <w:rsid w:val="007305DE"/>
    <w:rsid w:val="00730DA3"/>
    <w:rsid w:val="00731829"/>
    <w:rsid w:val="007323AC"/>
    <w:rsid w:val="007323BE"/>
    <w:rsid w:val="00732FFB"/>
    <w:rsid w:val="007333BC"/>
    <w:rsid w:val="00734018"/>
    <w:rsid w:val="00734191"/>
    <w:rsid w:val="007347CA"/>
    <w:rsid w:val="0073545E"/>
    <w:rsid w:val="007355C4"/>
    <w:rsid w:val="007413FC"/>
    <w:rsid w:val="00742A99"/>
    <w:rsid w:val="00742CF5"/>
    <w:rsid w:val="00744E1F"/>
    <w:rsid w:val="007450A7"/>
    <w:rsid w:val="00745E39"/>
    <w:rsid w:val="0074600C"/>
    <w:rsid w:val="00746513"/>
    <w:rsid w:val="00746F94"/>
    <w:rsid w:val="00750083"/>
    <w:rsid w:val="00750561"/>
    <w:rsid w:val="0075183D"/>
    <w:rsid w:val="00752133"/>
    <w:rsid w:val="00752495"/>
    <w:rsid w:val="00754CB3"/>
    <w:rsid w:val="00754E79"/>
    <w:rsid w:val="00755281"/>
    <w:rsid w:val="00755BF8"/>
    <w:rsid w:val="00756434"/>
    <w:rsid w:val="0076017B"/>
    <w:rsid w:val="0076069D"/>
    <w:rsid w:val="00760B42"/>
    <w:rsid w:val="00760DC0"/>
    <w:rsid w:val="00760FEF"/>
    <w:rsid w:val="0076192C"/>
    <w:rsid w:val="007636E7"/>
    <w:rsid w:val="00766C1C"/>
    <w:rsid w:val="00767022"/>
    <w:rsid w:val="0076780F"/>
    <w:rsid w:val="00771309"/>
    <w:rsid w:val="00772164"/>
    <w:rsid w:val="00772311"/>
    <w:rsid w:val="00774AD4"/>
    <w:rsid w:val="00774C6C"/>
    <w:rsid w:val="00774E53"/>
    <w:rsid w:val="0077536E"/>
    <w:rsid w:val="00775799"/>
    <w:rsid w:val="00775B27"/>
    <w:rsid w:val="0077613F"/>
    <w:rsid w:val="00776432"/>
    <w:rsid w:val="007769BC"/>
    <w:rsid w:val="00776B46"/>
    <w:rsid w:val="00776E18"/>
    <w:rsid w:val="00777082"/>
    <w:rsid w:val="00777C6A"/>
    <w:rsid w:val="00777D8C"/>
    <w:rsid w:val="00780021"/>
    <w:rsid w:val="00780FD2"/>
    <w:rsid w:val="00781130"/>
    <w:rsid w:val="00781A84"/>
    <w:rsid w:val="007825A9"/>
    <w:rsid w:val="007830F2"/>
    <w:rsid w:val="00783293"/>
    <w:rsid w:val="00783442"/>
    <w:rsid w:val="00784519"/>
    <w:rsid w:val="007846A1"/>
    <w:rsid w:val="00784735"/>
    <w:rsid w:val="0078661C"/>
    <w:rsid w:val="00786F79"/>
    <w:rsid w:val="007871F7"/>
    <w:rsid w:val="00790525"/>
    <w:rsid w:val="0079280C"/>
    <w:rsid w:val="0079372C"/>
    <w:rsid w:val="00793928"/>
    <w:rsid w:val="00794524"/>
    <w:rsid w:val="00794918"/>
    <w:rsid w:val="0079513E"/>
    <w:rsid w:val="007951F7"/>
    <w:rsid w:val="007969C9"/>
    <w:rsid w:val="007A09BC"/>
    <w:rsid w:val="007A0BA4"/>
    <w:rsid w:val="007A1D60"/>
    <w:rsid w:val="007A1EE5"/>
    <w:rsid w:val="007A21DB"/>
    <w:rsid w:val="007A25BA"/>
    <w:rsid w:val="007A2797"/>
    <w:rsid w:val="007A2D30"/>
    <w:rsid w:val="007A2DC0"/>
    <w:rsid w:val="007A3524"/>
    <w:rsid w:val="007A40D2"/>
    <w:rsid w:val="007A5220"/>
    <w:rsid w:val="007A56C5"/>
    <w:rsid w:val="007A581B"/>
    <w:rsid w:val="007A62F7"/>
    <w:rsid w:val="007A69F2"/>
    <w:rsid w:val="007A6F7B"/>
    <w:rsid w:val="007B0E85"/>
    <w:rsid w:val="007B14A5"/>
    <w:rsid w:val="007B1AD3"/>
    <w:rsid w:val="007B2287"/>
    <w:rsid w:val="007B24F3"/>
    <w:rsid w:val="007B4A5D"/>
    <w:rsid w:val="007B5F46"/>
    <w:rsid w:val="007B6093"/>
    <w:rsid w:val="007B6F7D"/>
    <w:rsid w:val="007B7262"/>
    <w:rsid w:val="007B76A1"/>
    <w:rsid w:val="007C0071"/>
    <w:rsid w:val="007C0A5E"/>
    <w:rsid w:val="007C11D1"/>
    <w:rsid w:val="007C1509"/>
    <w:rsid w:val="007C2C2A"/>
    <w:rsid w:val="007C32FE"/>
    <w:rsid w:val="007C3663"/>
    <w:rsid w:val="007C3697"/>
    <w:rsid w:val="007C3A96"/>
    <w:rsid w:val="007C3B3B"/>
    <w:rsid w:val="007C49F4"/>
    <w:rsid w:val="007C4EA9"/>
    <w:rsid w:val="007C536B"/>
    <w:rsid w:val="007C599B"/>
    <w:rsid w:val="007C6A2C"/>
    <w:rsid w:val="007C7406"/>
    <w:rsid w:val="007C7C30"/>
    <w:rsid w:val="007D107E"/>
    <w:rsid w:val="007D2069"/>
    <w:rsid w:val="007D33BF"/>
    <w:rsid w:val="007D34C2"/>
    <w:rsid w:val="007D35FD"/>
    <w:rsid w:val="007D3EE5"/>
    <w:rsid w:val="007D4363"/>
    <w:rsid w:val="007D599A"/>
    <w:rsid w:val="007D5BD4"/>
    <w:rsid w:val="007D61CA"/>
    <w:rsid w:val="007D669C"/>
    <w:rsid w:val="007D686E"/>
    <w:rsid w:val="007D693E"/>
    <w:rsid w:val="007D695F"/>
    <w:rsid w:val="007D696B"/>
    <w:rsid w:val="007D69A5"/>
    <w:rsid w:val="007D7596"/>
    <w:rsid w:val="007E07FE"/>
    <w:rsid w:val="007E0A6C"/>
    <w:rsid w:val="007E18A0"/>
    <w:rsid w:val="007E1C85"/>
    <w:rsid w:val="007E219D"/>
    <w:rsid w:val="007E23D3"/>
    <w:rsid w:val="007E2651"/>
    <w:rsid w:val="007E2F1D"/>
    <w:rsid w:val="007E30EC"/>
    <w:rsid w:val="007E3B3E"/>
    <w:rsid w:val="007E3F34"/>
    <w:rsid w:val="007E4103"/>
    <w:rsid w:val="007E46AA"/>
    <w:rsid w:val="007E49F9"/>
    <w:rsid w:val="007E4A4D"/>
    <w:rsid w:val="007E5755"/>
    <w:rsid w:val="007E57B3"/>
    <w:rsid w:val="007E5995"/>
    <w:rsid w:val="007E6DC1"/>
    <w:rsid w:val="007E7056"/>
    <w:rsid w:val="007F1FF1"/>
    <w:rsid w:val="007F235E"/>
    <w:rsid w:val="007F2B0B"/>
    <w:rsid w:val="007F3597"/>
    <w:rsid w:val="007F3C42"/>
    <w:rsid w:val="007F42CC"/>
    <w:rsid w:val="007F45B8"/>
    <w:rsid w:val="007F47E6"/>
    <w:rsid w:val="007F55A8"/>
    <w:rsid w:val="007F6425"/>
    <w:rsid w:val="007F6B5F"/>
    <w:rsid w:val="007F6CB9"/>
    <w:rsid w:val="007F6CEB"/>
    <w:rsid w:val="007F74D1"/>
    <w:rsid w:val="007F7635"/>
    <w:rsid w:val="007F7DF3"/>
    <w:rsid w:val="00800254"/>
    <w:rsid w:val="00800FB2"/>
    <w:rsid w:val="0080101B"/>
    <w:rsid w:val="008011E5"/>
    <w:rsid w:val="00802A9F"/>
    <w:rsid w:val="00803147"/>
    <w:rsid w:val="00803D9D"/>
    <w:rsid w:val="0080417D"/>
    <w:rsid w:val="008048DA"/>
    <w:rsid w:val="0080677D"/>
    <w:rsid w:val="00806EB6"/>
    <w:rsid w:val="00807AD7"/>
    <w:rsid w:val="008107F0"/>
    <w:rsid w:val="00810873"/>
    <w:rsid w:val="00812872"/>
    <w:rsid w:val="00812892"/>
    <w:rsid w:val="00812999"/>
    <w:rsid w:val="00812D02"/>
    <w:rsid w:val="0081393F"/>
    <w:rsid w:val="008145F4"/>
    <w:rsid w:val="008159B1"/>
    <w:rsid w:val="00816544"/>
    <w:rsid w:val="00820263"/>
    <w:rsid w:val="00820403"/>
    <w:rsid w:val="008211BA"/>
    <w:rsid w:val="00821FA4"/>
    <w:rsid w:val="008224B4"/>
    <w:rsid w:val="008238DD"/>
    <w:rsid w:val="0082396D"/>
    <w:rsid w:val="00823E59"/>
    <w:rsid w:val="00824AE5"/>
    <w:rsid w:val="008263D5"/>
    <w:rsid w:val="008264E5"/>
    <w:rsid w:val="008279B5"/>
    <w:rsid w:val="00827AC8"/>
    <w:rsid w:val="00827F1A"/>
    <w:rsid w:val="00830727"/>
    <w:rsid w:val="008308FD"/>
    <w:rsid w:val="00830FE9"/>
    <w:rsid w:val="0083194B"/>
    <w:rsid w:val="008329F5"/>
    <w:rsid w:val="00832A3B"/>
    <w:rsid w:val="0083300E"/>
    <w:rsid w:val="0083373E"/>
    <w:rsid w:val="00834123"/>
    <w:rsid w:val="00834744"/>
    <w:rsid w:val="00834FFE"/>
    <w:rsid w:val="00835990"/>
    <w:rsid w:val="00835F43"/>
    <w:rsid w:val="00836CFD"/>
    <w:rsid w:val="0084084F"/>
    <w:rsid w:val="00840A05"/>
    <w:rsid w:val="00841357"/>
    <w:rsid w:val="0084138B"/>
    <w:rsid w:val="008414C0"/>
    <w:rsid w:val="008417A9"/>
    <w:rsid w:val="00843FAF"/>
    <w:rsid w:val="00844C94"/>
    <w:rsid w:val="008516A8"/>
    <w:rsid w:val="00851EBE"/>
    <w:rsid w:val="008525E8"/>
    <w:rsid w:val="008533A8"/>
    <w:rsid w:val="008535EF"/>
    <w:rsid w:val="00853649"/>
    <w:rsid w:val="00853665"/>
    <w:rsid w:val="00853835"/>
    <w:rsid w:val="00853F47"/>
    <w:rsid w:val="00856048"/>
    <w:rsid w:val="00856D06"/>
    <w:rsid w:val="00856E2F"/>
    <w:rsid w:val="0085771E"/>
    <w:rsid w:val="0086006F"/>
    <w:rsid w:val="00860CB3"/>
    <w:rsid w:val="00860DFE"/>
    <w:rsid w:val="00861340"/>
    <w:rsid w:val="00861A85"/>
    <w:rsid w:val="00863E34"/>
    <w:rsid w:val="00865D8E"/>
    <w:rsid w:val="00866ADB"/>
    <w:rsid w:val="008670DD"/>
    <w:rsid w:val="008703D6"/>
    <w:rsid w:val="00871959"/>
    <w:rsid w:val="00873A79"/>
    <w:rsid w:val="00873EBB"/>
    <w:rsid w:val="0087447B"/>
    <w:rsid w:val="00874876"/>
    <w:rsid w:val="00874FEF"/>
    <w:rsid w:val="008753E7"/>
    <w:rsid w:val="00875EFE"/>
    <w:rsid w:val="0087653A"/>
    <w:rsid w:val="00877120"/>
    <w:rsid w:val="0087745C"/>
    <w:rsid w:val="008812AD"/>
    <w:rsid w:val="00882C21"/>
    <w:rsid w:val="00882CF5"/>
    <w:rsid w:val="00883800"/>
    <w:rsid w:val="00883BBD"/>
    <w:rsid w:val="0088452A"/>
    <w:rsid w:val="0088461D"/>
    <w:rsid w:val="0088495F"/>
    <w:rsid w:val="00884D00"/>
    <w:rsid w:val="0088513C"/>
    <w:rsid w:val="0088574F"/>
    <w:rsid w:val="00885831"/>
    <w:rsid w:val="008863BB"/>
    <w:rsid w:val="00886C4A"/>
    <w:rsid w:val="008878DC"/>
    <w:rsid w:val="008901A6"/>
    <w:rsid w:val="00890ABB"/>
    <w:rsid w:val="00891CA2"/>
    <w:rsid w:val="00891E38"/>
    <w:rsid w:val="008925A6"/>
    <w:rsid w:val="0089340D"/>
    <w:rsid w:val="00893D03"/>
    <w:rsid w:val="00894EFA"/>
    <w:rsid w:val="00895929"/>
    <w:rsid w:val="008963A8"/>
    <w:rsid w:val="00896782"/>
    <w:rsid w:val="008967D5"/>
    <w:rsid w:val="00897AC8"/>
    <w:rsid w:val="008A194B"/>
    <w:rsid w:val="008A1AE5"/>
    <w:rsid w:val="008A1C78"/>
    <w:rsid w:val="008A2096"/>
    <w:rsid w:val="008A285C"/>
    <w:rsid w:val="008A36FC"/>
    <w:rsid w:val="008A4CB9"/>
    <w:rsid w:val="008A4D77"/>
    <w:rsid w:val="008A555E"/>
    <w:rsid w:val="008A66E1"/>
    <w:rsid w:val="008A6A8A"/>
    <w:rsid w:val="008A6A96"/>
    <w:rsid w:val="008A6C71"/>
    <w:rsid w:val="008A771C"/>
    <w:rsid w:val="008B085B"/>
    <w:rsid w:val="008B099D"/>
    <w:rsid w:val="008B09C3"/>
    <w:rsid w:val="008B0A64"/>
    <w:rsid w:val="008B0D02"/>
    <w:rsid w:val="008B135A"/>
    <w:rsid w:val="008B2C53"/>
    <w:rsid w:val="008B3237"/>
    <w:rsid w:val="008B3BA0"/>
    <w:rsid w:val="008B4A39"/>
    <w:rsid w:val="008B5757"/>
    <w:rsid w:val="008B6452"/>
    <w:rsid w:val="008B6813"/>
    <w:rsid w:val="008B7397"/>
    <w:rsid w:val="008B75E7"/>
    <w:rsid w:val="008C0403"/>
    <w:rsid w:val="008C16D1"/>
    <w:rsid w:val="008C1D64"/>
    <w:rsid w:val="008C2DB6"/>
    <w:rsid w:val="008C3472"/>
    <w:rsid w:val="008C4224"/>
    <w:rsid w:val="008C535F"/>
    <w:rsid w:val="008C5CCA"/>
    <w:rsid w:val="008C6597"/>
    <w:rsid w:val="008C7AAA"/>
    <w:rsid w:val="008D22C1"/>
    <w:rsid w:val="008D267A"/>
    <w:rsid w:val="008D26F1"/>
    <w:rsid w:val="008D41C8"/>
    <w:rsid w:val="008D475E"/>
    <w:rsid w:val="008D599B"/>
    <w:rsid w:val="008D5D54"/>
    <w:rsid w:val="008D63B0"/>
    <w:rsid w:val="008D6DBA"/>
    <w:rsid w:val="008D790D"/>
    <w:rsid w:val="008D7EF7"/>
    <w:rsid w:val="008E065B"/>
    <w:rsid w:val="008E0774"/>
    <w:rsid w:val="008E0F56"/>
    <w:rsid w:val="008E2FFF"/>
    <w:rsid w:val="008E4E09"/>
    <w:rsid w:val="008E555E"/>
    <w:rsid w:val="008E6105"/>
    <w:rsid w:val="008E790E"/>
    <w:rsid w:val="008E7F25"/>
    <w:rsid w:val="008E7F74"/>
    <w:rsid w:val="008F1657"/>
    <w:rsid w:val="008F20D9"/>
    <w:rsid w:val="008F2A80"/>
    <w:rsid w:val="008F3785"/>
    <w:rsid w:val="008F4215"/>
    <w:rsid w:val="008F4F07"/>
    <w:rsid w:val="008F54E6"/>
    <w:rsid w:val="008F58D0"/>
    <w:rsid w:val="008F5EB9"/>
    <w:rsid w:val="008F6036"/>
    <w:rsid w:val="008F63A0"/>
    <w:rsid w:val="008F6729"/>
    <w:rsid w:val="008F6742"/>
    <w:rsid w:val="008F70B3"/>
    <w:rsid w:val="00901061"/>
    <w:rsid w:val="009032CC"/>
    <w:rsid w:val="009033C4"/>
    <w:rsid w:val="00903C0D"/>
    <w:rsid w:val="00904538"/>
    <w:rsid w:val="00904EC7"/>
    <w:rsid w:val="00905404"/>
    <w:rsid w:val="00905769"/>
    <w:rsid w:val="00905791"/>
    <w:rsid w:val="009060AE"/>
    <w:rsid w:val="009066D8"/>
    <w:rsid w:val="00907770"/>
    <w:rsid w:val="009110CC"/>
    <w:rsid w:val="00911448"/>
    <w:rsid w:val="00911D72"/>
    <w:rsid w:val="00912BC3"/>
    <w:rsid w:val="00913D9C"/>
    <w:rsid w:val="00914F1B"/>
    <w:rsid w:val="00915EA8"/>
    <w:rsid w:val="009162EF"/>
    <w:rsid w:val="00916C5B"/>
    <w:rsid w:val="00916D57"/>
    <w:rsid w:val="00917525"/>
    <w:rsid w:val="00920141"/>
    <w:rsid w:val="00921047"/>
    <w:rsid w:val="00921D5C"/>
    <w:rsid w:val="00921FF5"/>
    <w:rsid w:val="00922DBC"/>
    <w:rsid w:val="00924507"/>
    <w:rsid w:val="009246B3"/>
    <w:rsid w:val="00924CFA"/>
    <w:rsid w:val="0092623D"/>
    <w:rsid w:val="00926D6E"/>
    <w:rsid w:val="009279DA"/>
    <w:rsid w:val="00930758"/>
    <w:rsid w:val="009319FA"/>
    <w:rsid w:val="00933DA4"/>
    <w:rsid w:val="00934939"/>
    <w:rsid w:val="009361B4"/>
    <w:rsid w:val="009366C1"/>
    <w:rsid w:val="009377F8"/>
    <w:rsid w:val="0093798C"/>
    <w:rsid w:val="009404ED"/>
    <w:rsid w:val="00940704"/>
    <w:rsid w:val="00940AD0"/>
    <w:rsid w:val="00941932"/>
    <w:rsid w:val="00941BD4"/>
    <w:rsid w:val="00942776"/>
    <w:rsid w:val="00942CC8"/>
    <w:rsid w:val="00942E28"/>
    <w:rsid w:val="00943B01"/>
    <w:rsid w:val="009443A3"/>
    <w:rsid w:val="009446E1"/>
    <w:rsid w:val="00945DC2"/>
    <w:rsid w:val="0094680C"/>
    <w:rsid w:val="00946833"/>
    <w:rsid w:val="00946C07"/>
    <w:rsid w:val="0094713E"/>
    <w:rsid w:val="009474AD"/>
    <w:rsid w:val="0094784A"/>
    <w:rsid w:val="00947A85"/>
    <w:rsid w:val="00950176"/>
    <w:rsid w:val="00950947"/>
    <w:rsid w:val="00951628"/>
    <w:rsid w:val="00951CFE"/>
    <w:rsid w:val="00953EFE"/>
    <w:rsid w:val="00954D87"/>
    <w:rsid w:val="00955AA7"/>
    <w:rsid w:val="00955D26"/>
    <w:rsid w:val="00955E61"/>
    <w:rsid w:val="00956BCB"/>
    <w:rsid w:val="00957673"/>
    <w:rsid w:val="009576DD"/>
    <w:rsid w:val="00957C43"/>
    <w:rsid w:val="00957CA3"/>
    <w:rsid w:val="00957E8B"/>
    <w:rsid w:val="00957F38"/>
    <w:rsid w:val="00961453"/>
    <w:rsid w:val="00961E01"/>
    <w:rsid w:val="009621BC"/>
    <w:rsid w:val="0096247D"/>
    <w:rsid w:val="00962A0A"/>
    <w:rsid w:val="00962B82"/>
    <w:rsid w:val="009652C0"/>
    <w:rsid w:val="00965E4D"/>
    <w:rsid w:val="0096660C"/>
    <w:rsid w:val="0096694E"/>
    <w:rsid w:val="00967321"/>
    <w:rsid w:val="00967667"/>
    <w:rsid w:val="00972E30"/>
    <w:rsid w:val="0097362E"/>
    <w:rsid w:val="00973919"/>
    <w:rsid w:val="00974EA9"/>
    <w:rsid w:val="00975C36"/>
    <w:rsid w:val="00975CF7"/>
    <w:rsid w:val="00976508"/>
    <w:rsid w:val="00976A5B"/>
    <w:rsid w:val="00977D70"/>
    <w:rsid w:val="00977ED6"/>
    <w:rsid w:val="0098064B"/>
    <w:rsid w:val="00981368"/>
    <w:rsid w:val="00981431"/>
    <w:rsid w:val="0098145A"/>
    <w:rsid w:val="00981487"/>
    <w:rsid w:val="00981A98"/>
    <w:rsid w:val="00982135"/>
    <w:rsid w:val="00982F19"/>
    <w:rsid w:val="0098498C"/>
    <w:rsid w:val="00984F78"/>
    <w:rsid w:val="0098546F"/>
    <w:rsid w:val="009864DA"/>
    <w:rsid w:val="009870FE"/>
    <w:rsid w:val="00987FE7"/>
    <w:rsid w:val="00990462"/>
    <w:rsid w:val="00990FEE"/>
    <w:rsid w:val="009916AD"/>
    <w:rsid w:val="00992380"/>
    <w:rsid w:val="00994304"/>
    <w:rsid w:val="0099494F"/>
    <w:rsid w:val="00994A2B"/>
    <w:rsid w:val="009955ED"/>
    <w:rsid w:val="00995960"/>
    <w:rsid w:val="009970B3"/>
    <w:rsid w:val="009976B7"/>
    <w:rsid w:val="00997A0A"/>
    <w:rsid w:val="009A0081"/>
    <w:rsid w:val="009A1A71"/>
    <w:rsid w:val="009A1C50"/>
    <w:rsid w:val="009A1FB0"/>
    <w:rsid w:val="009A23EF"/>
    <w:rsid w:val="009A2B9C"/>
    <w:rsid w:val="009A3065"/>
    <w:rsid w:val="009A3C76"/>
    <w:rsid w:val="009A44AD"/>
    <w:rsid w:val="009A4BAA"/>
    <w:rsid w:val="009A52C8"/>
    <w:rsid w:val="009A5A07"/>
    <w:rsid w:val="009A5F37"/>
    <w:rsid w:val="009A6C0B"/>
    <w:rsid w:val="009A7139"/>
    <w:rsid w:val="009B1018"/>
    <w:rsid w:val="009B12C6"/>
    <w:rsid w:val="009B1734"/>
    <w:rsid w:val="009B19E1"/>
    <w:rsid w:val="009B1DA4"/>
    <w:rsid w:val="009B214F"/>
    <w:rsid w:val="009B354E"/>
    <w:rsid w:val="009B4573"/>
    <w:rsid w:val="009B562B"/>
    <w:rsid w:val="009B5F63"/>
    <w:rsid w:val="009B6E3C"/>
    <w:rsid w:val="009B6F68"/>
    <w:rsid w:val="009B7009"/>
    <w:rsid w:val="009B7BCF"/>
    <w:rsid w:val="009C01E9"/>
    <w:rsid w:val="009C05EB"/>
    <w:rsid w:val="009C1476"/>
    <w:rsid w:val="009C17F9"/>
    <w:rsid w:val="009C3274"/>
    <w:rsid w:val="009C35F2"/>
    <w:rsid w:val="009C3D27"/>
    <w:rsid w:val="009C44D3"/>
    <w:rsid w:val="009C5B0E"/>
    <w:rsid w:val="009C5C69"/>
    <w:rsid w:val="009C6304"/>
    <w:rsid w:val="009C74D0"/>
    <w:rsid w:val="009C7B63"/>
    <w:rsid w:val="009C7F62"/>
    <w:rsid w:val="009C7F73"/>
    <w:rsid w:val="009D0A35"/>
    <w:rsid w:val="009D0C99"/>
    <w:rsid w:val="009D0DE3"/>
    <w:rsid w:val="009D14CF"/>
    <w:rsid w:val="009D274A"/>
    <w:rsid w:val="009D2D4B"/>
    <w:rsid w:val="009D30AA"/>
    <w:rsid w:val="009D4090"/>
    <w:rsid w:val="009D4362"/>
    <w:rsid w:val="009D45A5"/>
    <w:rsid w:val="009D4CC9"/>
    <w:rsid w:val="009D4ED8"/>
    <w:rsid w:val="009D55EB"/>
    <w:rsid w:val="009D57F0"/>
    <w:rsid w:val="009D5D07"/>
    <w:rsid w:val="009D5F9C"/>
    <w:rsid w:val="009D658E"/>
    <w:rsid w:val="009D742F"/>
    <w:rsid w:val="009E0133"/>
    <w:rsid w:val="009E0326"/>
    <w:rsid w:val="009E168C"/>
    <w:rsid w:val="009E171D"/>
    <w:rsid w:val="009E19EA"/>
    <w:rsid w:val="009E1E68"/>
    <w:rsid w:val="009E2090"/>
    <w:rsid w:val="009E2393"/>
    <w:rsid w:val="009E289A"/>
    <w:rsid w:val="009E2A8E"/>
    <w:rsid w:val="009E49E9"/>
    <w:rsid w:val="009E56AF"/>
    <w:rsid w:val="009E597C"/>
    <w:rsid w:val="009E64FF"/>
    <w:rsid w:val="009E6B7B"/>
    <w:rsid w:val="009E7659"/>
    <w:rsid w:val="009E7AD4"/>
    <w:rsid w:val="009F055F"/>
    <w:rsid w:val="009F085B"/>
    <w:rsid w:val="009F0A17"/>
    <w:rsid w:val="009F0D7A"/>
    <w:rsid w:val="009F1744"/>
    <w:rsid w:val="009F1E3D"/>
    <w:rsid w:val="009F24E0"/>
    <w:rsid w:val="009F2998"/>
    <w:rsid w:val="009F434F"/>
    <w:rsid w:val="009F4CAD"/>
    <w:rsid w:val="009F54C6"/>
    <w:rsid w:val="009F5A1F"/>
    <w:rsid w:val="009F5BB3"/>
    <w:rsid w:val="009F5EFF"/>
    <w:rsid w:val="00A00429"/>
    <w:rsid w:val="00A00A4A"/>
    <w:rsid w:val="00A00C2C"/>
    <w:rsid w:val="00A00E77"/>
    <w:rsid w:val="00A01DEE"/>
    <w:rsid w:val="00A0215A"/>
    <w:rsid w:val="00A0234A"/>
    <w:rsid w:val="00A03310"/>
    <w:rsid w:val="00A03CF3"/>
    <w:rsid w:val="00A04665"/>
    <w:rsid w:val="00A05AEF"/>
    <w:rsid w:val="00A05E60"/>
    <w:rsid w:val="00A06A79"/>
    <w:rsid w:val="00A06EBA"/>
    <w:rsid w:val="00A06FF2"/>
    <w:rsid w:val="00A07EBB"/>
    <w:rsid w:val="00A10712"/>
    <w:rsid w:val="00A10876"/>
    <w:rsid w:val="00A10B6E"/>
    <w:rsid w:val="00A11AB1"/>
    <w:rsid w:val="00A122B0"/>
    <w:rsid w:val="00A12C75"/>
    <w:rsid w:val="00A14CA9"/>
    <w:rsid w:val="00A159E9"/>
    <w:rsid w:val="00A159FA"/>
    <w:rsid w:val="00A15E56"/>
    <w:rsid w:val="00A15EA3"/>
    <w:rsid w:val="00A16234"/>
    <w:rsid w:val="00A1705B"/>
    <w:rsid w:val="00A171C3"/>
    <w:rsid w:val="00A1755B"/>
    <w:rsid w:val="00A17572"/>
    <w:rsid w:val="00A175AB"/>
    <w:rsid w:val="00A2026E"/>
    <w:rsid w:val="00A212AE"/>
    <w:rsid w:val="00A2132E"/>
    <w:rsid w:val="00A221E3"/>
    <w:rsid w:val="00A2221D"/>
    <w:rsid w:val="00A22E00"/>
    <w:rsid w:val="00A23035"/>
    <w:rsid w:val="00A23858"/>
    <w:rsid w:val="00A240C9"/>
    <w:rsid w:val="00A24F39"/>
    <w:rsid w:val="00A257C3"/>
    <w:rsid w:val="00A2630A"/>
    <w:rsid w:val="00A306BC"/>
    <w:rsid w:val="00A30CA1"/>
    <w:rsid w:val="00A31427"/>
    <w:rsid w:val="00A315FF"/>
    <w:rsid w:val="00A3170D"/>
    <w:rsid w:val="00A31CD0"/>
    <w:rsid w:val="00A32E9A"/>
    <w:rsid w:val="00A33C5A"/>
    <w:rsid w:val="00A33FBC"/>
    <w:rsid w:val="00A3413D"/>
    <w:rsid w:val="00A34BB1"/>
    <w:rsid w:val="00A34D77"/>
    <w:rsid w:val="00A3537E"/>
    <w:rsid w:val="00A36399"/>
    <w:rsid w:val="00A36C28"/>
    <w:rsid w:val="00A370AD"/>
    <w:rsid w:val="00A40130"/>
    <w:rsid w:val="00A4181A"/>
    <w:rsid w:val="00A41AD1"/>
    <w:rsid w:val="00A41FEC"/>
    <w:rsid w:val="00A4256E"/>
    <w:rsid w:val="00A42639"/>
    <w:rsid w:val="00A42D12"/>
    <w:rsid w:val="00A4315A"/>
    <w:rsid w:val="00A43378"/>
    <w:rsid w:val="00A44EAF"/>
    <w:rsid w:val="00A4622F"/>
    <w:rsid w:val="00A46C72"/>
    <w:rsid w:val="00A479D6"/>
    <w:rsid w:val="00A5013C"/>
    <w:rsid w:val="00A51BB1"/>
    <w:rsid w:val="00A52D98"/>
    <w:rsid w:val="00A52FC6"/>
    <w:rsid w:val="00A53693"/>
    <w:rsid w:val="00A54087"/>
    <w:rsid w:val="00A55D1D"/>
    <w:rsid w:val="00A563E8"/>
    <w:rsid w:val="00A564D2"/>
    <w:rsid w:val="00A5753E"/>
    <w:rsid w:val="00A57A17"/>
    <w:rsid w:val="00A57AEE"/>
    <w:rsid w:val="00A6072B"/>
    <w:rsid w:val="00A607E7"/>
    <w:rsid w:val="00A608BF"/>
    <w:rsid w:val="00A60B10"/>
    <w:rsid w:val="00A60B94"/>
    <w:rsid w:val="00A60F14"/>
    <w:rsid w:val="00A6114F"/>
    <w:rsid w:val="00A615BA"/>
    <w:rsid w:val="00A61612"/>
    <w:rsid w:val="00A61C0F"/>
    <w:rsid w:val="00A61F87"/>
    <w:rsid w:val="00A6273E"/>
    <w:rsid w:val="00A6335E"/>
    <w:rsid w:val="00A63551"/>
    <w:rsid w:val="00A638ED"/>
    <w:rsid w:val="00A64BD2"/>
    <w:rsid w:val="00A64C0D"/>
    <w:rsid w:val="00A66079"/>
    <w:rsid w:val="00A66B5A"/>
    <w:rsid w:val="00A66FAA"/>
    <w:rsid w:val="00A67160"/>
    <w:rsid w:val="00A67D66"/>
    <w:rsid w:val="00A67EBD"/>
    <w:rsid w:val="00A67F02"/>
    <w:rsid w:val="00A70E7C"/>
    <w:rsid w:val="00A71931"/>
    <w:rsid w:val="00A719C5"/>
    <w:rsid w:val="00A72042"/>
    <w:rsid w:val="00A7396C"/>
    <w:rsid w:val="00A745F3"/>
    <w:rsid w:val="00A7473C"/>
    <w:rsid w:val="00A74863"/>
    <w:rsid w:val="00A74D15"/>
    <w:rsid w:val="00A75315"/>
    <w:rsid w:val="00A762BE"/>
    <w:rsid w:val="00A76C37"/>
    <w:rsid w:val="00A77B6D"/>
    <w:rsid w:val="00A801BB"/>
    <w:rsid w:val="00A803C8"/>
    <w:rsid w:val="00A80A6F"/>
    <w:rsid w:val="00A81522"/>
    <w:rsid w:val="00A82A95"/>
    <w:rsid w:val="00A82BB2"/>
    <w:rsid w:val="00A83852"/>
    <w:rsid w:val="00A84450"/>
    <w:rsid w:val="00A858F4"/>
    <w:rsid w:val="00A85E8C"/>
    <w:rsid w:val="00A85ECB"/>
    <w:rsid w:val="00A85F70"/>
    <w:rsid w:val="00A86E10"/>
    <w:rsid w:val="00A87D7C"/>
    <w:rsid w:val="00A910D4"/>
    <w:rsid w:val="00A9136B"/>
    <w:rsid w:val="00A91378"/>
    <w:rsid w:val="00A922AF"/>
    <w:rsid w:val="00A92343"/>
    <w:rsid w:val="00A93663"/>
    <w:rsid w:val="00A93E07"/>
    <w:rsid w:val="00A9407C"/>
    <w:rsid w:val="00A94B7A"/>
    <w:rsid w:val="00A96BD2"/>
    <w:rsid w:val="00A97779"/>
    <w:rsid w:val="00A97D35"/>
    <w:rsid w:val="00A97FA7"/>
    <w:rsid w:val="00AA0056"/>
    <w:rsid w:val="00AA085A"/>
    <w:rsid w:val="00AA1610"/>
    <w:rsid w:val="00AA24EB"/>
    <w:rsid w:val="00AA27D9"/>
    <w:rsid w:val="00AA34BE"/>
    <w:rsid w:val="00AA428F"/>
    <w:rsid w:val="00AA5138"/>
    <w:rsid w:val="00AA5352"/>
    <w:rsid w:val="00AA56D0"/>
    <w:rsid w:val="00AA5DB8"/>
    <w:rsid w:val="00AA64CD"/>
    <w:rsid w:val="00AA6AD6"/>
    <w:rsid w:val="00AA72E3"/>
    <w:rsid w:val="00AB00AF"/>
    <w:rsid w:val="00AB0ABB"/>
    <w:rsid w:val="00AB14F0"/>
    <w:rsid w:val="00AB16BE"/>
    <w:rsid w:val="00AB2BD8"/>
    <w:rsid w:val="00AB3B82"/>
    <w:rsid w:val="00AB4817"/>
    <w:rsid w:val="00AB53CD"/>
    <w:rsid w:val="00AB56C0"/>
    <w:rsid w:val="00AB5F38"/>
    <w:rsid w:val="00AB65CE"/>
    <w:rsid w:val="00AB6C8D"/>
    <w:rsid w:val="00AB7078"/>
    <w:rsid w:val="00AB7DBD"/>
    <w:rsid w:val="00AC12F1"/>
    <w:rsid w:val="00AC1755"/>
    <w:rsid w:val="00AC1E41"/>
    <w:rsid w:val="00AC241B"/>
    <w:rsid w:val="00AC245B"/>
    <w:rsid w:val="00AC2BC0"/>
    <w:rsid w:val="00AC4F61"/>
    <w:rsid w:val="00AC5A58"/>
    <w:rsid w:val="00AC6CD4"/>
    <w:rsid w:val="00AC6D2F"/>
    <w:rsid w:val="00AC7050"/>
    <w:rsid w:val="00AC7CFB"/>
    <w:rsid w:val="00AD0424"/>
    <w:rsid w:val="00AD0444"/>
    <w:rsid w:val="00AD0665"/>
    <w:rsid w:val="00AD0A80"/>
    <w:rsid w:val="00AD158C"/>
    <w:rsid w:val="00AD203F"/>
    <w:rsid w:val="00AD2823"/>
    <w:rsid w:val="00AD2E9F"/>
    <w:rsid w:val="00AD313A"/>
    <w:rsid w:val="00AD3A8D"/>
    <w:rsid w:val="00AD4674"/>
    <w:rsid w:val="00AD4CCB"/>
    <w:rsid w:val="00AD5AC4"/>
    <w:rsid w:val="00AD732A"/>
    <w:rsid w:val="00AE0105"/>
    <w:rsid w:val="00AE0C81"/>
    <w:rsid w:val="00AE0D09"/>
    <w:rsid w:val="00AE160F"/>
    <w:rsid w:val="00AE203B"/>
    <w:rsid w:val="00AE2565"/>
    <w:rsid w:val="00AE2700"/>
    <w:rsid w:val="00AE2FB1"/>
    <w:rsid w:val="00AE6926"/>
    <w:rsid w:val="00AF00DF"/>
    <w:rsid w:val="00AF0466"/>
    <w:rsid w:val="00AF048A"/>
    <w:rsid w:val="00AF08B8"/>
    <w:rsid w:val="00AF0A2C"/>
    <w:rsid w:val="00AF1231"/>
    <w:rsid w:val="00AF2F53"/>
    <w:rsid w:val="00AF4040"/>
    <w:rsid w:val="00AF427B"/>
    <w:rsid w:val="00AF4922"/>
    <w:rsid w:val="00AF64DC"/>
    <w:rsid w:val="00AF69C2"/>
    <w:rsid w:val="00B00004"/>
    <w:rsid w:val="00B00F72"/>
    <w:rsid w:val="00B010FC"/>
    <w:rsid w:val="00B0198A"/>
    <w:rsid w:val="00B03735"/>
    <w:rsid w:val="00B03D14"/>
    <w:rsid w:val="00B0427B"/>
    <w:rsid w:val="00B0468B"/>
    <w:rsid w:val="00B04BC0"/>
    <w:rsid w:val="00B06A0A"/>
    <w:rsid w:val="00B118EF"/>
    <w:rsid w:val="00B11A02"/>
    <w:rsid w:val="00B11C17"/>
    <w:rsid w:val="00B11C6B"/>
    <w:rsid w:val="00B12E46"/>
    <w:rsid w:val="00B12F1F"/>
    <w:rsid w:val="00B13B86"/>
    <w:rsid w:val="00B1478A"/>
    <w:rsid w:val="00B15D23"/>
    <w:rsid w:val="00B15E46"/>
    <w:rsid w:val="00B16859"/>
    <w:rsid w:val="00B179D4"/>
    <w:rsid w:val="00B17B2B"/>
    <w:rsid w:val="00B17B87"/>
    <w:rsid w:val="00B17E89"/>
    <w:rsid w:val="00B17EDF"/>
    <w:rsid w:val="00B206C9"/>
    <w:rsid w:val="00B20C18"/>
    <w:rsid w:val="00B21276"/>
    <w:rsid w:val="00B230E8"/>
    <w:rsid w:val="00B2474D"/>
    <w:rsid w:val="00B256A4"/>
    <w:rsid w:val="00B262EA"/>
    <w:rsid w:val="00B26324"/>
    <w:rsid w:val="00B26501"/>
    <w:rsid w:val="00B2657F"/>
    <w:rsid w:val="00B2706E"/>
    <w:rsid w:val="00B27495"/>
    <w:rsid w:val="00B27A04"/>
    <w:rsid w:val="00B3051C"/>
    <w:rsid w:val="00B30B89"/>
    <w:rsid w:val="00B31DD0"/>
    <w:rsid w:val="00B32160"/>
    <w:rsid w:val="00B328D3"/>
    <w:rsid w:val="00B3397D"/>
    <w:rsid w:val="00B36415"/>
    <w:rsid w:val="00B3686A"/>
    <w:rsid w:val="00B368DB"/>
    <w:rsid w:val="00B40045"/>
    <w:rsid w:val="00B419C7"/>
    <w:rsid w:val="00B423C3"/>
    <w:rsid w:val="00B4281F"/>
    <w:rsid w:val="00B432EA"/>
    <w:rsid w:val="00B43366"/>
    <w:rsid w:val="00B43E3F"/>
    <w:rsid w:val="00B443DD"/>
    <w:rsid w:val="00B446A1"/>
    <w:rsid w:val="00B447C4"/>
    <w:rsid w:val="00B44F23"/>
    <w:rsid w:val="00B4550B"/>
    <w:rsid w:val="00B463A8"/>
    <w:rsid w:val="00B46617"/>
    <w:rsid w:val="00B46D81"/>
    <w:rsid w:val="00B500AC"/>
    <w:rsid w:val="00B507E4"/>
    <w:rsid w:val="00B50A59"/>
    <w:rsid w:val="00B514F7"/>
    <w:rsid w:val="00B51A37"/>
    <w:rsid w:val="00B528E7"/>
    <w:rsid w:val="00B5310E"/>
    <w:rsid w:val="00B53707"/>
    <w:rsid w:val="00B53824"/>
    <w:rsid w:val="00B53FBF"/>
    <w:rsid w:val="00B540B8"/>
    <w:rsid w:val="00B54240"/>
    <w:rsid w:val="00B5472E"/>
    <w:rsid w:val="00B5485D"/>
    <w:rsid w:val="00B54EAE"/>
    <w:rsid w:val="00B5529F"/>
    <w:rsid w:val="00B56542"/>
    <w:rsid w:val="00B56BB2"/>
    <w:rsid w:val="00B57AF2"/>
    <w:rsid w:val="00B60D75"/>
    <w:rsid w:val="00B6189F"/>
    <w:rsid w:val="00B61E78"/>
    <w:rsid w:val="00B6204E"/>
    <w:rsid w:val="00B62B06"/>
    <w:rsid w:val="00B63909"/>
    <w:rsid w:val="00B64CFC"/>
    <w:rsid w:val="00B65675"/>
    <w:rsid w:val="00B6619D"/>
    <w:rsid w:val="00B67E3D"/>
    <w:rsid w:val="00B701D3"/>
    <w:rsid w:val="00B70355"/>
    <w:rsid w:val="00B705FB"/>
    <w:rsid w:val="00B7080A"/>
    <w:rsid w:val="00B70E42"/>
    <w:rsid w:val="00B70EDE"/>
    <w:rsid w:val="00B71849"/>
    <w:rsid w:val="00B71F73"/>
    <w:rsid w:val="00B73488"/>
    <w:rsid w:val="00B743A5"/>
    <w:rsid w:val="00B74FE2"/>
    <w:rsid w:val="00B75021"/>
    <w:rsid w:val="00B7578D"/>
    <w:rsid w:val="00B75C23"/>
    <w:rsid w:val="00B768D8"/>
    <w:rsid w:val="00B776BF"/>
    <w:rsid w:val="00B77805"/>
    <w:rsid w:val="00B7793C"/>
    <w:rsid w:val="00B77FCC"/>
    <w:rsid w:val="00B803BC"/>
    <w:rsid w:val="00B80FB8"/>
    <w:rsid w:val="00B813A0"/>
    <w:rsid w:val="00B81A75"/>
    <w:rsid w:val="00B82DE1"/>
    <w:rsid w:val="00B82FCE"/>
    <w:rsid w:val="00B83E9C"/>
    <w:rsid w:val="00B84178"/>
    <w:rsid w:val="00B84207"/>
    <w:rsid w:val="00B84800"/>
    <w:rsid w:val="00B85472"/>
    <w:rsid w:val="00B86821"/>
    <w:rsid w:val="00B86E64"/>
    <w:rsid w:val="00B8702D"/>
    <w:rsid w:val="00B904F5"/>
    <w:rsid w:val="00B91889"/>
    <w:rsid w:val="00B91EB3"/>
    <w:rsid w:val="00B92155"/>
    <w:rsid w:val="00B921D9"/>
    <w:rsid w:val="00B93080"/>
    <w:rsid w:val="00B9311A"/>
    <w:rsid w:val="00B93ED0"/>
    <w:rsid w:val="00B94144"/>
    <w:rsid w:val="00B941CC"/>
    <w:rsid w:val="00B94482"/>
    <w:rsid w:val="00B944F6"/>
    <w:rsid w:val="00B95E01"/>
    <w:rsid w:val="00B964E2"/>
    <w:rsid w:val="00B964E6"/>
    <w:rsid w:val="00B97D11"/>
    <w:rsid w:val="00BA02EA"/>
    <w:rsid w:val="00BA09D4"/>
    <w:rsid w:val="00BA13D8"/>
    <w:rsid w:val="00BA2DA8"/>
    <w:rsid w:val="00BA3168"/>
    <w:rsid w:val="00BA47B1"/>
    <w:rsid w:val="00BA60B2"/>
    <w:rsid w:val="00BA6776"/>
    <w:rsid w:val="00BA6D9C"/>
    <w:rsid w:val="00BA6ECA"/>
    <w:rsid w:val="00BA750C"/>
    <w:rsid w:val="00BA7B9F"/>
    <w:rsid w:val="00BB173B"/>
    <w:rsid w:val="00BB1A92"/>
    <w:rsid w:val="00BB1CAE"/>
    <w:rsid w:val="00BB3091"/>
    <w:rsid w:val="00BB361A"/>
    <w:rsid w:val="00BB4BD7"/>
    <w:rsid w:val="00BB4D4F"/>
    <w:rsid w:val="00BB4E35"/>
    <w:rsid w:val="00BB5557"/>
    <w:rsid w:val="00BB6081"/>
    <w:rsid w:val="00BB718B"/>
    <w:rsid w:val="00BB7AE5"/>
    <w:rsid w:val="00BC0B43"/>
    <w:rsid w:val="00BC0CEF"/>
    <w:rsid w:val="00BC10AB"/>
    <w:rsid w:val="00BC11A6"/>
    <w:rsid w:val="00BC1C87"/>
    <w:rsid w:val="00BC1DFF"/>
    <w:rsid w:val="00BC2A84"/>
    <w:rsid w:val="00BC407A"/>
    <w:rsid w:val="00BC4765"/>
    <w:rsid w:val="00BC4A23"/>
    <w:rsid w:val="00BC4ED2"/>
    <w:rsid w:val="00BC4F1D"/>
    <w:rsid w:val="00BC572D"/>
    <w:rsid w:val="00BC5B82"/>
    <w:rsid w:val="00BC619A"/>
    <w:rsid w:val="00BC6508"/>
    <w:rsid w:val="00BD20FE"/>
    <w:rsid w:val="00BD25CC"/>
    <w:rsid w:val="00BD27AE"/>
    <w:rsid w:val="00BD284D"/>
    <w:rsid w:val="00BD2A93"/>
    <w:rsid w:val="00BD2DF5"/>
    <w:rsid w:val="00BD3D64"/>
    <w:rsid w:val="00BD434C"/>
    <w:rsid w:val="00BD56D4"/>
    <w:rsid w:val="00BD5A7C"/>
    <w:rsid w:val="00BD789C"/>
    <w:rsid w:val="00BD7944"/>
    <w:rsid w:val="00BE0268"/>
    <w:rsid w:val="00BE09D0"/>
    <w:rsid w:val="00BE256C"/>
    <w:rsid w:val="00BE267E"/>
    <w:rsid w:val="00BE3CBB"/>
    <w:rsid w:val="00BE4CF7"/>
    <w:rsid w:val="00BE4D2A"/>
    <w:rsid w:val="00BE51A5"/>
    <w:rsid w:val="00BE646F"/>
    <w:rsid w:val="00BE75F8"/>
    <w:rsid w:val="00BE77AF"/>
    <w:rsid w:val="00BE7C27"/>
    <w:rsid w:val="00BF1B2E"/>
    <w:rsid w:val="00BF29F5"/>
    <w:rsid w:val="00BF2BFA"/>
    <w:rsid w:val="00BF2D02"/>
    <w:rsid w:val="00BF2EB1"/>
    <w:rsid w:val="00BF31D7"/>
    <w:rsid w:val="00BF395C"/>
    <w:rsid w:val="00BF6449"/>
    <w:rsid w:val="00BF6634"/>
    <w:rsid w:val="00BF724B"/>
    <w:rsid w:val="00BF74A3"/>
    <w:rsid w:val="00BF7FA1"/>
    <w:rsid w:val="00C010DF"/>
    <w:rsid w:val="00C017AF"/>
    <w:rsid w:val="00C0180A"/>
    <w:rsid w:val="00C0347B"/>
    <w:rsid w:val="00C03E5A"/>
    <w:rsid w:val="00C045FD"/>
    <w:rsid w:val="00C057DE"/>
    <w:rsid w:val="00C062F2"/>
    <w:rsid w:val="00C06395"/>
    <w:rsid w:val="00C066DA"/>
    <w:rsid w:val="00C06D7E"/>
    <w:rsid w:val="00C07885"/>
    <w:rsid w:val="00C07B30"/>
    <w:rsid w:val="00C10156"/>
    <w:rsid w:val="00C103AE"/>
    <w:rsid w:val="00C103CA"/>
    <w:rsid w:val="00C10540"/>
    <w:rsid w:val="00C113DF"/>
    <w:rsid w:val="00C11B4E"/>
    <w:rsid w:val="00C11C8E"/>
    <w:rsid w:val="00C12B3E"/>
    <w:rsid w:val="00C148BA"/>
    <w:rsid w:val="00C14CB0"/>
    <w:rsid w:val="00C158A6"/>
    <w:rsid w:val="00C15D51"/>
    <w:rsid w:val="00C17D10"/>
    <w:rsid w:val="00C17F16"/>
    <w:rsid w:val="00C20053"/>
    <w:rsid w:val="00C21E79"/>
    <w:rsid w:val="00C22159"/>
    <w:rsid w:val="00C23329"/>
    <w:rsid w:val="00C248E5"/>
    <w:rsid w:val="00C24E3C"/>
    <w:rsid w:val="00C25D60"/>
    <w:rsid w:val="00C271E2"/>
    <w:rsid w:val="00C27B8C"/>
    <w:rsid w:val="00C30603"/>
    <w:rsid w:val="00C319EE"/>
    <w:rsid w:val="00C3265B"/>
    <w:rsid w:val="00C32E21"/>
    <w:rsid w:val="00C33290"/>
    <w:rsid w:val="00C33396"/>
    <w:rsid w:val="00C338EB"/>
    <w:rsid w:val="00C33BBC"/>
    <w:rsid w:val="00C33F7F"/>
    <w:rsid w:val="00C3404A"/>
    <w:rsid w:val="00C341F8"/>
    <w:rsid w:val="00C360E0"/>
    <w:rsid w:val="00C363CE"/>
    <w:rsid w:val="00C37277"/>
    <w:rsid w:val="00C40155"/>
    <w:rsid w:val="00C406B2"/>
    <w:rsid w:val="00C40D39"/>
    <w:rsid w:val="00C40E9E"/>
    <w:rsid w:val="00C42785"/>
    <w:rsid w:val="00C436C2"/>
    <w:rsid w:val="00C43A9A"/>
    <w:rsid w:val="00C444D8"/>
    <w:rsid w:val="00C448AE"/>
    <w:rsid w:val="00C46259"/>
    <w:rsid w:val="00C47580"/>
    <w:rsid w:val="00C47A5D"/>
    <w:rsid w:val="00C47DB1"/>
    <w:rsid w:val="00C506A3"/>
    <w:rsid w:val="00C50AEA"/>
    <w:rsid w:val="00C51052"/>
    <w:rsid w:val="00C51DF3"/>
    <w:rsid w:val="00C54BCA"/>
    <w:rsid w:val="00C54C53"/>
    <w:rsid w:val="00C54FAE"/>
    <w:rsid w:val="00C551E8"/>
    <w:rsid w:val="00C5560B"/>
    <w:rsid w:val="00C55996"/>
    <w:rsid w:val="00C5607D"/>
    <w:rsid w:val="00C56EB9"/>
    <w:rsid w:val="00C56FE4"/>
    <w:rsid w:val="00C617D7"/>
    <w:rsid w:val="00C61B2D"/>
    <w:rsid w:val="00C61E65"/>
    <w:rsid w:val="00C630AD"/>
    <w:rsid w:val="00C630CC"/>
    <w:rsid w:val="00C6314B"/>
    <w:rsid w:val="00C63DB8"/>
    <w:rsid w:val="00C65F1F"/>
    <w:rsid w:val="00C65FAD"/>
    <w:rsid w:val="00C668E1"/>
    <w:rsid w:val="00C66C68"/>
    <w:rsid w:val="00C67707"/>
    <w:rsid w:val="00C67F0C"/>
    <w:rsid w:val="00C709F8"/>
    <w:rsid w:val="00C70BF6"/>
    <w:rsid w:val="00C712AE"/>
    <w:rsid w:val="00C765A0"/>
    <w:rsid w:val="00C807A9"/>
    <w:rsid w:val="00C808FA"/>
    <w:rsid w:val="00C81A2A"/>
    <w:rsid w:val="00C83511"/>
    <w:rsid w:val="00C83AB9"/>
    <w:rsid w:val="00C83CE1"/>
    <w:rsid w:val="00C8442C"/>
    <w:rsid w:val="00C84CF1"/>
    <w:rsid w:val="00C84EE4"/>
    <w:rsid w:val="00C85FC0"/>
    <w:rsid w:val="00C86554"/>
    <w:rsid w:val="00C86E15"/>
    <w:rsid w:val="00C87ED7"/>
    <w:rsid w:val="00C90002"/>
    <w:rsid w:val="00C902E3"/>
    <w:rsid w:val="00C90E2A"/>
    <w:rsid w:val="00C91231"/>
    <w:rsid w:val="00C912D4"/>
    <w:rsid w:val="00C917E2"/>
    <w:rsid w:val="00C91F60"/>
    <w:rsid w:val="00C9210B"/>
    <w:rsid w:val="00C9277A"/>
    <w:rsid w:val="00C947F5"/>
    <w:rsid w:val="00C94F74"/>
    <w:rsid w:val="00CA0B52"/>
    <w:rsid w:val="00CA1E9D"/>
    <w:rsid w:val="00CA2408"/>
    <w:rsid w:val="00CA282B"/>
    <w:rsid w:val="00CA44B7"/>
    <w:rsid w:val="00CA4601"/>
    <w:rsid w:val="00CA598F"/>
    <w:rsid w:val="00CA5CEF"/>
    <w:rsid w:val="00CA632E"/>
    <w:rsid w:val="00CB0262"/>
    <w:rsid w:val="00CB1444"/>
    <w:rsid w:val="00CB1F3D"/>
    <w:rsid w:val="00CB2224"/>
    <w:rsid w:val="00CB337F"/>
    <w:rsid w:val="00CB36EB"/>
    <w:rsid w:val="00CB47EA"/>
    <w:rsid w:val="00CB5BF6"/>
    <w:rsid w:val="00CB5CEF"/>
    <w:rsid w:val="00CB66AF"/>
    <w:rsid w:val="00CB79E1"/>
    <w:rsid w:val="00CC06AB"/>
    <w:rsid w:val="00CC102E"/>
    <w:rsid w:val="00CC1BD5"/>
    <w:rsid w:val="00CC1F91"/>
    <w:rsid w:val="00CC28E9"/>
    <w:rsid w:val="00CC47AF"/>
    <w:rsid w:val="00CC57FE"/>
    <w:rsid w:val="00CC5C64"/>
    <w:rsid w:val="00CC5C86"/>
    <w:rsid w:val="00CC5CE3"/>
    <w:rsid w:val="00CC6210"/>
    <w:rsid w:val="00CC6293"/>
    <w:rsid w:val="00CC6899"/>
    <w:rsid w:val="00CC6B45"/>
    <w:rsid w:val="00CC6C5D"/>
    <w:rsid w:val="00CC6F2E"/>
    <w:rsid w:val="00CC7D71"/>
    <w:rsid w:val="00CD06D8"/>
    <w:rsid w:val="00CD0BB5"/>
    <w:rsid w:val="00CD0E17"/>
    <w:rsid w:val="00CD1124"/>
    <w:rsid w:val="00CD1490"/>
    <w:rsid w:val="00CD2317"/>
    <w:rsid w:val="00CD2557"/>
    <w:rsid w:val="00CD28EB"/>
    <w:rsid w:val="00CD44A6"/>
    <w:rsid w:val="00CD460E"/>
    <w:rsid w:val="00CD4AD9"/>
    <w:rsid w:val="00CD4DEC"/>
    <w:rsid w:val="00CD51FA"/>
    <w:rsid w:val="00CD6630"/>
    <w:rsid w:val="00CD68A9"/>
    <w:rsid w:val="00CD6BFF"/>
    <w:rsid w:val="00CD7DF4"/>
    <w:rsid w:val="00CD7F2A"/>
    <w:rsid w:val="00CE1136"/>
    <w:rsid w:val="00CE12CD"/>
    <w:rsid w:val="00CE1640"/>
    <w:rsid w:val="00CE2625"/>
    <w:rsid w:val="00CE2C18"/>
    <w:rsid w:val="00CE2C76"/>
    <w:rsid w:val="00CE32F7"/>
    <w:rsid w:val="00CE36F9"/>
    <w:rsid w:val="00CE4036"/>
    <w:rsid w:val="00CE461A"/>
    <w:rsid w:val="00CE473A"/>
    <w:rsid w:val="00CE4776"/>
    <w:rsid w:val="00CE4EF8"/>
    <w:rsid w:val="00CE54B8"/>
    <w:rsid w:val="00CE59D3"/>
    <w:rsid w:val="00CE5CE4"/>
    <w:rsid w:val="00CE67D1"/>
    <w:rsid w:val="00CE6865"/>
    <w:rsid w:val="00CE6F38"/>
    <w:rsid w:val="00CE7C6E"/>
    <w:rsid w:val="00CE7EC2"/>
    <w:rsid w:val="00CF0BD8"/>
    <w:rsid w:val="00CF10DA"/>
    <w:rsid w:val="00CF25D2"/>
    <w:rsid w:val="00CF26D0"/>
    <w:rsid w:val="00CF35DF"/>
    <w:rsid w:val="00CF365C"/>
    <w:rsid w:val="00CF5885"/>
    <w:rsid w:val="00CF6845"/>
    <w:rsid w:val="00CF69E6"/>
    <w:rsid w:val="00CF7576"/>
    <w:rsid w:val="00CF7CA7"/>
    <w:rsid w:val="00D00BE3"/>
    <w:rsid w:val="00D01E76"/>
    <w:rsid w:val="00D02E32"/>
    <w:rsid w:val="00D02F95"/>
    <w:rsid w:val="00D0454B"/>
    <w:rsid w:val="00D05259"/>
    <w:rsid w:val="00D066A0"/>
    <w:rsid w:val="00D06B79"/>
    <w:rsid w:val="00D06E9D"/>
    <w:rsid w:val="00D074AF"/>
    <w:rsid w:val="00D074F0"/>
    <w:rsid w:val="00D107AD"/>
    <w:rsid w:val="00D114F2"/>
    <w:rsid w:val="00D1186D"/>
    <w:rsid w:val="00D1198F"/>
    <w:rsid w:val="00D119BF"/>
    <w:rsid w:val="00D12484"/>
    <w:rsid w:val="00D12FBB"/>
    <w:rsid w:val="00D13C2A"/>
    <w:rsid w:val="00D13DBC"/>
    <w:rsid w:val="00D14DB4"/>
    <w:rsid w:val="00D14F32"/>
    <w:rsid w:val="00D15044"/>
    <w:rsid w:val="00D15755"/>
    <w:rsid w:val="00D15C8D"/>
    <w:rsid w:val="00D1648D"/>
    <w:rsid w:val="00D16720"/>
    <w:rsid w:val="00D16C29"/>
    <w:rsid w:val="00D16D1D"/>
    <w:rsid w:val="00D17460"/>
    <w:rsid w:val="00D21A28"/>
    <w:rsid w:val="00D220EB"/>
    <w:rsid w:val="00D22106"/>
    <w:rsid w:val="00D224AA"/>
    <w:rsid w:val="00D22E23"/>
    <w:rsid w:val="00D232CF"/>
    <w:rsid w:val="00D23401"/>
    <w:rsid w:val="00D23565"/>
    <w:rsid w:val="00D248BA"/>
    <w:rsid w:val="00D25302"/>
    <w:rsid w:val="00D25E85"/>
    <w:rsid w:val="00D263F7"/>
    <w:rsid w:val="00D26AAC"/>
    <w:rsid w:val="00D27182"/>
    <w:rsid w:val="00D275B7"/>
    <w:rsid w:val="00D31B74"/>
    <w:rsid w:val="00D31EE4"/>
    <w:rsid w:val="00D32251"/>
    <w:rsid w:val="00D328AE"/>
    <w:rsid w:val="00D3317A"/>
    <w:rsid w:val="00D34818"/>
    <w:rsid w:val="00D34D2D"/>
    <w:rsid w:val="00D35A3A"/>
    <w:rsid w:val="00D36ECF"/>
    <w:rsid w:val="00D37187"/>
    <w:rsid w:val="00D371C0"/>
    <w:rsid w:val="00D371EE"/>
    <w:rsid w:val="00D40394"/>
    <w:rsid w:val="00D40724"/>
    <w:rsid w:val="00D432FB"/>
    <w:rsid w:val="00D43ABF"/>
    <w:rsid w:val="00D44849"/>
    <w:rsid w:val="00D44D6F"/>
    <w:rsid w:val="00D45518"/>
    <w:rsid w:val="00D47408"/>
    <w:rsid w:val="00D476FD"/>
    <w:rsid w:val="00D478F5"/>
    <w:rsid w:val="00D47AA5"/>
    <w:rsid w:val="00D47CBF"/>
    <w:rsid w:val="00D47FCE"/>
    <w:rsid w:val="00D5045D"/>
    <w:rsid w:val="00D50845"/>
    <w:rsid w:val="00D50CF1"/>
    <w:rsid w:val="00D514D3"/>
    <w:rsid w:val="00D5164B"/>
    <w:rsid w:val="00D51682"/>
    <w:rsid w:val="00D52154"/>
    <w:rsid w:val="00D52E97"/>
    <w:rsid w:val="00D53800"/>
    <w:rsid w:val="00D5388F"/>
    <w:rsid w:val="00D545C0"/>
    <w:rsid w:val="00D550DE"/>
    <w:rsid w:val="00D552B5"/>
    <w:rsid w:val="00D55568"/>
    <w:rsid w:val="00D55AE1"/>
    <w:rsid w:val="00D565C5"/>
    <w:rsid w:val="00D57A7B"/>
    <w:rsid w:val="00D605B9"/>
    <w:rsid w:val="00D607FE"/>
    <w:rsid w:val="00D60F33"/>
    <w:rsid w:val="00D61A88"/>
    <w:rsid w:val="00D6247F"/>
    <w:rsid w:val="00D62F1F"/>
    <w:rsid w:val="00D63326"/>
    <w:rsid w:val="00D63B53"/>
    <w:rsid w:val="00D6427F"/>
    <w:rsid w:val="00D651F1"/>
    <w:rsid w:val="00D66800"/>
    <w:rsid w:val="00D668EC"/>
    <w:rsid w:val="00D67801"/>
    <w:rsid w:val="00D67904"/>
    <w:rsid w:val="00D67D6A"/>
    <w:rsid w:val="00D7049C"/>
    <w:rsid w:val="00D706EA"/>
    <w:rsid w:val="00D70B01"/>
    <w:rsid w:val="00D71809"/>
    <w:rsid w:val="00D71825"/>
    <w:rsid w:val="00D72359"/>
    <w:rsid w:val="00D72491"/>
    <w:rsid w:val="00D73EFD"/>
    <w:rsid w:val="00D75D5F"/>
    <w:rsid w:val="00D76825"/>
    <w:rsid w:val="00D768FA"/>
    <w:rsid w:val="00D76F58"/>
    <w:rsid w:val="00D7755D"/>
    <w:rsid w:val="00D80B05"/>
    <w:rsid w:val="00D8289C"/>
    <w:rsid w:val="00D83046"/>
    <w:rsid w:val="00D83311"/>
    <w:rsid w:val="00D83812"/>
    <w:rsid w:val="00D83967"/>
    <w:rsid w:val="00D84C3F"/>
    <w:rsid w:val="00D84E88"/>
    <w:rsid w:val="00D84FD4"/>
    <w:rsid w:val="00D85B0C"/>
    <w:rsid w:val="00D869AE"/>
    <w:rsid w:val="00D900B0"/>
    <w:rsid w:val="00D9016C"/>
    <w:rsid w:val="00D91318"/>
    <w:rsid w:val="00D91F3C"/>
    <w:rsid w:val="00D92142"/>
    <w:rsid w:val="00D92ACF"/>
    <w:rsid w:val="00D93175"/>
    <w:rsid w:val="00D945EA"/>
    <w:rsid w:val="00D952D8"/>
    <w:rsid w:val="00D953B6"/>
    <w:rsid w:val="00D962E6"/>
    <w:rsid w:val="00D96B05"/>
    <w:rsid w:val="00DA0EB7"/>
    <w:rsid w:val="00DA1E6F"/>
    <w:rsid w:val="00DA2F9E"/>
    <w:rsid w:val="00DA3203"/>
    <w:rsid w:val="00DA3938"/>
    <w:rsid w:val="00DA3DFC"/>
    <w:rsid w:val="00DA4A28"/>
    <w:rsid w:val="00DA59CD"/>
    <w:rsid w:val="00DA5C45"/>
    <w:rsid w:val="00DA5D2F"/>
    <w:rsid w:val="00DA7E94"/>
    <w:rsid w:val="00DB0010"/>
    <w:rsid w:val="00DB08BD"/>
    <w:rsid w:val="00DB0CB0"/>
    <w:rsid w:val="00DB14C5"/>
    <w:rsid w:val="00DB1AFE"/>
    <w:rsid w:val="00DB211C"/>
    <w:rsid w:val="00DB22EB"/>
    <w:rsid w:val="00DB320F"/>
    <w:rsid w:val="00DB36DF"/>
    <w:rsid w:val="00DB38C8"/>
    <w:rsid w:val="00DB4D10"/>
    <w:rsid w:val="00DB4D5F"/>
    <w:rsid w:val="00DB52D0"/>
    <w:rsid w:val="00DB5400"/>
    <w:rsid w:val="00DB5E31"/>
    <w:rsid w:val="00DB719D"/>
    <w:rsid w:val="00DB759F"/>
    <w:rsid w:val="00DB7FD4"/>
    <w:rsid w:val="00DC01E0"/>
    <w:rsid w:val="00DC062C"/>
    <w:rsid w:val="00DC0C0C"/>
    <w:rsid w:val="00DC172D"/>
    <w:rsid w:val="00DC196B"/>
    <w:rsid w:val="00DC32F0"/>
    <w:rsid w:val="00DC349A"/>
    <w:rsid w:val="00DC3659"/>
    <w:rsid w:val="00DC4196"/>
    <w:rsid w:val="00DC48C7"/>
    <w:rsid w:val="00DC5185"/>
    <w:rsid w:val="00DC710B"/>
    <w:rsid w:val="00DC7296"/>
    <w:rsid w:val="00DC7A16"/>
    <w:rsid w:val="00DD199F"/>
    <w:rsid w:val="00DD26C8"/>
    <w:rsid w:val="00DD346E"/>
    <w:rsid w:val="00DD385D"/>
    <w:rsid w:val="00DD4AE5"/>
    <w:rsid w:val="00DD5687"/>
    <w:rsid w:val="00DD5B00"/>
    <w:rsid w:val="00DD5D2A"/>
    <w:rsid w:val="00DD6D5C"/>
    <w:rsid w:val="00DD7224"/>
    <w:rsid w:val="00DD72FE"/>
    <w:rsid w:val="00DD7E8E"/>
    <w:rsid w:val="00DD7F4C"/>
    <w:rsid w:val="00DE002C"/>
    <w:rsid w:val="00DE016E"/>
    <w:rsid w:val="00DE0192"/>
    <w:rsid w:val="00DE1594"/>
    <w:rsid w:val="00DE1786"/>
    <w:rsid w:val="00DE1B2B"/>
    <w:rsid w:val="00DE1DB1"/>
    <w:rsid w:val="00DE4239"/>
    <w:rsid w:val="00DE4D2C"/>
    <w:rsid w:val="00DE595E"/>
    <w:rsid w:val="00DE5F24"/>
    <w:rsid w:val="00DE6011"/>
    <w:rsid w:val="00DE647B"/>
    <w:rsid w:val="00DE6684"/>
    <w:rsid w:val="00DE6BAC"/>
    <w:rsid w:val="00DE7C50"/>
    <w:rsid w:val="00DF0F52"/>
    <w:rsid w:val="00DF1FAE"/>
    <w:rsid w:val="00DF23C0"/>
    <w:rsid w:val="00DF24F9"/>
    <w:rsid w:val="00DF252B"/>
    <w:rsid w:val="00DF2B81"/>
    <w:rsid w:val="00DF2D54"/>
    <w:rsid w:val="00DF2F51"/>
    <w:rsid w:val="00DF59AE"/>
    <w:rsid w:val="00DF5DAB"/>
    <w:rsid w:val="00DF5E95"/>
    <w:rsid w:val="00DF68DA"/>
    <w:rsid w:val="00DF6FC9"/>
    <w:rsid w:val="00DF79BF"/>
    <w:rsid w:val="00DF7A20"/>
    <w:rsid w:val="00DF7F3A"/>
    <w:rsid w:val="00E015A7"/>
    <w:rsid w:val="00E01C61"/>
    <w:rsid w:val="00E02130"/>
    <w:rsid w:val="00E022EE"/>
    <w:rsid w:val="00E0235C"/>
    <w:rsid w:val="00E027CA"/>
    <w:rsid w:val="00E02AFC"/>
    <w:rsid w:val="00E03E1A"/>
    <w:rsid w:val="00E0467A"/>
    <w:rsid w:val="00E04AD1"/>
    <w:rsid w:val="00E04BB3"/>
    <w:rsid w:val="00E04D24"/>
    <w:rsid w:val="00E05AE5"/>
    <w:rsid w:val="00E07096"/>
    <w:rsid w:val="00E07A58"/>
    <w:rsid w:val="00E07DF4"/>
    <w:rsid w:val="00E10744"/>
    <w:rsid w:val="00E10778"/>
    <w:rsid w:val="00E108B0"/>
    <w:rsid w:val="00E11F0E"/>
    <w:rsid w:val="00E11F5D"/>
    <w:rsid w:val="00E121FB"/>
    <w:rsid w:val="00E137B8"/>
    <w:rsid w:val="00E14A34"/>
    <w:rsid w:val="00E16103"/>
    <w:rsid w:val="00E178DE"/>
    <w:rsid w:val="00E20A43"/>
    <w:rsid w:val="00E20F2E"/>
    <w:rsid w:val="00E2189F"/>
    <w:rsid w:val="00E2306F"/>
    <w:rsid w:val="00E2309B"/>
    <w:rsid w:val="00E235F6"/>
    <w:rsid w:val="00E24132"/>
    <w:rsid w:val="00E24A59"/>
    <w:rsid w:val="00E24D51"/>
    <w:rsid w:val="00E24EA2"/>
    <w:rsid w:val="00E25C6F"/>
    <w:rsid w:val="00E26EC5"/>
    <w:rsid w:val="00E26FA4"/>
    <w:rsid w:val="00E30B43"/>
    <w:rsid w:val="00E316FB"/>
    <w:rsid w:val="00E31B11"/>
    <w:rsid w:val="00E32D44"/>
    <w:rsid w:val="00E33B77"/>
    <w:rsid w:val="00E3412F"/>
    <w:rsid w:val="00E341EC"/>
    <w:rsid w:val="00E3510B"/>
    <w:rsid w:val="00E35196"/>
    <w:rsid w:val="00E3526B"/>
    <w:rsid w:val="00E352F9"/>
    <w:rsid w:val="00E35AE9"/>
    <w:rsid w:val="00E36AA9"/>
    <w:rsid w:val="00E37A0D"/>
    <w:rsid w:val="00E37AA6"/>
    <w:rsid w:val="00E37D55"/>
    <w:rsid w:val="00E40422"/>
    <w:rsid w:val="00E4108B"/>
    <w:rsid w:val="00E41A91"/>
    <w:rsid w:val="00E41CE6"/>
    <w:rsid w:val="00E42D80"/>
    <w:rsid w:val="00E42FCD"/>
    <w:rsid w:val="00E44795"/>
    <w:rsid w:val="00E44B0E"/>
    <w:rsid w:val="00E45806"/>
    <w:rsid w:val="00E45C2F"/>
    <w:rsid w:val="00E46DD5"/>
    <w:rsid w:val="00E476FE"/>
    <w:rsid w:val="00E50C58"/>
    <w:rsid w:val="00E519F6"/>
    <w:rsid w:val="00E51DE4"/>
    <w:rsid w:val="00E523BC"/>
    <w:rsid w:val="00E52852"/>
    <w:rsid w:val="00E52A16"/>
    <w:rsid w:val="00E52FFB"/>
    <w:rsid w:val="00E5377E"/>
    <w:rsid w:val="00E537CC"/>
    <w:rsid w:val="00E53B79"/>
    <w:rsid w:val="00E5471E"/>
    <w:rsid w:val="00E55532"/>
    <w:rsid w:val="00E55A4A"/>
    <w:rsid w:val="00E55BA0"/>
    <w:rsid w:val="00E56FC9"/>
    <w:rsid w:val="00E577FE"/>
    <w:rsid w:val="00E60200"/>
    <w:rsid w:val="00E60A83"/>
    <w:rsid w:val="00E612D6"/>
    <w:rsid w:val="00E62F3A"/>
    <w:rsid w:val="00E63B52"/>
    <w:rsid w:val="00E64406"/>
    <w:rsid w:val="00E64BC0"/>
    <w:rsid w:val="00E64E22"/>
    <w:rsid w:val="00E65185"/>
    <w:rsid w:val="00E65657"/>
    <w:rsid w:val="00E65B65"/>
    <w:rsid w:val="00E65C56"/>
    <w:rsid w:val="00E65E70"/>
    <w:rsid w:val="00E6787F"/>
    <w:rsid w:val="00E7026B"/>
    <w:rsid w:val="00E713E3"/>
    <w:rsid w:val="00E7259A"/>
    <w:rsid w:val="00E73733"/>
    <w:rsid w:val="00E739BC"/>
    <w:rsid w:val="00E7414E"/>
    <w:rsid w:val="00E75773"/>
    <w:rsid w:val="00E757E0"/>
    <w:rsid w:val="00E75EDD"/>
    <w:rsid w:val="00E761C8"/>
    <w:rsid w:val="00E76553"/>
    <w:rsid w:val="00E7692B"/>
    <w:rsid w:val="00E7711A"/>
    <w:rsid w:val="00E80602"/>
    <w:rsid w:val="00E81C54"/>
    <w:rsid w:val="00E81F5D"/>
    <w:rsid w:val="00E8245C"/>
    <w:rsid w:val="00E82A72"/>
    <w:rsid w:val="00E82F82"/>
    <w:rsid w:val="00E83A73"/>
    <w:rsid w:val="00E83E52"/>
    <w:rsid w:val="00E85027"/>
    <w:rsid w:val="00E86137"/>
    <w:rsid w:val="00E86C62"/>
    <w:rsid w:val="00E874ED"/>
    <w:rsid w:val="00E8753F"/>
    <w:rsid w:val="00E90CBB"/>
    <w:rsid w:val="00E91195"/>
    <w:rsid w:val="00E91E05"/>
    <w:rsid w:val="00E92459"/>
    <w:rsid w:val="00E93227"/>
    <w:rsid w:val="00E93881"/>
    <w:rsid w:val="00E93BBA"/>
    <w:rsid w:val="00E94746"/>
    <w:rsid w:val="00E95298"/>
    <w:rsid w:val="00E96A6A"/>
    <w:rsid w:val="00EA077C"/>
    <w:rsid w:val="00EA1D5D"/>
    <w:rsid w:val="00EA220E"/>
    <w:rsid w:val="00EA250D"/>
    <w:rsid w:val="00EA279E"/>
    <w:rsid w:val="00EA2EB8"/>
    <w:rsid w:val="00EA373B"/>
    <w:rsid w:val="00EA4725"/>
    <w:rsid w:val="00EA49A8"/>
    <w:rsid w:val="00EA5114"/>
    <w:rsid w:val="00EA5FB6"/>
    <w:rsid w:val="00EA79B2"/>
    <w:rsid w:val="00EA7B05"/>
    <w:rsid w:val="00EA7BA8"/>
    <w:rsid w:val="00EB0412"/>
    <w:rsid w:val="00EB0AF8"/>
    <w:rsid w:val="00EB12EE"/>
    <w:rsid w:val="00EB216B"/>
    <w:rsid w:val="00EB3CC3"/>
    <w:rsid w:val="00EB72F8"/>
    <w:rsid w:val="00EB78A7"/>
    <w:rsid w:val="00EC0A34"/>
    <w:rsid w:val="00EC122F"/>
    <w:rsid w:val="00EC14C5"/>
    <w:rsid w:val="00EC17B0"/>
    <w:rsid w:val="00EC1950"/>
    <w:rsid w:val="00EC24C7"/>
    <w:rsid w:val="00EC3426"/>
    <w:rsid w:val="00EC35D8"/>
    <w:rsid w:val="00EC3D14"/>
    <w:rsid w:val="00EC3D45"/>
    <w:rsid w:val="00EC3D95"/>
    <w:rsid w:val="00EC4771"/>
    <w:rsid w:val="00EC4D07"/>
    <w:rsid w:val="00EC4EB7"/>
    <w:rsid w:val="00EC5075"/>
    <w:rsid w:val="00EC60BB"/>
    <w:rsid w:val="00EC64A3"/>
    <w:rsid w:val="00EC6C3A"/>
    <w:rsid w:val="00ED1394"/>
    <w:rsid w:val="00ED17CF"/>
    <w:rsid w:val="00ED1CBA"/>
    <w:rsid w:val="00ED2034"/>
    <w:rsid w:val="00ED309C"/>
    <w:rsid w:val="00ED370F"/>
    <w:rsid w:val="00ED44ED"/>
    <w:rsid w:val="00ED5ADD"/>
    <w:rsid w:val="00ED6D48"/>
    <w:rsid w:val="00ED702E"/>
    <w:rsid w:val="00ED7557"/>
    <w:rsid w:val="00EE0566"/>
    <w:rsid w:val="00EE0AC0"/>
    <w:rsid w:val="00EE0D03"/>
    <w:rsid w:val="00EE0F2E"/>
    <w:rsid w:val="00EE1A71"/>
    <w:rsid w:val="00EE1BA1"/>
    <w:rsid w:val="00EE2793"/>
    <w:rsid w:val="00EE27A1"/>
    <w:rsid w:val="00EE2892"/>
    <w:rsid w:val="00EE378A"/>
    <w:rsid w:val="00EE4194"/>
    <w:rsid w:val="00EE41BC"/>
    <w:rsid w:val="00EE4902"/>
    <w:rsid w:val="00EE4AA4"/>
    <w:rsid w:val="00EE5A00"/>
    <w:rsid w:val="00EE6E3B"/>
    <w:rsid w:val="00EE7C41"/>
    <w:rsid w:val="00EF07EC"/>
    <w:rsid w:val="00EF13C0"/>
    <w:rsid w:val="00EF1428"/>
    <w:rsid w:val="00EF1C7D"/>
    <w:rsid w:val="00EF33B8"/>
    <w:rsid w:val="00EF4129"/>
    <w:rsid w:val="00EF66B4"/>
    <w:rsid w:val="00EF6CA0"/>
    <w:rsid w:val="00EF753E"/>
    <w:rsid w:val="00F0022D"/>
    <w:rsid w:val="00F00846"/>
    <w:rsid w:val="00F009F6"/>
    <w:rsid w:val="00F00B11"/>
    <w:rsid w:val="00F026D8"/>
    <w:rsid w:val="00F043B1"/>
    <w:rsid w:val="00F04424"/>
    <w:rsid w:val="00F04557"/>
    <w:rsid w:val="00F049BF"/>
    <w:rsid w:val="00F0511C"/>
    <w:rsid w:val="00F0568B"/>
    <w:rsid w:val="00F064C9"/>
    <w:rsid w:val="00F06587"/>
    <w:rsid w:val="00F07172"/>
    <w:rsid w:val="00F07BBC"/>
    <w:rsid w:val="00F125B5"/>
    <w:rsid w:val="00F12824"/>
    <w:rsid w:val="00F12F21"/>
    <w:rsid w:val="00F1416C"/>
    <w:rsid w:val="00F144BB"/>
    <w:rsid w:val="00F15864"/>
    <w:rsid w:val="00F17A93"/>
    <w:rsid w:val="00F203BA"/>
    <w:rsid w:val="00F211EA"/>
    <w:rsid w:val="00F22546"/>
    <w:rsid w:val="00F247D2"/>
    <w:rsid w:val="00F2494D"/>
    <w:rsid w:val="00F24A93"/>
    <w:rsid w:val="00F24D8A"/>
    <w:rsid w:val="00F24DEE"/>
    <w:rsid w:val="00F25F7D"/>
    <w:rsid w:val="00F2725E"/>
    <w:rsid w:val="00F27DC6"/>
    <w:rsid w:val="00F302CE"/>
    <w:rsid w:val="00F310DA"/>
    <w:rsid w:val="00F31481"/>
    <w:rsid w:val="00F3155E"/>
    <w:rsid w:val="00F3212C"/>
    <w:rsid w:val="00F32EF9"/>
    <w:rsid w:val="00F3362F"/>
    <w:rsid w:val="00F34044"/>
    <w:rsid w:val="00F344C8"/>
    <w:rsid w:val="00F346E8"/>
    <w:rsid w:val="00F36507"/>
    <w:rsid w:val="00F36BE6"/>
    <w:rsid w:val="00F36E76"/>
    <w:rsid w:val="00F4005B"/>
    <w:rsid w:val="00F4006C"/>
    <w:rsid w:val="00F40420"/>
    <w:rsid w:val="00F40431"/>
    <w:rsid w:val="00F40EEB"/>
    <w:rsid w:val="00F427E7"/>
    <w:rsid w:val="00F43DA0"/>
    <w:rsid w:val="00F44488"/>
    <w:rsid w:val="00F44A17"/>
    <w:rsid w:val="00F4554F"/>
    <w:rsid w:val="00F4583A"/>
    <w:rsid w:val="00F45A5B"/>
    <w:rsid w:val="00F463EB"/>
    <w:rsid w:val="00F46C9C"/>
    <w:rsid w:val="00F46D14"/>
    <w:rsid w:val="00F474F9"/>
    <w:rsid w:val="00F502DD"/>
    <w:rsid w:val="00F513A0"/>
    <w:rsid w:val="00F51460"/>
    <w:rsid w:val="00F516CF"/>
    <w:rsid w:val="00F52235"/>
    <w:rsid w:val="00F52519"/>
    <w:rsid w:val="00F52CAD"/>
    <w:rsid w:val="00F52F71"/>
    <w:rsid w:val="00F537A2"/>
    <w:rsid w:val="00F53F83"/>
    <w:rsid w:val="00F551BF"/>
    <w:rsid w:val="00F55D90"/>
    <w:rsid w:val="00F569B2"/>
    <w:rsid w:val="00F57523"/>
    <w:rsid w:val="00F60875"/>
    <w:rsid w:val="00F60B2F"/>
    <w:rsid w:val="00F618FF"/>
    <w:rsid w:val="00F62031"/>
    <w:rsid w:val="00F6223B"/>
    <w:rsid w:val="00F62CE1"/>
    <w:rsid w:val="00F65174"/>
    <w:rsid w:val="00F6524B"/>
    <w:rsid w:val="00F655F3"/>
    <w:rsid w:val="00F667C2"/>
    <w:rsid w:val="00F71E4F"/>
    <w:rsid w:val="00F72406"/>
    <w:rsid w:val="00F72855"/>
    <w:rsid w:val="00F72861"/>
    <w:rsid w:val="00F737EC"/>
    <w:rsid w:val="00F7385C"/>
    <w:rsid w:val="00F73A95"/>
    <w:rsid w:val="00F73BEF"/>
    <w:rsid w:val="00F749E3"/>
    <w:rsid w:val="00F74AA3"/>
    <w:rsid w:val="00F75C39"/>
    <w:rsid w:val="00F76440"/>
    <w:rsid w:val="00F76C55"/>
    <w:rsid w:val="00F77B2A"/>
    <w:rsid w:val="00F77B32"/>
    <w:rsid w:val="00F77BC6"/>
    <w:rsid w:val="00F77C93"/>
    <w:rsid w:val="00F77CC6"/>
    <w:rsid w:val="00F77F4D"/>
    <w:rsid w:val="00F81181"/>
    <w:rsid w:val="00F821DE"/>
    <w:rsid w:val="00F82A5B"/>
    <w:rsid w:val="00F84B73"/>
    <w:rsid w:val="00F851F5"/>
    <w:rsid w:val="00F8553F"/>
    <w:rsid w:val="00F8563B"/>
    <w:rsid w:val="00F85BA8"/>
    <w:rsid w:val="00F8629A"/>
    <w:rsid w:val="00F862DF"/>
    <w:rsid w:val="00F87672"/>
    <w:rsid w:val="00F87CEE"/>
    <w:rsid w:val="00F87FC4"/>
    <w:rsid w:val="00F922F6"/>
    <w:rsid w:val="00F926A9"/>
    <w:rsid w:val="00F92A21"/>
    <w:rsid w:val="00F9307C"/>
    <w:rsid w:val="00F935B9"/>
    <w:rsid w:val="00F94552"/>
    <w:rsid w:val="00F94663"/>
    <w:rsid w:val="00F959B5"/>
    <w:rsid w:val="00F96B46"/>
    <w:rsid w:val="00F96FA4"/>
    <w:rsid w:val="00FA089A"/>
    <w:rsid w:val="00FA0DA5"/>
    <w:rsid w:val="00FA3F5F"/>
    <w:rsid w:val="00FA508C"/>
    <w:rsid w:val="00FA617D"/>
    <w:rsid w:val="00FA78DD"/>
    <w:rsid w:val="00FA7BA7"/>
    <w:rsid w:val="00FB044D"/>
    <w:rsid w:val="00FB0AD0"/>
    <w:rsid w:val="00FB0B1E"/>
    <w:rsid w:val="00FB24CD"/>
    <w:rsid w:val="00FB2DF2"/>
    <w:rsid w:val="00FB38E0"/>
    <w:rsid w:val="00FB41F6"/>
    <w:rsid w:val="00FB421F"/>
    <w:rsid w:val="00FB45AE"/>
    <w:rsid w:val="00FB52DD"/>
    <w:rsid w:val="00FB5A7C"/>
    <w:rsid w:val="00FB5DF8"/>
    <w:rsid w:val="00FB6461"/>
    <w:rsid w:val="00FB6755"/>
    <w:rsid w:val="00FB6A5D"/>
    <w:rsid w:val="00FB7B12"/>
    <w:rsid w:val="00FB7D90"/>
    <w:rsid w:val="00FC03F9"/>
    <w:rsid w:val="00FC06DB"/>
    <w:rsid w:val="00FC09F8"/>
    <w:rsid w:val="00FC2D99"/>
    <w:rsid w:val="00FC2F29"/>
    <w:rsid w:val="00FC3464"/>
    <w:rsid w:val="00FC442E"/>
    <w:rsid w:val="00FC499D"/>
    <w:rsid w:val="00FC4D1F"/>
    <w:rsid w:val="00FC5038"/>
    <w:rsid w:val="00FC5386"/>
    <w:rsid w:val="00FC56E1"/>
    <w:rsid w:val="00FC62F3"/>
    <w:rsid w:val="00FC73BD"/>
    <w:rsid w:val="00FC7B5D"/>
    <w:rsid w:val="00FD25D7"/>
    <w:rsid w:val="00FD3E50"/>
    <w:rsid w:val="00FD42A4"/>
    <w:rsid w:val="00FD4CE8"/>
    <w:rsid w:val="00FD5E3E"/>
    <w:rsid w:val="00FD71CF"/>
    <w:rsid w:val="00FD733F"/>
    <w:rsid w:val="00FD7568"/>
    <w:rsid w:val="00FD757A"/>
    <w:rsid w:val="00FD7C0F"/>
    <w:rsid w:val="00FD7E53"/>
    <w:rsid w:val="00FE05A6"/>
    <w:rsid w:val="00FE0E76"/>
    <w:rsid w:val="00FE1625"/>
    <w:rsid w:val="00FE176F"/>
    <w:rsid w:val="00FE17A0"/>
    <w:rsid w:val="00FE2C2E"/>
    <w:rsid w:val="00FE3BD9"/>
    <w:rsid w:val="00FE442F"/>
    <w:rsid w:val="00FE47A5"/>
    <w:rsid w:val="00FE61E3"/>
    <w:rsid w:val="00FE6DF6"/>
    <w:rsid w:val="00FE6E48"/>
    <w:rsid w:val="00FE6F5C"/>
    <w:rsid w:val="00FE707C"/>
    <w:rsid w:val="00FE7099"/>
    <w:rsid w:val="00FE7514"/>
    <w:rsid w:val="00FF04D3"/>
    <w:rsid w:val="00FF068C"/>
    <w:rsid w:val="00FF1226"/>
    <w:rsid w:val="00FF166D"/>
    <w:rsid w:val="00FF1B46"/>
    <w:rsid w:val="00FF2903"/>
    <w:rsid w:val="00FF2A13"/>
    <w:rsid w:val="00FF3688"/>
    <w:rsid w:val="00FF4355"/>
    <w:rsid w:val="00FF4C18"/>
    <w:rsid w:val="00FF517F"/>
    <w:rsid w:val="00FF645B"/>
    <w:rsid w:val="00FF6E00"/>
    <w:rsid w:val="00FF76D7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A2B4D7-3414-4E28-8A3A-E978F58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E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722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15C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5C8D"/>
    <w:rPr>
      <w:sz w:val="18"/>
      <w:szCs w:val="18"/>
    </w:rPr>
  </w:style>
  <w:style w:type="paragraph" w:styleId="a4">
    <w:name w:val="List Paragraph"/>
    <w:basedOn w:val="a"/>
    <w:uiPriority w:val="34"/>
    <w:qFormat/>
    <w:rsid w:val="00A10712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232EF3"/>
    <w:pPr>
      <w:widowControl/>
      <w:spacing w:after="100" w:line="276" w:lineRule="auto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232EF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15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5E8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5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5E8A"/>
    <w:rPr>
      <w:sz w:val="18"/>
      <w:szCs w:val="18"/>
    </w:rPr>
  </w:style>
  <w:style w:type="paragraph" w:customStyle="1" w:styleId="Default">
    <w:name w:val="Default"/>
    <w:rsid w:val="001260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table" w:styleId="a8">
    <w:name w:val="Table Grid"/>
    <w:basedOn w:val="a1"/>
    <w:uiPriority w:val="59"/>
    <w:rsid w:val="00946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697537"/>
    <w:rPr>
      <w:i w:val="0"/>
      <w:iCs w:val="0"/>
      <w:color w:val="CC0000"/>
    </w:rPr>
  </w:style>
  <w:style w:type="paragraph" w:styleId="aa">
    <w:name w:val="Body Text Indent"/>
    <w:basedOn w:val="a"/>
    <w:link w:val="Char2"/>
    <w:rsid w:val="00081B8E"/>
    <w:pPr>
      <w:spacing w:line="400" w:lineRule="exact"/>
      <w:ind w:firstLineChars="200" w:firstLine="420"/>
    </w:pPr>
    <w:rPr>
      <w:rFonts w:ascii="Times New Roman" w:eastAsia="宋体" w:hAnsi="Times New Roman" w:cs="Times New Roman"/>
      <w:color w:val="000000"/>
      <w:szCs w:val="24"/>
    </w:rPr>
  </w:style>
  <w:style w:type="character" w:customStyle="1" w:styleId="Char2">
    <w:name w:val="正文文本缩进 Char"/>
    <w:basedOn w:val="a0"/>
    <w:link w:val="aa"/>
    <w:rsid w:val="00081B8E"/>
    <w:rPr>
      <w:rFonts w:ascii="Times New Roman" w:eastAsia="宋体" w:hAnsi="Times New Roman" w:cs="Times New Roman"/>
      <w:color w:val="000000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42E28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4C7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954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081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209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97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822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81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9153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334">
          <w:marLeft w:val="1166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702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74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265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584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9086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8899">
          <w:marLeft w:val="1166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422">
          <w:marLeft w:val="1166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10245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12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51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964">
          <w:marLeft w:val="1166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965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978">
          <w:marLeft w:val="1166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2573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6185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29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80117-6816-455C-8D31-922AC1E4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8711</TotalTime>
  <Pages>8</Pages>
  <Words>558</Words>
  <Characters>3187</Characters>
  <Application>Microsoft Office Word</Application>
  <DocSecurity>0</DocSecurity>
  <Lines>26</Lines>
  <Paragraphs>7</Paragraphs>
  <ScaleCrop>false</ScaleCrop>
  <Company>微软中国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druidwang</cp:lastModifiedBy>
  <cp:revision>3898</cp:revision>
  <dcterms:created xsi:type="dcterms:W3CDTF">2014-07-25T03:16:00Z</dcterms:created>
  <dcterms:modified xsi:type="dcterms:W3CDTF">2017-01-16T07:57:00Z</dcterms:modified>
</cp:coreProperties>
</file>