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F3286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均胜</w:t>
      </w:r>
      <w:r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Default="00930FA0">
      <w:pPr>
        <w:jc w:val="center"/>
        <w:rPr>
          <w:rFonts w:ascii="Times New Roman" w:hAnsi="Times New Roman"/>
          <w:b/>
          <w:bCs/>
          <w:color w:val="FF0000"/>
          <w:sz w:val="44"/>
        </w:rPr>
      </w:pPr>
      <w:r>
        <w:rPr>
          <w:rFonts w:ascii="Times New Roman" w:hAnsi="Times New Roman" w:hint="eastAsia"/>
          <w:b/>
          <w:bCs/>
          <w:color w:val="FF0000"/>
          <w:sz w:val="44"/>
        </w:rPr>
        <w:t>销售</w:t>
      </w:r>
      <w:r>
        <w:rPr>
          <w:rFonts w:ascii="Times New Roman" w:hAnsi="Times New Roman"/>
          <w:b/>
          <w:bCs/>
          <w:color w:val="FF0000"/>
          <w:sz w:val="44"/>
        </w:rPr>
        <w:t>发运</w:t>
      </w:r>
      <w:r w:rsidR="002131DB">
        <w:rPr>
          <w:rFonts w:ascii="Times New Roman" w:hAnsi="Times New Roman"/>
          <w:b/>
          <w:bCs/>
          <w:color w:val="FF0000"/>
          <w:sz w:val="44"/>
        </w:rPr>
        <w:t>流程</w:t>
      </w:r>
    </w:p>
    <w:p w:rsidR="00F3706C" w:rsidRDefault="00FF3286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color w:val="FF0000"/>
          <w:sz w:val="44"/>
        </w:rPr>
        <w:t>WMS_</w:t>
      </w:r>
      <w:r w:rsidR="00935AE1">
        <w:rPr>
          <w:rFonts w:ascii="Times New Roman" w:hAnsi="Times New Roman"/>
          <w:b/>
          <w:bCs/>
          <w:color w:val="FF0000"/>
          <w:sz w:val="44"/>
        </w:rPr>
        <w:t>0</w:t>
      </w:r>
      <w:r w:rsidR="00930FA0">
        <w:rPr>
          <w:rFonts w:ascii="Times New Roman" w:hAnsi="Times New Roman"/>
          <w:b/>
          <w:bCs/>
          <w:color w:val="FF0000"/>
          <w:sz w:val="44"/>
        </w:rPr>
        <w:t>60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Default="00DC7074">
      <w:pPr>
        <w:pStyle w:val="a7"/>
        <w:rPr>
          <w:color w:val="FF0000"/>
        </w:rPr>
      </w:pPr>
      <w:r>
        <w:rPr>
          <w:rFonts w:hint="eastAsia"/>
          <w:color w:val="FF0000"/>
        </w:rPr>
        <w:t>201</w:t>
      </w:r>
      <w:r w:rsidR="00FF3286">
        <w:rPr>
          <w:color w:val="FF0000"/>
        </w:rPr>
        <w:t>6</w:t>
      </w:r>
      <w:r w:rsidR="00FF3286">
        <w:rPr>
          <w:rFonts w:hint="eastAsia"/>
          <w:color w:val="FF0000"/>
        </w:rPr>
        <w:t>-</w:t>
      </w:r>
      <w:r w:rsidR="00FF3286">
        <w:rPr>
          <w:color w:val="FF0000"/>
        </w:rPr>
        <w:t>11</w:t>
      </w:r>
      <w:r w:rsidR="00B86C4C">
        <w:rPr>
          <w:rFonts w:hint="eastAsia"/>
          <w:color w:val="FF0000"/>
        </w:rPr>
        <w:t>-</w:t>
      </w:r>
      <w:r w:rsidR="00D45F69">
        <w:rPr>
          <w:color w:val="FF0000"/>
        </w:rPr>
        <w:t>26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丁鑫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F3286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>
              <w:rPr>
                <w:i w:val="0"/>
                <w:color w:val="000000"/>
                <w:sz w:val="24"/>
                <w:szCs w:val="24"/>
              </w:rPr>
              <w:t>6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i w:val="0"/>
                <w:color w:val="000000"/>
                <w:sz w:val="24"/>
                <w:szCs w:val="24"/>
              </w:rPr>
              <w:t>11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26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9023E4">
            <w:r>
              <w:rPr>
                <w:rFonts w:hint="eastAsia"/>
              </w:rPr>
              <w:t>201</w:t>
            </w:r>
            <w:r>
              <w:t>6</w:t>
            </w:r>
            <w:r w:rsidR="009D24ED"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002280">
              <w:t>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FB0439" w:rsidP="009010D6">
            <w:r>
              <w:rPr>
                <w:rFonts w:hint="eastAsia"/>
              </w:rPr>
              <w:t>丁鑫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240FBB">
        <w:rPr>
          <w:rFonts w:hint="eastAsia"/>
          <w:sz w:val="30"/>
          <w:szCs w:val="30"/>
        </w:rPr>
        <w:t>均胜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9C3E04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  <w:bookmarkStart w:id="10" w:name="_GoBack"/>
            <w:bookmarkEnd w:id="10"/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p w:rsidR="00AE0921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68129891" w:history="1">
        <w:r w:rsidR="00AE0921" w:rsidRPr="00993BB5">
          <w:rPr>
            <w:rStyle w:val="aa"/>
            <w:noProof/>
          </w:rPr>
          <w:t>1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业务蓝图流程描述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_Toc468129891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5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2" w:history="1">
        <w:r w:rsidR="00AE0921" w:rsidRPr="00993BB5">
          <w:rPr>
            <w:rStyle w:val="aa"/>
            <w:noProof/>
          </w:rPr>
          <w:t>2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业务流程图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_Toc468129892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6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3" w:history="1">
        <w:r w:rsidR="00AE0921" w:rsidRPr="00993BB5">
          <w:rPr>
            <w:rStyle w:val="aa"/>
            <w:noProof/>
          </w:rPr>
          <w:t>2.1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图标定义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_Toc468129893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6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4" w:history="1">
        <w:r w:rsidR="00AE0921" w:rsidRPr="00993BB5">
          <w:rPr>
            <w:rStyle w:val="aa"/>
            <w:noProof/>
          </w:rPr>
          <w:t>2.2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流程图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_Toc468129894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7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5" w:history="1">
        <w:r w:rsidR="00AE0921" w:rsidRPr="00993BB5">
          <w:rPr>
            <w:rStyle w:val="aa"/>
            <w:noProof/>
          </w:rPr>
          <w:t>3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业务流程步骤描述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_Toc468129895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8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6" w:history="1">
        <w:r w:rsidR="00AE0921" w:rsidRPr="00993BB5">
          <w:rPr>
            <w:rStyle w:val="aa"/>
            <w:noProof/>
          </w:rPr>
          <w:t>4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rFonts w:hint="eastAsia"/>
            <w:noProof/>
          </w:rPr>
          <w:t>详细功能描述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_Toc468129896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9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7" w:history="1">
        <w:r w:rsidR="00AE0921" w:rsidRPr="00993BB5">
          <w:rPr>
            <w:rStyle w:val="aa"/>
            <w:noProof/>
          </w:rPr>
          <w:t>4.1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WMS_060_010</w:t>
        </w:r>
        <w:r w:rsidR="00AE0921" w:rsidRPr="00993BB5">
          <w:rPr>
            <w:rStyle w:val="aa"/>
            <w:rFonts w:hint="eastAsia"/>
            <w:noProof/>
          </w:rPr>
          <w:t>：导入发运计划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_Toc468129897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9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8" w:history="1">
        <w:r w:rsidR="00AE0921" w:rsidRPr="00993BB5">
          <w:rPr>
            <w:rStyle w:val="aa"/>
            <w:noProof/>
          </w:rPr>
          <w:t>4.2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WMS_060_030</w:t>
        </w:r>
        <w:r w:rsidR="00AE0921" w:rsidRPr="00993BB5">
          <w:rPr>
            <w:rStyle w:val="aa"/>
            <w:rFonts w:hint="eastAsia"/>
            <w:noProof/>
          </w:rPr>
          <w:t>：成品仓过账至中转仓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_Toc468129898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9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899" w:history="1">
        <w:r w:rsidR="00AE0921" w:rsidRPr="00993BB5">
          <w:rPr>
            <w:rStyle w:val="aa"/>
            <w:noProof/>
          </w:rPr>
          <w:t>4.3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WMS_060_035</w:t>
        </w:r>
        <w:r w:rsidR="00AE0921" w:rsidRPr="00993BB5">
          <w:rPr>
            <w:rStyle w:val="aa"/>
            <w:rFonts w:hint="eastAsia"/>
            <w:noProof/>
          </w:rPr>
          <w:t>：成品仓过账至中转仓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_Toc468129899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9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0" w:history="1">
        <w:r w:rsidR="00AE0921" w:rsidRPr="00993BB5">
          <w:rPr>
            <w:rStyle w:val="aa"/>
            <w:noProof/>
          </w:rPr>
          <w:t>4.4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WMS_060_040</w:t>
        </w:r>
        <w:r w:rsidR="00AE0921" w:rsidRPr="00993BB5">
          <w:rPr>
            <w:rStyle w:val="aa"/>
            <w:rFonts w:hint="eastAsia"/>
            <w:noProof/>
          </w:rPr>
          <w:t>：成品仓过账至客户仓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_Toc468129900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10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1" w:history="1">
        <w:r w:rsidR="00AE0921" w:rsidRPr="00993BB5">
          <w:rPr>
            <w:rStyle w:val="aa"/>
            <w:noProof/>
          </w:rPr>
          <w:t>4.5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WMS_060_045</w:t>
        </w:r>
        <w:r w:rsidR="00AE0921" w:rsidRPr="00993BB5">
          <w:rPr>
            <w:rStyle w:val="aa"/>
            <w:rFonts w:hint="eastAsia"/>
            <w:noProof/>
          </w:rPr>
          <w:t>：成品仓过账至客户仓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_Toc468129901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10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2" w:history="1">
        <w:r w:rsidR="00AE0921" w:rsidRPr="00993BB5">
          <w:rPr>
            <w:rStyle w:val="aa"/>
            <w:noProof/>
          </w:rPr>
          <w:t>4.6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WMS_060_050</w:t>
        </w:r>
        <w:r w:rsidR="00AE0921" w:rsidRPr="00993BB5">
          <w:rPr>
            <w:rStyle w:val="aa"/>
            <w:rFonts w:hint="eastAsia"/>
            <w:noProof/>
          </w:rPr>
          <w:t>：手工</w:t>
        </w:r>
        <w:r w:rsidR="00AE0921" w:rsidRPr="00993BB5">
          <w:rPr>
            <w:rStyle w:val="aa"/>
            <w:noProof/>
          </w:rPr>
          <w:t>/</w:t>
        </w:r>
        <w:r w:rsidR="00AE0921" w:rsidRPr="00993BB5">
          <w:rPr>
            <w:rStyle w:val="aa"/>
            <w:rFonts w:hint="eastAsia"/>
            <w:noProof/>
          </w:rPr>
          <w:t>导入中转仓调拨客户仓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_Toc468129902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10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3" w:history="1">
        <w:r w:rsidR="00AE0921" w:rsidRPr="00993BB5">
          <w:rPr>
            <w:rStyle w:val="aa"/>
            <w:noProof/>
          </w:rPr>
          <w:t>4.7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WMS_060_060</w:t>
        </w:r>
        <w:r w:rsidR="00AE0921" w:rsidRPr="00993BB5">
          <w:rPr>
            <w:rStyle w:val="aa"/>
            <w:rFonts w:hint="eastAsia"/>
            <w:noProof/>
          </w:rPr>
          <w:t>：中间仓过账至客户仓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_Toc468129903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10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4" w:history="1">
        <w:r w:rsidR="00AE0921" w:rsidRPr="00993BB5">
          <w:rPr>
            <w:rStyle w:val="aa"/>
            <w:noProof/>
          </w:rPr>
          <w:t>4.8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WMS_060_065</w:t>
        </w:r>
        <w:r w:rsidR="00AE0921" w:rsidRPr="00993BB5">
          <w:rPr>
            <w:rStyle w:val="aa"/>
            <w:rFonts w:hint="eastAsia"/>
            <w:noProof/>
          </w:rPr>
          <w:t>：中间仓过账至客户仓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_Toc468129904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11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5" w:history="1">
        <w:r w:rsidR="00AE0921" w:rsidRPr="00993BB5">
          <w:rPr>
            <w:rStyle w:val="aa"/>
            <w:noProof/>
          </w:rPr>
          <w:t>4.9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WMS_060_070</w:t>
        </w:r>
        <w:r w:rsidR="00AE0921" w:rsidRPr="00993BB5">
          <w:rPr>
            <w:rStyle w:val="aa"/>
            <w:rFonts w:hint="eastAsia"/>
            <w:noProof/>
          </w:rPr>
          <w:t>：手工</w:t>
        </w:r>
        <w:r w:rsidR="00AE0921" w:rsidRPr="00993BB5">
          <w:rPr>
            <w:rStyle w:val="aa"/>
            <w:noProof/>
          </w:rPr>
          <w:t>/</w:t>
        </w:r>
        <w:r w:rsidR="00AE0921" w:rsidRPr="00993BB5">
          <w:rPr>
            <w:rStyle w:val="aa"/>
            <w:rFonts w:hint="eastAsia"/>
            <w:noProof/>
          </w:rPr>
          <w:t>导入客户仓调拨开票仓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_Toc468129905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11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6" w:history="1">
        <w:r w:rsidR="00AE0921" w:rsidRPr="00993BB5">
          <w:rPr>
            <w:rStyle w:val="aa"/>
            <w:noProof/>
          </w:rPr>
          <w:t>4.10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WMS_060_080</w:t>
        </w:r>
        <w:r w:rsidR="00AE0921" w:rsidRPr="00993BB5">
          <w:rPr>
            <w:rStyle w:val="aa"/>
            <w:rFonts w:hint="eastAsia"/>
            <w:noProof/>
          </w:rPr>
          <w:t>：客户仓过账至开票仓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_Toc468129906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11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7" w:history="1">
        <w:r w:rsidR="00AE0921" w:rsidRPr="00993BB5">
          <w:rPr>
            <w:rStyle w:val="aa"/>
            <w:noProof/>
          </w:rPr>
          <w:t>4.11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WMS_060_085</w:t>
        </w:r>
        <w:r w:rsidR="00AE0921" w:rsidRPr="00993BB5">
          <w:rPr>
            <w:rStyle w:val="aa"/>
            <w:rFonts w:hint="eastAsia"/>
            <w:noProof/>
          </w:rPr>
          <w:t>：客户仓过账至开票仓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_Toc468129907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12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8" w:history="1">
        <w:r w:rsidR="00AE0921" w:rsidRPr="00993BB5">
          <w:rPr>
            <w:rStyle w:val="aa"/>
            <w:noProof/>
          </w:rPr>
          <w:t>4.12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WMS_060_090</w:t>
        </w:r>
        <w:r w:rsidR="00AE0921" w:rsidRPr="00993BB5">
          <w:rPr>
            <w:rStyle w:val="aa"/>
            <w:rFonts w:hint="eastAsia"/>
            <w:noProof/>
          </w:rPr>
          <w:t>：创建销售单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_Toc468129908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12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09" w:history="1">
        <w:r w:rsidR="00AE0921" w:rsidRPr="00993BB5">
          <w:rPr>
            <w:rStyle w:val="aa"/>
            <w:noProof/>
          </w:rPr>
          <w:t>4.13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WMS_060_095</w:t>
        </w:r>
        <w:r w:rsidR="00AE0921" w:rsidRPr="00993BB5">
          <w:rPr>
            <w:rStyle w:val="aa"/>
            <w:rFonts w:hint="eastAsia"/>
            <w:noProof/>
          </w:rPr>
          <w:t>：导入销售单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_Toc468129909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12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0" w:history="1">
        <w:r w:rsidR="00AE0921" w:rsidRPr="00993BB5">
          <w:rPr>
            <w:rStyle w:val="aa"/>
            <w:noProof/>
          </w:rPr>
          <w:t>4.14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WMS_060_100</w:t>
        </w:r>
        <w:r w:rsidR="00AE0921" w:rsidRPr="00993BB5">
          <w:rPr>
            <w:rStyle w:val="aa"/>
            <w:rFonts w:hint="eastAsia"/>
            <w:noProof/>
          </w:rPr>
          <w:t>：创建销售开票通知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_Toc468129910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13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1" w:history="1">
        <w:r w:rsidR="00AE0921" w:rsidRPr="00993BB5">
          <w:rPr>
            <w:rStyle w:val="aa"/>
            <w:noProof/>
          </w:rPr>
          <w:t>4.15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WMS_060_110</w:t>
        </w:r>
        <w:r w:rsidR="00AE0921" w:rsidRPr="00993BB5">
          <w:rPr>
            <w:rStyle w:val="aa"/>
            <w:rFonts w:hint="eastAsia"/>
            <w:noProof/>
          </w:rPr>
          <w:t>：销售出库扣减开票仓库存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_Toc468129911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13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2" w:history="1">
        <w:r w:rsidR="00AE0921" w:rsidRPr="00993BB5">
          <w:rPr>
            <w:rStyle w:val="aa"/>
            <w:noProof/>
          </w:rPr>
          <w:t>4.16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WMS_060_115</w:t>
        </w:r>
        <w:r w:rsidR="00AE0921" w:rsidRPr="00993BB5">
          <w:rPr>
            <w:rStyle w:val="aa"/>
            <w:rFonts w:hint="eastAsia"/>
            <w:noProof/>
          </w:rPr>
          <w:t>：销售出库扣减开票仓库存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_Toc468129912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13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3" w:history="1">
        <w:r w:rsidR="00AE0921" w:rsidRPr="00993BB5">
          <w:rPr>
            <w:rStyle w:val="aa"/>
            <w:noProof/>
          </w:rPr>
          <w:t>4.17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WMS_060_120</w:t>
        </w:r>
        <w:r w:rsidR="00AE0921" w:rsidRPr="00993BB5">
          <w:rPr>
            <w:rStyle w:val="aa"/>
            <w:rFonts w:hint="eastAsia"/>
            <w:noProof/>
          </w:rPr>
          <w:t>：销售开票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_Toc468129913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14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4" w:history="1">
        <w:r w:rsidR="00AE0921" w:rsidRPr="00993BB5">
          <w:rPr>
            <w:rStyle w:val="aa"/>
            <w:noProof/>
          </w:rPr>
          <w:t>4.18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WMS_060_125</w:t>
        </w:r>
        <w:r w:rsidR="00AE0921" w:rsidRPr="00993BB5">
          <w:rPr>
            <w:rStyle w:val="aa"/>
            <w:rFonts w:hint="eastAsia"/>
            <w:noProof/>
          </w:rPr>
          <w:t>：接收销售开票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_Toc468129914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14</w:t>
        </w:r>
        <w:r w:rsidR="00AE0921">
          <w:rPr>
            <w:noProof/>
            <w:webHidden/>
          </w:rPr>
          <w:fldChar w:fldCharType="end"/>
        </w:r>
      </w:hyperlink>
    </w:p>
    <w:p w:rsidR="00AE0921" w:rsidRDefault="00CE0FA1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29915" w:history="1">
        <w:r w:rsidR="00AE0921" w:rsidRPr="00993BB5">
          <w:rPr>
            <w:rStyle w:val="aa"/>
            <w:noProof/>
          </w:rPr>
          <w:t>4.19</w:t>
        </w:r>
        <w:r w:rsidR="00AE09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E0921" w:rsidRPr="00993BB5">
          <w:rPr>
            <w:rStyle w:val="aa"/>
            <w:noProof/>
          </w:rPr>
          <w:t>WMS_060_130</w:t>
        </w:r>
        <w:r w:rsidR="00AE0921" w:rsidRPr="00993BB5">
          <w:rPr>
            <w:rStyle w:val="aa"/>
            <w:rFonts w:hint="eastAsia"/>
            <w:noProof/>
          </w:rPr>
          <w:t>：关闭销售开票通知</w:t>
        </w:r>
        <w:r w:rsidR="00AE0921">
          <w:rPr>
            <w:noProof/>
            <w:webHidden/>
          </w:rPr>
          <w:tab/>
        </w:r>
        <w:r w:rsidR="00AE0921">
          <w:rPr>
            <w:noProof/>
            <w:webHidden/>
          </w:rPr>
          <w:fldChar w:fldCharType="begin"/>
        </w:r>
        <w:r w:rsidR="00AE0921">
          <w:rPr>
            <w:noProof/>
            <w:webHidden/>
          </w:rPr>
          <w:instrText xml:space="preserve"> PAGEREF _Toc468129915 \h </w:instrText>
        </w:r>
        <w:r w:rsidR="00AE0921">
          <w:rPr>
            <w:noProof/>
            <w:webHidden/>
          </w:rPr>
        </w:r>
        <w:r w:rsidR="00AE0921">
          <w:rPr>
            <w:noProof/>
            <w:webHidden/>
          </w:rPr>
          <w:fldChar w:fldCharType="separate"/>
        </w:r>
        <w:r w:rsidR="00AE0921">
          <w:rPr>
            <w:noProof/>
            <w:webHidden/>
          </w:rPr>
          <w:t>14</w:t>
        </w:r>
        <w:r w:rsidR="00AE0921"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68129891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E80E24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736C33">
              <w:rPr>
                <w:color w:val="2702C2"/>
              </w:rPr>
              <w:t>60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E80E24">
              <w:rPr>
                <w:rFonts w:hint="eastAsia"/>
                <w:color w:val="2702C2"/>
              </w:rPr>
              <w:t>销售</w:t>
            </w:r>
            <w:r w:rsidR="00E80E24">
              <w:rPr>
                <w:color w:val="2702C2"/>
              </w:rPr>
              <w:t>发运流程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  <w:r w:rsidR="00557763">
              <w:rPr>
                <w:rFonts w:hint="eastAsia"/>
                <w:color w:val="2702C2"/>
              </w:rPr>
              <w:t>、</w:t>
            </w:r>
            <w:r w:rsidR="00557763">
              <w:rPr>
                <w:color w:val="2702C2"/>
              </w:rPr>
              <w:t>计划物流、财务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2865EA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2865EA">
              <w:rPr>
                <w:rFonts w:hint="eastAsia"/>
                <w:color w:val="2702C2"/>
              </w:rPr>
              <w:t>销售发运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68129892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68129893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45pt;height:414pt" o:ole="">
            <v:imagedata r:id="rId9" o:title=""/>
          </v:shape>
          <o:OLEObject Type="Embed" ProgID="Visio.Drawing.11" ShapeID="_x0000_i1025" DrawAspect="Content" ObjectID="_1542015123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68129894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A366B1">
        <w:rPr>
          <w:rFonts w:hint="eastAsia"/>
          <w:noProof/>
          <w:color w:val="2702C2"/>
        </w:rPr>
        <w:drawing>
          <wp:inline distT="0" distB="0" distL="0" distR="0">
            <wp:extent cx="6242734" cy="3005672"/>
            <wp:effectExtent l="0" t="0" r="0" b="0"/>
            <wp:docPr id="1" name="图片 1" descr="F:\Project\均胜\WMS\document\3.需求调研\销售发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均胜\WMS\document\3.需求调研\销售发运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10" cy="300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68129895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E80260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F9701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2E239B" w:rsidRPr="00D17252" w:rsidRDefault="00F97019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导入发运</w:t>
            </w:r>
            <w:r>
              <w:rPr>
                <w:color w:val="2702C2"/>
              </w:rPr>
              <w:t>计划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4A3C60" w:rsidP="002E239B"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E52562" w:rsidTr="007E318E">
        <w:trPr>
          <w:trHeight w:val="455"/>
        </w:trPr>
        <w:tc>
          <w:tcPr>
            <w:tcW w:w="567" w:type="dxa"/>
          </w:tcPr>
          <w:p w:rsidR="00E52562" w:rsidRDefault="00E52562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204B76"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E52562" w:rsidRDefault="00204B76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至</w:t>
            </w:r>
            <w:r>
              <w:rPr>
                <w:rFonts w:hint="eastAsia"/>
                <w:color w:val="2702C2"/>
              </w:rPr>
              <w:t>中转仓</w:t>
            </w:r>
          </w:p>
        </w:tc>
        <w:tc>
          <w:tcPr>
            <w:tcW w:w="141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52562" w:rsidRDefault="00E52562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</w:tr>
      <w:tr w:rsidR="00807AC1" w:rsidTr="007E318E">
        <w:trPr>
          <w:trHeight w:val="455"/>
        </w:trPr>
        <w:tc>
          <w:tcPr>
            <w:tcW w:w="567" w:type="dxa"/>
          </w:tcPr>
          <w:p w:rsidR="00807AC1" w:rsidRDefault="00807AC1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35</w:t>
            </w:r>
          </w:p>
        </w:tc>
        <w:tc>
          <w:tcPr>
            <w:tcW w:w="993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807AC1" w:rsidRDefault="00807AC1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至</w:t>
            </w:r>
            <w:r>
              <w:rPr>
                <w:rFonts w:hint="eastAsia"/>
                <w:color w:val="2702C2"/>
              </w:rPr>
              <w:t>中转仓</w:t>
            </w:r>
          </w:p>
        </w:tc>
        <w:tc>
          <w:tcPr>
            <w:tcW w:w="141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07AC1" w:rsidRDefault="00807AC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</w:tr>
      <w:tr w:rsidR="00F561E9" w:rsidTr="007E318E">
        <w:trPr>
          <w:trHeight w:val="455"/>
        </w:trPr>
        <w:tc>
          <w:tcPr>
            <w:tcW w:w="567" w:type="dxa"/>
          </w:tcPr>
          <w:p w:rsidR="00F561E9" w:rsidRDefault="00DF2888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614B41"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F561E9" w:rsidRDefault="00F561E9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561E9" w:rsidRDefault="00204B76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仓过账</w:t>
            </w:r>
            <w:r>
              <w:rPr>
                <w:rFonts w:hint="eastAsia"/>
                <w:color w:val="2702C2"/>
              </w:rPr>
              <w:t>至客户仓</w:t>
            </w:r>
          </w:p>
        </w:tc>
        <w:tc>
          <w:tcPr>
            <w:tcW w:w="141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561E9" w:rsidRDefault="00807AC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2B28DE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E56C9F">
              <w:rPr>
                <w:color w:val="2702C2"/>
              </w:rPr>
              <w:t>45</w:t>
            </w:r>
          </w:p>
        </w:tc>
        <w:tc>
          <w:tcPr>
            <w:tcW w:w="993" w:type="dxa"/>
          </w:tcPr>
          <w:p w:rsidR="00F81BE3" w:rsidRDefault="00F81BE3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81BE3" w:rsidRDefault="00807AC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仓过账</w:t>
            </w:r>
            <w:r>
              <w:rPr>
                <w:rFonts w:hint="eastAsia"/>
                <w:color w:val="2702C2"/>
              </w:rPr>
              <w:t>至客户仓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1B5D9D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3242AB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050</w:t>
            </w:r>
          </w:p>
        </w:tc>
        <w:tc>
          <w:tcPr>
            <w:tcW w:w="993" w:type="dxa"/>
          </w:tcPr>
          <w:p w:rsidR="00F81BE3" w:rsidRDefault="003242AB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3242AB" w:rsidRPr="003242AB" w:rsidRDefault="003242AB" w:rsidP="003242AB">
            <w:pPr>
              <w:rPr>
                <w:color w:val="2702C2"/>
              </w:rPr>
            </w:pPr>
            <w:r w:rsidRPr="003242AB">
              <w:rPr>
                <w:rFonts w:hint="eastAsia"/>
                <w:color w:val="2702C2"/>
              </w:rPr>
              <w:t>手工</w:t>
            </w:r>
            <w:r w:rsidRPr="003242AB">
              <w:rPr>
                <w:color w:val="2702C2"/>
              </w:rPr>
              <w:t>/</w:t>
            </w:r>
            <w:r w:rsidRPr="003242AB">
              <w:rPr>
                <w:rFonts w:hint="eastAsia"/>
                <w:color w:val="2702C2"/>
              </w:rPr>
              <w:t>导入</w:t>
            </w:r>
          </w:p>
          <w:p w:rsidR="00F81BE3" w:rsidRDefault="003242AB" w:rsidP="003242AB">
            <w:pPr>
              <w:rPr>
                <w:color w:val="2702C2"/>
              </w:rPr>
            </w:pPr>
            <w:r w:rsidRPr="003242AB">
              <w:rPr>
                <w:rFonts w:hint="eastAsia"/>
                <w:color w:val="2702C2"/>
              </w:rPr>
              <w:t>中间仓调拨客户仓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3242AB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D34FC0" w:rsidTr="007E318E">
        <w:trPr>
          <w:trHeight w:val="455"/>
        </w:trPr>
        <w:tc>
          <w:tcPr>
            <w:tcW w:w="567" w:type="dxa"/>
          </w:tcPr>
          <w:p w:rsidR="00D34FC0" w:rsidRDefault="007B0506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1D1236">
              <w:rPr>
                <w:color w:val="2702C2"/>
              </w:rPr>
              <w:t>60</w:t>
            </w:r>
          </w:p>
        </w:tc>
        <w:tc>
          <w:tcPr>
            <w:tcW w:w="993" w:type="dxa"/>
          </w:tcPr>
          <w:p w:rsidR="00D34FC0" w:rsidRDefault="00D34FC0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D34FC0" w:rsidRDefault="00082243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中转仓</w:t>
            </w:r>
            <w:r w:rsidR="00160B8A">
              <w:rPr>
                <w:color w:val="2702C2"/>
              </w:rPr>
              <w:t>过账</w:t>
            </w:r>
            <w:r w:rsidR="00160B8A">
              <w:rPr>
                <w:rFonts w:hint="eastAsia"/>
                <w:color w:val="2702C2"/>
              </w:rPr>
              <w:t>至客户仓</w:t>
            </w:r>
          </w:p>
        </w:tc>
        <w:tc>
          <w:tcPr>
            <w:tcW w:w="141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34FC0" w:rsidRDefault="001943B6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</w:tr>
      <w:tr w:rsidR="00B94964" w:rsidTr="007E318E">
        <w:trPr>
          <w:trHeight w:val="455"/>
        </w:trPr>
        <w:tc>
          <w:tcPr>
            <w:tcW w:w="567" w:type="dxa"/>
          </w:tcPr>
          <w:p w:rsidR="00B94964" w:rsidRDefault="00B94964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4A7B49">
              <w:rPr>
                <w:color w:val="2702C2"/>
              </w:rPr>
              <w:t>65</w:t>
            </w:r>
          </w:p>
        </w:tc>
        <w:tc>
          <w:tcPr>
            <w:tcW w:w="993" w:type="dxa"/>
          </w:tcPr>
          <w:p w:rsidR="00B94964" w:rsidRDefault="00B94964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B94964" w:rsidRDefault="0063788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 w:rsidR="00B21D70">
              <w:rPr>
                <w:rFonts w:hint="eastAsia"/>
                <w:color w:val="2702C2"/>
              </w:rPr>
              <w:t>中转仓</w:t>
            </w:r>
            <w:r w:rsidR="00B21D70">
              <w:rPr>
                <w:color w:val="2702C2"/>
              </w:rPr>
              <w:t>过账</w:t>
            </w:r>
            <w:r w:rsidR="00B21D70">
              <w:rPr>
                <w:rFonts w:hint="eastAsia"/>
                <w:color w:val="2702C2"/>
              </w:rPr>
              <w:t>至客户仓</w:t>
            </w:r>
          </w:p>
        </w:tc>
        <w:tc>
          <w:tcPr>
            <w:tcW w:w="1417" w:type="dxa"/>
          </w:tcPr>
          <w:p w:rsidR="00B94964" w:rsidRPr="00EE0FE1" w:rsidRDefault="00B94964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94964" w:rsidRDefault="00B94964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94964" w:rsidRPr="00EE0FE1" w:rsidRDefault="00B94964" w:rsidP="002E239B">
            <w:pPr>
              <w:rPr>
                <w:color w:val="2702C2"/>
              </w:rPr>
            </w:pPr>
          </w:p>
        </w:tc>
      </w:tr>
      <w:tr w:rsidR="00D35629" w:rsidTr="007E318E">
        <w:trPr>
          <w:trHeight w:val="455"/>
        </w:trPr>
        <w:tc>
          <w:tcPr>
            <w:tcW w:w="567" w:type="dxa"/>
          </w:tcPr>
          <w:p w:rsidR="00D35629" w:rsidRDefault="00D35629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037E5">
              <w:rPr>
                <w:color w:val="2702C2"/>
              </w:rPr>
              <w:t>70</w:t>
            </w:r>
          </w:p>
        </w:tc>
        <w:tc>
          <w:tcPr>
            <w:tcW w:w="993" w:type="dxa"/>
          </w:tcPr>
          <w:p w:rsidR="00D35629" w:rsidRDefault="00C31598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C04726" w:rsidRPr="00C31598" w:rsidRDefault="00C04726" w:rsidP="00C31598">
            <w:pPr>
              <w:rPr>
                <w:color w:val="2702C2"/>
              </w:rPr>
            </w:pPr>
            <w:r w:rsidRPr="00C31598">
              <w:rPr>
                <w:rFonts w:hint="eastAsia"/>
                <w:color w:val="2702C2"/>
              </w:rPr>
              <w:t>手工</w:t>
            </w:r>
            <w:r w:rsidRPr="00C31598">
              <w:rPr>
                <w:color w:val="2702C2"/>
              </w:rPr>
              <w:t>/</w:t>
            </w:r>
            <w:r w:rsidRPr="00C31598">
              <w:rPr>
                <w:rFonts w:hint="eastAsia"/>
                <w:color w:val="2702C2"/>
              </w:rPr>
              <w:t>导入</w:t>
            </w:r>
          </w:p>
          <w:p w:rsidR="00D35629" w:rsidRDefault="00C04726" w:rsidP="00C04726">
            <w:pPr>
              <w:rPr>
                <w:color w:val="2702C2"/>
              </w:rPr>
            </w:pPr>
            <w:r w:rsidRPr="00C31598">
              <w:rPr>
                <w:rFonts w:hint="eastAsia"/>
                <w:color w:val="2702C2"/>
              </w:rPr>
              <w:t>客户仓调拨开票仓</w:t>
            </w:r>
          </w:p>
        </w:tc>
        <w:tc>
          <w:tcPr>
            <w:tcW w:w="1417" w:type="dxa"/>
          </w:tcPr>
          <w:p w:rsidR="00D35629" w:rsidRPr="00EE0FE1" w:rsidRDefault="00D35629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35629" w:rsidRDefault="00D3562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D35629" w:rsidRPr="00EE0FE1" w:rsidRDefault="00D35629" w:rsidP="002E239B">
            <w:pPr>
              <w:rPr>
                <w:color w:val="2702C2"/>
              </w:rPr>
            </w:pPr>
          </w:p>
        </w:tc>
      </w:tr>
      <w:tr w:rsidR="00E93E94" w:rsidTr="007E318E">
        <w:trPr>
          <w:trHeight w:val="455"/>
        </w:trPr>
        <w:tc>
          <w:tcPr>
            <w:tcW w:w="567" w:type="dxa"/>
          </w:tcPr>
          <w:p w:rsidR="00E93E94" w:rsidRDefault="002A5865" w:rsidP="00E93E94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080</w:t>
            </w:r>
          </w:p>
        </w:tc>
        <w:tc>
          <w:tcPr>
            <w:tcW w:w="993" w:type="dxa"/>
          </w:tcPr>
          <w:p w:rsidR="00E93E94" w:rsidRDefault="00E93E94" w:rsidP="00E93E94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E93E94" w:rsidRDefault="002A5865" w:rsidP="00E93E94">
            <w:pPr>
              <w:rPr>
                <w:color w:val="2702C2"/>
              </w:rPr>
            </w:pPr>
            <w:r w:rsidRPr="00A25696">
              <w:rPr>
                <w:rFonts w:hint="eastAsia"/>
                <w:color w:val="2702C2"/>
              </w:rPr>
              <w:t>客户仓过账至开票仓</w:t>
            </w:r>
          </w:p>
        </w:tc>
        <w:tc>
          <w:tcPr>
            <w:tcW w:w="1417" w:type="dxa"/>
          </w:tcPr>
          <w:p w:rsidR="00E93E94" w:rsidRPr="00EE0FE1" w:rsidRDefault="00E93E94" w:rsidP="00E93E94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93E94" w:rsidRDefault="00E93E94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93E94" w:rsidRPr="00EE0FE1" w:rsidRDefault="00E93E94" w:rsidP="00E93E94">
            <w:pPr>
              <w:rPr>
                <w:color w:val="2702C2"/>
              </w:rPr>
            </w:pPr>
          </w:p>
        </w:tc>
      </w:tr>
      <w:tr w:rsidR="00E93E94" w:rsidTr="007E318E">
        <w:trPr>
          <w:trHeight w:val="455"/>
        </w:trPr>
        <w:tc>
          <w:tcPr>
            <w:tcW w:w="567" w:type="dxa"/>
          </w:tcPr>
          <w:p w:rsidR="00E93E94" w:rsidRDefault="009573AC" w:rsidP="00E93E94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085</w:t>
            </w:r>
          </w:p>
        </w:tc>
        <w:tc>
          <w:tcPr>
            <w:tcW w:w="993" w:type="dxa"/>
          </w:tcPr>
          <w:p w:rsidR="00E93E94" w:rsidRDefault="00E93E94" w:rsidP="00E93E94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E93E94" w:rsidRDefault="00A25696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 w:rsidRPr="00A25696">
              <w:rPr>
                <w:rFonts w:hint="eastAsia"/>
                <w:color w:val="2702C2"/>
              </w:rPr>
              <w:t>客户仓过账至开票仓</w:t>
            </w:r>
          </w:p>
        </w:tc>
        <w:tc>
          <w:tcPr>
            <w:tcW w:w="1417" w:type="dxa"/>
          </w:tcPr>
          <w:p w:rsidR="00E93E94" w:rsidRPr="00EE0FE1" w:rsidRDefault="00E93E94" w:rsidP="00E93E94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93E94" w:rsidRDefault="00E93E94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93E94" w:rsidRPr="00EE0FE1" w:rsidRDefault="00E93E94" w:rsidP="00E93E94">
            <w:pPr>
              <w:rPr>
                <w:color w:val="2702C2"/>
              </w:rPr>
            </w:pPr>
          </w:p>
        </w:tc>
      </w:tr>
      <w:tr w:rsidR="002A2BF7" w:rsidTr="007E318E">
        <w:trPr>
          <w:trHeight w:val="455"/>
        </w:trPr>
        <w:tc>
          <w:tcPr>
            <w:tcW w:w="567" w:type="dxa"/>
          </w:tcPr>
          <w:p w:rsidR="002A2BF7" w:rsidRDefault="002A2BF7" w:rsidP="00E93E94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090</w:t>
            </w:r>
          </w:p>
        </w:tc>
        <w:tc>
          <w:tcPr>
            <w:tcW w:w="993" w:type="dxa"/>
          </w:tcPr>
          <w:p w:rsidR="002A2BF7" w:rsidRDefault="002A2BF7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</w:p>
        </w:tc>
        <w:tc>
          <w:tcPr>
            <w:tcW w:w="1842" w:type="dxa"/>
          </w:tcPr>
          <w:p w:rsidR="002A2BF7" w:rsidRDefault="00A11E90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导入</w:t>
            </w:r>
            <w:r w:rsidR="002A2BF7">
              <w:rPr>
                <w:color w:val="2702C2"/>
              </w:rPr>
              <w:t>销售日程单</w:t>
            </w:r>
          </w:p>
        </w:tc>
        <w:tc>
          <w:tcPr>
            <w:tcW w:w="1417" w:type="dxa"/>
          </w:tcPr>
          <w:p w:rsidR="002A2BF7" w:rsidRPr="00EE0FE1" w:rsidRDefault="002A2BF7" w:rsidP="00E93E94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A2BF7" w:rsidRDefault="002A2BF7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A2BF7" w:rsidRPr="00EE0FE1" w:rsidRDefault="002A2BF7" w:rsidP="00E93E94">
            <w:pPr>
              <w:rPr>
                <w:color w:val="2702C2"/>
              </w:rPr>
            </w:pPr>
          </w:p>
        </w:tc>
      </w:tr>
      <w:tr w:rsidR="006F1762" w:rsidTr="007E318E">
        <w:trPr>
          <w:trHeight w:val="455"/>
        </w:trPr>
        <w:tc>
          <w:tcPr>
            <w:tcW w:w="567" w:type="dxa"/>
          </w:tcPr>
          <w:p w:rsidR="006F1762" w:rsidRDefault="006F1762" w:rsidP="00E93E94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95</w:t>
            </w:r>
          </w:p>
        </w:tc>
        <w:tc>
          <w:tcPr>
            <w:tcW w:w="993" w:type="dxa"/>
          </w:tcPr>
          <w:p w:rsidR="006F1762" w:rsidRDefault="006F1762" w:rsidP="00E93E94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6F1762" w:rsidRDefault="00A11E90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到</w:t>
            </w:r>
            <w:r>
              <w:rPr>
                <w:color w:val="2702C2"/>
              </w:rPr>
              <w:t>WMS</w:t>
            </w:r>
          </w:p>
        </w:tc>
        <w:tc>
          <w:tcPr>
            <w:tcW w:w="1417" w:type="dxa"/>
          </w:tcPr>
          <w:p w:rsidR="006F1762" w:rsidRPr="00EE0FE1" w:rsidRDefault="006F1762" w:rsidP="00E93E94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6F1762" w:rsidRDefault="006F1762" w:rsidP="00E93E9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6F1762" w:rsidRPr="00EE0FE1" w:rsidRDefault="006F1762" w:rsidP="00E93E94">
            <w:pPr>
              <w:rPr>
                <w:color w:val="2702C2"/>
              </w:rPr>
            </w:pPr>
          </w:p>
        </w:tc>
      </w:tr>
      <w:tr w:rsidR="00786282" w:rsidTr="007E318E">
        <w:trPr>
          <w:trHeight w:val="455"/>
        </w:trPr>
        <w:tc>
          <w:tcPr>
            <w:tcW w:w="567" w:type="dxa"/>
          </w:tcPr>
          <w:p w:rsidR="00786282" w:rsidRDefault="00726031" w:rsidP="00786282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100</w:t>
            </w:r>
          </w:p>
        </w:tc>
        <w:tc>
          <w:tcPr>
            <w:tcW w:w="993" w:type="dxa"/>
          </w:tcPr>
          <w:p w:rsidR="00786282" w:rsidRDefault="008C172B" w:rsidP="0078628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</w:p>
        </w:tc>
        <w:tc>
          <w:tcPr>
            <w:tcW w:w="1842" w:type="dxa"/>
          </w:tcPr>
          <w:p w:rsidR="00786282" w:rsidRDefault="00E15010" w:rsidP="00E1501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导入</w:t>
            </w:r>
            <w:r>
              <w:rPr>
                <w:color w:val="2702C2"/>
              </w:rPr>
              <w:t>销售订单</w:t>
            </w:r>
          </w:p>
        </w:tc>
        <w:tc>
          <w:tcPr>
            <w:tcW w:w="1417" w:type="dxa"/>
          </w:tcPr>
          <w:p w:rsidR="00786282" w:rsidRPr="00EE0FE1" w:rsidRDefault="00786282" w:rsidP="00786282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786282" w:rsidRDefault="00786282" w:rsidP="0078628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786282" w:rsidRPr="00EE0FE1" w:rsidRDefault="00786282" w:rsidP="00786282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05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到</w:t>
            </w:r>
            <w:r>
              <w:rPr>
                <w:color w:val="2702C2"/>
              </w:rPr>
              <w:t>WMS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110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</w:p>
        </w:tc>
        <w:tc>
          <w:tcPr>
            <w:tcW w:w="1842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选择销售</w:t>
            </w:r>
            <w:r>
              <w:rPr>
                <w:color w:val="2702C2"/>
              </w:rPr>
              <w:t>日程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20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</w:p>
        </w:tc>
        <w:tc>
          <w:tcPr>
            <w:tcW w:w="1842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销售单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</w:p>
        </w:tc>
        <w:tc>
          <w:tcPr>
            <w:tcW w:w="1842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选择开票</w:t>
            </w:r>
            <w:r>
              <w:rPr>
                <w:color w:val="2702C2"/>
              </w:rPr>
              <w:t>明细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</w:p>
        </w:tc>
        <w:tc>
          <w:tcPr>
            <w:tcW w:w="1842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创建</w:t>
            </w:r>
            <w:r>
              <w:rPr>
                <w:color w:val="2702C2"/>
              </w:rPr>
              <w:t>销售开票通知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50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A9190B" w:rsidRPr="00AE0084" w:rsidRDefault="00A9190B" w:rsidP="00A9190B">
            <w:pPr>
              <w:rPr>
                <w:color w:val="2702C2"/>
              </w:rPr>
            </w:pPr>
            <w:r w:rsidRPr="00AE0084">
              <w:rPr>
                <w:rFonts w:hint="eastAsia"/>
                <w:color w:val="2702C2"/>
              </w:rPr>
              <w:t>销售出库</w:t>
            </w:r>
          </w:p>
          <w:p w:rsidR="00A9190B" w:rsidRDefault="00A9190B" w:rsidP="00A9190B">
            <w:pPr>
              <w:rPr>
                <w:color w:val="2702C2"/>
              </w:rPr>
            </w:pPr>
            <w:r w:rsidRPr="00AE0084">
              <w:rPr>
                <w:rFonts w:hint="eastAsia"/>
                <w:color w:val="2702C2"/>
              </w:rPr>
              <w:t>扣减开票仓库存</w:t>
            </w:r>
          </w:p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冲减</w:t>
            </w:r>
            <w:r>
              <w:rPr>
                <w:color w:val="2702C2"/>
              </w:rPr>
              <w:t>销售</w:t>
            </w:r>
            <w:r>
              <w:rPr>
                <w:rFonts w:hint="eastAsia"/>
                <w:color w:val="2702C2"/>
              </w:rPr>
              <w:t>订单</w:t>
            </w:r>
            <w:r>
              <w:rPr>
                <w:color w:val="2702C2"/>
              </w:rPr>
              <w:t>数量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55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A9190B" w:rsidRPr="00AE0084" w:rsidRDefault="00A9190B" w:rsidP="00A9190B">
            <w:pPr>
              <w:rPr>
                <w:color w:val="2702C2"/>
              </w:rPr>
            </w:pPr>
            <w:r w:rsidRPr="00AE0084">
              <w:rPr>
                <w:rFonts w:hint="eastAsia"/>
                <w:color w:val="2702C2"/>
              </w:rPr>
              <w:t>QAD</w:t>
            </w:r>
            <w:r w:rsidRPr="00AE0084">
              <w:rPr>
                <w:rFonts w:hint="eastAsia"/>
                <w:color w:val="2702C2"/>
              </w:rPr>
              <w:t>销售出库</w:t>
            </w:r>
          </w:p>
          <w:p w:rsidR="00A9190B" w:rsidRDefault="00A9190B" w:rsidP="00A9190B">
            <w:pPr>
              <w:rPr>
                <w:color w:val="2702C2"/>
              </w:rPr>
            </w:pPr>
            <w:r w:rsidRPr="00AE0084">
              <w:rPr>
                <w:rFonts w:hint="eastAsia"/>
                <w:color w:val="2702C2"/>
              </w:rPr>
              <w:t>扣减开票仓库存</w:t>
            </w:r>
          </w:p>
          <w:p w:rsidR="00A9190B" w:rsidRPr="00AE0084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冲减</w:t>
            </w:r>
            <w:r>
              <w:rPr>
                <w:color w:val="2702C2"/>
              </w:rPr>
              <w:t>销售</w:t>
            </w:r>
            <w:r>
              <w:rPr>
                <w:rFonts w:hint="eastAsia"/>
                <w:color w:val="2702C2"/>
              </w:rPr>
              <w:t>订单</w:t>
            </w:r>
            <w:r>
              <w:rPr>
                <w:color w:val="2702C2"/>
              </w:rPr>
              <w:t>数量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  <w:tr w:rsidR="00A9190B" w:rsidTr="007E318E">
        <w:trPr>
          <w:trHeight w:val="455"/>
        </w:trPr>
        <w:tc>
          <w:tcPr>
            <w:tcW w:w="567" w:type="dxa"/>
          </w:tcPr>
          <w:p w:rsidR="00A9190B" w:rsidRDefault="00A9190B" w:rsidP="00A9190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1</w:t>
            </w:r>
            <w:r>
              <w:rPr>
                <w:color w:val="2702C2"/>
              </w:rPr>
              <w:t>60</w:t>
            </w:r>
          </w:p>
        </w:tc>
        <w:tc>
          <w:tcPr>
            <w:tcW w:w="993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</w:p>
        </w:tc>
        <w:tc>
          <w:tcPr>
            <w:tcW w:w="1842" w:type="dxa"/>
          </w:tcPr>
          <w:p w:rsidR="00A9190B" w:rsidRPr="00AE0084" w:rsidRDefault="00A9190B" w:rsidP="00A9190B">
            <w:pPr>
              <w:rPr>
                <w:color w:val="2702C2"/>
              </w:rPr>
            </w:pPr>
            <w:r w:rsidRPr="00AE0084">
              <w:rPr>
                <w:rFonts w:hint="eastAsia"/>
                <w:color w:val="2702C2"/>
              </w:rPr>
              <w:t>销售</w:t>
            </w:r>
            <w:r w:rsidRPr="00AE0084">
              <w:rPr>
                <w:color w:val="2702C2"/>
              </w:rPr>
              <w:t>开票</w:t>
            </w:r>
          </w:p>
        </w:tc>
        <w:tc>
          <w:tcPr>
            <w:tcW w:w="141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9190B" w:rsidRDefault="00A9190B" w:rsidP="00A9190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9190B" w:rsidRPr="00EE0FE1" w:rsidRDefault="00A9190B" w:rsidP="00A9190B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68129896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9F36BA" w:rsidP="00815E41">
      <w:pPr>
        <w:pStyle w:val="2"/>
      </w:pPr>
      <w:bookmarkStart w:id="28" w:name="_Toc216751458"/>
      <w:bookmarkStart w:id="29" w:name="_Toc216782639"/>
      <w:bookmarkStart w:id="30" w:name="_Toc468129897"/>
      <w:r>
        <w:t>WMS_060</w:t>
      </w:r>
      <w:r w:rsidR="00DB14AB"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220D60">
        <w:rPr>
          <w:rFonts w:hint="eastAsia"/>
        </w:rPr>
        <w:t>导入发运</w:t>
      </w:r>
      <w:r w:rsidR="00220D60">
        <w:t>计划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E30F6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E30F6D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_0</w:t>
            </w:r>
            <w:r w:rsidR="0054641E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D30F18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仓库导入</w:t>
            </w:r>
            <w:r>
              <w:rPr>
                <w:color w:val="2702C2"/>
              </w:rPr>
              <w:t>发运计划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72C8A" w:rsidRDefault="00876C2D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仓库用</w:t>
            </w:r>
            <w:r>
              <w:rPr>
                <w:color w:val="2702C2"/>
              </w:rPr>
              <w:t>Excel</w:t>
            </w:r>
            <w:r>
              <w:rPr>
                <w:color w:val="2702C2"/>
              </w:rPr>
              <w:t>导入发运计划，</w:t>
            </w:r>
            <w:r w:rsidR="006C7C44">
              <w:rPr>
                <w:rFonts w:hint="eastAsia"/>
                <w:color w:val="2702C2"/>
              </w:rPr>
              <w:t>如果发运</w:t>
            </w:r>
            <w:r w:rsidR="006C7C44">
              <w:rPr>
                <w:color w:val="2702C2"/>
              </w:rPr>
              <w:t>计划发生变更，重新导入差异部分。</w:t>
            </w:r>
          </w:p>
          <w:p w:rsidR="004749C0" w:rsidRPr="00C94C42" w:rsidRDefault="004749C0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  <w:r>
              <w:rPr>
                <w:color w:val="2702C2"/>
              </w:rPr>
              <w:t>按导入的发运计划做拣货发货。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055A46" w:rsidP="007E542A">
      <w:pPr>
        <w:pStyle w:val="2"/>
      </w:pPr>
      <w:bookmarkStart w:id="32" w:name="_Toc468129898"/>
      <w:r>
        <w:t>WMS_060</w:t>
      </w:r>
      <w:r w:rsidR="001744CA">
        <w:t>_030</w:t>
      </w:r>
      <w:r w:rsidR="00156B02" w:rsidRPr="00156B02">
        <w:rPr>
          <w:rFonts w:hint="eastAsia"/>
        </w:rPr>
        <w:t>：</w:t>
      </w:r>
      <w:r w:rsidR="00125B64">
        <w:rPr>
          <w:rFonts w:hint="eastAsia"/>
        </w:rPr>
        <w:t>成品仓过账</w:t>
      </w:r>
      <w:r w:rsidR="00125B64">
        <w:t>至中转仓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5B564C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560801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_0</w:t>
            </w:r>
            <w:r w:rsidR="00095AD5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F71607" w:rsidRDefault="00AB4F1E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251A7" w:rsidRDefault="00F71607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有中转</w:t>
            </w:r>
            <w:r>
              <w:rPr>
                <w:color w:val="2702C2"/>
              </w:rPr>
              <w:t>仓的情况</w:t>
            </w:r>
            <w:r w:rsidR="008F6AFA">
              <w:rPr>
                <w:rFonts w:hint="eastAsia"/>
                <w:color w:val="2702C2"/>
              </w:rPr>
              <w:t>，</w:t>
            </w:r>
            <w:r>
              <w:rPr>
                <w:rFonts w:hint="eastAsia"/>
                <w:color w:val="2702C2"/>
              </w:rPr>
              <w:t>销售发货</w:t>
            </w:r>
            <w:r>
              <w:rPr>
                <w:color w:val="2702C2"/>
              </w:rPr>
              <w:t>后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仓库存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到中</w:t>
            </w:r>
            <w:r>
              <w:rPr>
                <w:rFonts w:hint="eastAsia"/>
                <w:color w:val="2702C2"/>
              </w:rPr>
              <w:t>转仓</w:t>
            </w:r>
            <w:r w:rsidR="007251A7">
              <w:rPr>
                <w:rFonts w:hint="eastAsia"/>
                <w:color w:val="2702C2"/>
              </w:rPr>
              <w:t>；</w:t>
            </w:r>
          </w:p>
          <w:p w:rsidR="007251A7" w:rsidRPr="00D777C3" w:rsidRDefault="007251A7" w:rsidP="007251A7">
            <w:pPr>
              <w:rPr>
                <w:color w:val="2702C2"/>
              </w:rPr>
            </w:pPr>
          </w:p>
          <w:p w:rsidR="007251A7" w:rsidRDefault="007251A7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F1AD7" w:rsidRPr="00FF1AD7" w:rsidRDefault="00E272CD" w:rsidP="00695A58">
            <w:pPr>
              <w:pStyle w:val="af1"/>
              <w:numPr>
                <w:ilvl w:val="0"/>
                <w:numId w:val="4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有中转</w:t>
            </w:r>
            <w:r>
              <w:rPr>
                <w:color w:val="2702C2"/>
              </w:rPr>
              <w:t>仓的情况</w:t>
            </w:r>
            <w:r>
              <w:rPr>
                <w:rFonts w:hint="eastAsia"/>
                <w:color w:val="2702C2"/>
              </w:rPr>
              <w:t>，销售发货</w:t>
            </w:r>
            <w:r>
              <w:rPr>
                <w:color w:val="2702C2"/>
              </w:rPr>
              <w:t>后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仓库</w:t>
            </w:r>
            <w:r w:rsidR="00C80FED">
              <w:rPr>
                <w:rFonts w:hint="eastAsia"/>
                <w:color w:val="2702C2"/>
              </w:rPr>
              <w:t>减少，</w:t>
            </w:r>
            <w:r>
              <w:rPr>
                <w:color w:val="2702C2"/>
              </w:rPr>
              <w:t>中</w:t>
            </w:r>
            <w:r>
              <w:rPr>
                <w:rFonts w:hint="eastAsia"/>
                <w:color w:val="2702C2"/>
              </w:rPr>
              <w:t>转仓</w:t>
            </w:r>
            <w:r w:rsidR="00C80FED">
              <w:rPr>
                <w:rFonts w:hint="eastAsia"/>
                <w:color w:val="2702C2"/>
              </w:rPr>
              <w:t>库增加</w:t>
            </w:r>
            <w:r w:rsidR="007251A7">
              <w:rPr>
                <w:rFonts w:hint="eastAsia"/>
                <w:color w:val="2702C2"/>
              </w:rPr>
              <w:t>。</w:t>
            </w:r>
          </w:p>
          <w:p w:rsidR="0071127F" w:rsidRPr="00293AAF" w:rsidRDefault="0071127F" w:rsidP="00500A57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F650BB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224E8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BC0FF6" w:rsidRDefault="00BC0FF6" w:rsidP="00BC0FF6">
      <w:pPr>
        <w:rPr>
          <w:color w:val="2702C2"/>
        </w:rPr>
      </w:pPr>
    </w:p>
    <w:p w:rsidR="00BC0FF6" w:rsidRPr="00815E41" w:rsidRDefault="00E45D0F" w:rsidP="00BC0FF6">
      <w:pPr>
        <w:pStyle w:val="2"/>
      </w:pPr>
      <w:bookmarkStart w:id="33" w:name="_Toc468129899"/>
      <w:r>
        <w:t>WMS_060</w:t>
      </w:r>
      <w:r w:rsidR="00665BCD">
        <w:t>_035</w:t>
      </w:r>
      <w:r w:rsidR="00BC0FF6" w:rsidRPr="00156B02">
        <w:rPr>
          <w:rFonts w:hint="eastAsia"/>
        </w:rPr>
        <w:t>：</w:t>
      </w:r>
      <w:r w:rsidR="001F64C7">
        <w:rPr>
          <w:rFonts w:hint="eastAsia"/>
        </w:rPr>
        <w:t>成品仓过账</w:t>
      </w:r>
      <w:r w:rsidR="001F64C7">
        <w:t>至中转仓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DA511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B6E05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602C9B">
              <w:rPr>
                <w:color w:val="2702C2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E26E5" w:rsidRDefault="00C80FED" w:rsidP="00FE26E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 w:rsidR="00C8695B">
              <w:rPr>
                <w:rFonts w:hint="eastAsia"/>
                <w:color w:val="2702C2"/>
              </w:rPr>
              <w:t>WMS</w:t>
            </w:r>
            <w:r w:rsidR="00C8695B">
              <w:rPr>
                <w:color w:val="2702C2"/>
              </w:rPr>
              <w:t>的移库信息</w:t>
            </w:r>
            <w:r w:rsidR="00C8695B">
              <w:rPr>
                <w:rFonts w:hint="eastAsia"/>
                <w:color w:val="2702C2"/>
              </w:rPr>
              <w:t>，</w:t>
            </w:r>
            <w:r w:rsidR="00F0010F">
              <w:rPr>
                <w:color w:val="2702C2"/>
              </w:rPr>
              <w:t>做</w:t>
            </w:r>
            <w:r w:rsidR="00F0010F">
              <w:rPr>
                <w:rFonts w:hint="eastAsia"/>
                <w:color w:val="2702C2"/>
              </w:rPr>
              <w:t>成品</w:t>
            </w:r>
            <w:r w:rsidR="00F0010F">
              <w:rPr>
                <w:color w:val="2702C2"/>
              </w:rPr>
              <w:t>仓</w:t>
            </w:r>
            <w:r w:rsidR="00F0010F">
              <w:rPr>
                <w:rFonts w:hint="eastAsia"/>
                <w:color w:val="2702C2"/>
              </w:rPr>
              <w:t>到</w:t>
            </w:r>
            <w:r w:rsidR="00F0010F">
              <w:rPr>
                <w:color w:val="2702C2"/>
              </w:rPr>
              <w:t>中</w:t>
            </w:r>
            <w:r w:rsidR="00F0010F">
              <w:rPr>
                <w:rFonts w:hint="eastAsia"/>
                <w:color w:val="2702C2"/>
              </w:rPr>
              <w:t>转仓的</w:t>
            </w:r>
            <w:r w:rsidR="00F0010F">
              <w:rPr>
                <w:color w:val="2702C2"/>
              </w:rPr>
              <w:t>过账</w:t>
            </w:r>
            <w:r w:rsidR="00FE26E5">
              <w:rPr>
                <w:rFonts w:hint="eastAsia"/>
                <w:color w:val="2702C2"/>
              </w:rPr>
              <w:t>；</w:t>
            </w:r>
          </w:p>
          <w:p w:rsidR="00FE26E5" w:rsidRDefault="00FE26E5" w:rsidP="00FE26E5">
            <w:pPr>
              <w:rPr>
                <w:color w:val="2702C2"/>
              </w:rPr>
            </w:pPr>
          </w:p>
          <w:p w:rsidR="00FE26E5" w:rsidRDefault="00FE26E5" w:rsidP="00FE26E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E26E5" w:rsidRDefault="005E5D14" w:rsidP="00695A58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 w:rsidR="00604E9B">
              <w:rPr>
                <w:rFonts w:hint="eastAsia"/>
                <w:color w:val="2702C2"/>
              </w:rPr>
              <w:t>成品</w:t>
            </w:r>
            <w:r w:rsidR="00604E9B">
              <w:rPr>
                <w:color w:val="2702C2"/>
              </w:rPr>
              <w:t>仓</w:t>
            </w:r>
            <w:r w:rsidR="00746FFF">
              <w:rPr>
                <w:rFonts w:hint="eastAsia"/>
                <w:color w:val="2702C2"/>
              </w:rPr>
              <w:t>到</w:t>
            </w:r>
            <w:r w:rsidR="00604E9B">
              <w:rPr>
                <w:color w:val="2702C2"/>
              </w:rPr>
              <w:t>中</w:t>
            </w:r>
            <w:r w:rsidR="00604E9B">
              <w:rPr>
                <w:rFonts w:hint="eastAsia"/>
                <w:color w:val="2702C2"/>
              </w:rPr>
              <w:t>转仓</w:t>
            </w:r>
            <w:r w:rsidR="00746FFF"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 w:rsidR="00926882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76062D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024392" w:rsidP="0071599B">
      <w:pPr>
        <w:pStyle w:val="2"/>
      </w:pPr>
      <w:bookmarkStart w:id="34" w:name="_Toc468129900"/>
      <w:r>
        <w:t>WMS_060_04</w:t>
      </w:r>
      <w:r w:rsidR="000D4E06">
        <w:t>0</w:t>
      </w:r>
      <w:r w:rsidR="000D4E06" w:rsidRPr="00156B02">
        <w:rPr>
          <w:rFonts w:hint="eastAsia"/>
        </w:rPr>
        <w:t>：</w:t>
      </w:r>
      <w:r w:rsidR="0071599B">
        <w:rPr>
          <w:rFonts w:hint="eastAsia"/>
        </w:rPr>
        <w:t>成品仓过账</w:t>
      </w:r>
      <w:r w:rsidR="0071599B">
        <w:t>至</w:t>
      </w:r>
      <w:r w:rsidR="0071599B">
        <w:rPr>
          <w:rFonts w:hint="eastAsia"/>
        </w:rPr>
        <w:t>客户</w:t>
      </w:r>
      <w:r w:rsidR="0071599B">
        <w:t>仓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604B99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604B99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604B99">
              <w:rPr>
                <w:color w:val="2702C2"/>
              </w:rPr>
              <w:t>4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F3538" w:rsidRDefault="00445B1F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没有</w:t>
            </w:r>
            <w:r w:rsidR="000F3538">
              <w:rPr>
                <w:rFonts w:hint="eastAsia"/>
                <w:color w:val="2702C2"/>
              </w:rPr>
              <w:t>中转</w:t>
            </w:r>
            <w:r w:rsidR="000F3538">
              <w:rPr>
                <w:color w:val="2702C2"/>
              </w:rPr>
              <w:t>仓的情况</w:t>
            </w:r>
            <w:r w:rsidR="000F3538">
              <w:rPr>
                <w:rFonts w:hint="eastAsia"/>
                <w:color w:val="2702C2"/>
              </w:rPr>
              <w:t>，销售发货</w:t>
            </w:r>
            <w:r w:rsidR="000F3538">
              <w:rPr>
                <w:color w:val="2702C2"/>
              </w:rPr>
              <w:t>后</w:t>
            </w:r>
            <w:r w:rsidR="000F3538">
              <w:rPr>
                <w:rFonts w:hint="eastAsia"/>
                <w:color w:val="2702C2"/>
              </w:rPr>
              <w:t>成品</w:t>
            </w:r>
            <w:r w:rsidR="000F3538">
              <w:rPr>
                <w:color w:val="2702C2"/>
              </w:rPr>
              <w:t>仓库存</w:t>
            </w:r>
            <w:r w:rsidR="000F3538">
              <w:rPr>
                <w:rFonts w:hint="eastAsia"/>
                <w:color w:val="2702C2"/>
              </w:rPr>
              <w:t>过账</w:t>
            </w:r>
            <w:r w:rsidR="000F3538">
              <w:rPr>
                <w:color w:val="2702C2"/>
              </w:rPr>
              <w:t>到</w:t>
            </w:r>
            <w:r>
              <w:rPr>
                <w:rFonts w:hint="eastAsia"/>
                <w:color w:val="2702C2"/>
              </w:rPr>
              <w:t>客户</w:t>
            </w:r>
            <w:r w:rsidR="000F3538">
              <w:rPr>
                <w:rFonts w:hint="eastAsia"/>
                <w:color w:val="2702C2"/>
              </w:rPr>
              <w:t>仓；</w:t>
            </w:r>
          </w:p>
          <w:p w:rsidR="000F3538" w:rsidRPr="00D777C3" w:rsidRDefault="000F3538" w:rsidP="000F3538">
            <w:pPr>
              <w:rPr>
                <w:color w:val="2702C2"/>
              </w:rPr>
            </w:pPr>
          </w:p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F3538" w:rsidRPr="00FF1AD7" w:rsidRDefault="00432665" w:rsidP="00695A58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没有</w:t>
            </w:r>
            <w:r w:rsidR="000F3538">
              <w:rPr>
                <w:rFonts w:hint="eastAsia"/>
                <w:color w:val="2702C2"/>
              </w:rPr>
              <w:t>中转</w:t>
            </w:r>
            <w:r w:rsidR="000F3538">
              <w:rPr>
                <w:color w:val="2702C2"/>
              </w:rPr>
              <w:t>仓的情况</w:t>
            </w:r>
            <w:r w:rsidR="000F3538">
              <w:rPr>
                <w:rFonts w:hint="eastAsia"/>
                <w:color w:val="2702C2"/>
              </w:rPr>
              <w:t>，销售发货</w:t>
            </w:r>
            <w:r w:rsidR="000F3538">
              <w:rPr>
                <w:color w:val="2702C2"/>
              </w:rPr>
              <w:t>后</w:t>
            </w:r>
            <w:r w:rsidR="000F3538">
              <w:rPr>
                <w:rFonts w:hint="eastAsia"/>
                <w:color w:val="2702C2"/>
              </w:rPr>
              <w:t>成品</w:t>
            </w:r>
            <w:r w:rsidR="000F3538">
              <w:rPr>
                <w:color w:val="2702C2"/>
              </w:rPr>
              <w:t>仓库</w:t>
            </w:r>
            <w:r w:rsidR="000F3538">
              <w:rPr>
                <w:rFonts w:hint="eastAsia"/>
                <w:color w:val="2702C2"/>
              </w:rPr>
              <w:t>减少，</w:t>
            </w:r>
            <w:r w:rsidR="00A53A07">
              <w:rPr>
                <w:rFonts w:hint="eastAsia"/>
                <w:color w:val="2702C2"/>
              </w:rPr>
              <w:t>客户</w:t>
            </w:r>
            <w:r w:rsidR="000F3538">
              <w:rPr>
                <w:rFonts w:hint="eastAsia"/>
                <w:color w:val="2702C2"/>
              </w:rPr>
              <w:t>仓库增加。</w:t>
            </w:r>
          </w:p>
          <w:p w:rsidR="000F3538" w:rsidRPr="00293AAF" w:rsidRDefault="000F3538" w:rsidP="000F3538">
            <w:pPr>
              <w:pStyle w:val="af1"/>
              <w:ind w:left="360" w:firstLineChars="0" w:firstLine="0"/>
            </w:pPr>
          </w:p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0F3538" w:rsidP="000F353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990DF0" w:rsidP="002D588D">
      <w:pPr>
        <w:pStyle w:val="2"/>
      </w:pPr>
      <w:bookmarkStart w:id="35" w:name="_Toc468129901"/>
      <w:bookmarkEnd w:id="31"/>
      <w:r>
        <w:t>WMS_060</w:t>
      </w:r>
      <w:r w:rsidR="005C2EEA">
        <w:t>_045</w:t>
      </w:r>
      <w:r w:rsidR="002D588D" w:rsidRPr="00156B02">
        <w:rPr>
          <w:rFonts w:hint="eastAsia"/>
        </w:rPr>
        <w:t>：</w:t>
      </w:r>
      <w:r w:rsidR="00B10925">
        <w:rPr>
          <w:rFonts w:hint="eastAsia"/>
        </w:rPr>
        <w:t>成品仓过账</w:t>
      </w:r>
      <w:r w:rsidR="00B10925">
        <w:t>至</w:t>
      </w:r>
      <w:r w:rsidR="00B10925">
        <w:rPr>
          <w:rFonts w:hint="eastAsia"/>
        </w:rPr>
        <w:t>客户</w:t>
      </w:r>
      <w:r w:rsidR="00B10925">
        <w:t>仓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7045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D84F4C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D84F4C">
              <w:rPr>
                <w:color w:val="2702C2"/>
              </w:rPr>
              <w:t>45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</w:t>
            </w:r>
            <w:r>
              <w:rPr>
                <w:color w:val="2702C2"/>
              </w:rPr>
              <w:t>中</w:t>
            </w:r>
            <w:r>
              <w:rPr>
                <w:rFonts w:hint="eastAsia"/>
                <w:color w:val="2702C2"/>
              </w:rPr>
              <w:t>转仓的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；</w:t>
            </w:r>
          </w:p>
          <w:p w:rsidR="0076155A" w:rsidRDefault="0076155A" w:rsidP="0076155A">
            <w:pPr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6155A" w:rsidRDefault="0076155A" w:rsidP="00695A58">
            <w:pPr>
              <w:pStyle w:val="af1"/>
              <w:numPr>
                <w:ilvl w:val="0"/>
                <w:numId w:val="7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</w:t>
            </w:r>
            <w:r>
              <w:rPr>
                <w:color w:val="2702C2"/>
              </w:rPr>
              <w:t>中</w:t>
            </w:r>
            <w:r>
              <w:rPr>
                <w:rFonts w:hint="eastAsia"/>
                <w:color w:val="2702C2"/>
              </w:rPr>
              <w:t>转仓的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。</w:t>
            </w:r>
          </w:p>
          <w:p w:rsidR="0076155A" w:rsidRPr="004F145D" w:rsidRDefault="0076155A" w:rsidP="0076155A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473815" w:rsidRDefault="00473815" w:rsidP="00473815">
      <w:pPr>
        <w:rPr>
          <w:color w:val="2702C2"/>
        </w:rPr>
      </w:pPr>
    </w:p>
    <w:p w:rsidR="00473815" w:rsidRPr="00815E41" w:rsidRDefault="00CA4D6C" w:rsidP="00C04D8E">
      <w:pPr>
        <w:pStyle w:val="2"/>
      </w:pPr>
      <w:bookmarkStart w:id="36" w:name="_Toc468129902"/>
      <w:r>
        <w:t>WMS_060</w:t>
      </w:r>
      <w:r w:rsidR="00BE26CC">
        <w:t>_050</w:t>
      </w:r>
      <w:r w:rsidR="00473815" w:rsidRPr="00156B02">
        <w:rPr>
          <w:rFonts w:hint="eastAsia"/>
        </w:rPr>
        <w:t>：</w:t>
      </w:r>
      <w:r w:rsidR="00C04D8E" w:rsidRPr="00C04D8E">
        <w:rPr>
          <w:rFonts w:hint="eastAsia"/>
        </w:rPr>
        <w:t>手工</w:t>
      </w:r>
      <w:r w:rsidR="00C04D8E" w:rsidRPr="00C04D8E">
        <w:rPr>
          <w:rFonts w:hint="eastAsia"/>
        </w:rPr>
        <w:t>/</w:t>
      </w:r>
      <w:r w:rsidR="00C04D8E" w:rsidRPr="00C04D8E">
        <w:rPr>
          <w:rFonts w:hint="eastAsia"/>
        </w:rPr>
        <w:t>导入中转仓调拨客户仓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73815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73815" w:rsidRPr="00374B71" w:rsidRDefault="00473815" w:rsidP="007045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C71F1A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 w:rsidR="00242024">
              <w:rPr>
                <w:color w:val="2702C2"/>
              </w:rPr>
              <w:t>0</w:t>
            </w:r>
            <w:r w:rsidR="00216A54">
              <w:rPr>
                <w:color w:val="2702C2"/>
              </w:rPr>
              <w:t>50</w:t>
            </w:r>
          </w:p>
        </w:tc>
        <w:tc>
          <w:tcPr>
            <w:tcW w:w="1134" w:type="dxa"/>
            <w:shd w:val="pct15" w:color="auto" w:fill="auto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73815" w:rsidRPr="006F7685" w:rsidRDefault="00473815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73815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73815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73815" w:rsidRDefault="009D72BA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>
              <w:rPr>
                <w:color w:val="2702C2"/>
              </w:rPr>
              <w:t>根据</w:t>
            </w:r>
            <w:r>
              <w:rPr>
                <w:rFonts w:hint="eastAsia"/>
                <w:color w:val="2702C2"/>
              </w:rPr>
              <w:t>中转仓</w:t>
            </w:r>
            <w:r>
              <w:rPr>
                <w:color w:val="2702C2"/>
              </w:rPr>
              <w:t>报表</w:t>
            </w:r>
            <w:r>
              <w:rPr>
                <w:rFonts w:hint="eastAsia"/>
                <w:color w:val="2702C2"/>
              </w:rPr>
              <w:t>手工</w:t>
            </w:r>
            <w:r>
              <w:rPr>
                <w:color w:val="2702C2"/>
              </w:rPr>
              <w:t>从</w:t>
            </w:r>
            <w:r>
              <w:rPr>
                <w:rFonts w:hint="eastAsia"/>
                <w:color w:val="2702C2"/>
              </w:rPr>
              <w:t>中转仓</w:t>
            </w:r>
            <w:r>
              <w:rPr>
                <w:color w:val="2702C2"/>
              </w:rPr>
              <w:t>移库到</w:t>
            </w:r>
            <w:r>
              <w:rPr>
                <w:rFonts w:hint="eastAsia"/>
                <w:color w:val="2702C2"/>
              </w:rPr>
              <w:t>客户仓</w:t>
            </w:r>
            <w:r w:rsidR="00473815">
              <w:rPr>
                <w:rFonts w:hint="eastAsia"/>
                <w:color w:val="2702C2"/>
              </w:rPr>
              <w:t>；</w:t>
            </w:r>
          </w:p>
          <w:p w:rsidR="00473815" w:rsidRDefault="00473815" w:rsidP="0070455B">
            <w:pPr>
              <w:rPr>
                <w:color w:val="2702C2"/>
              </w:rPr>
            </w:pPr>
          </w:p>
          <w:p w:rsidR="00473815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3815" w:rsidRPr="001926A8" w:rsidRDefault="00DB0B72" w:rsidP="00695A58">
            <w:pPr>
              <w:pStyle w:val="af1"/>
              <w:numPr>
                <w:ilvl w:val="0"/>
                <w:numId w:val="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>
              <w:rPr>
                <w:color w:val="2702C2"/>
              </w:rPr>
              <w:t>根据</w:t>
            </w:r>
            <w:r>
              <w:rPr>
                <w:rFonts w:hint="eastAsia"/>
                <w:color w:val="2702C2"/>
              </w:rPr>
              <w:t>中转仓</w:t>
            </w:r>
            <w:r>
              <w:rPr>
                <w:color w:val="2702C2"/>
              </w:rPr>
              <w:t>报表</w:t>
            </w:r>
            <w:r>
              <w:rPr>
                <w:rFonts w:hint="eastAsia"/>
                <w:color w:val="2702C2"/>
              </w:rPr>
              <w:t>手工</w:t>
            </w:r>
            <w:r>
              <w:rPr>
                <w:color w:val="2702C2"/>
              </w:rPr>
              <w:t>从</w:t>
            </w:r>
            <w:r>
              <w:rPr>
                <w:rFonts w:hint="eastAsia"/>
                <w:color w:val="2702C2"/>
              </w:rPr>
              <w:t>中转仓</w:t>
            </w:r>
            <w:r>
              <w:rPr>
                <w:color w:val="2702C2"/>
              </w:rPr>
              <w:t>移库到</w:t>
            </w:r>
            <w:r>
              <w:rPr>
                <w:rFonts w:hint="eastAsia"/>
                <w:color w:val="2702C2"/>
              </w:rPr>
              <w:t>客户仓</w:t>
            </w:r>
            <w:r w:rsidR="00D8180A">
              <w:rPr>
                <w:color w:val="2702C2"/>
              </w:rPr>
              <w:t>。</w:t>
            </w:r>
          </w:p>
          <w:p w:rsidR="00473815" w:rsidRPr="008F4790" w:rsidRDefault="00473815" w:rsidP="0070455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73815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73815" w:rsidRPr="0076062D" w:rsidRDefault="00473815" w:rsidP="0070455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73815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73815" w:rsidRPr="0076062D" w:rsidRDefault="009D3CE1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73815" w:rsidRPr="0076062D" w:rsidRDefault="00473815" w:rsidP="0070455B">
            <w:pPr>
              <w:rPr>
                <w:color w:val="2702C2"/>
              </w:rPr>
            </w:pPr>
          </w:p>
        </w:tc>
      </w:tr>
      <w:tr w:rsidR="00473815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73815" w:rsidRPr="00B261A5" w:rsidRDefault="00473815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73815" w:rsidRDefault="00473815" w:rsidP="0070455B"/>
        </w:tc>
      </w:tr>
      <w:tr w:rsidR="00473815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73815" w:rsidRPr="00B261A5" w:rsidRDefault="00473815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73815" w:rsidRDefault="00473815" w:rsidP="0070455B"/>
        </w:tc>
        <w:tc>
          <w:tcPr>
            <w:tcW w:w="951" w:type="dxa"/>
            <w:shd w:val="pct15" w:color="auto" w:fill="auto"/>
          </w:tcPr>
          <w:p w:rsidR="00473815" w:rsidRDefault="00473815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73815" w:rsidRDefault="00473815" w:rsidP="0070455B"/>
        </w:tc>
      </w:tr>
    </w:tbl>
    <w:p w:rsidR="0012033D" w:rsidRDefault="0012033D" w:rsidP="0012033D">
      <w:pPr>
        <w:rPr>
          <w:color w:val="2702C2"/>
        </w:rPr>
      </w:pPr>
    </w:p>
    <w:p w:rsidR="0012033D" w:rsidRPr="00815E41" w:rsidRDefault="00794E70" w:rsidP="0012033D">
      <w:pPr>
        <w:pStyle w:val="2"/>
      </w:pPr>
      <w:bookmarkStart w:id="37" w:name="_Toc468129903"/>
      <w:r>
        <w:t>WMS_060</w:t>
      </w:r>
      <w:r w:rsidR="0012033D">
        <w:t>_0</w:t>
      </w:r>
      <w:r w:rsidR="008E3D5E">
        <w:t>6</w:t>
      </w:r>
      <w:r w:rsidR="00786E9F">
        <w:t>0</w:t>
      </w:r>
      <w:r w:rsidR="0012033D" w:rsidRPr="00156B02">
        <w:rPr>
          <w:rFonts w:hint="eastAsia"/>
        </w:rPr>
        <w:t>：</w:t>
      </w:r>
      <w:r w:rsidR="00C37BCC">
        <w:rPr>
          <w:rFonts w:hint="eastAsia"/>
        </w:rPr>
        <w:t>中间</w:t>
      </w:r>
      <w:r w:rsidR="00C37BCC">
        <w:t>仓过账至</w:t>
      </w:r>
      <w:r w:rsidR="00C37BCC">
        <w:rPr>
          <w:rFonts w:hint="eastAsia"/>
        </w:rPr>
        <w:t>客户仓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2033D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12033D" w:rsidRPr="0076062D" w:rsidRDefault="0012033D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12033D" w:rsidRPr="00374B71" w:rsidRDefault="0012033D" w:rsidP="00DA511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DD6BC6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7A6722">
              <w:rPr>
                <w:color w:val="2702C2"/>
              </w:rPr>
              <w:t>60</w:t>
            </w:r>
          </w:p>
        </w:tc>
        <w:tc>
          <w:tcPr>
            <w:tcW w:w="1134" w:type="dxa"/>
            <w:shd w:val="pct15" w:color="auto" w:fill="auto"/>
          </w:tcPr>
          <w:p w:rsidR="0012033D" w:rsidRPr="0076062D" w:rsidRDefault="0012033D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2033D" w:rsidRPr="006F7685" w:rsidRDefault="0012033D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12033D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2033D" w:rsidRPr="0076062D" w:rsidRDefault="0012033D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35502E" w:rsidRDefault="0035502E" w:rsidP="0035502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5502E" w:rsidRDefault="00880717" w:rsidP="0035502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</w:t>
            </w:r>
            <w:r>
              <w:rPr>
                <w:color w:val="2702C2"/>
              </w:rPr>
              <w:t>中转仓库存</w:t>
            </w:r>
            <w:r w:rsidR="0035502E">
              <w:rPr>
                <w:rFonts w:hint="eastAsia"/>
                <w:color w:val="2702C2"/>
              </w:rPr>
              <w:t>过账</w:t>
            </w:r>
            <w:r w:rsidR="0035502E">
              <w:rPr>
                <w:color w:val="2702C2"/>
              </w:rPr>
              <w:t>到</w:t>
            </w:r>
            <w:r w:rsidR="0035502E">
              <w:rPr>
                <w:rFonts w:hint="eastAsia"/>
                <w:color w:val="2702C2"/>
              </w:rPr>
              <w:t>客户仓；</w:t>
            </w:r>
          </w:p>
          <w:p w:rsidR="0035502E" w:rsidRPr="00D777C3" w:rsidRDefault="0035502E" w:rsidP="0035502E">
            <w:pPr>
              <w:rPr>
                <w:color w:val="2702C2"/>
              </w:rPr>
            </w:pPr>
          </w:p>
          <w:p w:rsidR="0035502E" w:rsidRDefault="0035502E" w:rsidP="0035502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5502E" w:rsidRPr="00FF1AD7" w:rsidRDefault="00880717" w:rsidP="00695A58">
            <w:pPr>
              <w:pStyle w:val="af1"/>
              <w:numPr>
                <w:ilvl w:val="0"/>
                <w:numId w:val="8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</w:t>
            </w:r>
            <w:r>
              <w:rPr>
                <w:color w:val="2702C2"/>
              </w:rPr>
              <w:t>中转仓库存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到</w:t>
            </w:r>
            <w:r>
              <w:rPr>
                <w:rFonts w:hint="eastAsia"/>
                <w:color w:val="2702C2"/>
              </w:rPr>
              <w:t>客户仓，</w:t>
            </w:r>
            <w:r>
              <w:rPr>
                <w:color w:val="2702C2"/>
              </w:rPr>
              <w:t>中</w:t>
            </w:r>
            <w:r>
              <w:rPr>
                <w:rFonts w:hint="eastAsia"/>
                <w:color w:val="2702C2"/>
              </w:rPr>
              <w:t>转</w:t>
            </w:r>
            <w:r>
              <w:rPr>
                <w:color w:val="2702C2"/>
              </w:rPr>
              <w:t>仓库存</w:t>
            </w:r>
            <w:r w:rsidR="0035502E">
              <w:rPr>
                <w:rFonts w:hint="eastAsia"/>
                <w:color w:val="2702C2"/>
              </w:rPr>
              <w:t>减少，客户仓库增加。</w:t>
            </w:r>
          </w:p>
          <w:p w:rsidR="0035502E" w:rsidRPr="00293AAF" w:rsidRDefault="0035502E" w:rsidP="0035502E">
            <w:pPr>
              <w:pStyle w:val="af1"/>
              <w:ind w:left="360" w:firstLineChars="0" w:firstLine="0"/>
            </w:pPr>
          </w:p>
          <w:p w:rsidR="0035502E" w:rsidRDefault="0035502E" w:rsidP="0035502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12033D" w:rsidRPr="0076062D" w:rsidRDefault="0035502E" w:rsidP="0035502E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12033D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2033D" w:rsidRPr="0076062D" w:rsidRDefault="0012033D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12033D" w:rsidRPr="0076062D" w:rsidRDefault="0012033D" w:rsidP="00DA5111">
            <w:pPr>
              <w:rPr>
                <w:color w:val="2702C2"/>
              </w:rPr>
            </w:pPr>
          </w:p>
        </w:tc>
      </w:tr>
      <w:tr w:rsidR="0012033D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12033D" w:rsidRPr="00B261A5" w:rsidRDefault="0012033D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12033D" w:rsidRDefault="0012033D" w:rsidP="00DA5111"/>
        </w:tc>
      </w:tr>
      <w:tr w:rsidR="0012033D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12033D" w:rsidRPr="00B261A5" w:rsidRDefault="0012033D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12033D" w:rsidRDefault="0012033D" w:rsidP="00DA5111"/>
        </w:tc>
        <w:tc>
          <w:tcPr>
            <w:tcW w:w="951" w:type="dxa"/>
            <w:shd w:val="pct15" w:color="auto" w:fill="auto"/>
          </w:tcPr>
          <w:p w:rsidR="0012033D" w:rsidRDefault="0012033D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12033D" w:rsidRDefault="0012033D" w:rsidP="00DA5111"/>
        </w:tc>
      </w:tr>
    </w:tbl>
    <w:p w:rsidR="009B2BCD" w:rsidRDefault="009B2BCD" w:rsidP="009B2BCD">
      <w:pPr>
        <w:rPr>
          <w:color w:val="2702C2"/>
        </w:rPr>
      </w:pPr>
    </w:p>
    <w:p w:rsidR="008A1CC8" w:rsidRPr="00815E41" w:rsidRDefault="00222733" w:rsidP="008A1CC8">
      <w:pPr>
        <w:pStyle w:val="2"/>
      </w:pPr>
      <w:bookmarkStart w:id="38" w:name="_Toc468129904"/>
      <w:r>
        <w:t>WMS_060</w:t>
      </w:r>
      <w:r w:rsidR="0024063C">
        <w:t>_065</w:t>
      </w:r>
      <w:r w:rsidR="008A1CC8" w:rsidRPr="00156B02">
        <w:rPr>
          <w:rFonts w:hint="eastAsia"/>
        </w:rPr>
        <w:t>：</w:t>
      </w:r>
      <w:r w:rsidR="009C7382">
        <w:rPr>
          <w:rFonts w:hint="eastAsia"/>
        </w:rPr>
        <w:t>中间</w:t>
      </w:r>
      <w:r w:rsidR="009C7382">
        <w:t>仓过账至</w:t>
      </w:r>
      <w:r w:rsidR="009C7382">
        <w:rPr>
          <w:rFonts w:hint="eastAsia"/>
        </w:rPr>
        <w:t>客户仓</w:t>
      </w:r>
      <w:bookmarkEnd w:id="38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8A1CC8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8A1CC8" w:rsidRPr="0076062D" w:rsidRDefault="008A1CC8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8A1CC8" w:rsidRPr="00374B71" w:rsidRDefault="008A1CC8" w:rsidP="007045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5835AC">
              <w:rPr>
                <w:color w:val="2702C2"/>
              </w:rPr>
              <w:t>6</w:t>
            </w:r>
            <w:r w:rsidR="0076625E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 w:rsidR="005835AC">
              <w:rPr>
                <w:color w:val="2702C2"/>
              </w:rPr>
              <w:t>065</w:t>
            </w:r>
          </w:p>
        </w:tc>
        <w:tc>
          <w:tcPr>
            <w:tcW w:w="1134" w:type="dxa"/>
            <w:shd w:val="pct15" w:color="auto" w:fill="auto"/>
          </w:tcPr>
          <w:p w:rsidR="008A1CC8" w:rsidRPr="0076062D" w:rsidRDefault="008A1CC8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8A1CC8" w:rsidRPr="006F7685" w:rsidRDefault="008A1CC8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8A1CC8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A1CC8" w:rsidRPr="0076062D" w:rsidRDefault="008A1CC8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E4D9C" w:rsidRDefault="00BE4D9C" w:rsidP="008F1C5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F1C5F" w:rsidRDefault="008F1C5F" w:rsidP="008F1C5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 w:rsidR="001E72B0">
              <w:rPr>
                <w:color w:val="2702C2"/>
              </w:rPr>
              <w:t>中</w:t>
            </w:r>
            <w:r w:rsidR="001E72B0">
              <w:rPr>
                <w:rFonts w:hint="eastAsia"/>
                <w:color w:val="2702C2"/>
              </w:rPr>
              <w:t>转仓</w:t>
            </w:r>
            <w:r>
              <w:rPr>
                <w:rFonts w:hint="eastAsia"/>
                <w:color w:val="2702C2"/>
              </w:rPr>
              <w:t>到</w:t>
            </w:r>
            <w:r w:rsidR="001E72B0">
              <w:rPr>
                <w:rFonts w:hint="eastAsia"/>
                <w:color w:val="2702C2"/>
              </w:rPr>
              <w:t>客户</w:t>
            </w:r>
            <w:r w:rsidR="001E72B0"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；</w:t>
            </w:r>
          </w:p>
          <w:p w:rsidR="008F1C5F" w:rsidRDefault="008F1C5F" w:rsidP="008F1C5F">
            <w:pPr>
              <w:rPr>
                <w:color w:val="2702C2"/>
              </w:rPr>
            </w:pPr>
          </w:p>
          <w:p w:rsidR="008F1C5F" w:rsidRDefault="008F1C5F" w:rsidP="008F1C5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F1C5F" w:rsidRDefault="0059459E" w:rsidP="00695A58">
            <w:pPr>
              <w:pStyle w:val="af1"/>
              <w:numPr>
                <w:ilvl w:val="0"/>
                <w:numId w:val="9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做中</w:t>
            </w:r>
            <w:r>
              <w:rPr>
                <w:rFonts w:hint="eastAsia"/>
                <w:color w:val="2702C2"/>
              </w:rPr>
              <w:t>转仓到客户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 w:rsidR="008F1C5F">
              <w:rPr>
                <w:rFonts w:hint="eastAsia"/>
                <w:color w:val="2702C2"/>
              </w:rPr>
              <w:t>。</w:t>
            </w:r>
          </w:p>
          <w:p w:rsidR="008F1C5F" w:rsidRPr="004F145D" w:rsidRDefault="008F1C5F" w:rsidP="008F1C5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F1C5F" w:rsidRDefault="008F1C5F" w:rsidP="008F1C5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8A1CC8" w:rsidRPr="0076062D" w:rsidRDefault="008F1C5F" w:rsidP="008F1C5F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8A1CC8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A1CC8" w:rsidRPr="0076062D" w:rsidRDefault="007208E8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8A1CC8" w:rsidRPr="0076062D" w:rsidRDefault="008A1CC8" w:rsidP="0070455B">
            <w:pPr>
              <w:rPr>
                <w:color w:val="2702C2"/>
              </w:rPr>
            </w:pPr>
          </w:p>
        </w:tc>
      </w:tr>
      <w:tr w:rsidR="008A1CC8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8A1CC8" w:rsidRPr="00B261A5" w:rsidRDefault="008A1CC8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8A1CC8" w:rsidRDefault="008A1CC8" w:rsidP="0056143F"/>
        </w:tc>
      </w:tr>
      <w:tr w:rsidR="008A1CC8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8A1CC8" w:rsidRPr="00B261A5" w:rsidRDefault="008A1CC8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8A1CC8" w:rsidRDefault="008A1CC8" w:rsidP="0070455B"/>
        </w:tc>
        <w:tc>
          <w:tcPr>
            <w:tcW w:w="951" w:type="dxa"/>
            <w:shd w:val="pct15" w:color="auto" w:fill="auto"/>
          </w:tcPr>
          <w:p w:rsidR="008A1CC8" w:rsidRDefault="008A1CC8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8A1CC8" w:rsidRDefault="008A1CC8" w:rsidP="0070455B"/>
        </w:tc>
      </w:tr>
    </w:tbl>
    <w:p w:rsidR="001D2286" w:rsidRDefault="001D2286" w:rsidP="001D2286">
      <w:pPr>
        <w:rPr>
          <w:color w:val="2702C2"/>
        </w:rPr>
      </w:pPr>
    </w:p>
    <w:p w:rsidR="00792A75" w:rsidRPr="00792A75" w:rsidRDefault="00F12AD0" w:rsidP="00792A75">
      <w:pPr>
        <w:pStyle w:val="2"/>
      </w:pPr>
      <w:bookmarkStart w:id="39" w:name="_Toc468129905"/>
      <w:r>
        <w:t>WMS_060_07</w:t>
      </w:r>
      <w:r w:rsidR="0063674F">
        <w:t>0</w:t>
      </w:r>
      <w:r w:rsidR="001D2286" w:rsidRPr="00156B02">
        <w:rPr>
          <w:rFonts w:hint="eastAsia"/>
        </w:rPr>
        <w:t>：</w:t>
      </w:r>
      <w:r w:rsidR="00C94F37" w:rsidRPr="00C04D8E">
        <w:rPr>
          <w:rFonts w:hint="eastAsia"/>
        </w:rPr>
        <w:t>手工</w:t>
      </w:r>
      <w:r w:rsidR="00C94F37" w:rsidRPr="00C04D8E">
        <w:rPr>
          <w:rFonts w:hint="eastAsia"/>
        </w:rPr>
        <w:t>/</w:t>
      </w:r>
      <w:r w:rsidR="00C94F37" w:rsidRPr="00C04D8E">
        <w:rPr>
          <w:rFonts w:hint="eastAsia"/>
        </w:rPr>
        <w:t>导入</w:t>
      </w:r>
      <w:r w:rsidR="00E91E99" w:rsidRPr="00C04D8E">
        <w:rPr>
          <w:rFonts w:hint="eastAsia"/>
        </w:rPr>
        <w:t>客户仓</w:t>
      </w:r>
      <w:r w:rsidR="00E91E99">
        <w:rPr>
          <w:rFonts w:hint="eastAsia"/>
        </w:rPr>
        <w:t>调拨开票</w:t>
      </w:r>
      <w:r w:rsidR="00C94F37" w:rsidRPr="00C04D8E">
        <w:rPr>
          <w:rFonts w:hint="eastAsia"/>
        </w:rPr>
        <w:t>仓</w:t>
      </w:r>
      <w:bookmarkEnd w:id="39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D2286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1D2286" w:rsidRPr="0076062D" w:rsidRDefault="001D2286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1D2286" w:rsidRPr="00374B71" w:rsidRDefault="001D2286" w:rsidP="00DE498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516C90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 w:rsidR="00C54007">
              <w:rPr>
                <w:color w:val="2702C2"/>
              </w:rPr>
              <w:t>07</w:t>
            </w:r>
            <w:r w:rsidR="00663259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1D2286" w:rsidRPr="0076062D" w:rsidRDefault="001D2286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D2286" w:rsidRPr="006F7685" w:rsidRDefault="001D2286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1D2286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D2286" w:rsidRPr="0076062D" w:rsidRDefault="001D2286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1D2286" w:rsidRDefault="001D2286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63680" w:rsidRDefault="00863680" w:rsidP="0086368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>
              <w:rPr>
                <w:color w:val="2702C2"/>
              </w:rPr>
              <w:t>根据</w:t>
            </w:r>
            <w:r w:rsidR="002872B6">
              <w:rPr>
                <w:rFonts w:hint="eastAsia"/>
                <w:color w:val="2702C2"/>
              </w:rPr>
              <w:t>客户</w:t>
            </w:r>
            <w:r w:rsidR="002872B6">
              <w:rPr>
                <w:color w:val="2702C2"/>
              </w:rPr>
              <w:t>的开票通知</w:t>
            </w:r>
            <w:r>
              <w:rPr>
                <w:rFonts w:hint="eastAsia"/>
                <w:color w:val="2702C2"/>
              </w:rPr>
              <w:t>手工</w:t>
            </w:r>
            <w:r>
              <w:rPr>
                <w:color w:val="2702C2"/>
              </w:rPr>
              <w:t>从</w:t>
            </w:r>
            <w:r w:rsidR="002872B6">
              <w:rPr>
                <w:rFonts w:hint="eastAsia"/>
                <w:color w:val="2702C2"/>
              </w:rPr>
              <w:t>客户仓</w:t>
            </w:r>
            <w:r>
              <w:rPr>
                <w:color w:val="2702C2"/>
              </w:rPr>
              <w:t>移库到</w:t>
            </w:r>
            <w:r w:rsidR="002872B6">
              <w:rPr>
                <w:rFonts w:hint="eastAsia"/>
                <w:color w:val="2702C2"/>
              </w:rPr>
              <w:t>开票</w:t>
            </w:r>
            <w:r>
              <w:rPr>
                <w:rFonts w:hint="eastAsia"/>
                <w:color w:val="2702C2"/>
              </w:rPr>
              <w:t>仓；</w:t>
            </w:r>
          </w:p>
          <w:p w:rsidR="00863680" w:rsidRDefault="00863680" w:rsidP="00863680">
            <w:pPr>
              <w:rPr>
                <w:color w:val="2702C2"/>
              </w:rPr>
            </w:pPr>
          </w:p>
          <w:p w:rsidR="00863680" w:rsidRDefault="00863680" w:rsidP="0086368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63680" w:rsidRPr="001926A8" w:rsidRDefault="00713988" w:rsidP="00695A58">
            <w:pPr>
              <w:pStyle w:val="af1"/>
              <w:numPr>
                <w:ilvl w:val="0"/>
                <w:numId w:val="1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>
              <w:rPr>
                <w:color w:val="2702C2"/>
              </w:rPr>
              <w:t>根据</w:t>
            </w:r>
            <w:r>
              <w:rPr>
                <w:rFonts w:hint="eastAsia"/>
                <w:color w:val="2702C2"/>
              </w:rPr>
              <w:t>客户</w:t>
            </w:r>
            <w:r>
              <w:rPr>
                <w:color w:val="2702C2"/>
              </w:rPr>
              <w:t>的开票通知</w:t>
            </w:r>
            <w:r>
              <w:rPr>
                <w:rFonts w:hint="eastAsia"/>
                <w:color w:val="2702C2"/>
              </w:rPr>
              <w:t>手工</w:t>
            </w:r>
            <w:r>
              <w:rPr>
                <w:color w:val="2702C2"/>
              </w:rPr>
              <w:t>从</w:t>
            </w:r>
            <w:r>
              <w:rPr>
                <w:rFonts w:hint="eastAsia"/>
                <w:color w:val="2702C2"/>
              </w:rPr>
              <w:t>客户仓</w:t>
            </w:r>
            <w:r>
              <w:rPr>
                <w:color w:val="2702C2"/>
              </w:rPr>
              <w:t>移库到</w:t>
            </w:r>
            <w:r>
              <w:rPr>
                <w:rFonts w:hint="eastAsia"/>
                <w:color w:val="2702C2"/>
              </w:rPr>
              <w:t>开票仓</w:t>
            </w:r>
            <w:r w:rsidR="00863680">
              <w:rPr>
                <w:color w:val="2702C2"/>
              </w:rPr>
              <w:t>。</w:t>
            </w:r>
          </w:p>
          <w:p w:rsidR="00863680" w:rsidRPr="008F4790" w:rsidRDefault="00863680" w:rsidP="00863680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63680" w:rsidRDefault="00863680" w:rsidP="0086368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1D2286" w:rsidRPr="0076062D" w:rsidRDefault="00863680" w:rsidP="00863680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1D2286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D2286" w:rsidRPr="0076062D" w:rsidRDefault="00142184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1D2286" w:rsidRPr="0076062D" w:rsidRDefault="001D2286" w:rsidP="0070455B">
            <w:pPr>
              <w:rPr>
                <w:color w:val="2702C2"/>
              </w:rPr>
            </w:pPr>
          </w:p>
        </w:tc>
      </w:tr>
      <w:tr w:rsidR="001D2286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1D2286" w:rsidRPr="00B261A5" w:rsidRDefault="001D2286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1D2286" w:rsidRDefault="001D2286" w:rsidP="0070455B"/>
        </w:tc>
      </w:tr>
      <w:tr w:rsidR="001D2286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1D2286" w:rsidRPr="00B261A5" w:rsidRDefault="001D2286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1D2286" w:rsidRDefault="001D2286" w:rsidP="0070455B"/>
        </w:tc>
        <w:tc>
          <w:tcPr>
            <w:tcW w:w="951" w:type="dxa"/>
            <w:shd w:val="pct15" w:color="auto" w:fill="auto"/>
          </w:tcPr>
          <w:p w:rsidR="001D2286" w:rsidRDefault="001D2286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1D2286" w:rsidRDefault="001D2286" w:rsidP="0070455B"/>
        </w:tc>
      </w:tr>
    </w:tbl>
    <w:p w:rsidR="008B5194" w:rsidRDefault="008B5194" w:rsidP="008B5194">
      <w:pPr>
        <w:rPr>
          <w:color w:val="2702C2"/>
        </w:rPr>
      </w:pPr>
    </w:p>
    <w:p w:rsidR="008B5194" w:rsidRPr="00815E41" w:rsidRDefault="00F171EE" w:rsidP="008B5194">
      <w:pPr>
        <w:pStyle w:val="2"/>
      </w:pPr>
      <w:bookmarkStart w:id="40" w:name="_Toc468129906"/>
      <w:r>
        <w:t>WMS_060_080</w:t>
      </w:r>
      <w:r w:rsidR="008B5194" w:rsidRPr="00156B02">
        <w:rPr>
          <w:rFonts w:hint="eastAsia"/>
        </w:rPr>
        <w:t>：</w:t>
      </w:r>
      <w:r w:rsidR="00BB4255">
        <w:rPr>
          <w:rFonts w:hint="eastAsia"/>
        </w:rPr>
        <w:t>客户</w:t>
      </w:r>
      <w:r w:rsidR="000F262F">
        <w:t>仓过账至</w:t>
      </w:r>
      <w:r w:rsidR="00564F77">
        <w:rPr>
          <w:rFonts w:hint="eastAsia"/>
        </w:rPr>
        <w:t>开票</w:t>
      </w:r>
      <w:r w:rsidR="000F262F">
        <w:rPr>
          <w:rFonts w:hint="eastAsia"/>
        </w:rPr>
        <w:t>仓</w:t>
      </w:r>
      <w:bookmarkEnd w:id="4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8B5194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8B5194" w:rsidRPr="0076062D" w:rsidRDefault="008B5194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8B5194" w:rsidRPr="00374B71" w:rsidRDefault="008B5194" w:rsidP="00CB1D66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12D47">
              <w:rPr>
                <w:color w:val="2702C2"/>
              </w:rPr>
              <w:t>60</w:t>
            </w:r>
            <w:r>
              <w:rPr>
                <w:rFonts w:hint="eastAsia"/>
                <w:color w:val="2702C2"/>
              </w:rPr>
              <w:t>_</w:t>
            </w:r>
            <w:r w:rsidR="00325753">
              <w:rPr>
                <w:color w:val="2702C2"/>
              </w:rPr>
              <w:t>0</w:t>
            </w:r>
            <w:r w:rsidR="00206DCC">
              <w:rPr>
                <w:color w:val="2702C2"/>
              </w:rPr>
              <w:t>80</w:t>
            </w:r>
          </w:p>
        </w:tc>
        <w:tc>
          <w:tcPr>
            <w:tcW w:w="1134" w:type="dxa"/>
            <w:shd w:val="pct15" w:color="auto" w:fill="auto"/>
          </w:tcPr>
          <w:p w:rsidR="008B5194" w:rsidRPr="0076062D" w:rsidRDefault="008B5194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8B5194" w:rsidRPr="006F7685" w:rsidRDefault="008B5194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8B5194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B5194" w:rsidRPr="0076062D" w:rsidRDefault="008B5194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7D2369" w:rsidRDefault="007D2369" w:rsidP="007D2369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D2369" w:rsidRDefault="007D2369" w:rsidP="007D2369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</w:t>
            </w:r>
            <w:r w:rsidR="008E2411">
              <w:rPr>
                <w:rFonts w:hint="eastAsia"/>
                <w:color w:val="2702C2"/>
              </w:rPr>
              <w:t>客户仓</w:t>
            </w:r>
            <w:r>
              <w:rPr>
                <w:color w:val="2702C2"/>
              </w:rPr>
              <w:t>库存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到</w:t>
            </w:r>
            <w:r w:rsidR="008E2411">
              <w:rPr>
                <w:rFonts w:hint="eastAsia"/>
                <w:color w:val="2702C2"/>
              </w:rPr>
              <w:t>开票</w:t>
            </w:r>
            <w:r>
              <w:rPr>
                <w:rFonts w:hint="eastAsia"/>
                <w:color w:val="2702C2"/>
              </w:rPr>
              <w:t>仓；</w:t>
            </w:r>
          </w:p>
          <w:p w:rsidR="007D2369" w:rsidRPr="00D777C3" w:rsidRDefault="007D2369" w:rsidP="007D2369">
            <w:pPr>
              <w:rPr>
                <w:color w:val="2702C2"/>
              </w:rPr>
            </w:pPr>
          </w:p>
          <w:p w:rsidR="007D2369" w:rsidRDefault="007D2369" w:rsidP="007D2369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D2369" w:rsidRPr="00FF1AD7" w:rsidRDefault="007D2369" w:rsidP="00695A58">
            <w:pPr>
              <w:pStyle w:val="af1"/>
              <w:numPr>
                <w:ilvl w:val="0"/>
                <w:numId w:val="11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</w:t>
            </w:r>
            <w:r w:rsidR="00693576">
              <w:rPr>
                <w:rFonts w:hint="eastAsia"/>
                <w:color w:val="2702C2"/>
              </w:rPr>
              <w:t>客户仓</w:t>
            </w:r>
            <w:r>
              <w:rPr>
                <w:color w:val="2702C2"/>
              </w:rPr>
              <w:t>库存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到</w:t>
            </w:r>
            <w:r w:rsidR="00693576">
              <w:rPr>
                <w:rFonts w:hint="eastAsia"/>
                <w:color w:val="2702C2"/>
              </w:rPr>
              <w:t>开票</w:t>
            </w:r>
            <w:r>
              <w:rPr>
                <w:rFonts w:hint="eastAsia"/>
                <w:color w:val="2702C2"/>
              </w:rPr>
              <w:t>仓，</w:t>
            </w:r>
            <w:r w:rsidR="00693576">
              <w:rPr>
                <w:rFonts w:hint="eastAsia"/>
                <w:color w:val="2702C2"/>
              </w:rPr>
              <w:t>客户仓</w:t>
            </w:r>
            <w:r>
              <w:rPr>
                <w:color w:val="2702C2"/>
              </w:rPr>
              <w:t>库存</w:t>
            </w:r>
            <w:r>
              <w:rPr>
                <w:rFonts w:hint="eastAsia"/>
                <w:color w:val="2702C2"/>
              </w:rPr>
              <w:t>减少，</w:t>
            </w:r>
            <w:r w:rsidR="00982338">
              <w:rPr>
                <w:rFonts w:hint="eastAsia"/>
                <w:color w:val="2702C2"/>
              </w:rPr>
              <w:t>开票</w:t>
            </w:r>
            <w:r>
              <w:rPr>
                <w:rFonts w:hint="eastAsia"/>
                <w:color w:val="2702C2"/>
              </w:rPr>
              <w:t>仓库增加。</w:t>
            </w:r>
          </w:p>
          <w:p w:rsidR="007D2369" w:rsidRPr="00293AAF" w:rsidRDefault="007D2369" w:rsidP="007D2369">
            <w:pPr>
              <w:pStyle w:val="af1"/>
              <w:ind w:left="360" w:firstLineChars="0" w:firstLine="0"/>
            </w:pPr>
          </w:p>
          <w:p w:rsidR="007D2369" w:rsidRDefault="007D2369" w:rsidP="007D2369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8B5194" w:rsidRPr="0076062D" w:rsidRDefault="007D2369" w:rsidP="007D2369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8B5194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B5194" w:rsidRPr="0076062D" w:rsidRDefault="00142184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8B5194" w:rsidRPr="0076062D" w:rsidRDefault="008B5194" w:rsidP="0070455B">
            <w:pPr>
              <w:rPr>
                <w:color w:val="2702C2"/>
              </w:rPr>
            </w:pPr>
          </w:p>
        </w:tc>
      </w:tr>
      <w:tr w:rsidR="008B5194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8B5194" w:rsidRPr="00B261A5" w:rsidRDefault="008B5194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8B5194" w:rsidRDefault="008B5194" w:rsidP="00080563"/>
        </w:tc>
      </w:tr>
      <w:tr w:rsidR="008B5194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8B5194" w:rsidRPr="00B261A5" w:rsidRDefault="008B5194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8B5194" w:rsidRDefault="008B5194" w:rsidP="0070455B"/>
        </w:tc>
        <w:tc>
          <w:tcPr>
            <w:tcW w:w="951" w:type="dxa"/>
            <w:shd w:val="pct15" w:color="auto" w:fill="auto"/>
          </w:tcPr>
          <w:p w:rsidR="008B5194" w:rsidRDefault="008B5194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8B5194" w:rsidRDefault="008B5194" w:rsidP="0070455B"/>
        </w:tc>
      </w:tr>
    </w:tbl>
    <w:p w:rsidR="00C441A9" w:rsidRDefault="00C441A9" w:rsidP="00C441A9">
      <w:pPr>
        <w:rPr>
          <w:color w:val="2702C2"/>
        </w:rPr>
      </w:pPr>
    </w:p>
    <w:p w:rsidR="00C441A9" w:rsidRPr="00815E41" w:rsidRDefault="002E3D00" w:rsidP="00C441A9">
      <w:pPr>
        <w:pStyle w:val="2"/>
      </w:pPr>
      <w:bookmarkStart w:id="41" w:name="_Toc468129907"/>
      <w:r>
        <w:t>WMS_060</w:t>
      </w:r>
      <w:r w:rsidR="00D902E7">
        <w:t>_085</w:t>
      </w:r>
      <w:r w:rsidR="00C441A9" w:rsidRPr="00156B02">
        <w:rPr>
          <w:rFonts w:hint="eastAsia"/>
        </w:rPr>
        <w:t>：</w:t>
      </w:r>
      <w:r w:rsidR="00E7615E">
        <w:rPr>
          <w:rFonts w:hint="eastAsia"/>
        </w:rPr>
        <w:t>客户</w:t>
      </w:r>
      <w:r w:rsidR="00E7615E">
        <w:t>仓过账至</w:t>
      </w:r>
      <w:r w:rsidR="00E7615E">
        <w:rPr>
          <w:rFonts w:hint="eastAsia"/>
        </w:rPr>
        <w:t>开票仓</w:t>
      </w:r>
      <w:bookmarkEnd w:id="41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C441A9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C441A9" w:rsidRPr="0076062D" w:rsidRDefault="00C441A9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C441A9" w:rsidRPr="00374B71" w:rsidRDefault="00C441A9" w:rsidP="004257F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90F65">
              <w:rPr>
                <w:color w:val="2702C2"/>
              </w:rPr>
              <w:t>60</w:t>
            </w:r>
            <w:r w:rsidR="00413FA3">
              <w:rPr>
                <w:color w:val="2702C2"/>
              </w:rPr>
              <w:t>_</w:t>
            </w:r>
            <w:r w:rsidR="00896EFB">
              <w:rPr>
                <w:color w:val="2702C2"/>
              </w:rPr>
              <w:t>0</w:t>
            </w:r>
            <w:r w:rsidR="005947F3">
              <w:rPr>
                <w:color w:val="2702C2"/>
              </w:rPr>
              <w:t>85</w:t>
            </w:r>
          </w:p>
        </w:tc>
        <w:tc>
          <w:tcPr>
            <w:tcW w:w="1134" w:type="dxa"/>
            <w:shd w:val="pct15" w:color="auto" w:fill="auto"/>
          </w:tcPr>
          <w:p w:rsidR="00C441A9" w:rsidRPr="0076062D" w:rsidRDefault="00C441A9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C441A9" w:rsidRPr="006F7685" w:rsidRDefault="00C441A9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C441A9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C441A9" w:rsidRPr="0076062D" w:rsidRDefault="00C441A9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96384" w:rsidRDefault="00396384" w:rsidP="0039638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96384" w:rsidRDefault="00396384" w:rsidP="0039638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 w:rsidR="009B7B3F">
              <w:rPr>
                <w:rFonts w:hint="eastAsia"/>
                <w:color w:val="2702C2"/>
              </w:rPr>
              <w:t>客户</w:t>
            </w:r>
            <w:r w:rsidR="009B7B3F"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</w:t>
            </w:r>
            <w:r w:rsidR="009B7B3F">
              <w:rPr>
                <w:rFonts w:hint="eastAsia"/>
                <w:color w:val="2702C2"/>
              </w:rPr>
              <w:t>开票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；</w:t>
            </w:r>
          </w:p>
          <w:p w:rsidR="00396384" w:rsidRDefault="00396384" w:rsidP="00396384">
            <w:pPr>
              <w:rPr>
                <w:color w:val="2702C2"/>
              </w:rPr>
            </w:pPr>
          </w:p>
          <w:p w:rsidR="00396384" w:rsidRDefault="00396384" w:rsidP="0039638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96384" w:rsidRDefault="00396384" w:rsidP="00695A58">
            <w:pPr>
              <w:pStyle w:val="af1"/>
              <w:numPr>
                <w:ilvl w:val="0"/>
                <w:numId w:val="1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 w:rsidR="009B7B3F">
              <w:rPr>
                <w:rFonts w:hint="eastAsia"/>
                <w:color w:val="2702C2"/>
              </w:rPr>
              <w:t>客户</w:t>
            </w:r>
            <w:r w:rsidR="009B7B3F"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</w:t>
            </w:r>
            <w:r w:rsidR="00F122CF">
              <w:rPr>
                <w:rFonts w:hint="eastAsia"/>
                <w:color w:val="2702C2"/>
              </w:rPr>
              <w:t>开票</w:t>
            </w:r>
            <w:r w:rsidR="00F122CF"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。</w:t>
            </w:r>
          </w:p>
          <w:p w:rsidR="00396384" w:rsidRPr="004F145D" w:rsidRDefault="00396384" w:rsidP="00396384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96384" w:rsidRDefault="00396384" w:rsidP="0039638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C441A9" w:rsidRPr="0076062D" w:rsidRDefault="00396384" w:rsidP="00396384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C441A9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C441A9" w:rsidRPr="0076062D" w:rsidRDefault="00081034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C441A9" w:rsidRPr="0076062D" w:rsidRDefault="00C441A9" w:rsidP="00DA5111">
            <w:pPr>
              <w:rPr>
                <w:color w:val="2702C2"/>
              </w:rPr>
            </w:pPr>
          </w:p>
        </w:tc>
      </w:tr>
      <w:tr w:rsidR="00C441A9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C441A9" w:rsidRPr="00B261A5" w:rsidRDefault="00C441A9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C441A9" w:rsidRDefault="00C441A9" w:rsidP="00467328"/>
        </w:tc>
      </w:tr>
      <w:tr w:rsidR="00C441A9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C441A9" w:rsidRPr="00B261A5" w:rsidRDefault="00C441A9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C441A9" w:rsidRDefault="00C441A9" w:rsidP="00DA5111"/>
        </w:tc>
        <w:tc>
          <w:tcPr>
            <w:tcW w:w="951" w:type="dxa"/>
            <w:shd w:val="pct15" w:color="auto" w:fill="auto"/>
          </w:tcPr>
          <w:p w:rsidR="00C441A9" w:rsidRDefault="00C441A9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C441A9" w:rsidRDefault="00C441A9" w:rsidP="00DA5111"/>
        </w:tc>
      </w:tr>
    </w:tbl>
    <w:p w:rsidR="00A174DC" w:rsidRDefault="00A174DC" w:rsidP="00A174DC">
      <w:pPr>
        <w:rPr>
          <w:color w:val="2702C2"/>
        </w:rPr>
      </w:pPr>
    </w:p>
    <w:p w:rsidR="00A174DC" w:rsidRPr="00815E41" w:rsidRDefault="00A174DC" w:rsidP="00A174DC">
      <w:pPr>
        <w:pStyle w:val="2"/>
      </w:pPr>
      <w:r>
        <w:t>WMS_060_090</w:t>
      </w:r>
      <w:r w:rsidRPr="00156B02">
        <w:rPr>
          <w:rFonts w:hint="eastAsia"/>
        </w:rPr>
        <w:t>：</w:t>
      </w:r>
      <w:r w:rsidR="006E5BBC">
        <w:rPr>
          <w:rFonts w:hint="eastAsia"/>
        </w:rPr>
        <w:t>导入</w:t>
      </w:r>
      <w:r w:rsidR="00715E32">
        <w:rPr>
          <w:rFonts w:hint="eastAsia"/>
        </w:rPr>
        <w:t>销售</w:t>
      </w:r>
      <w:r w:rsidR="00715E32">
        <w:t>日程单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A174DC" w:rsidRPr="0076062D" w:rsidTr="000A0B5D">
        <w:trPr>
          <w:trHeight w:val="226"/>
        </w:trPr>
        <w:tc>
          <w:tcPr>
            <w:tcW w:w="2160" w:type="dxa"/>
            <w:shd w:val="pct15" w:color="auto" w:fill="FFFFFF"/>
          </w:tcPr>
          <w:p w:rsidR="00A174DC" w:rsidRPr="0076062D" w:rsidRDefault="00A174DC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A174DC" w:rsidRPr="00374B71" w:rsidRDefault="00A174DC" w:rsidP="000A0B5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60_090</w:t>
            </w:r>
          </w:p>
        </w:tc>
        <w:tc>
          <w:tcPr>
            <w:tcW w:w="1134" w:type="dxa"/>
            <w:shd w:val="pct15" w:color="auto" w:fill="auto"/>
          </w:tcPr>
          <w:p w:rsidR="00A174DC" w:rsidRPr="0076062D" w:rsidRDefault="00A174DC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A174DC" w:rsidRPr="006F7685" w:rsidRDefault="00A174DC" w:rsidP="000A0B5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A174DC" w:rsidRPr="00D17252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174DC" w:rsidRPr="0076062D" w:rsidRDefault="00A174DC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174DC" w:rsidRDefault="00A174DC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174DC" w:rsidRDefault="00A174DC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  <w:r>
              <w:rPr>
                <w:rFonts w:hint="eastAsia"/>
                <w:color w:val="2702C2"/>
              </w:rPr>
              <w:t>在</w:t>
            </w:r>
            <w:r>
              <w:rPr>
                <w:color w:val="2702C2"/>
              </w:rPr>
              <w:t>QAD</w:t>
            </w:r>
            <w:r w:rsidR="007F0032">
              <w:rPr>
                <w:rFonts w:hint="eastAsia"/>
                <w:color w:val="2702C2"/>
              </w:rPr>
              <w:t>导入</w:t>
            </w:r>
            <w:r>
              <w:rPr>
                <w:color w:val="2702C2"/>
              </w:rPr>
              <w:t>销售</w:t>
            </w:r>
            <w:r w:rsidR="00F62BAF">
              <w:rPr>
                <w:rFonts w:hint="eastAsia"/>
                <w:color w:val="2702C2"/>
              </w:rPr>
              <w:t>日程单</w:t>
            </w:r>
            <w:r>
              <w:rPr>
                <w:rFonts w:hint="eastAsia"/>
                <w:color w:val="2702C2"/>
              </w:rPr>
              <w:t>；</w:t>
            </w:r>
          </w:p>
          <w:p w:rsidR="00A174DC" w:rsidRDefault="00A174DC" w:rsidP="000A0B5D">
            <w:pPr>
              <w:rPr>
                <w:color w:val="2702C2"/>
              </w:rPr>
            </w:pPr>
          </w:p>
          <w:p w:rsidR="00A174DC" w:rsidRDefault="00A174DC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174DC" w:rsidRDefault="00A174DC" w:rsidP="000A0B5D">
            <w:pPr>
              <w:pStyle w:val="af1"/>
              <w:numPr>
                <w:ilvl w:val="0"/>
                <w:numId w:val="1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  <w:r>
              <w:rPr>
                <w:rFonts w:hint="eastAsia"/>
                <w:color w:val="2702C2"/>
              </w:rPr>
              <w:t>根据</w:t>
            </w:r>
            <w:r>
              <w:rPr>
                <w:color w:val="2702C2"/>
              </w:rPr>
              <w:t>客户的开票通知在</w:t>
            </w:r>
            <w:r>
              <w:rPr>
                <w:color w:val="2702C2"/>
              </w:rPr>
              <w:t>QAD</w:t>
            </w:r>
            <w:r w:rsidR="006A33BF">
              <w:rPr>
                <w:rFonts w:hint="eastAsia"/>
                <w:color w:val="2702C2"/>
              </w:rPr>
              <w:t>导入</w:t>
            </w:r>
            <w:r w:rsidR="00EB4742">
              <w:rPr>
                <w:color w:val="2702C2"/>
              </w:rPr>
              <w:t>销售</w:t>
            </w:r>
            <w:r w:rsidR="00EB4742">
              <w:rPr>
                <w:rFonts w:hint="eastAsia"/>
                <w:color w:val="2702C2"/>
              </w:rPr>
              <w:t>日程单</w:t>
            </w:r>
            <w:r>
              <w:rPr>
                <w:rFonts w:hint="eastAsia"/>
                <w:color w:val="2702C2"/>
              </w:rPr>
              <w:t>。</w:t>
            </w:r>
          </w:p>
          <w:p w:rsidR="00A174DC" w:rsidRPr="004F145D" w:rsidRDefault="00A174DC" w:rsidP="000A0B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174DC" w:rsidRDefault="00A174DC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A174DC" w:rsidRPr="0076062D" w:rsidRDefault="00A174DC" w:rsidP="000A0B5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A174DC" w:rsidRPr="00E35EE7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174DC" w:rsidRPr="0076062D" w:rsidRDefault="00A174DC" w:rsidP="000A0B5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A174DC" w:rsidRPr="0076062D" w:rsidRDefault="00A174DC" w:rsidP="000A0B5D">
            <w:pPr>
              <w:rPr>
                <w:color w:val="2702C2"/>
              </w:rPr>
            </w:pPr>
          </w:p>
        </w:tc>
      </w:tr>
      <w:tr w:rsidR="00A174DC" w:rsidTr="000A0B5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A174DC" w:rsidRPr="00B261A5" w:rsidRDefault="00A174DC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A174DC" w:rsidRDefault="00A174DC" w:rsidP="000A0B5D"/>
        </w:tc>
      </w:tr>
      <w:tr w:rsidR="00A174DC" w:rsidTr="000A0B5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A174DC" w:rsidRPr="00B261A5" w:rsidRDefault="00A174DC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A174DC" w:rsidRDefault="00A174DC" w:rsidP="000A0B5D"/>
        </w:tc>
        <w:tc>
          <w:tcPr>
            <w:tcW w:w="951" w:type="dxa"/>
            <w:shd w:val="pct15" w:color="auto" w:fill="auto"/>
          </w:tcPr>
          <w:p w:rsidR="00A174DC" w:rsidRDefault="00A174DC" w:rsidP="000A0B5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A174DC" w:rsidRDefault="00A174DC" w:rsidP="000A0B5D"/>
        </w:tc>
      </w:tr>
    </w:tbl>
    <w:p w:rsidR="00E25FD1" w:rsidRDefault="00E25FD1" w:rsidP="00E25FD1">
      <w:pPr>
        <w:rPr>
          <w:color w:val="2702C2"/>
        </w:rPr>
      </w:pPr>
    </w:p>
    <w:p w:rsidR="00E25FD1" w:rsidRPr="00815E41" w:rsidRDefault="00E25FD1" w:rsidP="00E25FD1">
      <w:pPr>
        <w:pStyle w:val="2"/>
      </w:pPr>
      <w:r>
        <w:t>WMS_060_095</w:t>
      </w:r>
      <w:r w:rsidRPr="00156B02">
        <w:rPr>
          <w:rFonts w:hint="eastAsia"/>
        </w:rPr>
        <w:t>：</w:t>
      </w:r>
      <w:r w:rsidR="0030726D">
        <w:rPr>
          <w:rFonts w:hint="eastAsia"/>
        </w:rPr>
        <w:t>同步到</w:t>
      </w:r>
      <w:r w:rsidR="0030726D">
        <w:t>WMS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E25FD1" w:rsidRPr="0076062D" w:rsidTr="000A0B5D">
        <w:trPr>
          <w:trHeight w:val="226"/>
        </w:trPr>
        <w:tc>
          <w:tcPr>
            <w:tcW w:w="2160" w:type="dxa"/>
            <w:shd w:val="pct15" w:color="auto" w:fill="FFFFFF"/>
          </w:tcPr>
          <w:p w:rsidR="00E25FD1" w:rsidRPr="0076062D" w:rsidRDefault="00E25FD1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E25FD1" w:rsidRPr="00374B71" w:rsidRDefault="00E25FD1" w:rsidP="000A0B5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60_095</w:t>
            </w:r>
          </w:p>
        </w:tc>
        <w:tc>
          <w:tcPr>
            <w:tcW w:w="1134" w:type="dxa"/>
            <w:shd w:val="pct15" w:color="auto" w:fill="auto"/>
          </w:tcPr>
          <w:p w:rsidR="00E25FD1" w:rsidRPr="0076062D" w:rsidRDefault="00E25FD1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E25FD1" w:rsidRPr="006F7685" w:rsidRDefault="00E25FD1" w:rsidP="000A0B5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E25FD1" w:rsidRPr="00D17252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25FD1" w:rsidRPr="0076062D" w:rsidRDefault="00E25FD1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E25FD1" w:rsidRDefault="00E25FD1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E25FD1" w:rsidRDefault="00E25FD1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397723"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的销售</w:t>
            </w:r>
            <w:r w:rsidR="00453351" w:rsidRPr="00F50B77">
              <w:rPr>
                <w:rFonts w:hint="eastAsia"/>
                <w:color w:val="2702C2"/>
              </w:rPr>
              <w:t>日程</w:t>
            </w:r>
            <w:r>
              <w:rPr>
                <w:color w:val="2702C2"/>
              </w:rPr>
              <w:t>单</w:t>
            </w:r>
            <w:r>
              <w:rPr>
                <w:rFonts w:hint="eastAsia"/>
                <w:color w:val="2702C2"/>
              </w:rPr>
              <w:t>；</w:t>
            </w:r>
          </w:p>
          <w:p w:rsidR="00E25FD1" w:rsidRDefault="00E25FD1" w:rsidP="000A0B5D">
            <w:pPr>
              <w:rPr>
                <w:color w:val="2702C2"/>
              </w:rPr>
            </w:pPr>
          </w:p>
          <w:p w:rsidR="00E25FD1" w:rsidRDefault="00E25FD1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E25FD1" w:rsidRDefault="00F50B77" w:rsidP="000A0B5D">
            <w:pPr>
              <w:pStyle w:val="af1"/>
              <w:numPr>
                <w:ilvl w:val="0"/>
                <w:numId w:val="1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的销售</w:t>
            </w:r>
            <w:r w:rsidRPr="00F50B77">
              <w:rPr>
                <w:rFonts w:hint="eastAsia"/>
                <w:color w:val="2702C2"/>
              </w:rPr>
              <w:t>日程</w:t>
            </w:r>
            <w:r>
              <w:rPr>
                <w:color w:val="2702C2"/>
              </w:rPr>
              <w:t>单</w:t>
            </w:r>
            <w:r w:rsidR="00E25FD1">
              <w:rPr>
                <w:rFonts w:hint="eastAsia"/>
                <w:color w:val="2702C2"/>
              </w:rPr>
              <w:t>。</w:t>
            </w:r>
          </w:p>
          <w:p w:rsidR="00E25FD1" w:rsidRPr="004F145D" w:rsidRDefault="00E25FD1" w:rsidP="000A0B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E25FD1" w:rsidRDefault="00E25FD1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E25FD1" w:rsidRPr="0076062D" w:rsidRDefault="00E25FD1" w:rsidP="000A0B5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E25FD1" w:rsidRPr="00E35EE7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25FD1" w:rsidRPr="0076062D" w:rsidRDefault="00E25FD1" w:rsidP="000A0B5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E25FD1" w:rsidRPr="0076062D" w:rsidRDefault="00E25FD1" w:rsidP="000A0B5D">
            <w:pPr>
              <w:rPr>
                <w:color w:val="2702C2"/>
              </w:rPr>
            </w:pPr>
          </w:p>
        </w:tc>
      </w:tr>
      <w:tr w:rsidR="00E25FD1" w:rsidTr="000A0B5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E25FD1" w:rsidRPr="00B261A5" w:rsidRDefault="00E25FD1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E25FD1" w:rsidRDefault="00E25FD1" w:rsidP="000A0B5D"/>
        </w:tc>
      </w:tr>
      <w:tr w:rsidR="00E25FD1" w:rsidTr="000A0B5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E25FD1" w:rsidRPr="00B261A5" w:rsidRDefault="00E25FD1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E25FD1" w:rsidRDefault="00E25FD1" w:rsidP="000A0B5D"/>
        </w:tc>
        <w:tc>
          <w:tcPr>
            <w:tcW w:w="951" w:type="dxa"/>
            <w:shd w:val="pct15" w:color="auto" w:fill="auto"/>
          </w:tcPr>
          <w:p w:rsidR="00E25FD1" w:rsidRDefault="00E25FD1" w:rsidP="000A0B5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E25FD1" w:rsidRDefault="00E25FD1" w:rsidP="000A0B5D"/>
        </w:tc>
      </w:tr>
    </w:tbl>
    <w:p w:rsidR="00A103C0" w:rsidRDefault="00A103C0" w:rsidP="00A103C0">
      <w:pPr>
        <w:rPr>
          <w:color w:val="2702C2"/>
        </w:rPr>
      </w:pPr>
    </w:p>
    <w:p w:rsidR="00A103C0" w:rsidRPr="00815E41" w:rsidRDefault="00A103C0" w:rsidP="00A103C0">
      <w:pPr>
        <w:pStyle w:val="2"/>
      </w:pPr>
      <w:bookmarkStart w:id="42" w:name="_Toc468129908"/>
      <w:r>
        <w:t>WMS_060</w:t>
      </w:r>
      <w:r w:rsidR="0041165B">
        <w:t>_10</w:t>
      </w:r>
      <w:r w:rsidR="00413B4E">
        <w:t>0</w:t>
      </w:r>
      <w:r w:rsidRPr="00156B02">
        <w:rPr>
          <w:rFonts w:hint="eastAsia"/>
        </w:rPr>
        <w:t>：</w:t>
      </w:r>
      <w:r w:rsidR="006B553F">
        <w:rPr>
          <w:rFonts w:hint="eastAsia"/>
        </w:rPr>
        <w:t>导入</w:t>
      </w:r>
      <w:r w:rsidR="00934176">
        <w:t>销售</w:t>
      </w:r>
      <w:r w:rsidR="006B553F">
        <w:rPr>
          <w:rFonts w:hint="eastAsia"/>
        </w:rPr>
        <w:t>订</w:t>
      </w:r>
      <w:r w:rsidR="00934176">
        <w:t>单</w:t>
      </w:r>
      <w:bookmarkEnd w:id="4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A103C0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A103C0" w:rsidRPr="0076062D" w:rsidRDefault="00A103C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A103C0" w:rsidRPr="00374B71" w:rsidRDefault="00A103C0" w:rsidP="005162B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9F2F20">
              <w:rPr>
                <w:color w:val="2702C2"/>
              </w:rPr>
              <w:t>60_10</w:t>
            </w:r>
            <w:r w:rsidR="00F02620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A103C0" w:rsidRPr="0076062D" w:rsidRDefault="00A103C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A103C0" w:rsidRPr="006F7685" w:rsidRDefault="00A103C0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A103C0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103C0" w:rsidRPr="0076062D" w:rsidRDefault="00A103C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103C0" w:rsidRDefault="00A103C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103C0" w:rsidRDefault="00F0262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  <w:r>
              <w:rPr>
                <w:rFonts w:hint="eastAsia"/>
                <w:color w:val="2702C2"/>
              </w:rPr>
              <w:t>在</w:t>
            </w:r>
            <w:r>
              <w:rPr>
                <w:color w:val="2702C2"/>
              </w:rPr>
              <w:t>QAD</w:t>
            </w:r>
            <w:r w:rsidR="009E1435">
              <w:rPr>
                <w:rFonts w:hint="eastAsia"/>
                <w:color w:val="2702C2"/>
              </w:rPr>
              <w:t>导入</w:t>
            </w:r>
            <w:r>
              <w:rPr>
                <w:color w:val="2702C2"/>
              </w:rPr>
              <w:t>销售</w:t>
            </w:r>
            <w:r w:rsidR="00FA2094">
              <w:rPr>
                <w:rFonts w:hint="eastAsia"/>
                <w:color w:val="2702C2"/>
              </w:rPr>
              <w:t>订单</w:t>
            </w:r>
            <w:r w:rsidR="00A103C0">
              <w:rPr>
                <w:rFonts w:hint="eastAsia"/>
                <w:color w:val="2702C2"/>
              </w:rPr>
              <w:t>；</w:t>
            </w:r>
          </w:p>
          <w:p w:rsidR="00A103C0" w:rsidRDefault="00A103C0" w:rsidP="005162BB">
            <w:pPr>
              <w:rPr>
                <w:color w:val="2702C2"/>
              </w:rPr>
            </w:pPr>
          </w:p>
          <w:p w:rsidR="00A103C0" w:rsidRDefault="00A103C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103C0" w:rsidRDefault="00F63493" w:rsidP="0070359E">
            <w:pPr>
              <w:pStyle w:val="af1"/>
              <w:numPr>
                <w:ilvl w:val="0"/>
                <w:numId w:val="21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>
              <w:rPr>
                <w:color w:val="2702C2"/>
              </w:rPr>
              <w:t>物流</w:t>
            </w:r>
            <w:r>
              <w:rPr>
                <w:rFonts w:hint="eastAsia"/>
                <w:color w:val="2702C2"/>
              </w:rPr>
              <w:t>根据</w:t>
            </w:r>
            <w:r>
              <w:rPr>
                <w:color w:val="2702C2"/>
              </w:rPr>
              <w:t>客户的开票通知在</w:t>
            </w:r>
            <w:r>
              <w:rPr>
                <w:color w:val="2702C2"/>
              </w:rPr>
              <w:t>QAD</w:t>
            </w:r>
            <w:r w:rsidR="00135DC4">
              <w:rPr>
                <w:rFonts w:hint="eastAsia"/>
                <w:color w:val="2702C2"/>
              </w:rPr>
              <w:t>导入</w:t>
            </w:r>
            <w:r>
              <w:rPr>
                <w:color w:val="2702C2"/>
              </w:rPr>
              <w:t>销售</w:t>
            </w:r>
            <w:r w:rsidR="00515603">
              <w:rPr>
                <w:rFonts w:hint="eastAsia"/>
                <w:color w:val="2702C2"/>
              </w:rPr>
              <w:t>订单</w:t>
            </w:r>
            <w:r w:rsidR="00A103C0">
              <w:rPr>
                <w:rFonts w:hint="eastAsia"/>
                <w:color w:val="2702C2"/>
              </w:rPr>
              <w:t>。</w:t>
            </w:r>
          </w:p>
          <w:p w:rsidR="00A103C0" w:rsidRPr="004F145D" w:rsidRDefault="00A103C0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103C0" w:rsidRDefault="00A103C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A103C0" w:rsidRPr="0076062D" w:rsidRDefault="00A103C0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A103C0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103C0" w:rsidRPr="0076062D" w:rsidRDefault="00A103C0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A103C0" w:rsidRPr="0076062D" w:rsidRDefault="00A103C0" w:rsidP="005162BB">
            <w:pPr>
              <w:rPr>
                <w:color w:val="2702C2"/>
              </w:rPr>
            </w:pPr>
          </w:p>
        </w:tc>
      </w:tr>
      <w:tr w:rsidR="00A103C0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A103C0" w:rsidRPr="00B261A5" w:rsidRDefault="00A103C0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A103C0" w:rsidRDefault="00A103C0" w:rsidP="005162BB"/>
        </w:tc>
      </w:tr>
      <w:tr w:rsidR="00A103C0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A103C0" w:rsidRPr="00B261A5" w:rsidRDefault="00A103C0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A103C0" w:rsidRDefault="00A103C0" w:rsidP="005162BB"/>
        </w:tc>
        <w:tc>
          <w:tcPr>
            <w:tcW w:w="951" w:type="dxa"/>
            <w:shd w:val="pct15" w:color="auto" w:fill="auto"/>
          </w:tcPr>
          <w:p w:rsidR="00A103C0" w:rsidRDefault="00A103C0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A103C0" w:rsidRDefault="00A103C0" w:rsidP="005162BB"/>
        </w:tc>
      </w:tr>
    </w:tbl>
    <w:p w:rsidR="00BF6164" w:rsidRDefault="00BF6164" w:rsidP="00BF6164">
      <w:pPr>
        <w:rPr>
          <w:color w:val="2702C2"/>
        </w:rPr>
      </w:pPr>
    </w:p>
    <w:p w:rsidR="00BF6164" w:rsidRPr="00815E41" w:rsidRDefault="00BF6164" w:rsidP="00BF6164">
      <w:pPr>
        <w:pStyle w:val="2"/>
      </w:pPr>
      <w:bookmarkStart w:id="43" w:name="_Toc468129909"/>
      <w:r>
        <w:t>WMS_060</w:t>
      </w:r>
      <w:r w:rsidR="00737A31">
        <w:t>_10</w:t>
      </w:r>
      <w:r w:rsidR="00475A6A">
        <w:t>5</w:t>
      </w:r>
      <w:r w:rsidRPr="00156B02">
        <w:rPr>
          <w:rFonts w:hint="eastAsia"/>
        </w:rPr>
        <w:t>：</w:t>
      </w:r>
      <w:bookmarkEnd w:id="43"/>
      <w:r w:rsidR="00217A34">
        <w:rPr>
          <w:rFonts w:hint="eastAsia"/>
        </w:rPr>
        <w:t>同步到</w:t>
      </w:r>
      <w:r w:rsidR="00217A34">
        <w:t>WMS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F6164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BF6164" w:rsidRPr="0076062D" w:rsidRDefault="00BF616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F6164" w:rsidRPr="00374B71" w:rsidRDefault="00BF6164" w:rsidP="005162B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CA41B2">
              <w:rPr>
                <w:color w:val="2702C2"/>
              </w:rPr>
              <w:t>60_10</w:t>
            </w:r>
            <w:r w:rsidR="00FF023A">
              <w:rPr>
                <w:color w:val="2702C2"/>
              </w:rPr>
              <w:t>5</w:t>
            </w:r>
          </w:p>
        </w:tc>
        <w:tc>
          <w:tcPr>
            <w:tcW w:w="1134" w:type="dxa"/>
            <w:shd w:val="pct15" w:color="auto" w:fill="auto"/>
          </w:tcPr>
          <w:p w:rsidR="00BF6164" w:rsidRPr="0076062D" w:rsidRDefault="00BF616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F6164" w:rsidRPr="006F7685" w:rsidRDefault="00BF6164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F6164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F6164" w:rsidRPr="0076062D" w:rsidRDefault="00BF616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F6164" w:rsidRDefault="00BF616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BF6164" w:rsidRDefault="00880DD3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B24FDD"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的销售</w:t>
            </w:r>
            <w:r w:rsidR="009A794C">
              <w:rPr>
                <w:rFonts w:hint="eastAsia"/>
                <w:color w:val="2702C2"/>
              </w:rPr>
              <w:t>订</w:t>
            </w:r>
            <w:r>
              <w:rPr>
                <w:color w:val="2702C2"/>
              </w:rPr>
              <w:t>单</w:t>
            </w:r>
            <w:r w:rsidR="00BF6164">
              <w:rPr>
                <w:rFonts w:hint="eastAsia"/>
                <w:color w:val="2702C2"/>
              </w:rPr>
              <w:t>；</w:t>
            </w:r>
          </w:p>
          <w:p w:rsidR="00BF6164" w:rsidRDefault="00BF6164" w:rsidP="005162BB">
            <w:pPr>
              <w:rPr>
                <w:color w:val="2702C2"/>
              </w:rPr>
            </w:pPr>
          </w:p>
          <w:p w:rsidR="00BF6164" w:rsidRDefault="00BF616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F6164" w:rsidRDefault="006E5780" w:rsidP="00695A58">
            <w:pPr>
              <w:pStyle w:val="af1"/>
              <w:numPr>
                <w:ilvl w:val="0"/>
                <w:numId w:val="1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5129C9">
              <w:rPr>
                <w:rFonts w:hint="eastAsia"/>
                <w:color w:val="2702C2"/>
              </w:rPr>
              <w:t>同步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的销售</w:t>
            </w:r>
            <w:r w:rsidR="009A794C">
              <w:rPr>
                <w:rFonts w:hint="eastAsia"/>
                <w:color w:val="2702C2"/>
              </w:rPr>
              <w:t>订</w:t>
            </w:r>
            <w:r>
              <w:rPr>
                <w:color w:val="2702C2"/>
              </w:rPr>
              <w:t>单</w:t>
            </w:r>
            <w:r w:rsidR="00BF6164">
              <w:rPr>
                <w:rFonts w:hint="eastAsia"/>
                <w:color w:val="2702C2"/>
              </w:rPr>
              <w:t>。</w:t>
            </w:r>
          </w:p>
          <w:p w:rsidR="00BF6164" w:rsidRPr="004F145D" w:rsidRDefault="00BF6164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F6164" w:rsidRDefault="00BF616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F6164" w:rsidRPr="0076062D" w:rsidRDefault="00BF6164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F6164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F6164" w:rsidRPr="0076062D" w:rsidRDefault="00BF6164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F6164" w:rsidRPr="0076062D" w:rsidRDefault="00BF6164" w:rsidP="005162BB">
            <w:pPr>
              <w:rPr>
                <w:color w:val="2702C2"/>
              </w:rPr>
            </w:pPr>
          </w:p>
        </w:tc>
      </w:tr>
      <w:tr w:rsidR="00BF6164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F6164" w:rsidRPr="00B261A5" w:rsidRDefault="00BF6164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F6164" w:rsidRDefault="00BF6164" w:rsidP="005162BB"/>
        </w:tc>
      </w:tr>
      <w:tr w:rsidR="00BF6164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F6164" w:rsidRPr="00B261A5" w:rsidRDefault="00BF6164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F6164" w:rsidRDefault="00BF6164" w:rsidP="005162BB"/>
        </w:tc>
        <w:tc>
          <w:tcPr>
            <w:tcW w:w="951" w:type="dxa"/>
            <w:shd w:val="pct15" w:color="auto" w:fill="auto"/>
          </w:tcPr>
          <w:p w:rsidR="00BF6164" w:rsidRDefault="00BF6164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F6164" w:rsidRDefault="00BF6164" w:rsidP="005162BB"/>
        </w:tc>
      </w:tr>
    </w:tbl>
    <w:p w:rsidR="006C50BB" w:rsidRDefault="006C50BB" w:rsidP="006C50BB">
      <w:pPr>
        <w:rPr>
          <w:color w:val="2702C2"/>
        </w:rPr>
      </w:pPr>
    </w:p>
    <w:p w:rsidR="006C50BB" w:rsidRPr="00815E41" w:rsidRDefault="006C50BB" w:rsidP="006C50BB">
      <w:pPr>
        <w:pStyle w:val="2"/>
      </w:pPr>
      <w:r>
        <w:t>WMS_060</w:t>
      </w:r>
      <w:r w:rsidR="00FA208F">
        <w:t>_110</w:t>
      </w:r>
      <w:r w:rsidRPr="00156B02">
        <w:rPr>
          <w:rFonts w:hint="eastAsia"/>
        </w:rPr>
        <w:t>：</w:t>
      </w:r>
      <w:r w:rsidR="00DF18AC">
        <w:rPr>
          <w:rFonts w:hint="eastAsia"/>
        </w:rPr>
        <w:t>选择</w:t>
      </w:r>
      <w:r w:rsidR="00DF18AC">
        <w:t>销售日程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6C50BB" w:rsidRPr="0076062D" w:rsidTr="000A0B5D">
        <w:trPr>
          <w:trHeight w:val="226"/>
        </w:trPr>
        <w:tc>
          <w:tcPr>
            <w:tcW w:w="2160" w:type="dxa"/>
            <w:shd w:val="pct15" w:color="auto" w:fill="FFFFFF"/>
          </w:tcPr>
          <w:p w:rsidR="006C50BB" w:rsidRPr="0076062D" w:rsidRDefault="006C50BB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C50BB" w:rsidRPr="00374B71" w:rsidRDefault="006C50BB" w:rsidP="000A0B5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60_1</w:t>
            </w:r>
            <w:r w:rsidR="009A1F96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6C50BB" w:rsidRPr="0076062D" w:rsidRDefault="006C50BB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6C50BB" w:rsidRPr="006F7685" w:rsidRDefault="006C50BB" w:rsidP="000A0B5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6C50BB" w:rsidRPr="00D17252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6C50BB" w:rsidRPr="0076062D" w:rsidRDefault="006C50BB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6C50BB" w:rsidRDefault="006C50BB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C50BB" w:rsidRDefault="00B57C5A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销售日程</w:t>
            </w:r>
            <w:r>
              <w:rPr>
                <w:rFonts w:hint="eastAsia"/>
                <w:color w:val="2702C2"/>
              </w:rPr>
              <w:t>创建销售</w:t>
            </w:r>
            <w:r>
              <w:rPr>
                <w:color w:val="2702C2"/>
              </w:rPr>
              <w:t>开票通知</w:t>
            </w:r>
            <w:r w:rsidR="006C50BB">
              <w:rPr>
                <w:rFonts w:hint="eastAsia"/>
                <w:color w:val="2702C2"/>
              </w:rPr>
              <w:t>；</w:t>
            </w:r>
          </w:p>
          <w:p w:rsidR="006C50BB" w:rsidRDefault="006C50BB" w:rsidP="000A0B5D">
            <w:pPr>
              <w:rPr>
                <w:color w:val="2702C2"/>
              </w:rPr>
            </w:pPr>
          </w:p>
          <w:p w:rsidR="006C50BB" w:rsidRDefault="006C50BB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6C50BB" w:rsidRDefault="00D24F28" w:rsidP="00262F06">
            <w:pPr>
              <w:pStyle w:val="af1"/>
              <w:numPr>
                <w:ilvl w:val="0"/>
                <w:numId w:val="2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销售日程</w:t>
            </w:r>
            <w:r>
              <w:rPr>
                <w:rFonts w:hint="eastAsia"/>
                <w:color w:val="2702C2"/>
              </w:rPr>
              <w:t>创建销售</w:t>
            </w:r>
            <w:r>
              <w:rPr>
                <w:color w:val="2702C2"/>
              </w:rPr>
              <w:t>开票通知</w:t>
            </w:r>
            <w:r w:rsidR="006C50BB">
              <w:rPr>
                <w:rFonts w:hint="eastAsia"/>
                <w:color w:val="2702C2"/>
              </w:rPr>
              <w:t>。</w:t>
            </w:r>
          </w:p>
          <w:p w:rsidR="006C50BB" w:rsidRPr="004F145D" w:rsidRDefault="006C50BB" w:rsidP="000A0B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6C50BB" w:rsidRDefault="006C50BB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6C50BB" w:rsidRPr="0076062D" w:rsidRDefault="006C50BB" w:rsidP="000A0B5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6C50BB" w:rsidRPr="00E35EE7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6C50BB" w:rsidRPr="0076062D" w:rsidRDefault="006C50BB" w:rsidP="000A0B5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6C50BB" w:rsidRPr="0076062D" w:rsidRDefault="006C50BB" w:rsidP="000A0B5D">
            <w:pPr>
              <w:rPr>
                <w:color w:val="2702C2"/>
              </w:rPr>
            </w:pPr>
          </w:p>
        </w:tc>
      </w:tr>
      <w:tr w:rsidR="006C50BB" w:rsidTr="000A0B5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6C50BB" w:rsidRPr="00B261A5" w:rsidRDefault="006C50BB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6C50BB" w:rsidRDefault="006C50BB" w:rsidP="000A0B5D"/>
        </w:tc>
      </w:tr>
      <w:tr w:rsidR="006C50BB" w:rsidTr="000A0B5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6C50BB" w:rsidRPr="00B261A5" w:rsidRDefault="006C50BB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6C50BB" w:rsidRDefault="006C50BB" w:rsidP="000A0B5D"/>
        </w:tc>
        <w:tc>
          <w:tcPr>
            <w:tcW w:w="951" w:type="dxa"/>
            <w:shd w:val="pct15" w:color="auto" w:fill="auto"/>
          </w:tcPr>
          <w:p w:rsidR="006C50BB" w:rsidRDefault="006C50BB" w:rsidP="000A0B5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6C50BB" w:rsidRDefault="006C50BB" w:rsidP="000A0B5D"/>
        </w:tc>
      </w:tr>
    </w:tbl>
    <w:p w:rsidR="00097E98" w:rsidRDefault="00097E98" w:rsidP="00097E98">
      <w:pPr>
        <w:rPr>
          <w:color w:val="2702C2"/>
        </w:rPr>
      </w:pPr>
    </w:p>
    <w:p w:rsidR="00097E98" w:rsidRPr="00815E41" w:rsidRDefault="00097E98" w:rsidP="00097E98">
      <w:pPr>
        <w:pStyle w:val="2"/>
      </w:pPr>
      <w:r>
        <w:t>WMS_060</w:t>
      </w:r>
      <w:r w:rsidR="00DE529D">
        <w:t>_12</w:t>
      </w:r>
      <w:r>
        <w:t>0</w:t>
      </w:r>
      <w:r w:rsidRPr="00156B02">
        <w:rPr>
          <w:rFonts w:hint="eastAsia"/>
        </w:rPr>
        <w:t>：</w:t>
      </w:r>
      <w:r>
        <w:rPr>
          <w:rFonts w:hint="eastAsia"/>
        </w:rPr>
        <w:t>选择</w:t>
      </w:r>
      <w:r>
        <w:t>销售</w:t>
      </w:r>
      <w:r w:rsidR="004849D2">
        <w:rPr>
          <w:rFonts w:hint="eastAsia"/>
        </w:rPr>
        <w:t>订单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97E98" w:rsidRPr="0076062D" w:rsidTr="000A0B5D">
        <w:trPr>
          <w:trHeight w:val="226"/>
        </w:trPr>
        <w:tc>
          <w:tcPr>
            <w:tcW w:w="2160" w:type="dxa"/>
            <w:shd w:val="pct15" w:color="auto" w:fill="FFFFFF"/>
          </w:tcPr>
          <w:p w:rsidR="00097E98" w:rsidRPr="0076062D" w:rsidRDefault="00097E98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97E98" w:rsidRPr="00374B71" w:rsidRDefault="00097E98" w:rsidP="000A0B5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60_1</w:t>
            </w:r>
            <w:r w:rsidR="00345503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97E98" w:rsidRPr="0076062D" w:rsidRDefault="00097E98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97E98" w:rsidRPr="006F7685" w:rsidRDefault="00097E98" w:rsidP="000A0B5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97E98" w:rsidRPr="00D17252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97E98" w:rsidRPr="0076062D" w:rsidRDefault="00097E98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97E98" w:rsidRDefault="00097E98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97E98" w:rsidRDefault="00097E98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销售</w:t>
            </w:r>
            <w:r w:rsidR="004849D2" w:rsidRPr="00E52E37">
              <w:rPr>
                <w:rFonts w:hint="eastAsia"/>
                <w:color w:val="2702C2"/>
              </w:rPr>
              <w:t>订单</w:t>
            </w:r>
            <w:r>
              <w:rPr>
                <w:rFonts w:hint="eastAsia"/>
                <w:color w:val="2702C2"/>
              </w:rPr>
              <w:t>创建销售</w:t>
            </w:r>
            <w:r>
              <w:rPr>
                <w:color w:val="2702C2"/>
              </w:rPr>
              <w:t>开票通知</w:t>
            </w:r>
            <w:r>
              <w:rPr>
                <w:rFonts w:hint="eastAsia"/>
                <w:color w:val="2702C2"/>
              </w:rPr>
              <w:t>；</w:t>
            </w:r>
          </w:p>
          <w:p w:rsidR="00097E98" w:rsidRDefault="00097E98" w:rsidP="000A0B5D">
            <w:pPr>
              <w:rPr>
                <w:color w:val="2702C2"/>
              </w:rPr>
            </w:pPr>
          </w:p>
          <w:p w:rsidR="00097E98" w:rsidRDefault="00097E98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97E98" w:rsidRDefault="00097E98" w:rsidP="00DE529D">
            <w:pPr>
              <w:pStyle w:val="af1"/>
              <w:numPr>
                <w:ilvl w:val="0"/>
                <w:numId w:val="2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销售</w:t>
            </w:r>
            <w:r w:rsidR="004C0803" w:rsidRPr="00E52E37">
              <w:rPr>
                <w:rFonts w:hint="eastAsia"/>
                <w:color w:val="2702C2"/>
              </w:rPr>
              <w:t>订单</w:t>
            </w:r>
            <w:r>
              <w:rPr>
                <w:rFonts w:hint="eastAsia"/>
                <w:color w:val="2702C2"/>
              </w:rPr>
              <w:t>创建销售</w:t>
            </w:r>
            <w:r>
              <w:rPr>
                <w:color w:val="2702C2"/>
              </w:rPr>
              <w:t>开票通知</w:t>
            </w:r>
            <w:r>
              <w:rPr>
                <w:rFonts w:hint="eastAsia"/>
                <w:color w:val="2702C2"/>
              </w:rPr>
              <w:t>。</w:t>
            </w:r>
          </w:p>
          <w:p w:rsidR="00097E98" w:rsidRPr="004F145D" w:rsidRDefault="00097E98" w:rsidP="000A0B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097E98" w:rsidRDefault="00097E98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97E98" w:rsidRPr="0076062D" w:rsidRDefault="00097E98" w:rsidP="000A0B5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97E98" w:rsidRPr="00E35EE7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97E98" w:rsidRPr="0076062D" w:rsidRDefault="00097E98" w:rsidP="000A0B5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97E98" w:rsidRPr="0076062D" w:rsidRDefault="00097E98" w:rsidP="000A0B5D">
            <w:pPr>
              <w:rPr>
                <w:color w:val="2702C2"/>
              </w:rPr>
            </w:pPr>
          </w:p>
        </w:tc>
      </w:tr>
      <w:tr w:rsidR="00097E98" w:rsidTr="000A0B5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97E98" w:rsidRPr="00B261A5" w:rsidRDefault="00097E98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97E98" w:rsidRDefault="00097E98" w:rsidP="000A0B5D"/>
        </w:tc>
      </w:tr>
      <w:tr w:rsidR="00097E98" w:rsidTr="000A0B5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97E98" w:rsidRPr="00B261A5" w:rsidRDefault="00097E98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97E98" w:rsidRDefault="00097E98" w:rsidP="000A0B5D"/>
        </w:tc>
        <w:tc>
          <w:tcPr>
            <w:tcW w:w="951" w:type="dxa"/>
            <w:shd w:val="pct15" w:color="auto" w:fill="auto"/>
          </w:tcPr>
          <w:p w:rsidR="00097E98" w:rsidRDefault="00097E98" w:rsidP="000A0B5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97E98" w:rsidRDefault="00097E98" w:rsidP="000A0B5D"/>
        </w:tc>
      </w:tr>
    </w:tbl>
    <w:p w:rsidR="00843A2A" w:rsidRDefault="00843A2A" w:rsidP="00843A2A">
      <w:pPr>
        <w:rPr>
          <w:color w:val="2702C2"/>
        </w:rPr>
      </w:pPr>
    </w:p>
    <w:p w:rsidR="00843A2A" w:rsidRPr="00815E41" w:rsidRDefault="00843A2A" w:rsidP="00843A2A">
      <w:pPr>
        <w:pStyle w:val="2"/>
      </w:pPr>
      <w:r>
        <w:t>WMS_060</w:t>
      </w:r>
      <w:r w:rsidR="00086C6D">
        <w:t>_13</w:t>
      </w:r>
      <w:r>
        <w:t>0</w:t>
      </w:r>
      <w:r w:rsidRPr="00156B02">
        <w:rPr>
          <w:rFonts w:hint="eastAsia"/>
        </w:rPr>
        <w:t>：</w:t>
      </w:r>
      <w:r>
        <w:rPr>
          <w:rFonts w:hint="eastAsia"/>
        </w:rPr>
        <w:t>选择</w:t>
      </w:r>
      <w:r w:rsidR="000562B7">
        <w:rPr>
          <w:rFonts w:hint="eastAsia"/>
        </w:rPr>
        <w:t>开票明细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843A2A" w:rsidRPr="0076062D" w:rsidTr="000A0B5D">
        <w:trPr>
          <w:trHeight w:val="226"/>
        </w:trPr>
        <w:tc>
          <w:tcPr>
            <w:tcW w:w="2160" w:type="dxa"/>
            <w:shd w:val="pct15" w:color="auto" w:fill="FFFFFF"/>
          </w:tcPr>
          <w:p w:rsidR="00843A2A" w:rsidRPr="0076062D" w:rsidRDefault="00843A2A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843A2A" w:rsidRPr="00374B71" w:rsidRDefault="00843A2A" w:rsidP="000A0B5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60_1</w:t>
            </w:r>
            <w:r w:rsidR="00F317AE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843A2A" w:rsidRPr="0076062D" w:rsidRDefault="00843A2A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843A2A" w:rsidRPr="006F7685" w:rsidRDefault="00843A2A" w:rsidP="000A0B5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843A2A" w:rsidRPr="00D17252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43A2A" w:rsidRPr="0076062D" w:rsidRDefault="00843A2A" w:rsidP="000A0B5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843A2A" w:rsidRDefault="00843A2A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43A2A" w:rsidRDefault="00843A2A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  <w:r w:rsidR="00E52E37">
              <w:rPr>
                <w:rFonts w:hint="eastAsia"/>
                <w:color w:val="2702C2"/>
              </w:rPr>
              <w:t>选择</w:t>
            </w:r>
            <w:r w:rsidR="00E52E37">
              <w:rPr>
                <w:color w:val="2702C2"/>
              </w:rPr>
              <w:t>开票明细</w:t>
            </w:r>
            <w:r>
              <w:rPr>
                <w:rFonts w:hint="eastAsia"/>
                <w:color w:val="2702C2"/>
              </w:rPr>
              <w:t>；</w:t>
            </w:r>
          </w:p>
          <w:p w:rsidR="00843A2A" w:rsidRDefault="00843A2A" w:rsidP="000A0B5D">
            <w:pPr>
              <w:rPr>
                <w:color w:val="2702C2"/>
              </w:rPr>
            </w:pPr>
          </w:p>
          <w:p w:rsidR="00843A2A" w:rsidRDefault="00843A2A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43A2A" w:rsidRDefault="009D0259" w:rsidP="000F75BB">
            <w:pPr>
              <w:pStyle w:val="af1"/>
              <w:numPr>
                <w:ilvl w:val="0"/>
                <w:numId w:val="15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根据</w:t>
            </w:r>
            <w:r>
              <w:rPr>
                <w:color w:val="2702C2"/>
              </w:rPr>
              <w:t>销售</w:t>
            </w:r>
            <w:r w:rsidR="000F75BB">
              <w:rPr>
                <w:rFonts w:hint="eastAsia"/>
                <w:color w:val="2702C2"/>
              </w:rPr>
              <w:t>订单</w:t>
            </w:r>
            <w:r w:rsidR="000F75BB">
              <w:rPr>
                <w:rFonts w:hint="eastAsia"/>
                <w:color w:val="2702C2"/>
              </w:rPr>
              <w:t>/</w:t>
            </w:r>
            <w:r w:rsidR="000F75BB">
              <w:rPr>
                <w:color w:val="2702C2"/>
              </w:rPr>
              <w:t>日程</w:t>
            </w:r>
            <w:r>
              <w:rPr>
                <w:color w:val="2702C2"/>
              </w:rPr>
              <w:t>的客户信息</w:t>
            </w:r>
            <w:r>
              <w:rPr>
                <w:rFonts w:hint="eastAsia"/>
                <w:color w:val="2702C2"/>
              </w:rPr>
              <w:t>列出</w:t>
            </w:r>
            <w:r w:rsidR="00923678">
              <w:rPr>
                <w:rFonts w:hint="eastAsia"/>
                <w:color w:val="2702C2"/>
              </w:rPr>
              <w:t>开票</w:t>
            </w:r>
            <w:r w:rsidR="00923678">
              <w:rPr>
                <w:color w:val="2702C2"/>
              </w:rPr>
              <w:t>仓的</w:t>
            </w:r>
            <w:r>
              <w:rPr>
                <w:color w:val="2702C2"/>
              </w:rPr>
              <w:t>待开票</w:t>
            </w:r>
            <w:r>
              <w:rPr>
                <w:rFonts w:hint="eastAsia"/>
                <w:color w:val="2702C2"/>
              </w:rPr>
              <w:t>明细</w:t>
            </w:r>
            <w:r>
              <w:rPr>
                <w:color w:val="2702C2"/>
              </w:rPr>
              <w:t>清单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含物料、数量</w:t>
            </w:r>
            <w:r>
              <w:rPr>
                <w:rFonts w:hint="eastAsia"/>
                <w:color w:val="2702C2"/>
              </w:rPr>
              <w:t>等</w:t>
            </w:r>
            <w:r>
              <w:rPr>
                <w:color w:val="2702C2"/>
              </w:rPr>
              <w:t>字段。</w:t>
            </w:r>
          </w:p>
          <w:p w:rsidR="00623218" w:rsidRPr="000F75BB" w:rsidRDefault="00623218" w:rsidP="000F75BB">
            <w:pPr>
              <w:pStyle w:val="af1"/>
              <w:numPr>
                <w:ilvl w:val="0"/>
                <w:numId w:val="1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  <w:r>
              <w:rPr>
                <w:color w:val="2702C2"/>
              </w:rPr>
              <w:t>勾选需要开票的明细项，可以修改开票的数量。</w:t>
            </w:r>
          </w:p>
          <w:p w:rsidR="00843A2A" w:rsidRPr="004F145D" w:rsidRDefault="00843A2A" w:rsidP="000A0B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43A2A" w:rsidRDefault="00843A2A" w:rsidP="000A0B5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843A2A" w:rsidRPr="0076062D" w:rsidRDefault="00843A2A" w:rsidP="000A0B5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843A2A" w:rsidRPr="00E35EE7" w:rsidTr="000A0B5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843A2A" w:rsidRPr="0076062D" w:rsidRDefault="00843A2A" w:rsidP="000A0B5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843A2A" w:rsidRPr="0076062D" w:rsidRDefault="00843A2A" w:rsidP="000A0B5D">
            <w:pPr>
              <w:rPr>
                <w:color w:val="2702C2"/>
              </w:rPr>
            </w:pPr>
          </w:p>
        </w:tc>
      </w:tr>
      <w:tr w:rsidR="00843A2A" w:rsidTr="000A0B5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843A2A" w:rsidRPr="00B261A5" w:rsidRDefault="00843A2A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843A2A" w:rsidRDefault="00843A2A" w:rsidP="000A0B5D"/>
        </w:tc>
      </w:tr>
      <w:tr w:rsidR="00843A2A" w:rsidTr="000A0B5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843A2A" w:rsidRPr="00B261A5" w:rsidRDefault="00843A2A" w:rsidP="000A0B5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843A2A" w:rsidRDefault="00843A2A" w:rsidP="000A0B5D"/>
        </w:tc>
        <w:tc>
          <w:tcPr>
            <w:tcW w:w="951" w:type="dxa"/>
            <w:shd w:val="pct15" w:color="auto" w:fill="auto"/>
          </w:tcPr>
          <w:p w:rsidR="00843A2A" w:rsidRDefault="00843A2A" w:rsidP="000A0B5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843A2A" w:rsidRDefault="00843A2A" w:rsidP="000A0B5D"/>
        </w:tc>
      </w:tr>
    </w:tbl>
    <w:p w:rsidR="00FC0C90" w:rsidRDefault="00FC0C90" w:rsidP="00FC0C90">
      <w:pPr>
        <w:rPr>
          <w:color w:val="2702C2"/>
        </w:rPr>
      </w:pPr>
    </w:p>
    <w:p w:rsidR="00FC0C90" w:rsidRPr="00815E41" w:rsidRDefault="00FC0C90" w:rsidP="00FC0C90">
      <w:pPr>
        <w:pStyle w:val="2"/>
      </w:pPr>
      <w:bookmarkStart w:id="44" w:name="_Toc468129910"/>
      <w:r>
        <w:t>WMS_060</w:t>
      </w:r>
      <w:r w:rsidR="001114FB">
        <w:t>_14</w:t>
      </w:r>
      <w:r w:rsidR="00CA7B95">
        <w:t>0</w:t>
      </w:r>
      <w:r w:rsidRPr="00156B02">
        <w:rPr>
          <w:rFonts w:hint="eastAsia"/>
        </w:rPr>
        <w:t>：</w:t>
      </w:r>
      <w:r w:rsidR="00591C38">
        <w:rPr>
          <w:rFonts w:hint="eastAsia"/>
        </w:rPr>
        <w:t>创建</w:t>
      </w:r>
      <w:r w:rsidR="00591C38">
        <w:t>销售开票通知</w:t>
      </w:r>
      <w:bookmarkEnd w:id="4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FC0C90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FC0C90" w:rsidRPr="0076062D" w:rsidRDefault="00FC0C9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FC0C90" w:rsidRPr="00374B71" w:rsidRDefault="00FC0C90" w:rsidP="005162B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</w:t>
            </w:r>
            <w:r w:rsidR="00186D87">
              <w:rPr>
                <w:color w:val="2702C2"/>
              </w:rPr>
              <w:t>14</w:t>
            </w:r>
            <w:r w:rsidR="00B74D5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FC0C90" w:rsidRPr="0076062D" w:rsidRDefault="00FC0C9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FC0C90" w:rsidRPr="006F7685" w:rsidRDefault="00FC0C90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FC0C90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C0C90" w:rsidRPr="0076062D" w:rsidRDefault="00FC0C90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FC0C90" w:rsidRDefault="00FC0C9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C0C90" w:rsidRDefault="00621CFC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系统</w:t>
            </w:r>
            <w:r>
              <w:rPr>
                <w:rFonts w:hint="eastAsia"/>
                <w:color w:val="2702C2"/>
              </w:rPr>
              <w:t>创建</w:t>
            </w:r>
            <w:r>
              <w:rPr>
                <w:color w:val="2702C2"/>
              </w:rPr>
              <w:t>销售开票通知</w:t>
            </w:r>
            <w:r w:rsidR="00FC0C90">
              <w:rPr>
                <w:rFonts w:hint="eastAsia"/>
                <w:color w:val="2702C2"/>
              </w:rPr>
              <w:t>；</w:t>
            </w:r>
          </w:p>
          <w:p w:rsidR="00FC0C90" w:rsidRDefault="00FC0C90" w:rsidP="005162BB">
            <w:pPr>
              <w:rPr>
                <w:color w:val="2702C2"/>
              </w:rPr>
            </w:pPr>
          </w:p>
          <w:p w:rsidR="00FC0C90" w:rsidRDefault="00FC0C9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C0C90" w:rsidRDefault="00CF17AD" w:rsidP="00D8185D">
            <w:pPr>
              <w:pStyle w:val="af1"/>
              <w:numPr>
                <w:ilvl w:val="0"/>
                <w:numId w:val="2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</w:t>
            </w:r>
            <w:r>
              <w:rPr>
                <w:color w:val="2702C2"/>
              </w:rPr>
              <w:t>选择开票的明细项</w:t>
            </w:r>
            <w:r w:rsidR="003875E7">
              <w:rPr>
                <w:rFonts w:hint="eastAsia"/>
                <w:color w:val="2702C2"/>
              </w:rPr>
              <w:t>点击</w:t>
            </w:r>
            <w:r w:rsidR="003875E7">
              <w:rPr>
                <w:color w:val="2702C2"/>
              </w:rPr>
              <w:t>确认按钮</w:t>
            </w:r>
            <w:r w:rsidR="00FC0C90">
              <w:rPr>
                <w:rFonts w:hint="eastAsia"/>
                <w:color w:val="2702C2"/>
              </w:rPr>
              <w:t>。</w:t>
            </w:r>
          </w:p>
          <w:p w:rsidR="00FC0C90" w:rsidRPr="004F145D" w:rsidRDefault="00FC0C90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FC0C90" w:rsidRDefault="00FC0C90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FC0C90" w:rsidRPr="0076062D" w:rsidRDefault="00FC0C90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FC0C90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C0C90" w:rsidRPr="0076062D" w:rsidRDefault="00FC0C90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FC0C90" w:rsidRPr="0076062D" w:rsidRDefault="00FC0C90" w:rsidP="005162BB">
            <w:pPr>
              <w:rPr>
                <w:color w:val="2702C2"/>
              </w:rPr>
            </w:pPr>
          </w:p>
        </w:tc>
      </w:tr>
      <w:tr w:rsidR="00FC0C90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FC0C90" w:rsidRPr="00B261A5" w:rsidRDefault="00FC0C90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FC0C90" w:rsidRDefault="00FC0C90" w:rsidP="005162BB"/>
        </w:tc>
      </w:tr>
      <w:tr w:rsidR="00FC0C90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FC0C90" w:rsidRPr="00B261A5" w:rsidRDefault="00FC0C90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FC0C90" w:rsidRDefault="00FC0C90" w:rsidP="005162BB"/>
        </w:tc>
        <w:tc>
          <w:tcPr>
            <w:tcW w:w="951" w:type="dxa"/>
            <w:shd w:val="pct15" w:color="auto" w:fill="auto"/>
          </w:tcPr>
          <w:p w:rsidR="00FC0C90" w:rsidRDefault="00FC0C90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FC0C90" w:rsidRDefault="00FC0C90" w:rsidP="005162BB"/>
        </w:tc>
      </w:tr>
    </w:tbl>
    <w:p w:rsidR="009252B6" w:rsidRDefault="009252B6" w:rsidP="009252B6">
      <w:pPr>
        <w:rPr>
          <w:color w:val="2702C2"/>
        </w:rPr>
      </w:pPr>
    </w:p>
    <w:p w:rsidR="009252B6" w:rsidRPr="00815E41" w:rsidRDefault="009252B6" w:rsidP="00D526D1">
      <w:pPr>
        <w:pStyle w:val="2"/>
      </w:pPr>
      <w:bookmarkStart w:id="45" w:name="_Toc468129911"/>
      <w:r>
        <w:t>WMS_060_1</w:t>
      </w:r>
      <w:r w:rsidR="00B8755E">
        <w:t>5</w:t>
      </w:r>
      <w:r>
        <w:t>0</w:t>
      </w:r>
      <w:r w:rsidRPr="00156B02">
        <w:rPr>
          <w:rFonts w:hint="eastAsia"/>
        </w:rPr>
        <w:t>：</w:t>
      </w:r>
      <w:r w:rsidR="00D526D1" w:rsidRPr="00D526D1">
        <w:rPr>
          <w:rFonts w:hint="eastAsia"/>
        </w:rPr>
        <w:t>销售出库扣减开票仓库存</w:t>
      </w:r>
      <w:bookmarkEnd w:id="45"/>
      <w:r w:rsidR="00B8755E">
        <w:rPr>
          <w:rFonts w:hint="eastAsia"/>
        </w:rPr>
        <w:t>冲减销售</w:t>
      </w:r>
      <w:r w:rsidR="00B8755E">
        <w:t>订单</w:t>
      </w:r>
      <w:r w:rsidR="00B8755E">
        <w:rPr>
          <w:rFonts w:hint="eastAsia"/>
        </w:rPr>
        <w:t>数量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9252B6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9252B6" w:rsidRPr="0076062D" w:rsidRDefault="009252B6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9252B6" w:rsidRPr="00374B71" w:rsidRDefault="009252B6" w:rsidP="005162B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</w:t>
            </w:r>
            <w:r w:rsidR="00B8755E">
              <w:rPr>
                <w:color w:val="2702C2"/>
              </w:rPr>
              <w:t>15</w:t>
            </w:r>
            <w:r w:rsidR="00C821E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9252B6" w:rsidRPr="0076062D" w:rsidRDefault="009252B6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9252B6" w:rsidRPr="006F7685" w:rsidRDefault="009252B6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9252B6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9252B6" w:rsidRPr="0076062D" w:rsidRDefault="009252B6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9252B6" w:rsidRDefault="009252B6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9252B6" w:rsidRDefault="00A97C16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做</w:t>
            </w:r>
            <w:r>
              <w:rPr>
                <w:color w:val="2702C2"/>
              </w:rPr>
              <w:t>销售出库并扣减开票仓库存</w:t>
            </w:r>
            <w:r w:rsidR="00A024A5">
              <w:rPr>
                <w:rFonts w:hint="eastAsia"/>
                <w:color w:val="2702C2"/>
              </w:rPr>
              <w:t>，冲减</w:t>
            </w:r>
            <w:r w:rsidR="00A024A5">
              <w:rPr>
                <w:color w:val="2702C2"/>
              </w:rPr>
              <w:t>销售订单数量</w:t>
            </w:r>
            <w:r w:rsidR="009252B6">
              <w:rPr>
                <w:rFonts w:hint="eastAsia"/>
                <w:color w:val="2702C2"/>
              </w:rPr>
              <w:t>；</w:t>
            </w:r>
          </w:p>
          <w:p w:rsidR="009252B6" w:rsidRDefault="009252B6" w:rsidP="005162BB">
            <w:pPr>
              <w:rPr>
                <w:color w:val="2702C2"/>
              </w:rPr>
            </w:pPr>
          </w:p>
          <w:p w:rsidR="009252B6" w:rsidRDefault="009252B6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9252B6" w:rsidRDefault="00884E16" w:rsidP="00695A58">
            <w:pPr>
              <w:pStyle w:val="af1"/>
              <w:numPr>
                <w:ilvl w:val="0"/>
                <w:numId w:val="16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做</w:t>
            </w:r>
            <w:r>
              <w:rPr>
                <w:color w:val="2702C2"/>
              </w:rPr>
              <w:t>销售出库并扣减开票仓库存</w:t>
            </w:r>
            <w:r w:rsidR="008D1F63">
              <w:rPr>
                <w:rFonts w:hint="eastAsia"/>
                <w:color w:val="2702C2"/>
              </w:rPr>
              <w:t>，冲减</w:t>
            </w:r>
            <w:r w:rsidR="008D1F63">
              <w:rPr>
                <w:color w:val="2702C2"/>
              </w:rPr>
              <w:t>销售订单数量</w:t>
            </w:r>
            <w:r w:rsidR="009252B6">
              <w:rPr>
                <w:rFonts w:hint="eastAsia"/>
                <w:color w:val="2702C2"/>
              </w:rPr>
              <w:t>。</w:t>
            </w:r>
          </w:p>
          <w:p w:rsidR="009252B6" w:rsidRPr="004F145D" w:rsidRDefault="009252B6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9252B6" w:rsidRDefault="009252B6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9252B6" w:rsidRPr="0076062D" w:rsidRDefault="009252B6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9252B6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9252B6" w:rsidRPr="0076062D" w:rsidRDefault="009252B6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9252B6" w:rsidRPr="0076062D" w:rsidRDefault="009252B6" w:rsidP="005162BB">
            <w:pPr>
              <w:rPr>
                <w:color w:val="2702C2"/>
              </w:rPr>
            </w:pPr>
          </w:p>
        </w:tc>
      </w:tr>
      <w:tr w:rsidR="009252B6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9252B6" w:rsidRPr="00B261A5" w:rsidRDefault="009252B6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9252B6" w:rsidRDefault="009252B6" w:rsidP="005162BB"/>
        </w:tc>
      </w:tr>
      <w:tr w:rsidR="009252B6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9252B6" w:rsidRPr="00B261A5" w:rsidRDefault="009252B6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9252B6" w:rsidRDefault="009252B6" w:rsidP="005162BB"/>
        </w:tc>
        <w:tc>
          <w:tcPr>
            <w:tcW w:w="951" w:type="dxa"/>
            <w:shd w:val="pct15" w:color="auto" w:fill="auto"/>
          </w:tcPr>
          <w:p w:rsidR="009252B6" w:rsidRDefault="009252B6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9252B6" w:rsidRDefault="009252B6" w:rsidP="005162BB"/>
        </w:tc>
      </w:tr>
    </w:tbl>
    <w:p w:rsidR="00D51F6C" w:rsidRDefault="00D51F6C" w:rsidP="00D51F6C">
      <w:pPr>
        <w:rPr>
          <w:color w:val="2702C2"/>
        </w:rPr>
      </w:pPr>
    </w:p>
    <w:p w:rsidR="00D51F6C" w:rsidRPr="00815E41" w:rsidRDefault="00D51F6C" w:rsidP="00D51F6C">
      <w:pPr>
        <w:pStyle w:val="2"/>
      </w:pPr>
      <w:bookmarkStart w:id="46" w:name="_Toc468129912"/>
      <w:r>
        <w:t>WMS_060_1</w:t>
      </w:r>
      <w:r w:rsidR="00FE7C47">
        <w:t>5</w:t>
      </w:r>
      <w:r w:rsidR="00AC5090">
        <w:t>5</w:t>
      </w:r>
      <w:r w:rsidRPr="00156B02">
        <w:rPr>
          <w:rFonts w:hint="eastAsia"/>
        </w:rPr>
        <w:t>：</w:t>
      </w:r>
      <w:r w:rsidRPr="00D526D1">
        <w:rPr>
          <w:rFonts w:hint="eastAsia"/>
        </w:rPr>
        <w:t>销售出库扣减开票仓库存</w:t>
      </w:r>
      <w:bookmarkEnd w:id="46"/>
      <w:r w:rsidR="00257643">
        <w:rPr>
          <w:rFonts w:hint="eastAsia"/>
        </w:rPr>
        <w:t>冲减销售</w:t>
      </w:r>
      <w:r w:rsidR="00257643">
        <w:t>订单</w:t>
      </w:r>
      <w:r w:rsidR="00257643">
        <w:rPr>
          <w:rFonts w:hint="eastAsia"/>
        </w:rPr>
        <w:t>数量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D51F6C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D51F6C" w:rsidRPr="0076062D" w:rsidRDefault="00D51F6C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D51F6C" w:rsidRPr="00374B71" w:rsidRDefault="00D51F6C" w:rsidP="00FE7C4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60_1</w:t>
            </w:r>
            <w:r w:rsidR="00FE7C47">
              <w:rPr>
                <w:color w:val="2702C2"/>
              </w:rPr>
              <w:t>55</w:t>
            </w:r>
          </w:p>
        </w:tc>
        <w:tc>
          <w:tcPr>
            <w:tcW w:w="1134" w:type="dxa"/>
            <w:shd w:val="pct15" w:color="auto" w:fill="auto"/>
          </w:tcPr>
          <w:p w:rsidR="00D51F6C" w:rsidRPr="0076062D" w:rsidRDefault="00D51F6C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D51F6C" w:rsidRPr="006F7685" w:rsidRDefault="00D51F6C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D51F6C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D51F6C" w:rsidRPr="0076062D" w:rsidRDefault="00D51F6C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D51F6C" w:rsidRDefault="00D51F6C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D51F6C" w:rsidRDefault="0080757E" w:rsidP="005162BB">
            <w:pPr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发送</w:t>
            </w:r>
            <w:r>
              <w:rPr>
                <w:color w:val="2702C2"/>
              </w:rPr>
              <w:t>销售</w:t>
            </w:r>
            <w:r>
              <w:rPr>
                <w:rFonts w:hint="eastAsia"/>
                <w:color w:val="2702C2"/>
              </w:rPr>
              <w:t>出库</w:t>
            </w:r>
            <w:r>
              <w:rPr>
                <w:color w:val="2702C2"/>
              </w:rPr>
              <w:t>信息给</w:t>
            </w:r>
            <w:r>
              <w:rPr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销售</w:t>
            </w:r>
            <w:r>
              <w:rPr>
                <w:color w:val="2702C2"/>
              </w:rPr>
              <w:t>出库并扣减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的开票仓库存</w:t>
            </w:r>
            <w:r w:rsidR="00F3375B">
              <w:rPr>
                <w:rFonts w:hint="eastAsia"/>
                <w:color w:val="2702C2"/>
              </w:rPr>
              <w:t>，冲减</w:t>
            </w:r>
            <w:r w:rsidR="00F3375B">
              <w:rPr>
                <w:color w:val="2702C2"/>
              </w:rPr>
              <w:t>销售订单数量</w:t>
            </w:r>
            <w:r w:rsidR="00D51F6C">
              <w:rPr>
                <w:rFonts w:hint="eastAsia"/>
                <w:color w:val="2702C2"/>
              </w:rPr>
              <w:t>；</w:t>
            </w:r>
          </w:p>
          <w:p w:rsidR="00D51F6C" w:rsidRDefault="00D51F6C" w:rsidP="005162BB">
            <w:pPr>
              <w:rPr>
                <w:color w:val="2702C2"/>
              </w:rPr>
            </w:pPr>
          </w:p>
          <w:p w:rsidR="00D51F6C" w:rsidRDefault="00D51F6C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51F6C" w:rsidRDefault="00E6419A" w:rsidP="00695A58">
            <w:pPr>
              <w:pStyle w:val="af1"/>
              <w:numPr>
                <w:ilvl w:val="0"/>
                <w:numId w:val="17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发送</w:t>
            </w:r>
            <w:r>
              <w:rPr>
                <w:color w:val="2702C2"/>
              </w:rPr>
              <w:t>销售</w:t>
            </w:r>
            <w:r>
              <w:rPr>
                <w:rFonts w:hint="eastAsia"/>
                <w:color w:val="2702C2"/>
              </w:rPr>
              <w:t>出库</w:t>
            </w:r>
            <w:r>
              <w:rPr>
                <w:color w:val="2702C2"/>
              </w:rPr>
              <w:t>信息给</w:t>
            </w:r>
            <w:r>
              <w:rPr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销售</w:t>
            </w:r>
            <w:r>
              <w:rPr>
                <w:color w:val="2702C2"/>
              </w:rPr>
              <w:t>出库并扣减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的开票仓库存</w:t>
            </w:r>
            <w:r w:rsidR="00F3375B">
              <w:rPr>
                <w:rFonts w:hint="eastAsia"/>
                <w:color w:val="2702C2"/>
              </w:rPr>
              <w:t>，冲减</w:t>
            </w:r>
            <w:r w:rsidR="00F3375B">
              <w:rPr>
                <w:color w:val="2702C2"/>
              </w:rPr>
              <w:t>销售订单数量</w:t>
            </w:r>
            <w:r w:rsidR="00D51F6C">
              <w:rPr>
                <w:rFonts w:hint="eastAsia"/>
                <w:color w:val="2702C2"/>
              </w:rPr>
              <w:t>。</w:t>
            </w:r>
          </w:p>
          <w:p w:rsidR="00D51F6C" w:rsidRPr="004F145D" w:rsidRDefault="00D51F6C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D51F6C" w:rsidRDefault="00D51F6C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D51F6C" w:rsidRPr="0076062D" w:rsidRDefault="00D51F6C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D51F6C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D51F6C" w:rsidRPr="0076062D" w:rsidRDefault="00D51F6C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D51F6C" w:rsidRPr="0076062D" w:rsidRDefault="00D51F6C" w:rsidP="005162BB">
            <w:pPr>
              <w:rPr>
                <w:color w:val="2702C2"/>
              </w:rPr>
            </w:pPr>
          </w:p>
        </w:tc>
      </w:tr>
      <w:tr w:rsidR="00D51F6C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D51F6C" w:rsidRPr="00B261A5" w:rsidRDefault="00D51F6C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D51F6C" w:rsidRDefault="00D51F6C" w:rsidP="005162BB"/>
        </w:tc>
      </w:tr>
      <w:tr w:rsidR="00D51F6C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D51F6C" w:rsidRPr="00B261A5" w:rsidRDefault="00D51F6C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D51F6C" w:rsidRDefault="00D51F6C" w:rsidP="005162BB"/>
        </w:tc>
        <w:tc>
          <w:tcPr>
            <w:tcW w:w="951" w:type="dxa"/>
            <w:shd w:val="pct15" w:color="auto" w:fill="auto"/>
          </w:tcPr>
          <w:p w:rsidR="00D51F6C" w:rsidRDefault="00D51F6C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D51F6C" w:rsidRDefault="00D51F6C" w:rsidP="005162BB"/>
        </w:tc>
      </w:tr>
    </w:tbl>
    <w:p w:rsidR="00FF0B74" w:rsidRDefault="00FF0B74" w:rsidP="00FF0B74">
      <w:pPr>
        <w:rPr>
          <w:color w:val="2702C2"/>
        </w:rPr>
      </w:pPr>
    </w:p>
    <w:p w:rsidR="00FF0B74" w:rsidRPr="00815E41" w:rsidRDefault="00FF0B74" w:rsidP="00FF0B74">
      <w:pPr>
        <w:pStyle w:val="2"/>
      </w:pPr>
      <w:bookmarkStart w:id="47" w:name="_Toc468129913"/>
      <w:r>
        <w:t>WMS_060_1</w:t>
      </w:r>
      <w:r w:rsidR="00B105FC">
        <w:t>6</w:t>
      </w:r>
      <w:r w:rsidR="00012889">
        <w:t>0</w:t>
      </w:r>
      <w:r w:rsidRPr="00156B02">
        <w:rPr>
          <w:rFonts w:hint="eastAsia"/>
        </w:rPr>
        <w:t>：</w:t>
      </w:r>
      <w:r w:rsidR="007747D2">
        <w:rPr>
          <w:rFonts w:hint="eastAsia"/>
        </w:rPr>
        <w:t>销售开票</w:t>
      </w:r>
      <w:bookmarkEnd w:id="4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FF0B74" w:rsidRPr="0076062D" w:rsidTr="005162BB">
        <w:trPr>
          <w:trHeight w:val="226"/>
        </w:trPr>
        <w:tc>
          <w:tcPr>
            <w:tcW w:w="2160" w:type="dxa"/>
            <w:shd w:val="pct15" w:color="auto" w:fill="FFFFFF"/>
          </w:tcPr>
          <w:p w:rsidR="00FF0B74" w:rsidRPr="0076062D" w:rsidRDefault="00FF0B7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FF0B74" w:rsidRPr="00374B71" w:rsidRDefault="00FF0B74" w:rsidP="005162B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60_1</w:t>
            </w:r>
            <w:r w:rsidR="00B105FC">
              <w:rPr>
                <w:color w:val="2702C2"/>
              </w:rPr>
              <w:t>60</w:t>
            </w:r>
          </w:p>
        </w:tc>
        <w:tc>
          <w:tcPr>
            <w:tcW w:w="1134" w:type="dxa"/>
            <w:shd w:val="pct15" w:color="auto" w:fill="auto"/>
          </w:tcPr>
          <w:p w:rsidR="00FF0B74" w:rsidRPr="0076062D" w:rsidRDefault="00FF0B7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FF0B74" w:rsidRPr="006F7685" w:rsidRDefault="00FF0B74" w:rsidP="00516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FF0B74" w:rsidRPr="00D17252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F0B74" w:rsidRPr="0076062D" w:rsidRDefault="00FF0B74" w:rsidP="00516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FF0B74" w:rsidRDefault="00FF0B7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F0B74" w:rsidRDefault="00A93E1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系统做销售开</w:t>
            </w:r>
            <w:r>
              <w:rPr>
                <w:rFonts w:hint="eastAsia"/>
                <w:color w:val="2702C2"/>
              </w:rPr>
              <w:t>票</w:t>
            </w:r>
            <w:r w:rsidR="00FF0B74">
              <w:rPr>
                <w:rFonts w:hint="eastAsia"/>
                <w:color w:val="2702C2"/>
              </w:rPr>
              <w:t>；</w:t>
            </w:r>
          </w:p>
          <w:p w:rsidR="00FF0B74" w:rsidRDefault="00FF0B74" w:rsidP="005162BB">
            <w:pPr>
              <w:rPr>
                <w:color w:val="2702C2"/>
              </w:rPr>
            </w:pPr>
          </w:p>
          <w:p w:rsidR="00FF0B74" w:rsidRDefault="00FF0B7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F0B74" w:rsidRDefault="009E7F80" w:rsidP="00695A58">
            <w:pPr>
              <w:pStyle w:val="af1"/>
              <w:numPr>
                <w:ilvl w:val="0"/>
                <w:numId w:val="1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财务在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系统做销售开</w:t>
            </w:r>
            <w:r>
              <w:rPr>
                <w:rFonts w:hint="eastAsia"/>
                <w:color w:val="2702C2"/>
              </w:rPr>
              <w:t>票</w:t>
            </w:r>
            <w:r w:rsidR="00FF0B74">
              <w:rPr>
                <w:rFonts w:hint="eastAsia"/>
                <w:color w:val="2702C2"/>
              </w:rPr>
              <w:t>。</w:t>
            </w:r>
          </w:p>
          <w:p w:rsidR="00FF0B74" w:rsidRPr="004F145D" w:rsidRDefault="00FF0B74" w:rsidP="00516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FF0B74" w:rsidRDefault="00FF0B74" w:rsidP="00516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FF0B74" w:rsidRPr="0076062D" w:rsidRDefault="00FF0B74" w:rsidP="00516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FF0B74" w:rsidRPr="00E35EE7" w:rsidTr="00516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F0B74" w:rsidRPr="0076062D" w:rsidRDefault="00FF0B74" w:rsidP="00516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FF0B74" w:rsidRPr="0076062D" w:rsidRDefault="00FF0B74" w:rsidP="005162BB">
            <w:pPr>
              <w:rPr>
                <w:color w:val="2702C2"/>
              </w:rPr>
            </w:pPr>
          </w:p>
        </w:tc>
      </w:tr>
      <w:tr w:rsidR="00FF0B74" w:rsidTr="00516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FF0B74" w:rsidRPr="00B261A5" w:rsidRDefault="00FF0B74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FF0B74" w:rsidRDefault="00FF0B74" w:rsidP="005162BB"/>
        </w:tc>
      </w:tr>
      <w:tr w:rsidR="00FF0B74" w:rsidTr="00516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FF0B74" w:rsidRPr="00B261A5" w:rsidRDefault="00FF0B74" w:rsidP="00516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FF0B74" w:rsidRDefault="00FF0B74" w:rsidP="005162BB"/>
        </w:tc>
        <w:tc>
          <w:tcPr>
            <w:tcW w:w="951" w:type="dxa"/>
            <w:shd w:val="pct15" w:color="auto" w:fill="auto"/>
          </w:tcPr>
          <w:p w:rsidR="00FF0B74" w:rsidRDefault="00FF0B74" w:rsidP="00516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FF0B74" w:rsidRDefault="00FF0B74" w:rsidP="005162BB"/>
        </w:tc>
      </w:tr>
    </w:tbl>
    <w:p w:rsidR="00EE1995" w:rsidRDefault="00EE1995" w:rsidP="007B5548">
      <w:pPr>
        <w:rPr>
          <w:color w:val="2702C2"/>
        </w:rPr>
      </w:pPr>
    </w:p>
    <w:sectPr w:rsidR="00EE1995" w:rsidSect="00DF2B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A1" w:rsidRDefault="00CE0FA1">
      <w:r>
        <w:separator/>
      </w:r>
    </w:p>
  </w:endnote>
  <w:endnote w:type="continuationSeparator" w:id="0">
    <w:p w:rsidR="00CE0FA1" w:rsidRDefault="00CE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2BB" w:rsidRDefault="005162BB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2BB" w:rsidRDefault="005162BB">
    <w:pPr>
      <w:pStyle w:val="a4"/>
    </w:pPr>
  </w:p>
  <w:p w:rsidR="005162BB" w:rsidRPr="00BA3884" w:rsidRDefault="005162BB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2BB" w:rsidRPr="008F7275" w:rsidRDefault="005162BB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A1" w:rsidRDefault="00CE0FA1">
      <w:r>
        <w:separator/>
      </w:r>
    </w:p>
  </w:footnote>
  <w:footnote w:type="continuationSeparator" w:id="0">
    <w:p w:rsidR="00CE0FA1" w:rsidRDefault="00CE0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5162BB" w:rsidTr="007F4D3C">
      <w:tc>
        <w:tcPr>
          <w:tcW w:w="1951" w:type="dxa"/>
          <w:vMerge w:val="restart"/>
        </w:tcPr>
        <w:p w:rsidR="005162BB" w:rsidRDefault="005162BB" w:rsidP="00FF3286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5162BB" w:rsidRDefault="005162BB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5162BB" w:rsidRDefault="005162BB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5162BB" w:rsidTr="007F4D3C">
      <w:tc>
        <w:tcPr>
          <w:tcW w:w="1951" w:type="dxa"/>
          <w:vMerge/>
        </w:tcPr>
        <w:p w:rsidR="005162BB" w:rsidRDefault="005162BB">
          <w:pPr>
            <w:pStyle w:val="a3"/>
          </w:pPr>
        </w:p>
      </w:tc>
      <w:tc>
        <w:tcPr>
          <w:tcW w:w="4536" w:type="dxa"/>
        </w:tcPr>
        <w:p w:rsidR="005162BB" w:rsidRDefault="00632CDB" w:rsidP="006F1673">
          <w:pPr>
            <w:pStyle w:val="a3"/>
            <w:jc w:val="center"/>
          </w:pPr>
          <w:fldSimple w:instr=" FILENAME  \* Caps  \* MERGEFORMAT ">
            <w:r w:rsidR="005162BB">
              <w:rPr>
                <w:noProof/>
              </w:rPr>
              <w:t>0</w:t>
            </w:r>
            <w:r w:rsidR="005162BB" w:rsidRPr="00E578D8">
              <w:rPr>
                <w:rFonts w:hint="eastAsia"/>
                <w:noProof/>
              </w:rPr>
              <w:t>60_</w:t>
            </w:r>
            <w:r w:rsidR="005162BB" w:rsidRPr="00E578D8">
              <w:rPr>
                <w:rFonts w:hint="eastAsia"/>
                <w:noProof/>
              </w:rPr>
              <w:t>销售发运流程</w:t>
            </w:r>
            <w:r w:rsidR="005162BB" w:rsidRPr="00412623">
              <w:rPr>
                <w:noProof/>
              </w:rPr>
              <w:t xml:space="preserve"> </w:t>
            </w:r>
            <w:r w:rsidR="005162BB">
              <w:rPr>
                <w:noProof/>
              </w:rPr>
              <w:t>_</w:t>
            </w:r>
            <w:r w:rsidR="005162BB">
              <w:rPr>
                <w:rFonts w:hint="eastAsia"/>
                <w:noProof/>
              </w:rPr>
              <w:t>业务蓝图文档</w:t>
            </w:r>
            <w:r w:rsidR="005162BB">
              <w:rPr>
                <w:rFonts w:hint="eastAsia"/>
                <w:noProof/>
              </w:rPr>
              <w:t>BBP</w:t>
            </w:r>
            <w:r w:rsidR="005162BB">
              <w:rPr>
                <w:noProof/>
              </w:rPr>
              <w:t>_</w:t>
            </w:r>
            <w:r w:rsidR="005162BB">
              <w:rPr>
                <w:rFonts w:hint="eastAsia"/>
                <w:noProof/>
              </w:rPr>
              <w:t>V1</w:t>
            </w:r>
            <w:r w:rsidR="005162BB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5162BB" w:rsidRDefault="005162BB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9C3E04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9C3E04">
            <w:rPr>
              <w:noProof/>
              <w:snapToGrid w:val="0"/>
            </w:rPr>
            <w:t>16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5162BB" w:rsidRDefault="005162BB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2BB" w:rsidRDefault="005162BB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5162BB" w:rsidTr="00AB4F1E">
      <w:tc>
        <w:tcPr>
          <w:tcW w:w="1951" w:type="dxa"/>
          <w:vMerge w:val="restart"/>
        </w:tcPr>
        <w:p w:rsidR="005162BB" w:rsidRDefault="005162BB" w:rsidP="00AB4F1E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5162BB" w:rsidRDefault="005162BB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5162BB" w:rsidRDefault="005162BB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5162BB" w:rsidTr="00AB4F1E">
      <w:tc>
        <w:tcPr>
          <w:tcW w:w="1951" w:type="dxa"/>
          <w:vMerge/>
        </w:tcPr>
        <w:p w:rsidR="005162BB" w:rsidRDefault="005162BB" w:rsidP="00AB4F1E">
          <w:pPr>
            <w:pStyle w:val="a3"/>
            <w:ind w:firstLine="420"/>
          </w:pPr>
        </w:p>
      </w:tc>
      <w:tc>
        <w:tcPr>
          <w:tcW w:w="4536" w:type="dxa"/>
        </w:tcPr>
        <w:p w:rsidR="005162BB" w:rsidRDefault="005162BB" w:rsidP="00BD17F4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Pr="00D76D2A">
            <w:rPr>
              <w:rFonts w:hint="eastAsia"/>
              <w:noProof/>
            </w:rPr>
            <w:t>60_</w:t>
          </w:r>
          <w:r w:rsidRPr="00D76D2A">
            <w:rPr>
              <w:rFonts w:hint="eastAsia"/>
              <w:noProof/>
            </w:rPr>
            <w:t>销售发运流程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5162BB" w:rsidRDefault="005162BB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C3E04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9C3E04">
              <w:rPr>
                <w:noProof/>
              </w:rPr>
              <w:t>16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5162BB" w:rsidRPr="00DF2BFB" w:rsidRDefault="005162BB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5162BB" w:rsidTr="00AB4F1E">
      <w:tc>
        <w:tcPr>
          <w:tcW w:w="1951" w:type="dxa"/>
          <w:vMerge w:val="restart"/>
        </w:tcPr>
        <w:p w:rsidR="005162BB" w:rsidRDefault="005162BB" w:rsidP="00600B2C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5162BB" w:rsidRDefault="005162BB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5162BB" w:rsidRDefault="005162BB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5162BB" w:rsidTr="00AB4F1E">
      <w:tc>
        <w:tcPr>
          <w:tcW w:w="1951" w:type="dxa"/>
          <w:vMerge/>
        </w:tcPr>
        <w:p w:rsidR="005162BB" w:rsidRDefault="005162BB" w:rsidP="00AB4F1E">
          <w:pPr>
            <w:pStyle w:val="a3"/>
            <w:ind w:firstLine="420"/>
          </w:pPr>
        </w:p>
      </w:tc>
      <w:tc>
        <w:tcPr>
          <w:tcW w:w="4536" w:type="dxa"/>
        </w:tcPr>
        <w:p w:rsidR="005162BB" w:rsidRDefault="005162BB" w:rsidP="00BD17F4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Pr="00D76D2A">
            <w:rPr>
              <w:rFonts w:hint="eastAsia"/>
              <w:noProof/>
            </w:rPr>
            <w:t>60_</w:t>
          </w:r>
          <w:r w:rsidRPr="00D76D2A">
            <w:rPr>
              <w:rFonts w:hint="eastAsia"/>
              <w:noProof/>
            </w:rPr>
            <w:t>销售发运流程</w:t>
          </w:r>
          <w:r w:rsidRPr="003F4881">
            <w:rPr>
              <w:noProof/>
            </w:rPr>
            <w:t xml:space="preserve"> 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5162BB" w:rsidRDefault="005162BB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C3E04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9C3E04">
              <w:rPr>
                <w:noProof/>
              </w:rPr>
              <w:t>16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5162BB" w:rsidRDefault="005162BB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124E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10F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520F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4B0B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536F30"/>
    <w:multiLevelType w:val="hybridMultilevel"/>
    <w:tmpl w:val="D42C2FAA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6474C9"/>
    <w:multiLevelType w:val="hybridMultilevel"/>
    <w:tmpl w:val="D42C2FAA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9"/>
  </w:num>
  <w:num w:numId="6">
    <w:abstractNumId w:val="23"/>
  </w:num>
  <w:num w:numId="7">
    <w:abstractNumId w:val="18"/>
  </w:num>
  <w:num w:numId="8">
    <w:abstractNumId w:val="1"/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7"/>
  </w:num>
  <w:num w:numId="14">
    <w:abstractNumId w:val="12"/>
  </w:num>
  <w:num w:numId="15">
    <w:abstractNumId w:val="22"/>
  </w:num>
  <w:num w:numId="16">
    <w:abstractNumId w:val="8"/>
  </w:num>
  <w:num w:numId="17">
    <w:abstractNumId w:val="14"/>
  </w:num>
  <w:num w:numId="18">
    <w:abstractNumId w:val="24"/>
  </w:num>
  <w:num w:numId="19">
    <w:abstractNumId w:val="4"/>
  </w:num>
  <w:num w:numId="20">
    <w:abstractNumId w:val="13"/>
  </w:num>
  <w:num w:numId="21">
    <w:abstractNumId w:val="6"/>
  </w:num>
  <w:num w:numId="22">
    <w:abstractNumId w:val="9"/>
  </w:num>
  <w:num w:numId="23">
    <w:abstractNumId w:val="2"/>
  </w:num>
  <w:num w:numId="24">
    <w:abstractNumId w:val="15"/>
  </w:num>
  <w:num w:numId="25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362"/>
    <w:rsid w:val="000028B9"/>
    <w:rsid w:val="000028EB"/>
    <w:rsid w:val="000049DD"/>
    <w:rsid w:val="000055EA"/>
    <w:rsid w:val="0000619F"/>
    <w:rsid w:val="00010381"/>
    <w:rsid w:val="00010A34"/>
    <w:rsid w:val="00012889"/>
    <w:rsid w:val="00012A73"/>
    <w:rsid w:val="00013895"/>
    <w:rsid w:val="00013915"/>
    <w:rsid w:val="00014D5C"/>
    <w:rsid w:val="00015F18"/>
    <w:rsid w:val="00016BAA"/>
    <w:rsid w:val="0001719E"/>
    <w:rsid w:val="000178C3"/>
    <w:rsid w:val="00020E8C"/>
    <w:rsid w:val="00022266"/>
    <w:rsid w:val="000233E8"/>
    <w:rsid w:val="000242A8"/>
    <w:rsid w:val="00024392"/>
    <w:rsid w:val="000249BC"/>
    <w:rsid w:val="0002623C"/>
    <w:rsid w:val="000266B6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562B7"/>
    <w:rsid w:val="000614AF"/>
    <w:rsid w:val="000621D3"/>
    <w:rsid w:val="000624D1"/>
    <w:rsid w:val="000637CD"/>
    <w:rsid w:val="000640DB"/>
    <w:rsid w:val="0006738A"/>
    <w:rsid w:val="00067BE9"/>
    <w:rsid w:val="0007024F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21C2"/>
    <w:rsid w:val="00082243"/>
    <w:rsid w:val="00082494"/>
    <w:rsid w:val="000827FF"/>
    <w:rsid w:val="00083396"/>
    <w:rsid w:val="00083743"/>
    <w:rsid w:val="00084ED4"/>
    <w:rsid w:val="000851A2"/>
    <w:rsid w:val="00086C6B"/>
    <w:rsid w:val="00086C6D"/>
    <w:rsid w:val="00090D71"/>
    <w:rsid w:val="00091F1A"/>
    <w:rsid w:val="00093558"/>
    <w:rsid w:val="00094797"/>
    <w:rsid w:val="00095AD5"/>
    <w:rsid w:val="00096157"/>
    <w:rsid w:val="00097072"/>
    <w:rsid w:val="00097E98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8B8"/>
    <w:rsid w:val="000B2B9B"/>
    <w:rsid w:val="000B3D31"/>
    <w:rsid w:val="000B5CC7"/>
    <w:rsid w:val="000C0847"/>
    <w:rsid w:val="000C134C"/>
    <w:rsid w:val="000C15A6"/>
    <w:rsid w:val="000C184A"/>
    <w:rsid w:val="000C2044"/>
    <w:rsid w:val="000C230A"/>
    <w:rsid w:val="000C23E1"/>
    <w:rsid w:val="000C384B"/>
    <w:rsid w:val="000C4D32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C81"/>
    <w:rsid w:val="000D6FBB"/>
    <w:rsid w:val="000D707F"/>
    <w:rsid w:val="000E0D85"/>
    <w:rsid w:val="000E1654"/>
    <w:rsid w:val="000E18BD"/>
    <w:rsid w:val="000E3947"/>
    <w:rsid w:val="000E709F"/>
    <w:rsid w:val="000F23EC"/>
    <w:rsid w:val="000F262F"/>
    <w:rsid w:val="000F3538"/>
    <w:rsid w:val="000F41FF"/>
    <w:rsid w:val="000F43D7"/>
    <w:rsid w:val="000F5C21"/>
    <w:rsid w:val="000F5D1E"/>
    <w:rsid w:val="000F5E00"/>
    <w:rsid w:val="000F75BB"/>
    <w:rsid w:val="000F7C4B"/>
    <w:rsid w:val="0010012D"/>
    <w:rsid w:val="00100681"/>
    <w:rsid w:val="0010147D"/>
    <w:rsid w:val="00107BD9"/>
    <w:rsid w:val="001102F3"/>
    <w:rsid w:val="00110AD2"/>
    <w:rsid w:val="001114FB"/>
    <w:rsid w:val="00114126"/>
    <w:rsid w:val="00117073"/>
    <w:rsid w:val="0012033D"/>
    <w:rsid w:val="00120F35"/>
    <w:rsid w:val="001215C7"/>
    <w:rsid w:val="00124570"/>
    <w:rsid w:val="00125B64"/>
    <w:rsid w:val="00125FE2"/>
    <w:rsid w:val="001275EA"/>
    <w:rsid w:val="00130F4B"/>
    <w:rsid w:val="0013212D"/>
    <w:rsid w:val="00132E28"/>
    <w:rsid w:val="001331E9"/>
    <w:rsid w:val="0013329A"/>
    <w:rsid w:val="00133E6A"/>
    <w:rsid w:val="001350C2"/>
    <w:rsid w:val="00135DC4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6384"/>
    <w:rsid w:val="00146B95"/>
    <w:rsid w:val="001472D6"/>
    <w:rsid w:val="0014747F"/>
    <w:rsid w:val="001519E0"/>
    <w:rsid w:val="00151A7B"/>
    <w:rsid w:val="0015444C"/>
    <w:rsid w:val="001544C9"/>
    <w:rsid w:val="0015460A"/>
    <w:rsid w:val="0015660A"/>
    <w:rsid w:val="00156B02"/>
    <w:rsid w:val="00156EDB"/>
    <w:rsid w:val="00157428"/>
    <w:rsid w:val="001574CE"/>
    <w:rsid w:val="00160B8A"/>
    <w:rsid w:val="00160C61"/>
    <w:rsid w:val="00160F1C"/>
    <w:rsid w:val="00160F5A"/>
    <w:rsid w:val="00161B50"/>
    <w:rsid w:val="00161D35"/>
    <w:rsid w:val="001621D6"/>
    <w:rsid w:val="00162D6C"/>
    <w:rsid w:val="00164208"/>
    <w:rsid w:val="0016480D"/>
    <w:rsid w:val="001658B9"/>
    <w:rsid w:val="00165E0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10EB"/>
    <w:rsid w:val="0018200A"/>
    <w:rsid w:val="001823BA"/>
    <w:rsid w:val="0018242C"/>
    <w:rsid w:val="00182C7A"/>
    <w:rsid w:val="001839A1"/>
    <w:rsid w:val="00186D87"/>
    <w:rsid w:val="00186F3B"/>
    <w:rsid w:val="00190325"/>
    <w:rsid w:val="0019158C"/>
    <w:rsid w:val="001926A8"/>
    <w:rsid w:val="001933CB"/>
    <w:rsid w:val="001936D5"/>
    <w:rsid w:val="001943B6"/>
    <w:rsid w:val="001945F2"/>
    <w:rsid w:val="00194648"/>
    <w:rsid w:val="00194C6D"/>
    <w:rsid w:val="00195F11"/>
    <w:rsid w:val="00196747"/>
    <w:rsid w:val="00196E0C"/>
    <w:rsid w:val="001970D6"/>
    <w:rsid w:val="00197127"/>
    <w:rsid w:val="00197D7D"/>
    <w:rsid w:val="001A13E2"/>
    <w:rsid w:val="001A2C5C"/>
    <w:rsid w:val="001A40FA"/>
    <w:rsid w:val="001A4679"/>
    <w:rsid w:val="001A4916"/>
    <w:rsid w:val="001A672C"/>
    <w:rsid w:val="001A74DA"/>
    <w:rsid w:val="001A7637"/>
    <w:rsid w:val="001B3A3B"/>
    <w:rsid w:val="001B40DC"/>
    <w:rsid w:val="001B53A9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2BAF"/>
    <w:rsid w:val="001E33EE"/>
    <w:rsid w:val="001E3441"/>
    <w:rsid w:val="001E35D2"/>
    <w:rsid w:val="001E3CF8"/>
    <w:rsid w:val="001E57A4"/>
    <w:rsid w:val="001E6BFD"/>
    <w:rsid w:val="001E72B0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64C7"/>
    <w:rsid w:val="001F7C85"/>
    <w:rsid w:val="0020056A"/>
    <w:rsid w:val="00200DE9"/>
    <w:rsid w:val="00204B76"/>
    <w:rsid w:val="00204F08"/>
    <w:rsid w:val="002053FB"/>
    <w:rsid w:val="00206DCC"/>
    <w:rsid w:val="00206E45"/>
    <w:rsid w:val="00212D18"/>
    <w:rsid w:val="002131DB"/>
    <w:rsid w:val="002136A6"/>
    <w:rsid w:val="0021418A"/>
    <w:rsid w:val="00214214"/>
    <w:rsid w:val="00214A89"/>
    <w:rsid w:val="002166DD"/>
    <w:rsid w:val="00216A54"/>
    <w:rsid w:val="00217A3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5690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325C"/>
    <w:rsid w:val="002434CE"/>
    <w:rsid w:val="00243625"/>
    <w:rsid w:val="002438F8"/>
    <w:rsid w:val="0024428B"/>
    <w:rsid w:val="00244295"/>
    <w:rsid w:val="00244A55"/>
    <w:rsid w:val="00245178"/>
    <w:rsid w:val="00245189"/>
    <w:rsid w:val="00245871"/>
    <w:rsid w:val="002465D8"/>
    <w:rsid w:val="00246C71"/>
    <w:rsid w:val="0024747F"/>
    <w:rsid w:val="00247FE3"/>
    <w:rsid w:val="00250088"/>
    <w:rsid w:val="00250507"/>
    <w:rsid w:val="00250A8A"/>
    <w:rsid w:val="0025165C"/>
    <w:rsid w:val="002518DE"/>
    <w:rsid w:val="0025239F"/>
    <w:rsid w:val="0025306C"/>
    <w:rsid w:val="00253384"/>
    <w:rsid w:val="00253FB8"/>
    <w:rsid w:val="002540F9"/>
    <w:rsid w:val="00255C83"/>
    <w:rsid w:val="002574B0"/>
    <w:rsid w:val="00257643"/>
    <w:rsid w:val="0026079C"/>
    <w:rsid w:val="002607D6"/>
    <w:rsid w:val="00261C01"/>
    <w:rsid w:val="00262E44"/>
    <w:rsid w:val="00262F06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3B1D"/>
    <w:rsid w:val="0027403D"/>
    <w:rsid w:val="0027426C"/>
    <w:rsid w:val="002746C4"/>
    <w:rsid w:val="00276A71"/>
    <w:rsid w:val="00277872"/>
    <w:rsid w:val="00277B0A"/>
    <w:rsid w:val="00281B84"/>
    <w:rsid w:val="00281E02"/>
    <w:rsid w:val="00282A63"/>
    <w:rsid w:val="00282B86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2BF7"/>
    <w:rsid w:val="002A4A59"/>
    <w:rsid w:val="002A4CF3"/>
    <w:rsid w:val="002A4E0E"/>
    <w:rsid w:val="002A5865"/>
    <w:rsid w:val="002A64F7"/>
    <w:rsid w:val="002B0784"/>
    <w:rsid w:val="002B0F27"/>
    <w:rsid w:val="002B28DE"/>
    <w:rsid w:val="002B3EED"/>
    <w:rsid w:val="002B420D"/>
    <w:rsid w:val="002B5EEC"/>
    <w:rsid w:val="002B64A1"/>
    <w:rsid w:val="002B72C1"/>
    <w:rsid w:val="002B7771"/>
    <w:rsid w:val="002C2B1A"/>
    <w:rsid w:val="002C36BD"/>
    <w:rsid w:val="002C3E57"/>
    <w:rsid w:val="002D0307"/>
    <w:rsid w:val="002D14D3"/>
    <w:rsid w:val="002D2C03"/>
    <w:rsid w:val="002D2DF7"/>
    <w:rsid w:val="002D2F7E"/>
    <w:rsid w:val="002D3DDF"/>
    <w:rsid w:val="002D4284"/>
    <w:rsid w:val="002D46AF"/>
    <w:rsid w:val="002D4B9F"/>
    <w:rsid w:val="002D503F"/>
    <w:rsid w:val="002D508A"/>
    <w:rsid w:val="002D588D"/>
    <w:rsid w:val="002D6BEF"/>
    <w:rsid w:val="002D6EFF"/>
    <w:rsid w:val="002D7673"/>
    <w:rsid w:val="002E0770"/>
    <w:rsid w:val="002E171F"/>
    <w:rsid w:val="002E2299"/>
    <w:rsid w:val="002E239B"/>
    <w:rsid w:val="002E2AA1"/>
    <w:rsid w:val="002E341C"/>
    <w:rsid w:val="002E3D00"/>
    <w:rsid w:val="002E3FD7"/>
    <w:rsid w:val="002E6B71"/>
    <w:rsid w:val="002E7606"/>
    <w:rsid w:val="002F13F2"/>
    <w:rsid w:val="002F30C7"/>
    <w:rsid w:val="002F40A0"/>
    <w:rsid w:val="002F4118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26D"/>
    <w:rsid w:val="003077BB"/>
    <w:rsid w:val="00307C80"/>
    <w:rsid w:val="00307DC0"/>
    <w:rsid w:val="00310336"/>
    <w:rsid w:val="003105AF"/>
    <w:rsid w:val="00310682"/>
    <w:rsid w:val="00310EAF"/>
    <w:rsid w:val="003139BB"/>
    <w:rsid w:val="00313B7F"/>
    <w:rsid w:val="00313BDF"/>
    <w:rsid w:val="0031595E"/>
    <w:rsid w:val="003159CD"/>
    <w:rsid w:val="00316D36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503"/>
    <w:rsid w:val="00345A32"/>
    <w:rsid w:val="0034779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D5A"/>
    <w:rsid w:val="00363918"/>
    <w:rsid w:val="00364C3C"/>
    <w:rsid w:val="00366AA6"/>
    <w:rsid w:val="00367810"/>
    <w:rsid w:val="00370B70"/>
    <w:rsid w:val="00373F92"/>
    <w:rsid w:val="003751D1"/>
    <w:rsid w:val="0037597D"/>
    <w:rsid w:val="00376010"/>
    <w:rsid w:val="0038015A"/>
    <w:rsid w:val="003820F9"/>
    <w:rsid w:val="0038304A"/>
    <w:rsid w:val="003840DE"/>
    <w:rsid w:val="00384447"/>
    <w:rsid w:val="00384C95"/>
    <w:rsid w:val="0038506D"/>
    <w:rsid w:val="003854C0"/>
    <w:rsid w:val="0038615C"/>
    <w:rsid w:val="003875D4"/>
    <w:rsid w:val="003875E7"/>
    <w:rsid w:val="00390239"/>
    <w:rsid w:val="00391E78"/>
    <w:rsid w:val="00392037"/>
    <w:rsid w:val="00392ECC"/>
    <w:rsid w:val="003949B8"/>
    <w:rsid w:val="00394A79"/>
    <w:rsid w:val="003955D5"/>
    <w:rsid w:val="00396384"/>
    <w:rsid w:val="00397300"/>
    <w:rsid w:val="00397636"/>
    <w:rsid w:val="00397723"/>
    <w:rsid w:val="003979BD"/>
    <w:rsid w:val="00397E0A"/>
    <w:rsid w:val="003A0062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42B9"/>
    <w:rsid w:val="003B45D7"/>
    <w:rsid w:val="003B51B4"/>
    <w:rsid w:val="003B6156"/>
    <w:rsid w:val="003B6589"/>
    <w:rsid w:val="003B6727"/>
    <w:rsid w:val="003C671B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75C"/>
    <w:rsid w:val="004007A4"/>
    <w:rsid w:val="00402E31"/>
    <w:rsid w:val="004037B7"/>
    <w:rsid w:val="00403C84"/>
    <w:rsid w:val="0040417E"/>
    <w:rsid w:val="00410FEE"/>
    <w:rsid w:val="00411099"/>
    <w:rsid w:val="0041165B"/>
    <w:rsid w:val="0041178A"/>
    <w:rsid w:val="00412623"/>
    <w:rsid w:val="00413B4E"/>
    <w:rsid w:val="00413FA3"/>
    <w:rsid w:val="00414052"/>
    <w:rsid w:val="0041463B"/>
    <w:rsid w:val="00414EFC"/>
    <w:rsid w:val="00415116"/>
    <w:rsid w:val="004164AF"/>
    <w:rsid w:val="00416502"/>
    <w:rsid w:val="004168B7"/>
    <w:rsid w:val="004204A6"/>
    <w:rsid w:val="004204E2"/>
    <w:rsid w:val="004212BB"/>
    <w:rsid w:val="004215AB"/>
    <w:rsid w:val="00423719"/>
    <w:rsid w:val="004237E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418B5"/>
    <w:rsid w:val="0044311F"/>
    <w:rsid w:val="00443AAB"/>
    <w:rsid w:val="0044430D"/>
    <w:rsid w:val="00444E8C"/>
    <w:rsid w:val="00445B1F"/>
    <w:rsid w:val="00446D2E"/>
    <w:rsid w:val="00450617"/>
    <w:rsid w:val="004520C3"/>
    <w:rsid w:val="004525DC"/>
    <w:rsid w:val="00452E2B"/>
    <w:rsid w:val="004531AA"/>
    <w:rsid w:val="004531AB"/>
    <w:rsid w:val="00453351"/>
    <w:rsid w:val="004541AE"/>
    <w:rsid w:val="00454958"/>
    <w:rsid w:val="0045503E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7328"/>
    <w:rsid w:val="0046784D"/>
    <w:rsid w:val="00472A85"/>
    <w:rsid w:val="00472D19"/>
    <w:rsid w:val="00473552"/>
    <w:rsid w:val="00473815"/>
    <w:rsid w:val="00474374"/>
    <w:rsid w:val="004749C0"/>
    <w:rsid w:val="00474DE8"/>
    <w:rsid w:val="00475A6A"/>
    <w:rsid w:val="004806CA"/>
    <w:rsid w:val="0048231B"/>
    <w:rsid w:val="00484420"/>
    <w:rsid w:val="004847F1"/>
    <w:rsid w:val="004849D2"/>
    <w:rsid w:val="00485A70"/>
    <w:rsid w:val="004869B9"/>
    <w:rsid w:val="00491DCB"/>
    <w:rsid w:val="0049252A"/>
    <w:rsid w:val="0049332A"/>
    <w:rsid w:val="00494C8C"/>
    <w:rsid w:val="004953E0"/>
    <w:rsid w:val="00495672"/>
    <w:rsid w:val="004966AB"/>
    <w:rsid w:val="004973BF"/>
    <w:rsid w:val="0049780F"/>
    <w:rsid w:val="00497E65"/>
    <w:rsid w:val="004A02F5"/>
    <w:rsid w:val="004A1CA6"/>
    <w:rsid w:val="004A3C60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73A"/>
    <w:rsid w:val="004C0803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F0005"/>
    <w:rsid w:val="004F0BD3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7A5"/>
    <w:rsid w:val="00502BDC"/>
    <w:rsid w:val="00503687"/>
    <w:rsid w:val="00503DA3"/>
    <w:rsid w:val="00505A46"/>
    <w:rsid w:val="00505B6D"/>
    <w:rsid w:val="00506A65"/>
    <w:rsid w:val="00510C17"/>
    <w:rsid w:val="00510EC7"/>
    <w:rsid w:val="0051237E"/>
    <w:rsid w:val="0051298B"/>
    <w:rsid w:val="005129C9"/>
    <w:rsid w:val="0051322C"/>
    <w:rsid w:val="0051382D"/>
    <w:rsid w:val="00514B38"/>
    <w:rsid w:val="00515603"/>
    <w:rsid w:val="005162BB"/>
    <w:rsid w:val="00516782"/>
    <w:rsid w:val="00516C90"/>
    <w:rsid w:val="0051741C"/>
    <w:rsid w:val="00520D72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3011"/>
    <w:rsid w:val="00534762"/>
    <w:rsid w:val="0053558C"/>
    <w:rsid w:val="00536A16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763"/>
    <w:rsid w:val="00560801"/>
    <w:rsid w:val="0056080F"/>
    <w:rsid w:val="0056143F"/>
    <w:rsid w:val="00562427"/>
    <w:rsid w:val="00562699"/>
    <w:rsid w:val="0056280A"/>
    <w:rsid w:val="00564F77"/>
    <w:rsid w:val="0056724A"/>
    <w:rsid w:val="00570658"/>
    <w:rsid w:val="00570A81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827"/>
    <w:rsid w:val="00583A5C"/>
    <w:rsid w:val="00584867"/>
    <w:rsid w:val="0058686A"/>
    <w:rsid w:val="00587096"/>
    <w:rsid w:val="005875D2"/>
    <w:rsid w:val="00587C2C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3FDF"/>
    <w:rsid w:val="005A40A6"/>
    <w:rsid w:val="005A4D85"/>
    <w:rsid w:val="005A5159"/>
    <w:rsid w:val="005A530F"/>
    <w:rsid w:val="005A5D93"/>
    <w:rsid w:val="005A5F8A"/>
    <w:rsid w:val="005A6110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67D4"/>
    <w:rsid w:val="005B7A18"/>
    <w:rsid w:val="005C1295"/>
    <w:rsid w:val="005C2EEA"/>
    <w:rsid w:val="005C35C3"/>
    <w:rsid w:val="005C3C72"/>
    <w:rsid w:val="005C3EDC"/>
    <w:rsid w:val="005C4A94"/>
    <w:rsid w:val="005C4F38"/>
    <w:rsid w:val="005C7F43"/>
    <w:rsid w:val="005D1783"/>
    <w:rsid w:val="005D4653"/>
    <w:rsid w:val="005D54D5"/>
    <w:rsid w:val="005E331F"/>
    <w:rsid w:val="005E3F5B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B28"/>
    <w:rsid w:val="005F4A79"/>
    <w:rsid w:val="005F5E46"/>
    <w:rsid w:val="005F688C"/>
    <w:rsid w:val="005F7933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296D"/>
    <w:rsid w:val="00612B92"/>
    <w:rsid w:val="00612D52"/>
    <w:rsid w:val="00614A58"/>
    <w:rsid w:val="00614B41"/>
    <w:rsid w:val="00615CD8"/>
    <w:rsid w:val="00616150"/>
    <w:rsid w:val="0061647A"/>
    <w:rsid w:val="0061739D"/>
    <w:rsid w:val="00617B87"/>
    <w:rsid w:val="00620CFA"/>
    <w:rsid w:val="00621CFC"/>
    <w:rsid w:val="006227E4"/>
    <w:rsid w:val="00623218"/>
    <w:rsid w:val="00624C02"/>
    <w:rsid w:val="00626580"/>
    <w:rsid w:val="00630EA8"/>
    <w:rsid w:val="00631DC6"/>
    <w:rsid w:val="00632CDB"/>
    <w:rsid w:val="00633D64"/>
    <w:rsid w:val="00634B02"/>
    <w:rsid w:val="0063574B"/>
    <w:rsid w:val="0063674F"/>
    <w:rsid w:val="006368D2"/>
    <w:rsid w:val="006369C1"/>
    <w:rsid w:val="006375AF"/>
    <w:rsid w:val="0063788C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805"/>
    <w:rsid w:val="006539E7"/>
    <w:rsid w:val="006539FE"/>
    <w:rsid w:val="00654962"/>
    <w:rsid w:val="00654A1F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3259"/>
    <w:rsid w:val="0066414D"/>
    <w:rsid w:val="00665BCD"/>
    <w:rsid w:val="006660A8"/>
    <w:rsid w:val="006665C6"/>
    <w:rsid w:val="00670F56"/>
    <w:rsid w:val="0067148C"/>
    <w:rsid w:val="00671CFC"/>
    <w:rsid w:val="0067450F"/>
    <w:rsid w:val="00674D5A"/>
    <w:rsid w:val="0068044D"/>
    <w:rsid w:val="0068219B"/>
    <w:rsid w:val="00682320"/>
    <w:rsid w:val="0068281C"/>
    <w:rsid w:val="00685090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33BF"/>
    <w:rsid w:val="006A5364"/>
    <w:rsid w:val="006A57B5"/>
    <w:rsid w:val="006A5C77"/>
    <w:rsid w:val="006A73D7"/>
    <w:rsid w:val="006A7D06"/>
    <w:rsid w:val="006B01EE"/>
    <w:rsid w:val="006B079A"/>
    <w:rsid w:val="006B0A00"/>
    <w:rsid w:val="006B2D96"/>
    <w:rsid w:val="006B490A"/>
    <w:rsid w:val="006B4D24"/>
    <w:rsid w:val="006B553F"/>
    <w:rsid w:val="006B61A8"/>
    <w:rsid w:val="006B7138"/>
    <w:rsid w:val="006C01AC"/>
    <w:rsid w:val="006C3364"/>
    <w:rsid w:val="006C3A1F"/>
    <w:rsid w:val="006C50BB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C9D"/>
    <w:rsid w:val="006E4CD1"/>
    <w:rsid w:val="006E5780"/>
    <w:rsid w:val="006E5BBC"/>
    <w:rsid w:val="006E6369"/>
    <w:rsid w:val="006E7C44"/>
    <w:rsid w:val="006E7DE2"/>
    <w:rsid w:val="006F07FB"/>
    <w:rsid w:val="006F1002"/>
    <w:rsid w:val="006F1229"/>
    <w:rsid w:val="006F1673"/>
    <w:rsid w:val="006F1762"/>
    <w:rsid w:val="006F28FD"/>
    <w:rsid w:val="006F312D"/>
    <w:rsid w:val="006F51DA"/>
    <w:rsid w:val="006F7288"/>
    <w:rsid w:val="006F7685"/>
    <w:rsid w:val="006F7B42"/>
    <w:rsid w:val="00700023"/>
    <w:rsid w:val="007032D8"/>
    <w:rsid w:val="0070359E"/>
    <w:rsid w:val="00703B30"/>
    <w:rsid w:val="0070455B"/>
    <w:rsid w:val="00705956"/>
    <w:rsid w:val="00706935"/>
    <w:rsid w:val="007108E4"/>
    <w:rsid w:val="00710D6E"/>
    <w:rsid w:val="0071127F"/>
    <w:rsid w:val="0071304B"/>
    <w:rsid w:val="00713824"/>
    <w:rsid w:val="00713988"/>
    <w:rsid w:val="007150D6"/>
    <w:rsid w:val="007152F7"/>
    <w:rsid w:val="0071599B"/>
    <w:rsid w:val="00715E32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6031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37A31"/>
    <w:rsid w:val="00741510"/>
    <w:rsid w:val="00741684"/>
    <w:rsid w:val="00741F7C"/>
    <w:rsid w:val="0074249D"/>
    <w:rsid w:val="0074294B"/>
    <w:rsid w:val="007439A8"/>
    <w:rsid w:val="0074529C"/>
    <w:rsid w:val="0074645B"/>
    <w:rsid w:val="00746FFF"/>
    <w:rsid w:val="007473C5"/>
    <w:rsid w:val="00747F88"/>
    <w:rsid w:val="007510B6"/>
    <w:rsid w:val="007514F7"/>
    <w:rsid w:val="0075191A"/>
    <w:rsid w:val="007524C4"/>
    <w:rsid w:val="007525CE"/>
    <w:rsid w:val="00752629"/>
    <w:rsid w:val="00753687"/>
    <w:rsid w:val="007541DF"/>
    <w:rsid w:val="00754C76"/>
    <w:rsid w:val="007577CF"/>
    <w:rsid w:val="00757BF8"/>
    <w:rsid w:val="00760023"/>
    <w:rsid w:val="0076015A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220A"/>
    <w:rsid w:val="00772503"/>
    <w:rsid w:val="00772C8A"/>
    <w:rsid w:val="00773FB0"/>
    <w:rsid w:val="00774501"/>
    <w:rsid w:val="00774604"/>
    <w:rsid w:val="007747D2"/>
    <w:rsid w:val="007748CA"/>
    <w:rsid w:val="00774945"/>
    <w:rsid w:val="00775C1F"/>
    <w:rsid w:val="00776674"/>
    <w:rsid w:val="007769CB"/>
    <w:rsid w:val="00777D57"/>
    <w:rsid w:val="007806CA"/>
    <w:rsid w:val="00781AD9"/>
    <w:rsid w:val="007821B5"/>
    <w:rsid w:val="00782D2C"/>
    <w:rsid w:val="007830E6"/>
    <w:rsid w:val="00786282"/>
    <w:rsid w:val="007862FB"/>
    <w:rsid w:val="0078637B"/>
    <w:rsid w:val="00786E9F"/>
    <w:rsid w:val="00787BF0"/>
    <w:rsid w:val="007915CE"/>
    <w:rsid w:val="00792022"/>
    <w:rsid w:val="00792A75"/>
    <w:rsid w:val="00794E70"/>
    <w:rsid w:val="00795715"/>
    <w:rsid w:val="0079577D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176"/>
    <w:rsid w:val="007A14B0"/>
    <w:rsid w:val="007A3227"/>
    <w:rsid w:val="007A34D8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548"/>
    <w:rsid w:val="007B5FC9"/>
    <w:rsid w:val="007C2865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2210"/>
    <w:rsid w:val="007E318E"/>
    <w:rsid w:val="007E397C"/>
    <w:rsid w:val="007E49EA"/>
    <w:rsid w:val="007E4B0A"/>
    <w:rsid w:val="007E542A"/>
    <w:rsid w:val="007E5491"/>
    <w:rsid w:val="007E5EEA"/>
    <w:rsid w:val="007E7215"/>
    <w:rsid w:val="007F0032"/>
    <w:rsid w:val="007F0769"/>
    <w:rsid w:val="007F0CFD"/>
    <w:rsid w:val="007F4CA7"/>
    <w:rsid w:val="007F4D3C"/>
    <w:rsid w:val="007F5111"/>
    <w:rsid w:val="007F544C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97A"/>
    <w:rsid w:val="00833454"/>
    <w:rsid w:val="008336C3"/>
    <w:rsid w:val="00834A9B"/>
    <w:rsid w:val="00836595"/>
    <w:rsid w:val="00836CB4"/>
    <w:rsid w:val="00836E7C"/>
    <w:rsid w:val="00837115"/>
    <w:rsid w:val="0083715D"/>
    <w:rsid w:val="008431B6"/>
    <w:rsid w:val="008432E8"/>
    <w:rsid w:val="00843A2A"/>
    <w:rsid w:val="008444DD"/>
    <w:rsid w:val="00844A47"/>
    <w:rsid w:val="0085101B"/>
    <w:rsid w:val="00851A97"/>
    <w:rsid w:val="008520AE"/>
    <w:rsid w:val="00852494"/>
    <w:rsid w:val="0085289E"/>
    <w:rsid w:val="008535CF"/>
    <w:rsid w:val="008537EB"/>
    <w:rsid w:val="00855B17"/>
    <w:rsid w:val="00856452"/>
    <w:rsid w:val="00862713"/>
    <w:rsid w:val="00863374"/>
    <w:rsid w:val="00863680"/>
    <w:rsid w:val="00863E03"/>
    <w:rsid w:val="008656DD"/>
    <w:rsid w:val="00865BF7"/>
    <w:rsid w:val="00866C5C"/>
    <w:rsid w:val="00866E04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F85"/>
    <w:rsid w:val="00880717"/>
    <w:rsid w:val="00880DD3"/>
    <w:rsid w:val="00881232"/>
    <w:rsid w:val="0088124D"/>
    <w:rsid w:val="0088185E"/>
    <w:rsid w:val="00882A74"/>
    <w:rsid w:val="00884B2A"/>
    <w:rsid w:val="00884E16"/>
    <w:rsid w:val="00885116"/>
    <w:rsid w:val="00886EF2"/>
    <w:rsid w:val="00887F73"/>
    <w:rsid w:val="008908A1"/>
    <w:rsid w:val="0089221F"/>
    <w:rsid w:val="00892B79"/>
    <w:rsid w:val="008937AD"/>
    <w:rsid w:val="00894255"/>
    <w:rsid w:val="008956A3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E83"/>
    <w:rsid w:val="008A79F3"/>
    <w:rsid w:val="008A7E68"/>
    <w:rsid w:val="008B2278"/>
    <w:rsid w:val="008B2D5C"/>
    <w:rsid w:val="008B3633"/>
    <w:rsid w:val="008B4182"/>
    <w:rsid w:val="008B4DED"/>
    <w:rsid w:val="008B5194"/>
    <w:rsid w:val="008B5290"/>
    <w:rsid w:val="008B70CF"/>
    <w:rsid w:val="008B7230"/>
    <w:rsid w:val="008C172B"/>
    <w:rsid w:val="008C35DE"/>
    <w:rsid w:val="008C5A93"/>
    <w:rsid w:val="008C6E09"/>
    <w:rsid w:val="008D0229"/>
    <w:rsid w:val="008D05C1"/>
    <w:rsid w:val="008D0911"/>
    <w:rsid w:val="008D0FBD"/>
    <w:rsid w:val="008D1981"/>
    <w:rsid w:val="008D1F63"/>
    <w:rsid w:val="008D30DB"/>
    <w:rsid w:val="008D3223"/>
    <w:rsid w:val="008D4BC5"/>
    <w:rsid w:val="008D588B"/>
    <w:rsid w:val="008D695D"/>
    <w:rsid w:val="008D7953"/>
    <w:rsid w:val="008D7A92"/>
    <w:rsid w:val="008E04ED"/>
    <w:rsid w:val="008E0B05"/>
    <w:rsid w:val="008E0C99"/>
    <w:rsid w:val="008E2411"/>
    <w:rsid w:val="008E2AED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790"/>
    <w:rsid w:val="008F5700"/>
    <w:rsid w:val="008F6AFA"/>
    <w:rsid w:val="008F7275"/>
    <w:rsid w:val="008F7D6C"/>
    <w:rsid w:val="0090016A"/>
    <w:rsid w:val="009010D6"/>
    <w:rsid w:val="00901EF4"/>
    <w:rsid w:val="009023E4"/>
    <w:rsid w:val="00902548"/>
    <w:rsid w:val="00902DEF"/>
    <w:rsid w:val="00903382"/>
    <w:rsid w:val="00903AC6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6CC2"/>
    <w:rsid w:val="0091758A"/>
    <w:rsid w:val="00917AA3"/>
    <w:rsid w:val="00920798"/>
    <w:rsid w:val="00921287"/>
    <w:rsid w:val="00921AD1"/>
    <w:rsid w:val="00922D77"/>
    <w:rsid w:val="00923678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70F1"/>
    <w:rsid w:val="009377DF"/>
    <w:rsid w:val="00937FEE"/>
    <w:rsid w:val="00943B64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751A"/>
    <w:rsid w:val="00971030"/>
    <w:rsid w:val="009731E9"/>
    <w:rsid w:val="00973B6C"/>
    <w:rsid w:val="00974289"/>
    <w:rsid w:val="00974AB1"/>
    <w:rsid w:val="00976655"/>
    <w:rsid w:val="009770FA"/>
    <w:rsid w:val="00977F88"/>
    <w:rsid w:val="009802F4"/>
    <w:rsid w:val="00980CFF"/>
    <w:rsid w:val="009822C6"/>
    <w:rsid w:val="00982338"/>
    <w:rsid w:val="009824B5"/>
    <w:rsid w:val="00983CD9"/>
    <w:rsid w:val="00984CA5"/>
    <w:rsid w:val="00985B95"/>
    <w:rsid w:val="00985E1D"/>
    <w:rsid w:val="00986707"/>
    <w:rsid w:val="00986EEE"/>
    <w:rsid w:val="0098714E"/>
    <w:rsid w:val="00990DF0"/>
    <w:rsid w:val="009913CC"/>
    <w:rsid w:val="00991E9E"/>
    <w:rsid w:val="00993B73"/>
    <w:rsid w:val="00994235"/>
    <w:rsid w:val="00994470"/>
    <w:rsid w:val="009944FA"/>
    <w:rsid w:val="00994C64"/>
    <w:rsid w:val="00995CE9"/>
    <w:rsid w:val="009964A3"/>
    <w:rsid w:val="0099695A"/>
    <w:rsid w:val="009A0225"/>
    <w:rsid w:val="009A03BB"/>
    <w:rsid w:val="009A1F96"/>
    <w:rsid w:val="009A56C8"/>
    <w:rsid w:val="009A74F0"/>
    <w:rsid w:val="009A7528"/>
    <w:rsid w:val="009A794C"/>
    <w:rsid w:val="009B1600"/>
    <w:rsid w:val="009B20DF"/>
    <w:rsid w:val="009B2BCD"/>
    <w:rsid w:val="009B40BA"/>
    <w:rsid w:val="009B45B7"/>
    <w:rsid w:val="009B508E"/>
    <w:rsid w:val="009B6396"/>
    <w:rsid w:val="009B791B"/>
    <w:rsid w:val="009B7B3F"/>
    <w:rsid w:val="009B7D7C"/>
    <w:rsid w:val="009C0429"/>
    <w:rsid w:val="009C11D1"/>
    <w:rsid w:val="009C168C"/>
    <w:rsid w:val="009C23A9"/>
    <w:rsid w:val="009C2A83"/>
    <w:rsid w:val="009C301F"/>
    <w:rsid w:val="009C3E04"/>
    <w:rsid w:val="009C4859"/>
    <w:rsid w:val="009C4965"/>
    <w:rsid w:val="009C4EB7"/>
    <w:rsid w:val="009C524B"/>
    <w:rsid w:val="009C5C65"/>
    <w:rsid w:val="009C64A5"/>
    <w:rsid w:val="009C6796"/>
    <w:rsid w:val="009C7382"/>
    <w:rsid w:val="009D0259"/>
    <w:rsid w:val="009D1AB8"/>
    <w:rsid w:val="009D1FA1"/>
    <w:rsid w:val="009D24ED"/>
    <w:rsid w:val="009D2A3A"/>
    <w:rsid w:val="009D3CE1"/>
    <w:rsid w:val="009D5BFE"/>
    <w:rsid w:val="009D6851"/>
    <w:rsid w:val="009D72BA"/>
    <w:rsid w:val="009D7403"/>
    <w:rsid w:val="009E10D6"/>
    <w:rsid w:val="009E1435"/>
    <w:rsid w:val="009E1B4F"/>
    <w:rsid w:val="009E2F49"/>
    <w:rsid w:val="009E3E11"/>
    <w:rsid w:val="009E5FE3"/>
    <w:rsid w:val="009E6C8C"/>
    <w:rsid w:val="009E7F80"/>
    <w:rsid w:val="009F0F8C"/>
    <w:rsid w:val="009F1186"/>
    <w:rsid w:val="009F1D6D"/>
    <w:rsid w:val="009F28A5"/>
    <w:rsid w:val="009F2EBD"/>
    <w:rsid w:val="009F2F20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A6B"/>
    <w:rsid w:val="00A00DEC"/>
    <w:rsid w:val="00A017D1"/>
    <w:rsid w:val="00A01A2D"/>
    <w:rsid w:val="00A02307"/>
    <w:rsid w:val="00A024A5"/>
    <w:rsid w:val="00A03787"/>
    <w:rsid w:val="00A03EC4"/>
    <w:rsid w:val="00A044EB"/>
    <w:rsid w:val="00A04970"/>
    <w:rsid w:val="00A06898"/>
    <w:rsid w:val="00A068A5"/>
    <w:rsid w:val="00A0749D"/>
    <w:rsid w:val="00A101CB"/>
    <w:rsid w:val="00A103C0"/>
    <w:rsid w:val="00A11CC8"/>
    <w:rsid w:val="00A11E90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4DC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2F29"/>
    <w:rsid w:val="00A354DF"/>
    <w:rsid w:val="00A35624"/>
    <w:rsid w:val="00A35D25"/>
    <w:rsid w:val="00A35FB2"/>
    <w:rsid w:val="00A366B1"/>
    <w:rsid w:val="00A36801"/>
    <w:rsid w:val="00A36C76"/>
    <w:rsid w:val="00A40837"/>
    <w:rsid w:val="00A417A4"/>
    <w:rsid w:val="00A41B1A"/>
    <w:rsid w:val="00A44223"/>
    <w:rsid w:val="00A446FD"/>
    <w:rsid w:val="00A45254"/>
    <w:rsid w:val="00A479B1"/>
    <w:rsid w:val="00A47C10"/>
    <w:rsid w:val="00A50BF6"/>
    <w:rsid w:val="00A50CFB"/>
    <w:rsid w:val="00A526A3"/>
    <w:rsid w:val="00A52A20"/>
    <w:rsid w:val="00A53A07"/>
    <w:rsid w:val="00A54BFC"/>
    <w:rsid w:val="00A54C8A"/>
    <w:rsid w:val="00A5516F"/>
    <w:rsid w:val="00A55457"/>
    <w:rsid w:val="00A56906"/>
    <w:rsid w:val="00A6035F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6260"/>
    <w:rsid w:val="00A7637E"/>
    <w:rsid w:val="00A7688C"/>
    <w:rsid w:val="00A77AC8"/>
    <w:rsid w:val="00A80A53"/>
    <w:rsid w:val="00A81838"/>
    <w:rsid w:val="00A818D3"/>
    <w:rsid w:val="00A81C04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190B"/>
    <w:rsid w:val="00A93E14"/>
    <w:rsid w:val="00A93F28"/>
    <w:rsid w:val="00A94A90"/>
    <w:rsid w:val="00A95752"/>
    <w:rsid w:val="00A962F3"/>
    <w:rsid w:val="00A96730"/>
    <w:rsid w:val="00A97403"/>
    <w:rsid w:val="00A97C16"/>
    <w:rsid w:val="00AA1247"/>
    <w:rsid w:val="00AA1F15"/>
    <w:rsid w:val="00AA363B"/>
    <w:rsid w:val="00AA36E8"/>
    <w:rsid w:val="00AA4FE8"/>
    <w:rsid w:val="00AA5805"/>
    <w:rsid w:val="00AB0BAE"/>
    <w:rsid w:val="00AB1610"/>
    <w:rsid w:val="00AB19EE"/>
    <w:rsid w:val="00AB2648"/>
    <w:rsid w:val="00AB3379"/>
    <w:rsid w:val="00AB33EF"/>
    <w:rsid w:val="00AB353A"/>
    <w:rsid w:val="00AB3B6A"/>
    <w:rsid w:val="00AB4653"/>
    <w:rsid w:val="00AB4F1E"/>
    <w:rsid w:val="00AB5864"/>
    <w:rsid w:val="00AB5D06"/>
    <w:rsid w:val="00AB7117"/>
    <w:rsid w:val="00AB7609"/>
    <w:rsid w:val="00AB7617"/>
    <w:rsid w:val="00AB7DF6"/>
    <w:rsid w:val="00AC1C4A"/>
    <w:rsid w:val="00AC2001"/>
    <w:rsid w:val="00AC21EA"/>
    <w:rsid w:val="00AC29CF"/>
    <w:rsid w:val="00AC36E6"/>
    <w:rsid w:val="00AC47F5"/>
    <w:rsid w:val="00AC5090"/>
    <w:rsid w:val="00AC530B"/>
    <w:rsid w:val="00AD0AA8"/>
    <w:rsid w:val="00AD0EFA"/>
    <w:rsid w:val="00AD11D2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17A"/>
    <w:rsid w:val="00AE542E"/>
    <w:rsid w:val="00AE609F"/>
    <w:rsid w:val="00AE7FD2"/>
    <w:rsid w:val="00AF0570"/>
    <w:rsid w:val="00AF06FB"/>
    <w:rsid w:val="00AF0FCC"/>
    <w:rsid w:val="00AF21BB"/>
    <w:rsid w:val="00AF35C2"/>
    <w:rsid w:val="00AF3E22"/>
    <w:rsid w:val="00AF45AB"/>
    <w:rsid w:val="00AF639A"/>
    <w:rsid w:val="00AF6CE0"/>
    <w:rsid w:val="00AF7271"/>
    <w:rsid w:val="00B02EBA"/>
    <w:rsid w:val="00B05A5F"/>
    <w:rsid w:val="00B105FC"/>
    <w:rsid w:val="00B10925"/>
    <w:rsid w:val="00B10B9E"/>
    <w:rsid w:val="00B1176E"/>
    <w:rsid w:val="00B12D47"/>
    <w:rsid w:val="00B130B6"/>
    <w:rsid w:val="00B13456"/>
    <w:rsid w:val="00B1359B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4FDD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5144"/>
    <w:rsid w:val="00B36B2D"/>
    <w:rsid w:val="00B36D79"/>
    <w:rsid w:val="00B40251"/>
    <w:rsid w:val="00B4166E"/>
    <w:rsid w:val="00B42DC3"/>
    <w:rsid w:val="00B4455C"/>
    <w:rsid w:val="00B448B5"/>
    <w:rsid w:val="00B47333"/>
    <w:rsid w:val="00B473F0"/>
    <w:rsid w:val="00B505DF"/>
    <w:rsid w:val="00B506DB"/>
    <w:rsid w:val="00B52C82"/>
    <w:rsid w:val="00B53279"/>
    <w:rsid w:val="00B539ED"/>
    <w:rsid w:val="00B53C35"/>
    <w:rsid w:val="00B54444"/>
    <w:rsid w:val="00B5678F"/>
    <w:rsid w:val="00B570FC"/>
    <w:rsid w:val="00B572E6"/>
    <w:rsid w:val="00B574E9"/>
    <w:rsid w:val="00B57C5A"/>
    <w:rsid w:val="00B605B5"/>
    <w:rsid w:val="00B605DC"/>
    <w:rsid w:val="00B62037"/>
    <w:rsid w:val="00B64E4A"/>
    <w:rsid w:val="00B65645"/>
    <w:rsid w:val="00B656E4"/>
    <w:rsid w:val="00B65827"/>
    <w:rsid w:val="00B666F3"/>
    <w:rsid w:val="00B70769"/>
    <w:rsid w:val="00B74D5F"/>
    <w:rsid w:val="00B74E3D"/>
    <w:rsid w:val="00B74ED0"/>
    <w:rsid w:val="00B74F6C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62B4"/>
    <w:rsid w:val="00B86C4C"/>
    <w:rsid w:val="00B8755E"/>
    <w:rsid w:val="00B876D2"/>
    <w:rsid w:val="00B90F65"/>
    <w:rsid w:val="00B94964"/>
    <w:rsid w:val="00B95464"/>
    <w:rsid w:val="00B963D1"/>
    <w:rsid w:val="00B96553"/>
    <w:rsid w:val="00BA0C49"/>
    <w:rsid w:val="00BA142F"/>
    <w:rsid w:val="00BA18EA"/>
    <w:rsid w:val="00BA3F58"/>
    <w:rsid w:val="00BA4D64"/>
    <w:rsid w:val="00BA505C"/>
    <w:rsid w:val="00BA50F9"/>
    <w:rsid w:val="00BA5F13"/>
    <w:rsid w:val="00BA668E"/>
    <w:rsid w:val="00BA727B"/>
    <w:rsid w:val="00BA73A7"/>
    <w:rsid w:val="00BB0CFD"/>
    <w:rsid w:val="00BB0EE6"/>
    <w:rsid w:val="00BB1A0D"/>
    <w:rsid w:val="00BB29D7"/>
    <w:rsid w:val="00BB37BC"/>
    <w:rsid w:val="00BB3BA9"/>
    <w:rsid w:val="00BB4255"/>
    <w:rsid w:val="00BB42B4"/>
    <w:rsid w:val="00BB4E73"/>
    <w:rsid w:val="00BC0FF6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92A"/>
    <w:rsid w:val="00BD5B96"/>
    <w:rsid w:val="00BD7A39"/>
    <w:rsid w:val="00BE00CF"/>
    <w:rsid w:val="00BE02F0"/>
    <w:rsid w:val="00BE0B1F"/>
    <w:rsid w:val="00BE1C81"/>
    <w:rsid w:val="00BE26CC"/>
    <w:rsid w:val="00BE284A"/>
    <w:rsid w:val="00BE3902"/>
    <w:rsid w:val="00BE3C53"/>
    <w:rsid w:val="00BE4006"/>
    <w:rsid w:val="00BE4D9C"/>
    <w:rsid w:val="00BE578C"/>
    <w:rsid w:val="00BE6819"/>
    <w:rsid w:val="00BE749D"/>
    <w:rsid w:val="00BF02BF"/>
    <w:rsid w:val="00BF1D95"/>
    <w:rsid w:val="00BF2E5C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4135"/>
    <w:rsid w:val="00C14468"/>
    <w:rsid w:val="00C15E32"/>
    <w:rsid w:val="00C16DA2"/>
    <w:rsid w:val="00C20524"/>
    <w:rsid w:val="00C21220"/>
    <w:rsid w:val="00C22131"/>
    <w:rsid w:val="00C229A7"/>
    <w:rsid w:val="00C235E0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127"/>
    <w:rsid w:val="00C473EF"/>
    <w:rsid w:val="00C51E05"/>
    <w:rsid w:val="00C53C89"/>
    <w:rsid w:val="00C53F2A"/>
    <w:rsid w:val="00C54007"/>
    <w:rsid w:val="00C543F5"/>
    <w:rsid w:val="00C549DF"/>
    <w:rsid w:val="00C577D7"/>
    <w:rsid w:val="00C600BD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1779"/>
    <w:rsid w:val="00C71917"/>
    <w:rsid w:val="00C71F1A"/>
    <w:rsid w:val="00C720B2"/>
    <w:rsid w:val="00C72B45"/>
    <w:rsid w:val="00C72E06"/>
    <w:rsid w:val="00C74974"/>
    <w:rsid w:val="00C7552E"/>
    <w:rsid w:val="00C75983"/>
    <w:rsid w:val="00C7647B"/>
    <w:rsid w:val="00C764C1"/>
    <w:rsid w:val="00C775CA"/>
    <w:rsid w:val="00C80FED"/>
    <w:rsid w:val="00C81CDD"/>
    <w:rsid w:val="00C821ED"/>
    <w:rsid w:val="00C82C86"/>
    <w:rsid w:val="00C83CA2"/>
    <w:rsid w:val="00C83D0F"/>
    <w:rsid w:val="00C847F0"/>
    <w:rsid w:val="00C857CE"/>
    <w:rsid w:val="00C8695B"/>
    <w:rsid w:val="00C8734C"/>
    <w:rsid w:val="00C87630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1B2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C0A25"/>
    <w:rsid w:val="00CC0CD2"/>
    <w:rsid w:val="00CC0D33"/>
    <w:rsid w:val="00CC10A9"/>
    <w:rsid w:val="00CC325E"/>
    <w:rsid w:val="00CC76EB"/>
    <w:rsid w:val="00CD101E"/>
    <w:rsid w:val="00CD15F1"/>
    <w:rsid w:val="00CD3833"/>
    <w:rsid w:val="00CD3CDE"/>
    <w:rsid w:val="00CD6EA6"/>
    <w:rsid w:val="00CE0B89"/>
    <w:rsid w:val="00CE0FA1"/>
    <w:rsid w:val="00CE14EF"/>
    <w:rsid w:val="00CE2542"/>
    <w:rsid w:val="00CE3095"/>
    <w:rsid w:val="00CE5075"/>
    <w:rsid w:val="00CE7171"/>
    <w:rsid w:val="00CF0A93"/>
    <w:rsid w:val="00CF17AD"/>
    <w:rsid w:val="00CF20E0"/>
    <w:rsid w:val="00CF26E8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4F28"/>
    <w:rsid w:val="00D2727F"/>
    <w:rsid w:val="00D30F18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930"/>
    <w:rsid w:val="00D65E26"/>
    <w:rsid w:val="00D66A4F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185D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631F"/>
    <w:rsid w:val="00D96521"/>
    <w:rsid w:val="00D96618"/>
    <w:rsid w:val="00D966FD"/>
    <w:rsid w:val="00D96E6E"/>
    <w:rsid w:val="00D970BE"/>
    <w:rsid w:val="00D973A9"/>
    <w:rsid w:val="00DA256C"/>
    <w:rsid w:val="00DA5111"/>
    <w:rsid w:val="00DA61D4"/>
    <w:rsid w:val="00DA6506"/>
    <w:rsid w:val="00DA7A87"/>
    <w:rsid w:val="00DA7C99"/>
    <w:rsid w:val="00DB07E5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596"/>
    <w:rsid w:val="00DC59AF"/>
    <w:rsid w:val="00DC660C"/>
    <w:rsid w:val="00DC6CE8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529D"/>
    <w:rsid w:val="00DE68BA"/>
    <w:rsid w:val="00DF02E6"/>
    <w:rsid w:val="00DF18AC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A12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010"/>
    <w:rsid w:val="00E15875"/>
    <w:rsid w:val="00E161AD"/>
    <w:rsid w:val="00E17BBB"/>
    <w:rsid w:val="00E20A53"/>
    <w:rsid w:val="00E2107B"/>
    <w:rsid w:val="00E219DF"/>
    <w:rsid w:val="00E22651"/>
    <w:rsid w:val="00E22A3B"/>
    <w:rsid w:val="00E24929"/>
    <w:rsid w:val="00E2531A"/>
    <w:rsid w:val="00E25FD1"/>
    <w:rsid w:val="00E263FF"/>
    <w:rsid w:val="00E272CD"/>
    <w:rsid w:val="00E30F6D"/>
    <w:rsid w:val="00E31211"/>
    <w:rsid w:val="00E31479"/>
    <w:rsid w:val="00E32F17"/>
    <w:rsid w:val="00E33CE7"/>
    <w:rsid w:val="00E3443B"/>
    <w:rsid w:val="00E371BC"/>
    <w:rsid w:val="00E37D1D"/>
    <w:rsid w:val="00E4026B"/>
    <w:rsid w:val="00E40B1F"/>
    <w:rsid w:val="00E4517C"/>
    <w:rsid w:val="00E45D0F"/>
    <w:rsid w:val="00E46F32"/>
    <w:rsid w:val="00E52562"/>
    <w:rsid w:val="00E52D2D"/>
    <w:rsid w:val="00E52E37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7237"/>
    <w:rsid w:val="00E67FEC"/>
    <w:rsid w:val="00E71086"/>
    <w:rsid w:val="00E7192F"/>
    <w:rsid w:val="00E71AD6"/>
    <w:rsid w:val="00E71DA1"/>
    <w:rsid w:val="00E727BA"/>
    <w:rsid w:val="00E7438B"/>
    <w:rsid w:val="00E7615E"/>
    <w:rsid w:val="00E80260"/>
    <w:rsid w:val="00E80BF3"/>
    <w:rsid w:val="00E80E24"/>
    <w:rsid w:val="00E817B2"/>
    <w:rsid w:val="00E84EB0"/>
    <w:rsid w:val="00E85057"/>
    <w:rsid w:val="00E850FA"/>
    <w:rsid w:val="00E85A6C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B0E74"/>
    <w:rsid w:val="00EB0EEE"/>
    <w:rsid w:val="00EB18B6"/>
    <w:rsid w:val="00EB1B7B"/>
    <w:rsid w:val="00EB226B"/>
    <w:rsid w:val="00EB4742"/>
    <w:rsid w:val="00EB4A09"/>
    <w:rsid w:val="00EB5408"/>
    <w:rsid w:val="00EB57A9"/>
    <w:rsid w:val="00EB5F01"/>
    <w:rsid w:val="00EB6370"/>
    <w:rsid w:val="00EB6E05"/>
    <w:rsid w:val="00EB7F39"/>
    <w:rsid w:val="00EC0F26"/>
    <w:rsid w:val="00EC3479"/>
    <w:rsid w:val="00EC34CE"/>
    <w:rsid w:val="00EC4D16"/>
    <w:rsid w:val="00EC5035"/>
    <w:rsid w:val="00EC5895"/>
    <w:rsid w:val="00EC78CA"/>
    <w:rsid w:val="00EC79A6"/>
    <w:rsid w:val="00EC7E3F"/>
    <w:rsid w:val="00ED0C75"/>
    <w:rsid w:val="00ED1271"/>
    <w:rsid w:val="00ED2B3E"/>
    <w:rsid w:val="00ED717A"/>
    <w:rsid w:val="00EE0712"/>
    <w:rsid w:val="00EE0C99"/>
    <w:rsid w:val="00EE0D60"/>
    <w:rsid w:val="00EE0FE1"/>
    <w:rsid w:val="00EE1995"/>
    <w:rsid w:val="00EE227D"/>
    <w:rsid w:val="00EE2BB5"/>
    <w:rsid w:val="00EE5405"/>
    <w:rsid w:val="00EF06E5"/>
    <w:rsid w:val="00EF2210"/>
    <w:rsid w:val="00EF3594"/>
    <w:rsid w:val="00EF3676"/>
    <w:rsid w:val="00EF3A4F"/>
    <w:rsid w:val="00EF3D17"/>
    <w:rsid w:val="00EF435E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75F"/>
    <w:rsid w:val="00F122CF"/>
    <w:rsid w:val="00F12AD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17AE"/>
    <w:rsid w:val="00F335CE"/>
    <w:rsid w:val="00F3375B"/>
    <w:rsid w:val="00F33A30"/>
    <w:rsid w:val="00F33DCA"/>
    <w:rsid w:val="00F35937"/>
    <w:rsid w:val="00F36225"/>
    <w:rsid w:val="00F36913"/>
    <w:rsid w:val="00F3706C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0B77"/>
    <w:rsid w:val="00F51322"/>
    <w:rsid w:val="00F518A1"/>
    <w:rsid w:val="00F5581A"/>
    <w:rsid w:val="00F561E9"/>
    <w:rsid w:val="00F5631E"/>
    <w:rsid w:val="00F607FF"/>
    <w:rsid w:val="00F611E5"/>
    <w:rsid w:val="00F62BAF"/>
    <w:rsid w:val="00F62CF9"/>
    <w:rsid w:val="00F63493"/>
    <w:rsid w:val="00F6386F"/>
    <w:rsid w:val="00F64A35"/>
    <w:rsid w:val="00F64A77"/>
    <w:rsid w:val="00F650BB"/>
    <w:rsid w:val="00F65C77"/>
    <w:rsid w:val="00F67D6F"/>
    <w:rsid w:val="00F71607"/>
    <w:rsid w:val="00F72292"/>
    <w:rsid w:val="00F72EEC"/>
    <w:rsid w:val="00F736BE"/>
    <w:rsid w:val="00F74559"/>
    <w:rsid w:val="00F74994"/>
    <w:rsid w:val="00F777DA"/>
    <w:rsid w:val="00F77D75"/>
    <w:rsid w:val="00F819DB"/>
    <w:rsid w:val="00F81BE3"/>
    <w:rsid w:val="00F81DFA"/>
    <w:rsid w:val="00F82109"/>
    <w:rsid w:val="00F829BB"/>
    <w:rsid w:val="00F82AAC"/>
    <w:rsid w:val="00F82DC4"/>
    <w:rsid w:val="00F83998"/>
    <w:rsid w:val="00F851AA"/>
    <w:rsid w:val="00F86962"/>
    <w:rsid w:val="00F86985"/>
    <w:rsid w:val="00F86D7E"/>
    <w:rsid w:val="00F90737"/>
    <w:rsid w:val="00F90D8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8F"/>
    <w:rsid w:val="00FA2094"/>
    <w:rsid w:val="00FA20F0"/>
    <w:rsid w:val="00FA3233"/>
    <w:rsid w:val="00FA342A"/>
    <w:rsid w:val="00FA3762"/>
    <w:rsid w:val="00FA5EB7"/>
    <w:rsid w:val="00FA5F3E"/>
    <w:rsid w:val="00FA6B96"/>
    <w:rsid w:val="00FA7C4D"/>
    <w:rsid w:val="00FB0439"/>
    <w:rsid w:val="00FB06BB"/>
    <w:rsid w:val="00FB10F9"/>
    <w:rsid w:val="00FB2712"/>
    <w:rsid w:val="00FB3CF3"/>
    <w:rsid w:val="00FB40E5"/>
    <w:rsid w:val="00FB4A2B"/>
    <w:rsid w:val="00FB4EF3"/>
    <w:rsid w:val="00FB5BD8"/>
    <w:rsid w:val="00FB6128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3395"/>
    <w:rsid w:val="00FD3983"/>
    <w:rsid w:val="00FD5703"/>
    <w:rsid w:val="00FE0356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E7C47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85DB-4A82-4FB9-B5E7-B6D16B73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1836</TotalTime>
  <Pages>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6943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dingxin</cp:lastModifiedBy>
  <cp:revision>2255</cp:revision>
  <cp:lastPrinted>2012-10-12T06:08:00Z</cp:lastPrinted>
  <dcterms:created xsi:type="dcterms:W3CDTF">2012-09-03T02:02:00Z</dcterms:created>
  <dcterms:modified xsi:type="dcterms:W3CDTF">2016-11-30T04:46:00Z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