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  <w:r w:rsidR="00F07D78">
        <w:rPr>
          <w:lang w:val="bg-BG"/>
        </w:rPr>
        <w:t xml:space="preserve"> на програмния код</w:t>
      </w:r>
    </w:p>
    <w:p w:rsidR="006D354F" w:rsidRPr="005653D7" w:rsidRDefault="006D354F" w:rsidP="006D354F">
      <w:pPr>
        <w:pStyle w:val="Subject"/>
        <w:rPr>
          <w:lang w:val="bg-BG"/>
        </w:rPr>
      </w:pPr>
      <w:r w:rsidRPr="005653D7">
        <w:rPr>
          <w:lang w:val="bg-BG"/>
        </w:rPr>
        <w:t xml:space="preserve">[Project </w:t>
      </w:r>
      <w:proofErr w:type="spellStart"/>
      <w:r w:rsidRPr="005653D7">
        <w:rPr>
          <w:lang w:val="bg-BG"/>
        </w:rPr>
        <w:t>Name</w:t>
      </w:r>
      <w:proofErr w:type="spellEnd"/>
      <w:r w:rsidRPr="005653D7">
        <w:rPr>
          <w:lang w:val="bg-BG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F07D78" w:rsidP="006D354F">
      <w:pPr>
        <w:pStyle w:val="DocDetails"/>
        <w:rPr>
          <w:lang w:val="bg-BG"/>
        </w:rPr>
      </w:pPr>
      <w:r>
        <w:rPr>
          <w:lang w:val="bg-BG"/>
        </w:rPr>
        <w:t>Автор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proofErr w:type="spellStart"/>
      <w:r w:rsidR="006D354F" w:rsidRPr="005653D7">
        <w:rPr>
          <w:lang w:val="bg-BG"/>
        </w:rPr>
        <w:t>Author</w:t>
      </w:r>
      <w:proofErr w:type="spellEnd"/>
      <w:r w:rsidR="00B3595F">
        <w:rPr>
          <w:lang w:val="en-US"/>
        </w:rPr>
        <w:t>s</w:t>
      </w:r>
      <w:r w:rsidR="006D354F" w:rsidRPr="005653D7">
        <w:rPr>
          <w:lang w:val="bg-BG"/>
        </w:rPr>
        <w:t>]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  <w:t>[</w:t>
      </w:r>
      <w:proofErr w:type="spellStart"/>
      <w:r w:rsidR="006D354F" w:rsidRPr="005653D7">
        <w:rPr>
          <w:lang w:val="bg-BG"/>
        </w:rPr>
        <w:t>yyyymmdd</w:t>
      </w:r>
      <w:proofErr w:type="spellEnd"/>
      <w:r w:rsidR="006D354F" w:rsidRPr="005653D7">
        <w:rPr>
          <w:lang w:val="bg-BG"/>
        </w:rPr>
        <w:t>]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Operator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notes</w:t>
      </w:r>
      <w:proofErr w:type="spellEnd"/>
      <w:r w:rsidRPr="005653D7">
        <w:rPr>
          <w:lang w:val="bg-BG"/>
        </w:rPr>
        <w:t>: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All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instructional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displayed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blue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colour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template</w:t>
      </w:r>
      <w:proofErr w:type="spellEnd"/>
      <w:r w:rsidRPr="005653D7">
        <w:rPr>
          <w:lang w:val="bg-BG"/>
        </w:rPr>
        <w:t xml:space="preserve">. </w:t>
      </w:r>
      <w:proofErr w:type="spellStart"/>
      <w:r w:rsidRPr="005653D7">
        <w:rPr>
          <w:lang w:val="bg-BG"/>
        </w:rPr>
        <w:t>These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should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deleted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prior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to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the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document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being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distributed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for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review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and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approval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  <w:proofErr w:type="spellStart"/>
      <w:r w:rsidRPr="005653D7">
        <w:rPr>
          <w:lang w:val="bg-BG"/>
        </w:rPr>
        <w:t>Update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within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square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brackets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which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is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placeholder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with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relevant</w:t>
      </w:r>
      <w:proofErr w:type="spellEnd"/>
      <w:r w:rsidRPr="005653D7">
        <w:rPr>
          <w:lang w:val="bg-BG"/>
        </w:rPr>
        <w:t xml:space="preserve"> </w:t>
      </w:r>
      <w:proofErr w:type="spellStart"/>
      <w:r w:rsidRPr="005653D7">
        <w:rPr>
          <w:lang w:val="bg-BG"/>
        </w:rPr>
        <w:t>text</w:t>
      </w:r>
      <w:proofErr w:type="spellEnd"/>
      <w:r w:rsidRPr="005653D7">
        <w:rPr>
          <w:lang w:val="bg-BG"/>
        </w:rPr>
        <w:t>.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1"/>
          <w:footerReference w:type="even" r:id="rId12"/>
          <w:footerReference w:type="default" r:id="rId13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F07D78" w:rsidP="00453CFD">
      <w:pPr>
        <w:rPr>
          <w:b/>
          <w:lang w:val="bg-BG"/>
        </w:rPr>
      </w:pPr>
      <w:r>
        <w:rPr>
          <w:b/>
          <w:lang w:val="bg-BG"/>
        </w:rPr>
        <w:t>Автор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4394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  <w:tc>
          <w:tcPr>
            <w:tcW w:w="2977" w:type="dxa"/>
          </w:tcPr>
          <w:p w:rsidR="000302E9" w:rsidRPr="005653D7" w:rsidRDefault="000302E9" w:rsidP="00453CFD">
            <w:pPr>
              <w:rPr>
                <w:lang w:val="bg-BG"/>
              </w:rPr>
            </w:pP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  <w:tr w:rsidR="00221CD4" w:rsidRPr="005653D7" w:rsidTr="00C036F2">
        <w:tc>
          <w:tcPr>
            <w:tcW w:w="1134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1337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bookmarkStart w:id="5" w:name="_GoBack" w:displacedByCustomXml="prev"/>
        <w:bookmarkEnd w:id="5" w:displacedByCustomXml="prev"/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65545E" w:rsidRDefault="00026BAB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7998552" w:history="1">
            <w:r w:rsidR="0065545E" w:rsidRPr="00D90B19">
              <w:rPr>
                <w:rStyle w:val="Hyperlink"/>
                <w:noProof/>
                <w:lang w:val="bg-BG"/>
              </w:rPr>
              <w:t>1</w:t>
            </w:r>
            <w:r w:rsidR="0065545E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="0065545E" w:rsidRPr="00D90B19">
              <w:rPr>
                <w:rStyle w:val="Hyperlink"/>
                <w:noProof/>
                <w:lang w:val="bg-BG"/>
              </w:rPr>
              <w:t>Въведение</w:t>
            </w:r>
            <w:r w:rsidR="0065545E">
              <w:rPr>
                <w:noProof/>
                <w:webHidden/>
              </w:rPr>
              <w:tab/>
            </w:r>
            <w:r w:rsidR="0065545E">
              <w:rPr>
                <w:noProof/>
                <w:webHidden/>
              </w:rPr>
              <w:fldChar w:fldCharType="begin"/>
            </w:r>
            <w:r w:rsidR="0065545E">
              <w:rPr>
                <w:noProof/>
                <w:webHidden/>
              </w:rPr>
              <w:instrText xml:space="preserve"> PAGEREF _Toc447998552 \h </w:instrText>
            </w:r>
            <w:r w:rsidR="0065545E">
              <w:rPr>
                <w:noProof/>
                <w:webHidden/>
              </w:rPr>
            </w:r>
            <w:r w:rsidR="0065545E">
              <w:rPr>
                <w:noProof/>
                <w:webHidden/>
              </w:rPr>
              <w:fldChar w:fldCharType="separate"/>
            </w:r>
            <w:r w:rsidR="0065545E">
              <w:rPr>
                <w:noProof/>
                <w:webHidden/>
              </w:rPr>
              <w:t>4</w:t>
            </w:r>
            <w:r w:rsidR="0065545E">
              <w:rPr>
                <w:noProof/>
                <w:webHidden/>
              </w:rPr>
              <w:fldChar w:fldCharType="end"/>
            </w:r>
          </w:hyperlink>
        </w:p>
        <w:p w:rsidR="0065545E" w:rsidRDefault="0065545E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3" w:history="1">
            <w:r w:rsidRPr="00D90B19">
              <w:rPr>
                <w:rStyle w:val="Hyperlink"/>
                <w:noProof/>
                <w:lang w:val="bg-BG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Pr="00D90B19">
              <w:rPr>
                <w:rStyle w:val="Hyperlink"/>
                <w:noProof/>
                <w:lang w:val="bg-BG"/>
              </w:rPr>
              <w:t>Детайлен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45E" w:rsidRDefault="0065545E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4" w:history="1">
            <w:r w:rsidRPr="00D90B19">
              <w:rPr>
                <w:rStyle w:val="Hyperlink"/>
                <w:lang w:val="bg-BG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Pr="00D90B19">
              <w:rPr>
                <w:rStyle w:val="Hyperlink"/>
                <w:lang w:val="bg-BG"/>
              </w:rPr>
              <w:t>Диаграма на класовете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_Toc447998554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545E" w:rsidRDefault="0065545E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5" w:history="1">
            <w:r w:rsidRPr="00D90B19">
              <w:rPr>
                <w:rStyle w:val="Hyperlink"/>
                <w:lang w:val="bg-BG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Pr="00D90B19">
              <w:rPr>
                <w:rStyle w:val="Hyperlink"/>
                <w:lang w:val="bg-BG"/>
              </w:rPr>
              <w:t>Диаграма на последователностите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_Toc447998555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545E" w:rsidRDefault="0065545E" w:rsidP="0065545E">
          <w:pPr>
            <w:pStyle w:val="TOC2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sz w:val="22"/>
              <w:szCs w:val="22"/>
              <w:lang w:val="bg-BG" w:eastAsia="bg-BG"/>
            </w:rPr>
          </w:pPr>
          <w:hyperlink w:anchor="_Toc447998556" w:history="1">
            <w:r w:rsidRPr="00D90B19">
              <w:rPr>
                <w:rStyle w:val="Hyperlink"/>
                <w:lang w:val="bg-BG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bg-BG" w:eastAsia="bg-BG"/>
              </w:rPr>
              <w:tab/>
            </w:r>
            <w:r w:rsidRPr="00D90B19">
              <w:rPr>
                <w:rStyle w:val="Hyperlink"/>
                <w:lang w:val="bg-BG"/>
              </w:rPr>
              <w:t>Примерен потребителски интерфейс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_Toc447998556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545E" w:rsidRDefault="0065545E" w:rsidP="0065545E">
          <w:pPr>
            <w:pStyle w:val="TOC1"/>
            <w:spacing w:before="100" w:beforeAutospacing="1" w:after="100" w:afterAutospacing="1" w:line="360" w:lineRule="auto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bg-BG" w:eastAsia="bg-BG"/>
            </w:rPr>
          </w:pPr>
          <w:hyperlink w:anchor="_Toc447998557" w:history="1">
            <w:r w:rsidRPr="00D90B19">
              <w:rPr>
                <w:rStyle w:val="Hyperlink"/>
                <w:noProof/>
                <w:lang w:val="bg-BG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val="bg-BG" w:eastAsia="bg-BG"/>
              </w:rPr>
              <w:tab/>
            </w:r>
            <w:r w:rsidRPr="00D90B19">
              <w:rPr>
                <w:rStyle w:val="Hyperlink"/>
                <w:noProof/>
                <w:lang w:val="bg-BG"/>
              </w:rPr>
              <w:t>Тестване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BAB" w:rsidRPr="00BA2C5F" w:rsidRDefault="00026BAB" w:rsidP="0065545E">
          <w:pPr>
            <w:spacing w:before="100" w:beforeAutospacing="1" w:after="100" w:afterAutospacing="1" w:line="360" w:lineRule="auto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7998552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6"/>
    </w:p>
    <w:p w:rsidR="002C0798" w:rsidRPr="005653D7" w:rsidRDefault="00F07D78" w:rsidP="007D259C">
      <w:pPr>
        <w:pStyle w:val="InstructiveText"/>
        <w:rPr>
          <w:lang w:val="bg-BG"/>
        </w:rPr>
      </w:pPr>
      <w:r>
        <w:rPr>
          <w:lang w:val="bg-BG"/>
        </w:rPr>
        <w:t xml:space="preserve">Опишете кои от потребителските истории реализирате. </w:t>
      </w:r>
    </w:p>
    <w:p w:rsidR="00B566E3" w:rsidRPr="005653D7" w:rsidRDefault="00B566E3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5653D7" w:rsidRDefault="005307FF" w:rsidP="005307FF">
      <w:pPr>
        <w:pStyle w:val="Heading1"/>
        <w:rPr>
          <w:lang w:val="bg-BG"/>
        </w:rPr>
      </w:pPr>
      <w:bookmarkStart w:id="7" w:name="_Toc513611952"/>
      <w:bookmarkStart w:id="8" w:name="_Toc511466984"/>
      <w:bookmarkStart w:id="9" w:name="_Toc511190304"/>
      <w:bookmarkStart w:id="10" w:name="_Toc343815642"/>
      <w:bookmarkStart w:id="11" w:name="_Toc447998553"/>
      <w:r>
        <w:rPr>
          <w:lang w:val="bg-BG"/>
        </w:rPr>
        <w:t>Детайлен дизайн</w:t>
      </w:r>
      <w:bookmarkEnd w:id="11"/>
      <w:r>
        <w:rPr>
          <w:lang w:val="bg-BG"/>
        </w:rPr>
        <w:t xml:space="preserve"> </w:t>
      </w:r>
    </w:p>
    <w:p w:rsidR="00523C59" w:rsidRPr="00523C59" w:rsidRDefault="005307FF" w:rsidP="005307FF">
      <w:pPr>
        <w:pStyle w:val="Heading2"/>
        <w:rPr>
          <w:lang w:val="bg-BG"/>
        </w:rPr>
      </w:pPr>
      <w:bookmarkStart w:id="12" w:name="_Toc447998554"/>
      <w:r w:rsidRPr="005307FF">
        <w:rPr>
          <w:lang w:val="bg-BG"/>
        </w:rPr>
        <w:t>Диаграма на класовете</w:t>
      </w:r>
      <w:bookmarkEnd w:id="12"/>
      <w:r w:rsidR="00523C59" w:rsidRPr="00483D8B">
        <w:rPr>
          <w:lang w:val="bg-BG"/>
        </w:rPr>
        <w:t xml:space="preserve"> </w:t>
      </w:r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класовете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3" w:name="_Toc447998555"/>
      <w:r w:rsidRPr="005307FF">
        <w:rPr>
          <w:lang w:val="bg-BG"/>
        </w:rPr>
        <w:t>Д</w:t>
      </w:r>
      <w:r w:rsidRPr="005307FF">
        <w:rPr>
          <w:lang w:val="bg-BG"/>
        </w:rPr>
        <w:t>иаграма на последователностите</w:t>
      </w:r>
      <w:bookmarkEnd w:id="13"/>
    </w:p>
    <w:p w:rsidR="00523C59" w:rsidRPr="005653D7" w:rsidRDefault="005307FF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5307FF">
        <w:rPr>
          <w:lang w:val="bg-BG"/>
        </w:rPr>
        <w:t>иаграма на последователностите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5307FF" w:rsidP="00026BAB">
      <w:pPr>
        <w:pStyle w:val="Heading2"/>
        <w:rPr>
          <w:lang w:val="bg-BG"/>
        </w:rPr>
      </w:pPr>
      <w:bookmarkStart w:id="14" w:name="_Toc447998556"/>
      <w:r w:rsidRPr="005307FF">
        <w:rPr>
          <w:lang w:val="bg-BG"/>
        </w:rPr>
        <w:t>Примерен потребителски интерфейс</w:t>
      </w:r>
      <w:bookmarkEnd w:id="14"/>
      <w:r w:rsidR="00523C59" w:rsidRPr="00483D8B">
        <w:rPr>
          <w:lang w:val="bg-BG"/>
        </w:rPr>
        <w:t xml:space="preserve"> </w:t>
      </w:r>
    </w:p>
    <w:p w:rsidR="00523C59" w:rsidRPr="00523C59" w:rsidRDefault="005307FF" w:rsidP="00026BAB">
      <w:pPr>
        <w:pStyle w:val="InstructiveText"/>
        <w:rPr>
          <w:lang w:val="bg-BG"/>
        </w:rPr>
      </w:pPr>
      <w:r w:rsidRPr="005307FF">
        <w:rPr>
          <w:lang w:val="bg-BG"/>
        </w:rPr>
        <w:t>примерен GUI</w:t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262B62" w:rsidP="00262B62">
      <w:pPr>
        <w:pStyle w:val="Heading1"/>
        <w:rPr>
          <w:lang w:val="bg-BG"/>
        </w:rPr>
      </w:pPr>
      <w:bookmarkStart w:id="15" w:name="_Toc447998557"/>
      <w:bookmarkEnd w:id="7"/>
      <w:bookmarkEnd w:id="8"/>
      <w:bookmarkEnd w:id="9"/>
      <w:bookmarkEnd w:id="10"/>
      <w:r w:rsidRPr="00262B62">
        <w:rPr>
          <w:lang w:val="bg-BG"/>
        </w:rPr>
        <w:t>Тестване</w:t>
      </w:r>
      <w:bookmarkEnd w:id="15"/>
      <w:r w:rsidRPr="00262B62">
        <w:rPr>
          <w:lang w:val="bg-BG"/>
        </w:rPr>
        <w:t xml:space="preserve"> </w:t>
      </w:r>
    </w:p>
    <w:p w:rsidR="00FB1AFE" w:rsidRPr="005653D7" w:rsidRDefault="00274266" w:rsidP="00FB1AFE">
      <w:pPr>
        <w:pStyle w:val="InstructiveText"/>
        <w:rPr>
          <w:lang w:val="bg-BG"/>
        </w:rPr>
      </w:pPr>
      <w:r w:rsidRPr="00274266">
        <w:rPr>
          <w:lang w:val="bg-BG"/>
        </w:rPr>
        <w:t xml:space="preserve">Опишете тестовите </w:t>
      </w:r>
      <w:r>
        <w:rPr>
          <w:lang w:val="bg-BG"/>
        </w:rPr>
        <w:t>сценарии</w:t>
      </w:r>
      <w:r w:rsidRPr="00274266">
        <w:rPr>
          <w:lang w:val="bg-BG"/>
        </w:rPr>
        <w:t xml:space="preserve"> за вашите потребителски истории по дефинирани критерии за допустимост</w:t>
      </w:r>
      <w:r w:rsidR="00FB1AFE" w:rsidRPr="005653D7">
        <w:rPr>
          <w:lang w:val="bg-BG"/>
        </w:rPr>
        <w:t>.</w:t>
      </w:r>
      <w:r>
        <w:rPr>
          <w:lang w:val="bg-BG"/>
        </w:rPr>
        <w:t xml:space="preserve"> Примерни екрани от изпълнението на тестовите сценарии.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4"/>
      <w:footerReference w:type="default" r:id="rId1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C6" w:rsidRDefault="003976C6" w:rsidP="00453CFD">
      <w:r>
        <w:separator/>
      </w:r>
    </w:p>
  </w:endnote>
  <w:endnote w:type="continuationSeparator" w:id="0">
    <w:p w:rsidR="003976C6" w:rsidRDefault="003976C6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4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C6" w:rsidRDefault="003976C6" w:rsidP="00453CFD">
      <w:r>
        <w:separator/>
      </w:r>
    </w:p>
  </w:footnote>
  <w:footnote w:type="continuationSeparator" w:id="0">
    <w:p w:rsidR="003976C6" w:rsidRDefault="003976C6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Pr="00BB47A3" w:rsidRDefault="006D354F" w:rsidP="00453CFD">
    <w:r>
      <w:t>[Project Name]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423" w:rsidRDefault="004C0423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B62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4266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976C6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008"/>
    <w:rsid w:val="00523C59"/>
    <w:rsid w:val="00523CD4"/>
    <w:rsid w:val="0052423B"/>
    <w:rsid w:val="00524858"/>
    <w:rsid w:val="00524C26"/>
    <w:rsid w:val="00526D7B"/>
    <w:rsid w:val="005307FF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545E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07D78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0137F8-EE89-45CC-A765-E3B14D2B3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1479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Adelina Aleksieva</cp:lastModifiedBy>
  <cp:revision>7</cp:revision>
  <cp:lastPrinted>2012-11-13T06:07:00Z</cp:lastPrinted>
  <dcterms:created xsi:type="dcterms:W3CDTF">2016-04-09T17:47:00Z</dcterms:created>
  <dcterms:modified xsi:type="dcterms:W3CDTF">2016-04-09T17:53:00Z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