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2E6" w:rsidRDefault="00623C1F">
      <w:r>
        <w:t>Nathan Donaldson/U0632803</w:t>
      </w:r>
    </w:p>
    <w:p w:rsidR="00623C1F" w:rsidRDefault="00623C1F">
      <w:r>
        <w:t>CS4150/PS10 – 2</w:t>
      </w:r>
    </w:p>
    <w:p w:rsidR="00623C1F" w:rsidRDefault="00623C1F"/>
    <w:p w:rsidR="00623C1F" w:rsidRDefault="00623C1F" w:rsidP="00623C1F">
      <w:r>
        <w:t>/* Objective function */</w:t>
      </w:r>
    </w:p>
    <w:p w:rsidR="00623C1F" w:rsidRDefault="00623C1F" w:rsidP="00623C1F">
      <w:proofErr w:type="spellStart"/>
      <w:proofErr w:type="gramStart"/>
      <w:r>
        <w:t>max:</w:t>
      </w:r>
      <w:proofErr w:type="gramEnd"/>
      <w:r>
        <w:t>r</w:t>
      </w:r>
      <w:proofErr w:type="spellEnd"/>
      <w:r>
        <w:t xml:space="preserve"> + 1.50s;</w:t>
      </w:r>
    </w:p>
    <w:p w:rsidR="00623C1F" w:rsidRDefault="00623C1F" w:rsidP="00623C1F">
      <w:r>
        <w:t>/* Variable bounds */</w:t>
      </w:r>
    </w:p>
    <w:p w:rsidR="00623C1F" w:rsidRDefault="00623C1F" w:rsidP="00623C1F">
      <w:r>
        <w:t>r&gt;=0;</w:t>
      </w:r>
    </w:p>
    <w:p w:rsidR="00623C1F" w:rsidRDefault="00623C1F" w:rsidP="00623C1F">
      <w:r>
        <w:t>s&gt;=0;</w:t>
      </w:r>
    </w:p>
    <w:p w:rsidR="00623C1F" w:rsidRDefault="00623C1F" w:rsidP="00623C1F">
      <w:r>
        <w:t>r&gt;=2s;</w:t>
      </w:r>
    </w:p>
    <w:p w:rsidR="00902048" w:rsidRDefault="00623C1F" w:rsidP="00623C1F">
      <w:proofErr w:type="spellStart"/>
      <w:r>
        <w:t>r+s</w:t>
      </w:r>
      <w:proofErr w:type="spellEnd"/>
      <w:r>
        <w:t>&lt;=3000;</w:t>
      </w:r>
    </w:p>
    <w:p w:rsidR="00902048" w:rsidRDefault="00902048" w:rsidP="00623C1F"/>
    <w:p w:rsidR="00902048" w:rsidRDefault="00902048" w:rsidP="00623C1F"/>
    <w:tbl>
      <w:tblPr>
        <w:tblStyle w:val="TableGrid"/>
        <w:tblpPr w:leftFromText="180" w:rightFromText="180" w:vertAnchor="text" w:horzAnchor="margin" w:tblpXSpec="center" w:tblpY="5929"/>
        <w:tblW w:w="0" w:type="auto"/>
        <w:tblLook w:val="04A0" w:firstRow="1" w:lastRow="0" w:firstColumn="1" w:lastColumn="0" w:noHBand="0" w:noVBand="1"/>
      </w:tblPr>
      <w:tblGrid>
        <w:gridCol w:w="2542"/>
        <w:gridCol w:w="2488"/>
        <w:gridCol w:w="2160"/>
      </w:tblGrid>
      <w:tr w:rsidR="00902048" w:rsidTr="00902048">
        <w:tc>
          <w:tcPr>
            <w:tcW w:w="2542" w:type="dxa"/>
          </w:tcPr>
          <w:p w:rsidR="00902048" w:rsidRDefault="00902048" w:rsidP="00902048">
            <w:r>
              <w:t>Regular Duff Beer</w:t>
            </w:r>
          </w:p>
        </w:tc>
        <w:tc>
          <w:tcPr>
            <w:tcW w:w="2488" w:type="dxa"/>
          </w:tcPr>
          <w:p w:rsidR="00902048" w:rsidRDefault="00902048" w:rsidP="00902048">
            <w:r>
              <w:t>Strong Duff Beer</w:t>
            </w:r>
          </w:p>
        </w:tc>
        <w:tc>
          <w:tcPr>
            <w:tcW w:w="2160" w:type="dxa"/>
          </w:tcPr>
          <w:p w:rsidR="00902048" w:rsidRDefault="00902048" w:rsidP="00902048">
            <w:r>
              <w:t>Value</w:t>
            </w:r>
          </w:p>
        </w:tc>
      </w:tr>
      <w:tr w:rsidR="00902048" w:rsidTr="00902048">
        <w:tc>
          <w:tcPr>
            <w:tcW w:w="2542" w:type="dxa"/>
          </w:tcPr>
          <w:p w:rsidR="00902048" w:rsidRDefault="00902048" w:rsidP="00902048">
            <w:r>
              <w:t>r = 0</w:t>
            </w:r>
          </w:p>
        </w:tc>
        <w:tc>
          <w:tcPr>
            <w:tcW w:w="2488" w:type="dxa"/>
          </w:tcPr>
          <w:p w:rsidR="00902048" w:rsidRDefault="00902048" w:rsidP="00902048">
            <w:r>
              <w:t>s = 0</w:t>
            </w:r>
          </w:p>
        </w:tc>
        <w:tc>
          <w:tcPr>
            <w:tcW w:w="2160" w:type="dxa"/>
          </w:tcPr>
          <w:p w:rsidR="00902048" w:rsidRDefault="00902048" w:rsidP="00902048">
            <w:r>
              <w:t>0</w:t>
            </w:r>
          </w:p>
        </w:tc>
      </w:tr>
      <w:tr w:rsidR="00902048" w:rsidTr="00902048">
        <w:tc>
          <w:tcPr>
            <w:tcW w:w="2542" w:type="dxa"/>
          </w:tcPr>
          <w:p w:rsidR="00902048" w:rsidRDefault="00902048" w:rsidP="00902048">
            <w:r>
              <w:t>r = 2000</w:t>
            </w:r>
          </w:p>
        </w:tc>
        <w:tc>
          <w:tcPr>
            <w:tcW w:w="2488" w:type="dxa"/>
          </w:tcPr>
          <w:p w:rsidR="00902048" w:rsidRDefault="00902048" w:rsidP="00902048">
            <w:r>
              <w:t>s = 1000</w:t>
            </w:r>
          </w:p>
        </w:tc>
        <w:tc>
          <w:tcPr>
            <w:tcW w:w="2160" w:type="dxa"/>
          </w:tcPr>
          <w:p w:rsidR="00902048" w:rsidRDefault="00902048" w:rsidP="00902048">
            <w:r>
              <w:t>3500</w:t>
            </w:r>
          </w:p>
        </w:tc>
      </w:tr>
      <w:tr w:rsidR="00902048" w:rsidTr="00902048">
        <w:tc>
          <w:tcPr>
            <w:tcW w:w="2542" w:type="dxa"/>
          </w:tcPr>
          <w:p w:rsidR="00902048" w:rsidRDefault="00902048" w:rsidP="00902048">
            <w:r>
              <w:t>r = 3000</w:t>
            </w:r>
          </w:p>
        </w:tc>
        <w:tc>
          <w:tcPr>
            <w:tcW w:w="2488" w:type="dxa"/>
          </w:tcPr>
          <w:p w:rsidR="00902048" w:rsidRDefault="00902048" w:rsidP="00902048">
            <w:r>
              <w:t>s = 0</w:t>
            </w:r>
          </w:p>
        </w:tc>
        <w:tc>
          <w:tcPr>
            <w:tcW w:w="2160" w:type="dxa"/>
          </w:tcPr>
          <w:p w:rsidR="00902048" w:rsidRDefault="00902048" w:rsidP="00902048">
            <w:r>
              <w:t>3000</w:t>
            </w:r>
          </w:p>
        </w:tc>
      </w:tr>
    </w:tbl>
    <w:p w:rsidR="00623C1F" w:rsidRDefault="00902048" w:rsidP="00623C1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9.5pt">
            <v:imagedata r:id="rId4" o:title="lpsolve PS10-2"/>
          </v:shape>
        </w:pict>
      </w:r>
    </w:p>
    <w:p w:rsidR="00623C1F" w:rsidRDefault="00623C1F" w:rsidP="00623C1F"/>
    <w:p w:rsidR="00623C1F" w:rsidRDefault="00623C1F" w:rsidP="00623C1F"/>
    <w:p w:rsidR="00902048" w:rsidRDefault="00902048" w:rsidP="00623C1F"/>
    <w:p w:rsidR="00902048" w:rsidRDefault="00902048" w:rsidP="00623C1F">
      <w:r>
        <w:lastRenderedPageBreak/>
        <w:t>The maximum profit is achieved by buying and selling 2000 regular Duff beers and 1</w:t>
      </w:r>
      <w:bookmarkStart w:id="0" w:name="_GoBack"/>
      <w:bookmarkEnd w:id="0"/>
      <w:r>
        <w:t>000 strong Duff beers.</w:t>
      </w:r>
    </w:p>
    <w:sectPr w:rsidR="00902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1F"/>
    <w:rsid w:val="004872E6"/>
    <w:rsid w:val="00623C1F"/>
    <w:rsid w:val="0090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1BAD5-0C8B-471E-BBD0-02EFBEAC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Donaldson</dc:creator>
  <cp:keywords/>
  <dc:description/>
  <cp:lastModifiedBy>Nathan Donaldson</cp:lastModifiedBy>
  <cp:revision>1</cp:revision>
  <dcterms:created xsi:type="dcterms:W3CDTF">2017-04-04T18:42:00Z</dcterms:created>
  <dcterms:modified xsi:type="dcterms:W3CDTF">2017-04-04T19:08:00Z</dcterms:modified>
</cp:coreProperties>
</file>