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CC" w:rsidRDefault="006D4ECC">
      <w:r w:rsidRPr="006D4ECC">
        <w:rPr>
          <w:u w:val="single"/>
        </w:rPr>
        <w:t>Doel van het spel</w:t>
      </w:r>
    </w:p>
    <w:p w:rsidR="006D4ECC" w:rsidRDefault="00442312">
      <w:r>
        <w:t xml:space="preserve">Waag je op </w:t>
      </w:r>
      <w:r w:rsidR="000C5B3C">
        <w:t>(</w:t>
      </w:r>
      <w:r>
        <w:t>on</w:t>
      </w:r>
      <w:r w:rsidR="000C5B3C">
        <w:t>)</w:t>
      </w:r>
      <w:r>
        <w:t xml:space="preserve">bekend terrein! </w:t>
      </w:r>
      <w:r w:rsidR="00511C92">
        <w:t>In</w:t>
      </w:r>
      <w:r w:rsidR="006D4ECC">
        <w:t xml:space="preserve"> het gevraagde land op de wereldkaart</w:t>
      </w:r>
      <w:r w:rsidR="00511C92">
        <w:t xml:space="preserve"> werd een onzichtbare vlag geplaatst. </w:t>
      </w:r>
      <w:r w:rsidR="006D4ECC">
        <w:t>De speler die zijn marker het dichtst bij het land</w:t>
      </w:r>
      <w:r w:rsidR="00511C92">
        <w:t xml:space="preserve"> en de vlag</w:t>
      </w:r>
      <w:r w:rsidR="006D4ECC">
        <w:t xml:space="preserve"> plaatst, wint het spel.</w:t>
      </w:r>
    </w:p>
    <w:p w:rsidR="006D4ECC" w:rsidRPr="006D4ECC" w:rsidRDefault="006D4ECC">
      <w:pPr>
        <w:rPr>
          <w:u w:val="single"/>
        </w:rPr>
      </w:pPr>
      <w:r w:rsidRPr="006D4ECC">
        <w:rPr>
          <w:u w:val="single"/>
        </w:rPr>
        <w:t>Verloop van het spel</w:t>
      </w:r>
    </w:p>
    <w:p w:rsidR="006D4ECC" w:rsidRDefault="006D4ECC">
      <w:r>
        <w:t xml:space="preserve">Rechts bovenaan op het scherm verschijnt de naam van een land. Gebruik de </w:t>
      </w:r>
      <w:proofErr w:type="spellStart"/>
      <w:r w:rsidRPr="000C4143">
        <w:t>leap</w:t>
      </w:r>
      <w:proofErr w:type="spellEnd"/>
      <w:r w:rsidRPr="000C4143">
        <w:t xml:space="preserve"> motion</w:t>
      </w:r>
      <w:r w:rsidR="00511C92">
        <w:t xml:space="preserve"> om het spel te spelen. Verschuif de kaart door met je </w:t>
      </w:r>
      <w:r w:rsidR="00830321">
        <w:t>hand</w:t>
      </w:r>
      <w:r w:rsidR="00511C92">
        <w:t xml:space="preserve"> naar links of naar rechts, naar boven of naar onder te bewegen. Zoom in door met je </w:t>
      </w:r>
      <w:r w:rsidR="00830321">
        <w:t>hand</w:t>
      </w:r>
      <w:r w:rsidR="00511C92">
        <w:t xml:space="preserve"> een cirkelbeweging te maken naar rechts, zoom uit </w:t>
      </w:r>
      <w:r w:rsidR="000C4143">
        <w:t>met</w:t>
      </w:r>
      <w:r w:rsidR="00511C92">
        <w:t xml:space="preserve"> cirkelbeweging naar links. Maak een tikbeweging waar je </w:t>
      </w:r>
      <w:proofErr w:type="gramStart"/>
      <w:r w:rsidR="00511C92">
        <w:t>tenslotte</w:t>
      </w:r>
      <w:proofErr w:type="gramEnd"/>
      <w:r w:rsidR="00511C92">
        <w:t xml:space="preserve"> je marker wilt plaatsen.</w:t>
      </w:r>
    </w:p>
    <w:p w:rsidR="00511C92" w:rsidRDefault="00511C92">
      <w:r>
        <w:t xml:space="preserve">De </w:t>
      </w:r>
      <w:proofErr w:type="spellStart"/>
      <w:r>
        <w:t>philips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helpt je hierbij door van kleur te veranderen. Hoe roder de lamp</w:t>
      </w:r>
      <w:r w:rsidR="00030976">
        <w:t xml:space="preserve"> wordt</w:t>
      </w:r>
      <w:r>
        <w:t xml:space="preserve">, hoe dichter je bij de vlag </w:t>
      </w:r>
      <w:r w:rsidR="00A60754">
        <w:t>zit</w:t>
      </w:r>
      <w:r>
        <w:t>; hoe blauwer de lamp, hoe verder je ervan verwijderd bent.</w:t>
      </w:r>
    </w:p>
    <w:p w:rsidR="00511C92" w:rsidRDefault="00511C92">
      <w:r>
        <w:t>Let op, je krijgt maar drie kansen om je marker zo dicht mogelijk bij de onzichtbare vlag te plaatsen.</w:t>
      </w:r>
      <w:r w:rsidR="00830321">
        <w:t xml:space="preserve"> Hoe dichter je score ligt bij 0 kilometer, hoe beter.</w:t>
      </w:r>
    </w:p>
    <w:p w:rsidR="00511C92" w:rsidRDefault="00511C92">
      <w:r>
        <w:t>Veel succes!</w:t>
      </w:r>
    </w:p>
    <w:p w:rsidR="00830321" w:rsidRDefault="00830321">
      <w:pPr>
        <w:rPr>
          <w:u w:val="single"/>
        </w:rPr>
      </w:pPr>
      <w:r>
        <w:rPr>
          <w:u w:val="single"/>
        </w:rPr>
        <w:t>Twee spelers</w:t>
      </w:r>
    </w:p>
    <w:p w:rsidR="00830321" w:rsidRDefault="00830321">
      <w:r>
        <w:t xml:space="preserve">Het spel is nog leuker als je samen met een waardige tegenstander speelt. Maar pas op, laat je niet afleiden door </w:t>
      </w:r>
      <w:r w:rsidR="00E000D1">
        <w:t xml:space="preserve">de kleur van </w:t>
      </w:r>
      <w:r>
        <w:t>zijn lamp!</w:t>
      </w:r>
    </w:p>
    <w:p w:rsidR="004A376E" w:rsidRDefault="004A376E">
      <w:r>
        <w:br w:type="page"/>
      </w:r>
    </w:p>
    <w:p w:rsidR="004A376E" w:rsidRDefault="007C70BB" w:rsidP="004A376E">
      <w:pPr>
        <w:rPr>
          <w:rFonts w:ascii="Arabic Typesetting" w:hAnsi="Arabic Typesetting" w:cs="Arabic Typesetting"/>
          <w:color w:val="808080" w:themeColor="background1" w:themeShade="80"/>
          <w:spacing w:val="80"/>
          <w:sz w:val="144"/>
        </w:rPr>
      </w:pPr>
      <w:r>
        <w:rPr>
          <w:rFonts w:ascii="Arabic Typesetting" w:hAnsi="Arabic Typesetting" w:cs="Arabic Typesetting"/>
          <w:noProof/>
          <w:color w:val="808080" w:themeColor="background1" w:themeShade="80"/>
          <w:spacing w:val="80"/>
          <w:sz w:val="144"/>
          <w:lang w:eastAsia="nl-BE"/>
        </w:rPr>
        <w:lastRenderedPageBreak/>
        <w:pict>
          <v:rect id="_x0000_s1035" style="position:absolute;margin-left:-132.35pt;margin-top:52.9pt;width:903pt;height:171.75pt;z-index:-251659265" fillcolor="#c4bc96" stroked="f">
            <v:fill opacity="58982f"/>
          </v:rect>
        </w:pict>
      </w:r>
      <w:r w:rsidR="004A376E">
        <w:rPr>
          <w:rFonts w:ascii="Arabic Typesetting" w:hAnsi="Arabic Typesetting" w:cs="Arabic Typesetting"/>
          <w:noProof/>
          <w:color w:val="808080" w:themeColor="background1" w:themeShade="80"/>
          <w:spacing w:val="80"/>
          <w:sz w:val="144"/>
          <w:lang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643255</wp:posOffset>
            </wp:positionV>
            <wp:extent cx="3048000" cy="2286000"/>
            <wp:effectExtent l="0" t="0" r="0" b="0"/>
            <wp:wrapNone/>
            <wp:docPr id="1" name="Afbeelding 1" descr="http://static.tumblr.com/959a10306ba867e0851735e934de2ba4/adknqvc/PRymz0e26/tumblr_static_vector-compass-in-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umblr.com/959a10306ba867e0851735e934de2ba4/adknqvc/PRymz0e26/tumblr_static_vector-compass-in-gra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362092"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76E" w:rsidRPr="004A376E" w:rsidRDefault="004A376E" w:rsidP="004A376E">
      <w:pPr>
        <w:ind w:left="3540" w:firstLine="708"/>
        <w:rPr>
          <w:rFonts w:ascii="Arabic Typesetting" w:hAnsi="Arabic Typesetting" w:cs="Arabic Typesetting"/>
          <w:color w:val="5E5E5E"/>
          <w:spacing w:val="80"/>
          <w:sz w:val="96"/>
        </w:rPr>
      </w:pPr>
      <w:r w:rsidRPr="004A376E">
        <w:rPr>
          <w:rFonts w:ascii="Arabic Typesetting" w:hAnsi="Arabic Typesetting" w:cs="Arabic Typesetting"/>
          <w:color w:val="5E5E5E"/>
          <w:spacing w:val="80"/>
          <w:sz w:val="144"/>
        </w:rPr>
        <w:t>T</w:t>
      </w:r>
      <w:r w:rsidRPr="004A376E">
        <w:rPr>
          <w:rFonts w:ascii="Arabic Typesetting" w:hAnsi="Arabic Typesetting" w:cs="Arabic Typesetting"/>
          <w:color w:val="5E5E5E"/>
          <w:spacing w:val="80"/>
          <w:sz w:val="96"/>
        </w:rPr>
        <w:t xml:space="preserve">ERRA </w:t>
      </w:r>
      <w:r w:rsidRPr="004A376E">
        <w:rPr>
          <w:rFonts w:ascii="Arabic Typesetting" w:hAnsi="Arabic Typesetting" w:cs="Arabic Typesetting"/>
          <w:color w:val="5E5E5E"/>
          <w:spacing w:val="80"/>
          <w:sz w:val="144"/>
        </w:rPr>
        <w:t>I</w:t>
      </w:r>
      <w:r w:rsidRPr="004A376E">
        <w:rPr>
          <w:rFonts w:ascii="Arabic Typesetting" w:hAnsi="Arabic Typesetting" w:cs="Arabic Typesetting"/>
          <w:color w:val="5E5E5E"/>
          <w:spacing w:val="80"/>
          <w:sz w:val="96"/>
        </w:rPr>
        <w:t>NCOGNITA</w:t>
      </w:r>
    </w:p>
    <w:p w:rsidR="004A376E" w:rsidRDefault="00C02362" w:rsidP="004A376E">
      <w:pPr>
        <w:rPr>
          <w:rFonts w:ascii="Arabic Typesetting" w:hAnsi="Arabic Typesetting" w:cs="Arabic Typesetting"/>
          <w:spacing w:val="80"/>
          <w:sz w:val="96"/>
        </w:rPr>
      </w:pPr>
      <w:r>
        <w:rPr>
          <w:noProof/>
          <w:lang w:eastAsia="nl-BE"/>
        </w:rPr>
        <w:pict>
          <v:rect id="_x0000_s1033" style="position:absolute;margin-left:194.65pt;margin-top:59.7pt;width:139.5pt;height:27.75pt;z-index:251666432" filled="f" fillcolor="#5e5e5e" strokecolor="#5e5e5e"/>
        </w:pict>
      </w:r>
      <w:r>
        <w:rPr>
          <w:noProof/>
          <w:lang w:eastAsia="nl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6.65pt;margin-top:20.7pt;width:139.5pt;height:30.75pt;z-index:251665408;mso-width-relative:margin;mso-height-relative:margin" filled="f" stroked="f">
            <v:textbox style="mso-next-textbox:#_x0000_s1031">
              <w:txbxContent>
                <w:p w:rsidR="00445BF5" w:rsidRPr="00445BF5" w:rsidRDefault="00445BF5" w:rsidP="00445BF5">
                  <w:pPr>
                    <w:jc w:val="center"/>
                    <w:rPr>
                      <w:rFonts w:ascii="Arial" w:hAnsi="Arial" w:cs="Arial"/>
                      <w:b/>
                      <w:color w:val="BFBFBF" w:themeColor="background1" w:themeShade="BF"/>
                      <w:spacing w:val="38"/>
                      <w:lang w:val="nl-NL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color w:val="BFBFBF" w:themeColor="background1" w:themeShade="BF"/>
                      <w:spacing w:val="38"/>
                      <w:sz w:val="36"/>
                      <w:lang w:val="nl-NL"/>
                    </w:rPr>
                    <w:t>spelregels</w:t>
                  </w:r>
                </w:p>
              </w:txbxContent>
            </v:textbox>
          </v:shape>
        </w:pict>
      </w:r>
      <w:r>
        <w:rPr>
          <w:rFonts w:ascii="Arabic Typesetting" w:hAnsi="Arabic Typesetting" w:cs="Arabic Typesetting"/>
          <w:noProof/>
          <w:spacing w:val="80"/>
          <w:sz w:val="96"/>
          <w:lang w:eastAsia="nl-BE"/>
        </w:rPr>
        <w:pict>
          <v:rect id="_x0000_s1028" style="position:absolute;margin-left:446.65pt;margin-top:19.2pt;width:139.5pt;height:27.75pt;z-index:251661312" fillcolor="#5e5e5e" strokecolor="#5e5e5e"/>
        </w:pict>
      </w:r>
      <w:r>
        <w:rPr>
          <w:rFonts w:ascii="Arabic Typesetting" w:hAnsi="Arabic Typesetting" w:cs="Arabic Typesetting"/>
          <w:noProof/>
          <w:spacing w:val="80"/>
          <w:sz w:val="96"/>
          <w:lang w:val="nl-NL"/>
        </w:rPr>
        <w:pict>
          <v:shape id="_x0000_s1029" type="#_x0000_t202" style="position:absolute;margin-left:42.4pt;margin-top:21.45pt;width:139.5pt;height:23.25pt;z-index:251663360;mso-width-relative:margin;mso-height-relative:margin" filled="f" stroked="f">
            <v:textbox style="mso-next-textbox:#_x0000_s1029">
              <w:txbxContent>
                <w:p w:rsidR="00445BF5" w:rsidRPr="00445BF5" w:rsidRDefault="00445BF5" w:rsidP="00445BF5">
                  <w:pPr>
                    <w:jc w:val="center"/>
                    <w:rPr>
                      <w:rFonts w:ascii="Arabic Typesetting" w:hAnsi="Arabic Typesetting" w:cs="Arabic Typesetting"/>
                      <w:b/>
                      <w:color w:val="BFBFBF" w:themeColor="background1" w:themeShade="BF"/>
                      <w:spacing w:val="38"/>
                      <w:sz w:val="36"/>
                      <w:lang w:val="nl-NL"/>
                    </w:rPr>
                  </w:pPr>
                  <w:r w:rsidRPr="00445BF5">
                    <w:rPr>
                      <w:rFonts w:ascii="Arabic Typesetting" w:hAnsi="Arabic Typesetting" w:cs="Arabic Typesetting"/>
                      <w:b/>
                      <w:color w:val="BFBFBF" w:themeColor="background1" w:themeShade="BF"/>
                      <w:spacing w:val="38"/>
                      <w:sz w:val="36"/>
                      <w:lang w:val="nl-NL"/>
                    </w:rPr>
                    <w:t>één speler</w:t>
                  </w:r>
                </w:p>
              </w:txbxContent>
            </v:textbox>
          </v:shape>
        </w:pict>
      </w:r>
      <w:r>
        <w:rPr>
          <w:rFonts w:ascii="Arabic Typesetting" w:hAnsi="Arabic Typesetting" w:cs="Arabic Typesetting"/>
          <w:noProof/>
          <w:spacing w:val="80"/>
          <w:sz w:val="96"/>
          <w:lang w:eastAsia="nl-BE"/>
        </w:rPr>
        <w:pict>
          <v:rect id="_x0000_s1026" style="position:absolute;margin-left:42.4pt;margin-top:19.95pt;width:139.5pt;height:27.75pt;z-index:251659264" fillcolor="#5e5e5e" strokecolor="#5e5e5e"/>
        </w:pict>
      </w:r>
      <w:r>
        <w:rPr>
          <w:noProof/>
          <w:lang w:eastAsia="nl-BE"/>
        </w:rPr>
        <w:pict>
          <v:shape id="_x0000_s1030" type="#_x0000_t202" style="position:absolute;margin-left:194.65pt;margin-top:21.45pt;width:139.5pt;height:23.25pt;z-index:251664384;mso-width-relative:margin;mso-height-relative:margin" filled="f" stroked="f">
            <v:textbox style="mso-next-textbox:#_x0000_s1030">
              <w:txbxContent>
                <w:p w:rsidR="00445BF5" w:rsidRPr="00445BF5" w:rsidRDefault="00445BF5" w:rsidP="00445BF5">
                  <w:pPr>
                    <w:jc w:val="center"/>
                    <w:rPr>
                      <w:rFonts w:ascii="Arabic Typesetting" w:hAnsi="Arabic Typesetting" w:cs="Arabic Typesetting"/>
                      <w:b/>
                      <w:color w:val="BFBFBF" w:themeColor="background1" w:themeShade="BF"/>
                      <w:spacing w:val="38"/>
                      <w:sz w:val="36"/>
                      <w:lang w:val="nl-NL"/>
                    </w:rPr>
                  </w:pPr>
                  <w:r w:rsidRPr="00445BF5">
                    <w:rPr>
                      <w:rFonts w:ascii="Arabic Typesetting" w:hAnsi="Arabic Typesetting" w:cs="Arabic Typesetting"/>
                      <w:b/>
                      <w:color w:val="BFBFBF" w:themeColor="background1" w:themeShade="BF"/>
                      <w:spacing w:val="38"/>
                      <w:sz w:val="36"/>
                      <w:lang w:val="nl-NL"/>
                    </w:rPr>
                    <w:t>twee spelers</w:t>
                  </w:r>
                </w:p>
              </w:txbxContent>
            </v:textbox>
          </v:shape>
        </w:pict>
      </w:r>
      <w:r>
        <w:rPr>
          <w:rFonts w:ascii="Arabic Typesetting" w:hAnsi="Arabic Typesetting" w:cs="Arabic Typesetting"/>
          <w:noProof/>
          <w:spacing w:val="80"/>
          <w:sz w:val="96"/>
          <w:lang w:eastAsia="nl-BE"/>
        </w:rPr>
        <w:pict>
          <v:rect id="_x0000_s1027" style="position:absolute;margin-left:194.65pt;margin-top:19.95pt;width:139.5pt;height:27.75pt;z-index:251660288" fillcolor="#5e5e5e" strokecolor="#5e5e5e"/>
        </w:pict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  <w:r w:rsidR="007C70BB">
        <w:rPr>
          <w:rFonts w:ascii="Arabic Typesetting" w:hAnsi="Arabic Typesetting" w:cs="Arabic Typesetting"/>
          <w:spacing w:val="80"/>
          <w:sz w:val="96"/>
        </w:rPr>
        <w:tab/>
      </w:r>
    </w:p>
    <w:p w:rsidR="00445BF5" w:rsidRDefault="002228E7" w:rsidP="004A376E">
      <w:pPr>
        <w:rPr>
          <w:color w:val="5E5E5E"/>
          <w:sz w:val="16"/>
        </w:rPr>
      </w:pPr>
      <w:r>
        <w:br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2228E7">
        <w:rPr>
          <w:color w:val="5E5E5E"/>
          <w:sz w:val="16"/>
        </w:rPr>
        <w:t>GEEF IP VAN SERVER IN</w:t>
      </w:r>
    </w:p>
    <w:p w:rsidR="002408DE" w:rsidRDefault="002408DE" w:rsidP="004A376E">
      <w:pPr>
        <w:rPr>
          <w:color w:val="5E5E5E"/>
          <w:sz w:val="16"/>
        </w:rPr>
      </w:pPr>
    </w:p>
    <w:p w:rsidR="002408DE" w:rsidRDefault="002408DE" w:rsidP="004A376E">
      <w:pPr>
        <w:rPr>
          <w:color w:val="5E5E5E"/>
          <w:sz w:val="16"/>
        </w:rPr>
      </w:pPr>
    </w:p>
    <w:p w:rsidR="002408DE" w:rsidRPr="002228E7" w:rsidRDefault="002408DE" w:rsidP="004A376E">
      <w:pPr>
        <w:rPr>
          <w:color w:val="5E5E5E"/>
        </w:rPr>
      </w:pPr>
    </w:p>
    <w:p w:rsidR="00A56235" w:rsidRDefault="00A56235">
      <w:r>
        <w:br w:type="page"/>
      </w:r>
    </w:p>
    <w:p w:rsidR="00BD606C" w:rsidRPr="00BD606C" w:rsidRDefault="00BD606C" w:rsidP="004A376E">
      <w:r>
        <w:lastRenderedPageBreak/>
        <w:t xml:space="preserve">Bron afbeelding kompas: </w:t>
      </w:r>
      <w:hyperlink r:id="rId6" w:history="1">
        <w:r w:rsidRPr="00305D59">
          <w:rPr>
            <w:rStyle w:val="Hyperlink"/>
          </w:rPr>
          <w:t>http://www.google.be/imgres?imgurl=http://static.tumblr.com/959a10306ba867e0851735e934de2ba4/adknqvc/PRymz0e26/tumblr_static_vector-compass-in-gray.png&amp;im</w:t>
        </w:r>
        <w:bookmarkStart w:id="0" w:name="_GoBack"/>
        <w:bookmarkEnd w:id="0"/>
        <w:r w:rsidRPr="00305D59">
          <w:rPr>
            <w:rStyle w:val="Hyperlink"/>
          </w:rPr>
          <w:t>g</w:t>
        </w:r>
        <w:r w:rsidRPr="00305D59">
          <w:rPr>
            <w:rStyle w:val="Hyperlink"/>
          </w:rPr>
          <w:t>refurl=http://imgkid.com/drawing-compass-vector-logo.shtml&amp;h=768&amp;w=1024&amp;tbnid=M4tyFzrBnAbmWM:&amp;zoom=1&amp;docid=OTZz89aF_TlgeM&amp;ei=J0daVYCmL8OxsAGmooGYCA&amp;tbm=isch&amp;ved=0CHkQMyhUMFQ</w:t>
        </w:r>
      </w:hyperlink>
    </w:p>
    <w:sectPr w:rsidR="00BD606C" w:rsidRPr="00BD606C" w:rsidSect="004A37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92D57"/>
    <w:multiLevelType w:val="hybridMultilevel"/>
    <w:tmpl w:val="5BEA85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4ECC"/>
    <w:rsid w:val="00030976"/>
    <w:rsid w:val="00076F98"/>
    <w:rsid w:val="000C4143"/>
    <w:rsid w:val="000C5B3C"/>
    <w:rsid w:val="000D708D"/>
    <w:rsid w:val="00124433"/>
    <w:rsid w:val="0013010C"/>
    <w:rsid w:val="001B55E9"/>
    <w:rsid w:val="002228E7"/>
    <w:rsid w:val="002408DE"/>
    <w:rsid w:val="00442312"/>
    <w:rsid w:val="00445BF5"/>
    <w:rsid w:val="004A376E"/>
    <w:rsid w:val="004C7B97"/>
    <w:rsid w:val="00511C92"/>
    <w:rsid w:val="00676204"/>
    <w:rsid w:val="006D4ECC"/>
    <w:rsid w:val="007202DC"/>
    <w:rsid w:val="007B6F29"/>
    <w:rsid w:val="007C70BB"/>
    <w:rsid w:val="008222D2"/>
    <w:rsid w:val="00830321"/>
    <w:rsid w:val="00A4474F"/>
    <w:rsid w:val="00A56235"/>
    <w:rsid w:val="00A60754"/>
    <w:rsid w:val="00BD606C"/>
    <w:rsid w:val="00C02362"/>
    <w:rsid w:val="00C50BA3"/>
    <w:rsid w:val="00C63881"/>
    <w:rsid w:val="00E000D1"/>
    <w:rsid w:val="00E40723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c4bc96"/>
    </o:shapedefaults>
    <o:shapelayout v:ext="edit">
      <o:idmap v:ext="edit" data="1"/>
    </o:shapelayout>
  </w:shapeDefaults>
  <w:decimalSymbol w:val=","/>
  <w:listSeparator w:val=";"/>
  <w15:docId w15:val="{12AFDD92-7417-4391-BD09-D2FC2BE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be/imgres?imgurl=http://static.tumblr.com/959a10306ba867e0851735e934de2ba4/adknqvc/PRymz0e26/tumblr_static_vector-compass-in-gray.png&amp;imgrefurl=http://imgkid.com/drawing-compass-vector-logo.shtml&amp;h=768&amp;w=1024&amp;tbnid=M4tyFzrBnAbmWM:&amp;zoom=1&amp;docid=OTZz89aF_TlgeM&amp;ei=J0daVYCmL8OxsAGmooGYCA&amp;tbm=isch&amp;ved=0CHkQMyhUMF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Frederic Gryspeerdt</cp:lastModifiedBy>
  <cp:revision>20</cp:revision>
  <dcterms:created xsi:type="dcterms:W3CDTF">2015-05-18T19:10:00Z</dcterms:created>
  <dcterms:modified xsi:type="dcterms:W3CDTF">2015-05-18T22:30:00Z</dcterms:modified>
</cp:coreProperties>
</file>