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6CA1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1B1EF73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7305D24" w14:textId="19445B17" w:rsidR="00E34BC1" w:rsidRPr="00E34BC1" w:rsidRDefault="00E34BC1" w:rsidP="00E34BC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34BC1">
        <w:rPr>
          <w:b/>
          <w:bCs/>
          <w:kern w:val="36"/>
          <w:sz w:val="48"/>
          <w:szCs w:val="48"/>
        </w:rPr>
        <w:t xml:space="preserve">DOKUMEN SPESIFIKASI SISTEM: </w:t>
      </w:r>
      <w:r>
        <w:rPr>
          <w:b/>
          <w:bCs/>
          <w:kern w:val="36"/>
          <w:sz w:val="48"/>
          <w:szCs w:val="48"/>
        </w:rPr>
        <w:t xml:space="preserve">AIRNAV </w:t>
      </w:r>
      <w:r w:rsidRPr="00E34BC1">
        <w:rPr>
          <w:b/>
          <w:bCs/>
          <w:kern w:val="36"/>
          <w:sz w:val="48"/>
          <w:szCs w:val="48"/>
        </w:rPr>
        <w:t>ENTERPRISE RISK MANAGEMENT (</w:t>
      </w:r>
      <w:r>
        <w:rPr>
          <w:b/>
          <w:bCs/>
          <w:kern w:val="36"/>
          <w:sz w:val="48"/>
          <w:szCs w:val="48"/>
        </w:rPr>
        <w:t>A</w:t>
      </w:r>
      <w:r w:rsidRPr="00E34BC1">
        <w:rPr>
          <w:b/>
          <w:bCs/>
          <w:kern w:val="36"/>
          <w:sz w:val="48"/>
          <w:szCs w:val="48"/>
        </w:rPr>
        <w:t>ERM)</w:t>
      </w:r>
    </w:p>
    <w:p w14:paraId="01F45C11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1. STRUKTUR ORGANISASI &amp; HIERARKI DATA</w:t>
      </w:r>
    </w:p>
    <w:p w14:paraId="167C9E2B" w14:textId="77777777" w:rsidR="00E34BC1" w:rsidRPr="00E34BC1" w:rsidRDefault="00E34BC1" w:rsidP="00E34BC1">
      <w:pPr>
        <w:spacing w:before="100" w:beforeAutospacing="1" w:after="100" w:afterAutospacing="1"/>
      </w:pPr>
      <w:r w:rsidRPr="00E34BC1">
        <w:t xml:space="preserve">Aplikasi mendukung struktur organisasi dinamis dengan relasi </w:t>
      </w:r>
      <w:r w:rsidRPr="00E34BC1">
        <w:rPr>
          <w:i/>
          <w:iCs/>
        </w:rPr>
        <w:t>Parent-Child</w:t>
      </w:r>
      <w:r w:rsidRPr="00E34BC1">
        <w:t>:</w:t>
      </w:r>
    </w:p>
    <w:p w14:paraId="45CC8E9F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1.1. Level Kantor Pusat (Head Office)</w:t>
      </w:r>
    </w:p>
    <w:p w14:paraId="538840AD" w14:textId="77777777" w:rsidR="00E34BC1" w:rsidRPr="00E34BC1" w:rsidRDefault="00E34BC1" w:rsidP="00E34BC1">
      <w:pPr>
        <w:numPr>
          <w:ilvl w:val="0"/>
          <w:numId w:val="1"/>
        </w:numPr>
        <w:spacing w:before="100" w:beforeAutospacing="1" w:after="100" w:afterAutospacing="1"/>
      </w:pPr>
      <w:r w:rsidRPr="00E34BC1">
        <w:rPr>
          <w:b/>
          <w:bCs/>
        </w:rPr>
        <w:t>Fungsi Leher (Reporting to CEO):</w:t>
      </w:r>
      <w:r w:rsidRPr="00E34BC1">
        <w:t xml:space="preserve"> Sekretaris Perusahaan, Corporate Planning, Internal Audit (3 Divisi per fungsi).</w:t>
      </w:r>
    </w:p>
    <w:p w14:paraId="2D2621AA" w14:textId="77777777" w:rsidR="00E34BC1" w:rsidRPr="00E34BC1" w:rsidRDefault="00E34BC1" w:rsidP="00E34BC1">
      <w:pPr>
        <w:numPr>
          <w:ilvl w:val="0"/>
          <w:numId w:val="1"/>
        </w:numPr>
        <w:spacing w:before="100" w:beforeAutospacing="1" w:after="100" w:afterAutospacing="1"/>
      </w:pPr>
      <w:r w:rsidRPr="00E34BC1">
        <w:rPr>
          <w:b/>
          <w:bCs/>
        </w:rPr>
        <w:t>Direktorat (5 Unit):</w:t>
      </w:r>
      <w:r w:rsidRPr="00E34BC1">
        <w:t xml:space="preserve"> Operasi, Teknik, Personalia/Umum, Keuangan, Safety.</w:t>
      </w:r>
    </w:p>
    <w:p w14:paraId="2AE6310E" w14:textId="77777777" w:rsidR="00E34BC1" w:rsidRPr="00E34BC1" w:rsidRDefault="00E34BC1" w:rsidP="00E34BC1">
      <w:pPr>
        <w:numPr>
          <w:ilvl w:val="0"/>
          <w:numId w:val="1"/>
        </w:numPr>
        <w:spacing w:before="100" w:beforeAutospacing="1" w:after="100" w:afterAutospacing="1"/>
      </w:pPr>
      <w:r w:rsidRPr="00E34BC1">
        <w:rPr>
          <w:b/>
          <w:bCs/>
        </w:rPr>
        <w:t>Divisi:</w:t>
      </w:r>
      <w:r w:rsidRPr="00E34BC1">
        <w:t xml:space="preserve"> Masing-masing Direktorat membawahi 4 Divisi.</w:t>
      </w:r>
    </w:p>
    <w:p w14:paraId="5BF4A5B3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1.2. Level Kantor Cabang</w:t>
      </w:r>
    </w:p>
    <w:p w14:paraId="5385A608" w14:textId="77777777" w:rsidR="00E34BC1" w:rsidRPr="00E34BC1" w:rsidRDefault="00E34BC1" w:rsidP="00E34BC1">
      <w:pPr>
        <w:numPr>
          <w:ilvl w:val="0"/>
          <w:numId w:val="2"/>
        </w:numPr>
        <w:spacing w:before="100" w:beforeAutospacing="1" w:after="100" w:afterAutospacing="1"/>
      </w:pPr>
      <w:r w:rsidRPr="00E34BC1">
        <w:rPr>
          <w:b/>
          <w:bCs/>
        </w:rPr>
        <w:t>Struktur:</w:t>
      </w:r>
      <w:r w:rsidRPr="00E34BC1">
        <w:t xml:space="preserve"> Teknik, Operasi, Safety, dan General Affairs (GA).</w:t>
      </w:r>
    </w:p>
    <w:p w14:paraId="493F7139" w14:textId="77777777" w:rsidR="00E34BC1" w:rsidRPr="00E34BC1" w:rsidRDefault="00E34BC1" w:rsidP="00E34BC1">
      <w:pPr>
        <w:numPr>
          <w:ilvl w:val="0"/>
          <w:numId w:val="2"/>
        </w:numPr>
        <w:spacing w:before="100" w:beforeAutospacing="1" w:after="100" w:afterAutospacing="1"/>
      </w:pPr>
      <w:r w:rsidRPr="00E34BC1">
        <w:rPr>
          <w:b/>
          <w:bCs/>
        </w:rPr>
        <w:t>GA Sub-Divisi:</w:t>
      </w:r>
      <w:r w:rsidRPr="00E34BC1">
        <w:t xml:space="preserve"> GA membawahi fungsi Finance dan SDM secara struktural.</w:t>
      </w:r>
    </w:p>
    <w:p w14:paraId="21E77C43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0393D33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96E70A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2. PERAN PENGGUNA &amp; TATA KELOLA (3 LINES OF DEFENSE)</w:t>
      </w:r>
    </w:p>
    <w:p w14:paraId="602A3629" w14:textId="77777777" w:rsidR="00E34BC1" w:rsidRPr="00E34BC1" w:rsidRDefault="00E34BC1" w:rsidP="00E34BC1">
      <w:pPr>
        <w:spacing w:before="100" w:beforeAutospacing="1" w:after="100" w:afterAutospacing="1"/>
      </w:pPr>
      <w:r w:rsidRPr="00E34BC1">
        <w:t>Aplikasi membagi akses berdasarkan peran fungsional dalam mitigasi risiko: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047"/>
        <w:gridCol w:w="5677"/>
      </w:tblGrid>
      <w:tr w:rsidR="00E34BC1" w:rsidRPr="00E34BC1" w14:paraId="5602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A054" w14:textId="77777777" w:rsidR="00E34BC1" w:rsidRPr="00E34BC1" w:rsidRDefault="00E34BC1" w:rsidP="00E34BC1">
            <w:r w:rsidRPr="00E34BC1">
              <w:t>Lini</w:t>
            </w:r>
          </w:p>
        </w:tc>
        <w:tc>
          <w:tcPr>
            <w:tcW w:w="0" w:type="auto"/>
            <w:vAlign w:val="center"/>
            <w:hideMark/>
          </w:tcPr>
          <w:p w14:paraId="384FA3C3" w14:textId="77777777" w:rsidR="00E34BC1" w:rsidRPr="00E34BC1" w:rsidRDefault="00E34BC1" w:rsidP="00E34BC1">
            <w:r w:rsidRPr="00E34BC1">
              <w:t>Role</w:t>
            </w:r>
          </w:p>
        </w:tc>
        <w:tc>
          <w:tcPr>
            <w:tcW w:w="0" w:type="auto"/>
            <w:vAlign w:val="center"/>
            <w:hideMark/>
          </w:tcPr>
          <w:p w14:paraId="624A433C" w14:textId="77777777" w:rsidR="00E34BC1" w:rsidRPr="00E34BC1" w:rsidRDefault="00E34BC1" w:rsidP="00E34BC1">
            <w:r w:rsidRPr="00E34BC1">
              <w:t>Hak Akses</w:t>
            </w:r>
          </w:p>
        </w:tc>
      </w:tr>
      <w:tr w:rsidR="00E34BC1" w:rsidRPr="00E34BC1" w14:paraId="5A277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49E5" w14:textId="77777777" w:rsidR="00E34BC1" w:rsidRPr="00E34BC1" w:rsidRDefault="00E34BC1" w:rsidP="00E34BC1">
            <w:r w:rsidRPr="00E34BC1">
              <w:rPr>
                <w:b/>
                <w:bCs/>
              </w:rPr>
              <w:t>Lini 1</w:t>
            </w:r>
          </w:p>
        </w:tc>
        <w:tc>
          <w:tcPr>
            <w:tcW w:w="0" w:type="auto"/>
            <w:vAlign w:val="center"/>
            <w:hideMark/>
          </w:tcPr>
          <w:p w14:paraId="11F7AA90" w14:textId="77777777" w:rsidR="00E34BC1" w:rsidRPr="00E34BC1" w:rsidRDefault="00E34BC1" w:rsidP="00E34BC1">
            <w:r w:rsidRPr="00E34BC1">
              <w:t>Inputer, Reviewer, Approver (Divisi)</w:t>
            </w:r>
          </w:p>
        </w:tc>
        <w:tc>
          <w:tcPr>
            <w:tcW w:w="0" w:type="auto"/>
            <w:vAlign w:val="center"/>
            <w:hideMark/>
          </w:tcPr>
          <w:p w14:paraId="65571E04" w14:textId="77777777" w:rsidR="00E34BC1" w:rsidRPr="00E34BC1" w:rsidRDefault="00E34BC1" w:rsidP="00E34BC1">
            <w:r w:rsidRPr="00E34BC1">
              <w:t>Identifikasi, input risiko, eksekusi mitigasi di level unit.</w:t>
            </w:r>
          </w:p>
        </w:tc>
      </w:tr>
      <w:tr w:rsidR="00E34BC1" w:rsidRPr="00E34BC1" w14:paraId="6746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0CF5" w14:textId="77777777" w:rsidR="00E34BC1" w:rsidRPr="00E34BC1" w:rsidRDefault="00E34BC1" w:rsidP="00E34BC1">
            <w:r w:rsidRPr="00E34BC1">
              <w:rPr>
                <w:b/>
                <w:bCs/>
              </w:rPr>
              <w:t>Lini 1</w:t>
            </w:r>
          </w:p>
        </w:tc>
        <w:tc>
          <w:tcPr>
            <w:tcW w:w="0" w:type="auto"/>
            <w:vAlign w:val="center"/>
            <w:hideMark/>
          </w:tcPr>
          <w:p w14:paraId="5480D34B" w14:textId="77777777" w:rsidR="00E34BC1" w:rsidRPr="00E34BC1" w:rsidRDefault="00E34BC1" w:rsidP="00E34BC1">
            <w:r w:rsidRPr="00E34BC1">
              <w:t>Direktur (Pusat) / GM (Cabang)</w:t>
            </w:r>
          </w:p>
        </w:tc>
        <w:tc>
          <w:tcPr>
            <w:tcW w:w="0" w:type="auto"/>
            <w:vAlign w:val="center"/>
            <w:hideMark/>
          </w:tcPr>
          <w:p w14:paraId="6D36B83D" w14:textId="77777777" w:rsidR="00E34BC1" w:rsidRPr="00E34BC1" w:rsidRDefault="00E34BC1" w:rsidP="00E34BC1">
            <w:r w:rsidRPr="00E34BC1">
              <w:t>Persetujuan final manajerial di level direktorat/cabang.</w:t>
            </w:r>
          </w:p>
        </w:tc>
      </w:tr>
      <w:tr w:rsidR="00E34BC1" w:rsidRPr="00E34BC1" w14:paraId="666D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C6AD" w14:textId="77777777" w:rsidR="00E34BC1" w:rsidRPr="00E34BC1" w:rsidRDefault="00E34BC1" w:rsidP="00E34BC1">
            <w:r w:rsidRPr="00E34BC1">
              <w:rPr>
                <w:b/>
                <w:bCs/>
              </w:rPr>
              <w:t>Lini 2</w:t>
            </w:r>
          </w:p>
        </w:tc>
        <w:tc>
          <w:tcPr>
            <w:tcW w:w="0" w:type="auto"/>
            <w:vAlign w:val="center"/>
            <w:hideMark/>
          </w:tcPr>
          <w:p w14:paraId="6FA1B236" w14:textId="77777777" w:rsidR="00E34BC1" w:rsidRPr="00E34BC1" w:rsidRDefault="00E34BC1" w:rsidP="00E34BC1">
            <w:r w:rsidRPr="00E34BC1">
              <w:t>Divisi Risk Management</w:t>
            </w:r>
          </w:p>
        </w:tc>
        <w:tc>
          <w:tcPr>
            <w:tcW w:w="0" w:type="auto"/>
            <w:vAlign w:val="center"/>
            <w:hideMark/>
          </w:tcPr>
          <w:p w14:paraId="293EB9E1" w14:textId="77777777" w:rsidR="00E34BC1" w:rsidRPr="00E34BC1" w:rsidRDefault="00E34BC1" w:rsidP="00E34BC1">
            <w:r w:rsidRPr="00E34BC1">
              <w:rPr>
                <w:b/>
                <w:bCs/>
              </w:rPr>
              <w:t>Validator</w:t>
            </w:r>
            <w:r w:rsidRPr="00E34BC1">
              <w:t>: Override skor, validasi metodologi, penilaian Residual Risk.</w:t>
            </w:r>
          </w:p>
        </w:tc>
      </w:tr>
      <w:tr w:rsidR="00E34BC1" w:rsidRPr="00E34BC1" w14:paraId="3DD0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CC38" w14:textId="77777777" w:rsidR="00E34BC1" w:rsidRPr="00E34BC1" w:rsidRDefault="00E34BC1" w:rsidP="00E34BC1">
            <w:r w:rsidRPr="00E34BC1">
              <w:rPr>
                <w:b/>
                <w:bCs/>
              </w:rPr>
              <w:t>Lini 2</w:t>
            </w:r>
          </w:p>
        </w:tc>
        <w:tc>
          <w:tcPr>
            <w:tcW w:w="0" w:type="auto"/>
            <w:vAlign w:val="center"/>
            <w:hideMark/>
          </w:tcPr>
          <w:p w14:paraId="54964919" w14:textId="77777777" w:rsidR="00E34BC1" w:rsidRPr="00E34BC1" w:rsidRDefault="00E34BC1" w:rsidP="00E34BC1">
            <w:r w:rsidRPr="00E34BC1">
              <w:t>Admin Sistem</w:t>
            </w:r>
          </w:p>
        </w:tc>
        <w:tc>
          <w:tcPr>
            <w:tcW w:w="0" w:type="auto"/>
            <w:vAlign w:val="center"/>
            <w:hideMark/>
          </w:tcPr>
          <w:p w14:paraId="247F2C3C" w14:textId="77777777" w:rsidR="00E34BC1" w:rsidRPr="00E34BC1" w:rsidRDefault="00E34BC1" w:rsidP="00E34BC1">
            <w:r w:rsidRPr="00E34BC1">
              <w:t>Maintenance user, org unit, taxonomy, dan parameter scoring.</w:t>
            </w:r>
          </w:p>
        </w:tc>
      </w:tr>
      <w:tr w:rsidR="00E34BC1" w:rsidRPr="00E34BC1" w14:paraId="47B7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484A" w14:textId="77777777" w:rsidR="00E34BC1" w:rsidRPr="00E34BC1" w:rsidRDefault="00E34BC1" w:rsidP="00E34BC1">
            <w:r w:rsidRPr="00E34BC1">
              <w:rPr>
                <w:b/>
                <w:bCs/>
              </w:rPr>
              <w:t>Lini 3</w:t>
            </w:r>
          </w:p>
        </w:tc>
        <w:tc>
          <w:tcPr>
            <w:tcW w:w="0" w:type="auto"/>
            <w:vAlign w:val="center"/>
            <w:hideMark/>
          </w:tcPr>
          <w:p w14:paraId="0B7D07F1" w14:textId="77777777" w:rsidR="00E34BC1" w:rsidRPr="00E34BC1" w:rsidRDefault="00E34BC1" w:rsidP="00E34BC1">
            <w:r w:rsidRPr="00E34BC1"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56A65FD9" w14:textId="77777777" w:rsidR="00E34BC1" w:rsidRPr="00E34BC1" w:rsidRDefault="00E34BC1" w:rsidP="00E34BC1">
            <w:r w:rsidRPr="00E34BC1">
              <w:rPr>
                <w:b/>
                <w:bCs/>
              </w:rPr>
              <w:t>Read-Only</w:t>
            </w:r>
            <w:r w:rsidRPr="00E34BC1">
              <w:t>: Akses global ke seluruh data dan audit trail tanpa hak edit.</w:t>
            </w:r>
          </w:p>
        </w:tc>
      </w:tr>
    </w:tbl>
    <w:p w14:paraId="74A411CA" w14:textId="77777777" w:rsidR="00E34BC1" w:rsidRPr="00E34BC1" w:rsidRDefault="00C26A4A" w:rsidP="00E34BC1">
      <w:r w:rsidRPr="00C26A4A">
        <w:rPr>
          <w:noProof/>
          <w14:ligatures w14:val="standardContextual"/>
        </w:rPr>
        <w:lastRenderedPageBreak/>
        <w:pict w14:anchorId="4F8D330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4B7A14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3. TAXONOMY RISIKO (T1 - T2 - T3)</w:t>
      </w:r>
    </w:p>
    <w:p w14:paraId="4B97294E" w14:textId="77777777" w:rsidR="00E34BC1" w:rsidRPr="00E34BC1" w:rsidRDefault="00E34BC1" w:rsidP="00E34BC1">
      <w:pPr>
        <w:spacing w:before="100" w:beforeAutospacing="1" w:after="100" w:afterAutospacing="1"/>
      </w:pPr>
      <w:r w:rsidRPr="00E34BC1">
        <w:t>Sistem menggunakan klasifikasi tiga tingkat untuk standardisasi pelaporan:</w:t>
      </w:r>
    </w:p>
    <w:p w14:paraId="01187F97" w14:textId="77777777" w:rsidR="00E34BC1" w:rsidRPr="00E34BC1" w:rsidRDefault="00E34BC1" w:rsidP="00E34BC1">
      <w:pPr>
        <w:numPr>
          <w:ilvl w:val="0"/>
          <w:numId w:val="3"/>
        </w:numPr>
        <w:spacing w:before="100" w:beforeAutospacing="1" w:after="100" w:afterAutospacing="1"/>
      </w:pPr>
      <w:r w:rsidRPr="00E34BC1">
        <w:rPr>
          <w:b/>
          <w:bCs/>
        </w:rPr>
        <w:t>T1 (4 Tema):</w:t>
      </w:r>
      <w:r w:rsidRPr="00E34BC1">
        <w:t xml:space="preserve"> Portofolio BUMN, Struktur Korporasi &amp; Organisasi, Bisnis BUMN, Risiko Lainnya.</w:t>
      </w:r>
    </w:p>
    <w:p w14:paraId="23E366B3" w14:textId="77777777" w:rsidR="00E34BC1" w:rsidRPr="00E34BC1" w:rsidRDefault="00E34BC1" w:rsidP="00E34BC1">
      <w:pPr>
        <w:numPr>
          <w:ilvl w:val="0"/>
          <w:numId w:val="3"/>
        </w:numPr>
        <w:spacing w:before="100" w:beforeAutospacing="1" w:after="100" w:afterAutospacing="1"/>
      </w:pPr>
      <w:r w:rsidRPr="00E34BC1">
        <w:rPr>
          <w:b/>
          <w:bCs/>
        </w:rPr>
        <w:t>T2 (9 Kategori):</w:t>
      </w:r>
      <w:r w:rsidRPr="00E34BC1">
        <w:t xml:space="preserve"> Fiskal, Kebijakan, Komposisi, Struktur Korporasi, Restrukturisasi, Industri Umum, Perbankan, Asuransi, Lainnya.</w:t>
      </w:r>
    </w:p>
    <w:p w14:paraId="65E7A643" w14:textId="77777777" w:rsidR="00E34BC1" w:rsidRPr="00E34BC1" w:rsidRDefault="00E34BC1" w:rsidP="00E34BC1">
      <w:pPr>
        <w:numPr>
          <w:ilvl w:val="0"/>
          <w:numId w:val="3"/>
        </w:numPr>
        <w:spacing w:before="100" w:beforeAutospacing="1" w:after="100" w:afterAutospacing="1"/>
      </w:pPr>
      <w:r w:rsidRPr="00E34BC1">
        <w:rPr>
          <w:b/>
          <w:bCs/>
        </w:rPr>
        <w:t>T3 (21 Peristiwa):</w:t>
      </w:r>
      <w:r w:rsidRPr="00E34BC1">
        <w:t xml:space="preserve"> Dividen, PMN, Subsidi, SDM, Sektoral, Pasar/Makro, Keuangan, Hukum/Reputasi, Proyek, TI/Siber, HSSE, Operasional, Kredit, Likuiditas, Investasi, Aktuarial, dll.</w:t>
      </w:r>
    </w:p>
    <w:p w14:paraId="02E23764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354EFD7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73A76F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4. METODOLOGI PENILAIAN (RISK ASSESSMENT)</w:t>
      </w:r>
    </w:p>
    <w:p w14:paraId="5EEB1854" w14:textId="77777777" w:rsidR="00E34BC1" w:rsidRPr="00E34BC1" w:rsidRDefault="00E34BC1" w:rsidP="00E34BC1">
      <w:pPr>
        <w:spacing w:before="100" w:beforeAutospacing="1" w:after="100" w:afterAutospacing="1"/>
      </w:pPr>
      <w:r w:rsidRPr="00E34BC1">
        <w:t xml:space="preserve">Skor Risiko Final = </w:t>
      </w:r>
      <w:r w:rsidRPr="00E34BC1">
        <w:rPr>
          <w:b/>
          <w:bCs/>
        </w:rPr>
        <w:t>Dampak (1-5)</w:t>
      </w:r>
      <w:r w:rsidRPr="00E34BC1">
        <w:t xml:space="preserve"> x </w:t>
      </w:r>
      <w:r w:rsidRPr="00E34BC1">
        <w:rPr>
          <w:b/>
          <w:bCs/>
        </w:rPr>
        <w:t>Probabilitas (1-5)</w:t>
      </w:r>
      <w:r w:rsidRPr="00E34BC1">
        <w:t>.</w:t>
      </w:r>
    </w:p>
    <w:p w14:paraId="7C113889" w14:textId="77777777" w:rsid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4.1. Kriteria Dampak (Impact)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547"/>
        <w:gridCol w:w="1734"/>
        <w:gridCol w:w="1425"/>
        <w:gridCol w:w="1530"/>
        <w:gridCol w:w="1627"/>
      </w:tblGrid>
      <w:tr w:rsidR="00E34BC1" w:rsidRPr="00E34BC1" w14:paraId="24604BC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4CC04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Aspek Dampak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7851A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1 (Sangat Rendah)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E278C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2 (Rendah)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0017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3 (Moderat)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84512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4 (Tinggi)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2902E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5 (Sangat Tinggi)</w:t>
            </w:r>
          </w:p>
        </w:tc>
      </w:tr>
      <w:tr w:rsidR="00E34BC1" w:rsidRPr="00E34BC1" w14:paraId="6C58135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48DE0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Finansial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7B65C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X ≤ 20% Batasan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FB461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20% &lt; X ≤ 40%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BD14A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40% &lt; X ≤ 60%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CD65B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60% &lt; X ≤ 80%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4EA2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X &gt; 80%</w:t>
            </w:r>
          </w:p>
        </w:tc>
      </w:tr>
      <w:tr w:rsidR="00E34BC1" w:rsidRPr="00E34BC1" w14:paraId="1691C5C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E9DDE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Hukum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2815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Tidak ada somasi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9D18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Ada somasi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C92FB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Ada tuntutan hukum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3783D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Kalah Tk. Pertama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CA00E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Kalah Inkracht</w:t>
            </w:r>
          </w:p>
        </w:tc>
      </w:tr>
      <w:tr w:rsidR="00E34BC1" w:rsidRPr="00E34BC1" w14:paraId="45920B4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5C788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Kepatuhan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88666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Teguran verbal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CC457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Panggil Regulator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91E93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Peringatan &amp; Denda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C5D3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Pembekuan aktivitas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80BAF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Cabut Izin / Delisting</w:t>
            </w:r>
          </w:p>
        </w:tc>
      </w:tr>
      <w:tr w:rsidR="00E34BC1" w:rsidRPr="00E34BC1" w14:paraId="648A089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738F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Reputasi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E1794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Media Lokal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F77EC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Media Prov/Regional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C853A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Media Nasional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3E8EC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Sosmed Nasional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74E7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Sosmed Internasional</w:t>
            </w:r>
          </w:p>
        </w:tc>
      </w:tr>
      <w:tr w:rsidR="00E34BC1" w:rsidRPr="00E34BC1" w14:paraId="3656218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786F2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Pangsa Pasar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C59E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Penurunan ≤ 5%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2096C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Turun 5% - 10%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45372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Turun 10% - 15%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62558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Turun 15% - 20%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77B48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Turun &gt; 20%</w:t>
            </w:r>
          </w:p>
        </w:tc>
      </w:tr>
      <w:tr w:rsidR="00E34BC1" w:rsidRPr="00E34BC1" w14:paraId="551657D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51C4A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lastRenderedPageBreak/>
              <w:t>IT &amp; Siber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F2683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Down 1 hari (App Pendukung)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4607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Down &gt; 1 hari (App Pendukung)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44A8D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Down &lt; 1 jam (App Vital)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0D24A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Down 2 - 6 jam (App Vital)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43120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Down &gt; 6 jam (App Vital)</w:t>
            </w:r>
          </w:p>
        </w:tc>
      </w:tr>
      <w:tr w:rsidR="00E34BC1" w:rsidRPr="00E34BC1" w14:paraId="2E49A35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35157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SDM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857D2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Keluhan di Unit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0065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Keluhan di Penyelia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A0B73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Keluhan di Sektoral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A0760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Unjuk rasa / Cedera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DC5F8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Kematian / Demo Nasional</w:t>
            </w:r>
          </w:p>
        </w:tc>
      </w:tr>
      <w:tr w:rsidR="00E34BC1" w:rsidRPr="00E34BC1" w14:paraId="5B36BA2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C56F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HSSE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71F09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First Aid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27B20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Rawat Inap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5F3A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Cacat Tidak Tetap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C185E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Fatality Tunggal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B54F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Fatality Jamak</w:t>
            </w:r>
          </w:p>
        </w:tc>
      </w:tr>
      <w:tr w:rsidR="00E34BC1" w:rsidRPr="00E34BC1" w14:paraId="10CC362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9150A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PMN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CEE2C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Tepat Waktu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E4E7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Tunda 1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75468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Tunda 2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20A42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Tunda 3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47567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Tunda &gt; 4 Bulan</w:t>
            </w:r>
          </w:p>
        </w:tc>
      </w:tr>
    </w:tbl>
    <w:p w14:paraId="07546D36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BB2E0CC" w14:textId="77777777" w:rsidR="00E34BC1" w:rsidRPr="00E34BC1" w:rsidRDefault="00E34BC1" w:rsidP="00E34BC1">
      <w:pPr>
        <w:spacing w:before="100" w:beforeAutospacing="1" w:after="100" w:afterAutospacing="1"/>
      </w:pPr>
      <w:r w:rsidRPr="00E34BC1">
        <w:t xml:space="preserve">Menggunakan prinsip </w:t>
      </w:r>
      <w:r w:rsidRPr="00E34BC1">
        <w:rPr>
          <w:b/>
          <w:bCs/>
        </w:rPr>
        <w:t>"Max Impact"</w:t>
      </w:r>
      <w:r w:rsidRPr="00E34BC1">
        <w:t xml:space="preserve"> (Skor tertinggi dari berbagai parameter):</w:t>
      </w:r>
    </w:p>
    <w:p w14:paraId="5866C3B5" w14:textId="77777777" w:rsidR="00E34BC1" w:rsidRPr="00E34BC1" w:rsidRDefault="00E34BC1" w:rsidP="00E34BC1">
      <w:pPr>
        <w:numPr>
          <w:ilvl w:val="0"/>
          <w:numId w:val="4"/>
        </w:numPr>
        <w:spacing w:before="100" w:beforeAutospacing="1" w:after="100" w:afterAutospacing="1"/>
      </w:pPr>
      <w:r w:rsidRPr="00E34BC1">
        <w:rPr>
          <w:b/>
          <w:bCs/>
        </w:rPr>
        <w:t>Finansial:</w:t>
      </w:r>
      <w:r w:rsidRPr="00E34BC1">
        <w:t xml:space="preserve"> Dihitung otomatis berdasarkan % terhadap </w:t>
      </w:r>
      <w:r w:rsidRPr="00E34BC1">
        <w:rPr>
          <w:b/>
          <w:bCs/>
        </w:rPr>
        <w:t>Batasan Risiko</w:t>
      </w:r>
      <w:r w:rsidRPr="00E34BC1">
        <w:t xml:space="preserve"> unit (1: &lt;20% s/d 5: &gt;80%).</w:t>
      </w:r>
    </w:p>
    <w:p w14:paraId="796EC92C" w14:textId="77777777" w:rsidR="00E34BC1" w:rsidRPr="00E34BC1" w:rsidRDefault="00E34BC1" w:rsidP="00E34BC1">
      <w:pPr>
        <w:numPr>
          <w:ilvl w:val="0"/>
          <w:numId w:val="4"/>
        </w:numPr>
        <w:spacing w:before="100" w:beforeAutospacing="1" w:after="100" w:afterAutospacing="1"/>
      </w:pPr>
      <w:r w:rsidRPr="00E34BC1">
        <w:rPr>
          <w:b/>
          <w:bCs/>
        </w:rPr>
        <w:t>Kualitatif (11 Parameter):</w:t>
      </w:r>
      <w:r w:rsidRPr="00E34BC1">
        <w:t xml:space="preserve"> Strategis, Hukum, Kepatuhan, Reputasi (Media/Pangsa Pasar), SDM (Turnover/Demo), IT (Downtime/Siber), HSSE (Fatality/Lingkungan), PMN, Industri Perbankan, Industri Asuransi.</w:t>
      </w:r>
    </w:p>
    <w:p w14:paraId="2A2895B2" w14:textId="77777777" w:rsid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4.2. Kriteria Probabilitas (Likelihood)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11"/>
        <w:gridCol w:w="1481"/>
        <w:gridCol w:w="1461"/>
        <w:gridCol w:w="1619"/>
        <w:gridCol w:w="1494"/>
      </w:tblGrid>
      <w:tr w:rsidR="00E34BC1" w:rsidRPr="00E34BC1" w14:paraId="082E1CC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1446E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Parameter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F1C11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1 (Sangat Jarang)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88BA9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2 (Jarang)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BE22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3 (Bisa Terjadi)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049E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4 (Sangat Mungkin)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AF612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Skor 5 (Hampir Pasti)</w:t>
            </w:r>
          </w:p>
        </w:tc>
      </w:tr>
      <w:tr w:rsidR="00E34BC1" w:rsidRPr="00E34BC1" w14:paraId="1D5AD7B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21C4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Kemungkinan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D4063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1x dalam setahun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005DC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1x dalam 6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1977C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1x dalam 4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15C04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1x dalam 2 bulan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7E1E3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1x dalam 1 bulan</w:t>
            </w:r>
          </w:p>
        </w:tc>
      </w:tr>
      <w:tr w:rsidR="00E34BC1" w:rsidRPr="00E34BC1" w14:paraId="38B61A0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123AE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Frekuensi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69BAC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&lt; 1 permil transaksi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04E5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1 permil - 1% transaksi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3A7A2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&gt; 1% - 5% transaksi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6E2C5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&gt; 5% - 10% transaksi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A832E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&gt; 10% transaksi</w:t>
            </w:r>
          </w:p>
        </w:tc>
      </w:tr>
      <w:tr w:rsidR="00E34BC1" w:rsidRPr="00E34BC1" w14:paraId="1A0875E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10F19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Persentase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10AAB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&lt; 20%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71C9D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20% - 40%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58AF5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40% - 60%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4AA67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60% - 80%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E02C1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80% - 100%</w:t>
            </w:r>
          </w:p>
        </w:tc>
      </w:tr>
    </w:tbl>
    <w:p w14:paraId="371F9AA2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203991D" w14:textId="77777777" w:rsidR="00E34BC1" w:rsidRPr="00E34BC1" w:rsidRDefault="00E34BC1" w:rsidP="00E34BC1">
      <w:pPr>
        <w:numPr>
          <w:ilvl w:val="0"/>
          <w:numId w:val="5"/>
        </w:numPr>
        <w:spacing w:before="100" w:beforeAutospacing="1" w:after="100" w:afterAutospacing="1"/>
      </w:pPr>
      <w:r w:rsidRPr="00E34BC1">
        <w:rPr>
          <w:b/>
          <w:bCs/>
        </w:rPr>
        <w:lastRenderedPageBreak/>
        <w:t>Waktu:</w:t>
      </w:r>
      <w:r w:rsidRPr="00E34BC1">
        <w:t xml:space="preserve"> 1 (Sangat jarang/1x setahun) s/d 5 (Hampir pasti/1x sebulan).</w:t>
      </w:r>
    </w:p>
    <w:p w14:paraId="0F15EA5E" w14:textId="77777777" w:rsidR="00E34BC1" w:rsidRPr="00E34BC1" w:rsidRDefault="00E34BC1" w:rsidP="00E34BC1">
      <w:pPr>
        <w:numPr>
          <w:ilvl w:val="0"/>
          <w:numId w:val="5"/>
        </w:numPr>
        <w:spacing w:before="100" w:beforeAutospacing="1" w:after="100" w:afterAutospacing="1"/>
      </w:pPr>
      <w:r w:rsidRPr="00E34BC1">
        <w:rPr>
          <w:b/>
          <w:bCs/>
        </w:rPr>
        <w:t>Frekuensi:</w:t>
      </w:r>
      <w:r w:rsidRPr="00E34BC1">
        <w:t xml:space="preserve"> % terhadap jumlah transaksi.</w:t>
      </w:r>
    </w:p>
    <w:p w14:paraId="56CCE327" w14:textId="77777777" w:rsidR="00E34BC1" w:rsidRPr="00E34BC1" w:rsidRDefault="00E34BC1" w:rsidP="00E34BC1">
      <w:pPr>
        <w:numPr>
          <w:ilvl w:val="0"/>
          <w:numId w:val="5"/>
        </w:numPr>
        <w:spacing w:before="100" w:beforeAutospacing="1" w:after="100" w:afterAutospacing="1"/>
      </w:pPr>
      <w:r w:rsidRPr="00E34BC1">
        <w:rPr>
          <w:b/>
          <w:bCs/>
        </w:rPr>
        <w:t>Persentase:</w:t>
      </w:r>
      <w:r w:rsidRPr="00E34BC1">
        <w:t xml:space="preserve"> Peluang kejadian 0% - 100%.</w:t>
      </w:r>
    </w:p>
    <w:p w14:paraId="0D332231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2678E3A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DB36F2A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5. WORKFLOW &amp; SERVICE LEVEL AGREEMENT (SLA)</w:t>
      </w:r>
    </w:p>
    <w:p w14:paraId="67BC9564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5.1. Jalur Persetujuan (Approval Path)</w:t>
      </w:r>
    </w:p>
    <w:p w14:paraId="672868FC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rPr>
          <w:b/>
          <w:bCs/>
        </w:rPr>
        <w:t>Pusat:</w:t>
      </w:r>
      <w:r w:rsidRPr="00E34BC1">
        <w:t xml:space="preserve"> </w:t>
      </w:r>
    </w:p>
    <w:p w14:paraId="1A57FA75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t>Inputer</w:t>
      </w:r>
    </w:p>
    <w:p w14:paraId="14D3AE14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t xml:space="preserve">Reviewer </w:t>
      </w:r>
    </w:p>
    <w:p w14:paraId="0668319B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t>App</w:t>
      </w:r>
      <w:r>
        <w:t>roval</w:t>
      </w:r>
      <w:r w:rsidRPr="00E34BC1">
        <w:t xml:space="preserve"> Divisi </w:t>
      </w:r>
    </w:p>
    <w:p w14:paraId="5749F9A5" w14:textId="1B43B49F" w:rsidR="00E34BC1" w:rsidRPr="00E34BC1" w:rsidRDefault="00E34BC1" w:rsidP="00E34BC1">
      <w:pPr>
        <w:spacing w:before="100" w:beforeAutospacing="1" w:after="100" w:afterAutospacing="1"/>
        <w:ind w:left="720"/>
      </w:pPr>
      <w:r>
        <w:rPr>
          <w:b/>
          <w:bCs/>
        </w:rPr>
        <w:t xml:space="preserve">Approval </w:t>
      </w:r>
      <w:r w:rsidRPr="00E34BC1">
        <w:rPr>
          <w:b/>
          <w:bCs/>
        </w:rPr>
        <w:t>Direkt</w:t>
      </w:r>
      <w:r>
        <w:rPr>
          <w:b/>
          <w:bCs/>
        </w:rPr>
        <w:t>orat</w:t>
      </w:r>
    </w:p>
    <w:p w14:paraId="6D9ED2DD" w14:textId="2DEFB430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E34BC1">
        <w:t>Lini 2.</w:t>
      </w:r>
    </w:p>
    <w:p w14:paraId="40A6A221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rPr>
          <w:b/>
          <w:bCs/>
        </w:rPr>
        <w:t>Cabang:</w:t>
      </w:r>
      <w:r w:rsidRPr="00E34BC1">
        <w:t xml:space="preserve"> </w:t>
      </w:r>
    </w:p>
    <w:p w14:paraId="010C65F2" w14:textId="5FE072F2" w:rsidR="00E34BC1" w:rsidRPr="00E34BC1" w:rsidRDefault="00E34BC1" w:rsidP="00E34BC1">
      <w:pPr>
        <w:spacing w:before="100" w:beforeAutospacing="1" w:after="100" w:afterAutospacing="1"/>
        <w:ind w:left="720"/>
      </w:pPr>
      <w:r w:rsidRPr="00E34BC1">
        <w:t xml:space="preserve">Inputer </w:t>
      </w:r>
    </w:p>
    <w:p w14:paraId="0637BC82" w14:textId="77777777" w:rsidR="00E34BC1" w:rsidRPr="00E34BC1" w:rsidRDefault="00E34BC1" w:rsidP="00E34BC1">
      <w:pPr>
        <w:spacing w:beforeAutospacing="1" w:afterAutospacing="1"/>
        <w:ind w:left="720"/>
      </w:pPr>
      <w:r w:rsidRPr="00E34BC1">
        <w:t xml:space="preserve">Reviewer </w:t>
      </w:r>
    </w:p>
    <w:p w14:paraId="28207922" w14:textId="56035DBF" w:rsidR="00E34BC1" w:rsidRPr="00E34BC1" w:rsidRDefault="00E34BC1" w:rsidP="00E34BC1">
      <w:pPr>
        <w:spacing w:beforeAutospacing="1" w:afterAutospacing="1"/>
        <w:ind w:left="720"/>
      </w:pPr>
      <w:r w:rsidRPr="00E34BC1">
        <w:t>App</w:t>
      </w:r>
      <w:r>
        <w:t>roval</w:t>
      </w:r>
      <w:r w:rsidRPr="00E34BC1">
        <w:t xml:space="preserve"> Divisi </w:t>
      </w:r>
    </w:p>
    <w:p w14:paraId="23E926FB" w14:textId="6336D783" w:rsidR="00E34BC1" w:rsidRPr="00E34BC1" w:rsidRDefault="00E34BC1" w:rsidP="00E34BC1">
      <w:pPr>
        <w:spacing w:beforeAutospacing="1" w:afterAutospacing="1"/>
        <w:ind w:left="720"/>
      </w:pPr>
      <w:r>
        <w:rPr>
          <w:b/>
          <w:bCs/>
        </w:rPr>
        <w:t>Approval G</w:t>
      </w:r>
      <w:r w:rsidRPr="00E34BC1">
        <w:rPr>
          <w:b/>
          <w:bCs/>
        </w:rPr>
        <w:t>M Cabang</w:t>
      </w:r>
      <w:r w:rsidRPr="00E34BC1">
        <w:t xml:space="preserve"> </w:t>
      </w:r>
    </w:p>
    <w:p w14:paraId="17736EFF" w14:textId="77777777" w:rsidR="00E34BC1" w:rsidRPr="00E34BC1" w:rsidRDefault="00E34BC1" w:rsidP="00E34BC1">
      <w:pPr>
        <w:spacing w:beforeAutospacing="1" w:afterAutospacing="1"/>
        <w:ind w:left="720"/>
      </w:pPr>
      <w:r w:rsidRPr="00E34BC1">
        <w:t>Lini 2.</w:t>
      </w:r>
    </w:p>
    <w:p w14:paraId="17B5E071" w14:textId="77777777" w:rsidR="00E34BC1" w:rsidRDefault="00E34BC1" w:rsidP="00E34BC1">
      <w:pPr>
        <w:spacing w:before="100" w:beforeAutospacing="1" w:after="100" w:afterAutospacing="1"/>
        <w:ind w:left="720"/>
      </w:pPr>
      <w:r w:rsidRPr="00E34BC1">
        <w:rPr>
          <w:b/>
          <w:bCs/>
        </w:rPr>
        <w:t>Sub-Div Cabang (GA):</w:t>
      </w:r>
      <w:r w:rsidRPr="00E34BC1">
        <w:t xml:space="preserve"> </w:t>
      </w:r>
    </w:p>
    <w:p w14:paraId="4275F132" w14:textId="49F6AF74" w:rsidR="00E34BC1" w:rsidRPr="00E34BC1" w:rsidRDefault="00E34BC1" w:rsidP="00E34BC1">
      <w:pPr>
        <w:spacing w:before="100" w:beforeAutospacing="1" w:after="100" w:afterAutospacing="1"/>
        <w:ind w:left="720"/>
      </w:pPr>
      <w:r w:rsidRPr="00E34BC1">
        <w:t xml:space="preserve">Inputer Finance/SDM </w:t>
      </w:r>
    </w:p>
    <w:p w14:paraId="3D6FB266" w14:textId="77777777" w:rsidR="00E34BC1" w:rsidRPr="00E34BC1" w:rsidRDefault="00E34BC1" w:rsidP="00E34BC1">
      <w:pPr>
        <w:spacing w:beforeAutospacing="1" w:afterAutospacing="1"/>
        <w:ind w:left="720"/>
      </w:pPr>
      <w:r w:rsidRPr="00E34BC1">
        <w:t xml:space="preserve">Reviewer </w:t>
      </w:r>
    </w:p>
    <w:p w14:paraId="1D963E86" w14:textId="77777777" w:rsidR="00E34BC1" w:rsidRDefault="00E34BC1" w:rsidP="00E34BC1">
      <w:pPr>
        <w:spacing w:beforeAutospacing="1" w:afterAutospacing="1"/>
        <w:ind w:left="720"/>
      </w:pPr>
      <w:r w:rsidRPr="00E34BC1">
        <w:t>App</w:t>
      </w:r>
      <w:r>
        <w:t xml:space="preserve">roval </w:t>
      </w:r>
      <w:r w:rsidRPr="00E34BC1">
        <w:t xml:space="preserve">Manager Sub-Div </w:t>
      </w:r>
    </w:p>
    <w:p w14:paraId="3942E2D1" w14:textId="7A0143E2" w:rsidR="00E34BC1" w:rsidRPr="00E34BC1" w:rsidRDefault="00E34BC1" w:rsidP="00E34BC1">
      <w:pPr>
        <w:spacing w:beforeAutospacing="1" w:afterAutospacing="1"/>
        <w:ind w:left="720"/>
      </w:pPr>
      <w:r>
        <w:rPr>
          <w:b/>
          <w:bCs/>
        </w:rPr>
        <w:t xml:space="preserve">Approval </w:t>
      </w:r>
      <w:r w:rsidRPr="00E34BC1">
        <w:rPr>
          <w:b/>
          <w:bCs/>
        </w:rPr>
        <w:t>Ka Div GA</w:t>
      </w:r>
      <w:r w:rsidRPr="00E34BC1">
        <w:t xml:space="preserve"> </w:t>
      </w:r>
    </w:p>
    <w:p w14:paraId="3FD3AD6A" w14:textId="59F5797F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>
        <w:lastRenderedPageBreak/>
        <w:t xml:space="preserve">Approval </w:t>
      </w:r>
      <w:r w:rsidRPr="00E34BC1">
        <w:t xml:space="preserve">GM Cabang </w:t>
      </w:r>
    </w:p>
    <w:p w14:paraId="36B093A0" w14:textId="77777777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E34BC1">
        <w:rPr>
          <w:rFonts w:ascii="Courier New" w:hAnsi="Courier New" w:cs="Courier New"/>
          <w:sz w:val="20"/>
          <w:szCs w:val="20"/>
        </w:rPr>
        <w:t xml:space="preserve">        </w:t>
      </w:r>
    </w:p>
    <w:p w14:paraId="2F1C2BFB" w14:textId="77777777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E34BC1">
        <w:rPr>
          <w:rFonts w:ascii="Courier New" w:hAnsi="Courier New" w:cs="Courier New"/>
          <w:sz w:val="20"/>
          <w:szCs w:val="20"/>
        </w:rPr>
        <w:t xml:space="preserve">      </w:t>
      </w:r>
    </w:p>
    <w:p w14:paraId="66D00144" w14:textId="77777777" w:rsidR="00E34BC1" w:rsidRDefault="00E34BC1" w:rsidP="00E34BC1">
      <w:pPr>
        <w:spacing w:beforeAutospacing="1" w:afterAutospacing="1"/>
        <w:ind w:left="720"/>
      </w:pPr>
      <w:r w:rsidRPr="00E34BC1">
        <w:t>Lini 2.</w:t>
      </w:r>
    </w:p>
    <w:p w14:paraId="7E4B1386" w14:textId="77777777" w:rsidR="00E34BC1" w:rsidRDefault="00E34BC1" w:rsidP="00E34BC1">
      <w:pPr>
        <w:spacing w:beforeAutospacing="1" w:afterAutospacing="1"/>
        <w:ind w:left="720"/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07"/>
        <w:gridCol w:w="1674"/>
        <w:gridCol w:w="1541"/>
        <w:gridCol w:w="1461"/>
        <w:gridCol w:w="1949"/>
      </w:tblGrid>
      <w:tr w:rsidR="00E34BC1" w:rsidRPr="00E34BC1" w14:paraId="60BA09D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4967F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Tahap ID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26590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Nama Tahapan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333E4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Pelaku (Role)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E8687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SLA (Hari Kerja)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FC1B5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Notifikasi Ke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25D8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color w:val="2B2D31"/>
                <w:sz w:val="21"/>
                <w:szCs w:val="21"/>
              </w:rPr>
              <w:t>Jika Breach (Telat)</w:t>
            </w:r>
          </w:p>
        </w:tc>
      </w:tr>
      <w:tr w:rsidR="00E34BC1" w:rsidRPr="00E34BC1" w14:paraId="4F7382A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1826C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9406B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Review Laporan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D3833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Reviewer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5C8BF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2 Hari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71B60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Reviewer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601E3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Email Reminder</w:t>
            </w:r>
          </w:p>
        </w:tc>
      </w:tr>
      <w:tr w:rsidR="00E34BC1" w:rsidRPr="00E34BC1" w14:paraId="2C1D500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67879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C8DC8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Approval Divisi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C0335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Approver Divisi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7EF28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2 Hari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2A7E3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Approver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3973D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Email Reminder</w:t>
            </w:r>
          </w:p>
        </w:tc>
      </w:tr>
      <w:tr w:rsidR="00E34BC1" w:rsidRPr="00E34BC1" w14:paraId="0806AA6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4E83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9EBDD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Approval Pimpinan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E490E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Direktur / GM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96EA0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3 Hari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9D8DD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Direktur / GM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56ABB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Eskalasi ke Atasan</w:t>
            </w:r>
          </w:p>
        </w:tc>
      </w:tr>
      <w:tr w:rsidR="00E34BC1" w:rsidRPr="00E34BC1" w14:paraId="11B3C47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C4153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F037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Validasi Lini 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E4212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Risk Officer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D8C5D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5 Hari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2B69F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Risk Officer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C981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Notifikasi Admin</w:t>
            </w:r>
          </w:p>
        </w:tc>
      </w:tr>
      <w:tr w:rsidR="00E34BC1" w:rsidRPr="00E34BC1" w14:paraId="60FF038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8594E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AD285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Update Mitigasi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F0AE8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Risk Owner (Inputer)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652C1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30 Hari (Routine)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A4D0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Inputer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4995A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Flag Merah di Dashboard</w:t>
            </w:r>
          </w:p>
        </w:tc>
      </w:tr>
      <w:tr w:rsidR="00E34BC1" w:rsidRPr="00E34BC1" w14:paraId="7DF9A7F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37466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W06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94E0F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Verifikasi Bukti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88489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Risk Officer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568EC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3 Hari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0E0D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Risk Officer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E121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</w:rPr>
            </w:pPr>
            <w:r w:rsidRPr="00E34BC1">
              <w:rPr>
                <w:rFonts w:ascii="Arial" w:hAnsi="Arial" w:cs="Arial"/>
                <w:color w:val="2B2D31"/>
                <w:sz w:val="21"/>
                <w:szCs w:val="21"/>
              </w:rPr>
              <w:t>Email Reminder</w:t>
            </w:r>
          </w:p>
        </w:tc>
      </w:tr>
    </w:tbl>
    <w:p w14:paraId="1ECB4564" w14:textId="77777777" w:rsidR="00E34BC1" w:rsidRPr="00E34BC1" w:rsidRDefault="00E34BC1" w:rsidP="00E34BC1">
      <w:pPr>
        <w:spacing w:beforeAutospacing="1" w:afterAutospacing="1"/>
        <w:ind w:left="720"/>
      </w:pPr>
    </w:p>
    <w:p w14:paraId="54CD79AD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5.2. Mekanisme SLA &amp; Eskalasi</w:t>
      </w:r>
    </w:p>
    <w:p w14:paraId="69C1B1DE" w14:textId="77777777" w:rsidR="00E34BC1" w:rsidRPr="00E34BC1" w:rsidRDefault="00E34BC1" w:rsidP="00E34BC1">
      <w:pPr>
        <w:numPr>
          <w:ilvl w:val="0"/>
          <w:numId w:val="7"/>
        </w:numPr>
        <w:spacing w:before="100" w:beforeAutospacing="1" w:after="100" w:afterAutospacing="1"/>
      </w:pPr>
      <w:r w:rsidRPr="00E34BC1">
        <w:rPr>
          <w:b/>
          <w:bCs/>
        </w:rPr>
        <w:t>Monitoring:</w:t>
      </w:r>
      <w:r w:rsidRPr="00E34BC1">
        <w:t xml:space="preserve"> Indikator warna (Hijau/Kuning/Merah) di dashboard pimpinan.</w:t>
      </w:r>
    </w:p>
    <w:p w14:paraId="46D1918D" w14:textId="77777777" w:rsidR="00E34BC1" w:rsidRPr="00E34BC1" w:rsidRDefault="00E34BC1" w:rsidP="00E34BC1">
      <w:pPr>
        <w:numPr>
          <w:ilvl w:val="0"/>
          <w:numId w:val="7"/>
        </w:numPr>
        <w:spacing w:before="100" w:beforeAutospacing="1" w:after="100" w:afterAutospacing="1"/>
      </w:pPr>
      <w:r w:rsidRPr="00E34BC1">
        <w:rPr>
          <w:b/>
          <w:bCs/>
        </w:rPr>
        <w:t>Eskalasi:</w:t>
      </w:r>
      <w:r w:rsidRPr="00E34BC1">
        <w:t xml:space="preserve"> Jika SLA dilanggar, sistem mengirim notifikasi otomatis ke atasan langsung.</w:t>
      </w:r>
    </w:p>
    <w:p w14:paraId="70C9AA62" w14:textId="77777777" w:rsidR="00E34BC1" w:rsidRPr="00E34BC1" w:rsidRDefault="00E34BC1" w:rsidP="00E34BC1">
      <w:pPr>
        <w:numPr>
          <w:ilvl w:val="0"/>
          <w:numId w:val="7"/>
        </w:numPr>
        <w:spacing w:before="100" w:beforeAutospacing="1" w:after="100" w:afterAutospacing="1"/>
      </w:pPr>
      <w:r w:rsidRPr="00E34BC1">
        <w:rPr>
          <w:b/>
          <w:bCs/>
        </w:rPr>
        <w:t>Histori:</w:t>
      </w:r>
      <w:r w:rsidRPr="00E34BC1">
        <w:t xml:space="preserve"> Setiap "Send Back" wajib disertai komentar revisi yang tersimpan permanen.</w:t>
      </w:r>
    </w:p>
    <w:p w14:paraId="039A5B7B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2491F54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B4241F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6. MODUL MITIGASI &amp; MONITORING</w:t>
      </w:r>
    </w:p>
    <w:p w14:paraId="40DA9A12" w14:textId="77777777" w:rsidR="00E34BC1" w:rsidRPr="00E34BC1" w:rsidRDefault="00E34BC1" w:rsidP="00E34BC1">
      <w:pPr>
        <w:numPr>
          <w:ilvl w:val="0"/>
          <w:numId w:val="8"/>
        </w:numPr>
        <w:spacing w:before="100" w:beforeAutospacing="1" w:after="100" w:afterAutospacing="1"/>
      </w:pPr>
      <w:r w:rsidRPr="00E34BC1">
        <w:rPr>
          <w:b/>
          <w:bCs/>
        </w:rPr>
        <w:t>Strategi:</w:t>
      </w:r>
      <w:r w:rsidRPr="00E34BC1">
        <w:t xml:space="preserve"> Pilih </w:t>
      </w:r>
      <w:r w:rsidRPr="00E34BC1">
        <w:rPr>
          <w:i/>
          <w:iCs/>
        </w:rPr>
        <w:t>Reduce, Transfer, Avoid,</w:t>
      </w:r>
      <w:r w:rsidRPr="00E34BC1">
        <w:t xml:space="preserve"> atau </w:t>
      </w:r>
      <w:r w:rsidRPr="00E34BC1">
        <w:rPr>
          <w:i/>
          <w:iCs/>
        </w:rPr>
        <w:t>Accept</w:t>
      </w:r>
      <w:r w:rsidRPr="00E34BC1">
        <w:t>.</w:t>
      </w:r>
    </w:p>
    <w:p w14:paraId="1D557218" w14:textId="77777777" w:rsidR="00E34BC1" w:rsidRPr="00E34BC1" w:rsidRDefault="00E34BC1" w:rsidP="00E34BC1">
      <w:pPr>
        <w:numPr>
          <w:ilvl w:val="0"/>
          <w:numId w:val="8"/>
        </w:numPr>
        <w:spacing w:before="100" w:beforeAutospacing="1" w:after="100" w:afterAutospacing="1"/>
      </w:pPr>
      <w:r w:rsidRPr="00E34BC1">
        <w:rPr>
          <w:b/>
          <w:bCs/>
        </w:rPr>
        <w:t>Action Plan:</w:t>
      </w:r>
      <w:r w:rsidRPr="00E34BC1">
        <w:t xml:space="preserve"> Deskripsi, PIC, Deadline, dan Anggaran.</w:t>
      </w:r>
    </w:p>
    <w:p w14:paraId="7206B61E" w14:textId="77777777" w:rsidR="00E34BC1" w:rsidRPr="00E34BC1" w:rsidRDefault="00E34BC1" w:rsidP="00E34BC1">
      <w:pPr>
        <w:numPr>
          <w:ilvl w:val="0"/>
          <w:numId w:val="8"/>
        </w:numPr>
        <w:spacing w:before="100" w:beforeAutospacing="1" w:after="100" w:afterAutospacing="1"/>
      </w:pPr>
      <w:r w:rsidRPr="00E34BC1">
        <w:rPr>
          <w:b/>
          <w:bCs/>
        </w:rPr>
        <w:t>Monitoring:</w:t>
      </w:r>
      <w:r w:rsidRPr="00E34BC1">
        <w:t xml:space="preserve"> Update progres (0-100%) dan kewajiban unggah bukti (</w:t>
      </w:r>
      <w:r w:rsidRPr="00E34BC1">
        <w:rPr>
          <w:i/>
          <w:iCs/>
        </w:rPr>
        <w:t>evidence</w:t>
      </w:r>
      <w:r w:rsidRPr="00E34BC1">
        <w:t>).</w:t>
      </w:r>
    </w:p>
    <w:p w14:paraId="06858DF8" w14:textId="77777777" w:rsidR="00E34BC1" w:rsidRPr="00E34BC1" w:rsidRDefault="00E34BC1" w:rsidP="00E34BC1">
      <w:pPr>
        <w:numPr>
          <w:ilvl w:val="0"/>
          <w:numId w:val="8"/>
        </w:numPr>
        <w:spacing w:before="100" w:beforeAutospacing="1" w:after="100" w:afterAutospacing="1"/>
      </w:pPr>
      <w:r w:rsidRPr="00E34BC1">
        <w:rPr>
          <w:b/>
          <w:bCs/>
        </w:rPr>
        <w:lastRenderedPageBreak/>
        <w:t>Residual Assessment:</w:t>
      </w:r>
      <w:r w:rsidRPr="00E34BC1">
        <w:t xml:space="preserve"> Penilaian ulang oleh Lini 2 setelah mitigasi selesai untuk melihat penurunan tingkat risiko pada Heatmap.</w:t>
      </w:r>
    </w:p>
    <w:p w14:paraId="4CA41A51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3146D2C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926A3E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7. ARSITEKTUR TEKNIS &amp; DATABASE</w:t>
      </w:r>
    </w:p>
    <w:p w14:paraId="6202BE0A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7.1. Entity Relationship Diagram (ERD) - Core Tables</w:t>
      </w:r>
    </w:p>
    <w:p w14:paraId="1E416698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OrgUnits: ID, Name, ParentID, Type.</w:t>
      </w:r>
    </w:p>
    <w:p w14:paraId="4E098A58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Users: ID, Name, OrgUnitID, RoleID.</w:t>
      </w:r>
    </w:p>
    <w:p w14:paraId="5F0D237D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RiskRegister: ID, T3_ID, OrgUnitID, CurrentStatus.</w:t>
      </w:r>
    </w:p>
    <w:p w14:paraId="1617643B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Assessments: ID, RiskID, Version, ImpactScore, LikelihoodScore, RiskScore, Justification.</w:t>
      </w:r>
    </w:p>
    <w:p w14:paraId="1A6CDB8A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MitigationPlans: ID, RiskID, ActionDescription, PIC_ID, Deadline, Status.</w:t>
      </w:r>
    </w:p>
    <w:p w14:paraId="5D2F0822" w14:textId="77777777" w:rsidR="00E34BC1" w:rsidRPr="00E34BC1" w:rsidRDefault="00E34BC1" w:rsidP="00E34BC1">
      <w:pPr>
        <w:numPr>
          <w:ilvl w:val="0"/>
          <w:numId w:val="9"/>
        </w:numPr>
        <w:spacing w:before="100" w:beforeAutospacing="1" w:after="100" w:afterAutospacing="1"/>
      </w:pPr>
      <w:r w:rsidRPr="00E34BC1">
        <w:t>WorkflowLogs: ID, RiskID, FromStatus, ToStatus, ActorID, Comments, Timestamp.</w:t>
      </w:r>
    </w:p>
    <w:p w14:paraId="7057F9BC" w14:textId="77777777" w:rsidR="00E34BC1" w:rsidRPr="00E34BC1" w:rsidRDefault="00E34BC1" w:rsidP="00E34B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4BC1">
        <w:rPr>
          <w:b/>
          <w:bCs/>
          <w:sz w:val="27"/>
          <w:szCs w:val="27"/>
        </w:rPr>
        <w:t>7.2. Data Flow Diagram (DFD)</w:t>
      </w:r>
    </w:p>
    <w:p w14:paraId="01D76D86" w14:textId="77777777" w:rsidR="00E34BC1" w:rsidRDefault="00E34BC1" w:rsidP="00E34BC1">
      <w:pPr>
        <w:numPr>
          <w:ilvl w:val="0"/>
          <w:numId w:val="10"/>
        </w:numPr>
        <w:spacing w:before="100" w:beforeAutospacing="1" w:after="100" w:afterAutospacing="1"/>
      </w:pPr>
      <w:r w:rsidRPr="00E34BC1">
        <w:rPr>
          <w:b/>
          <w:bCs/>
        </w:rPr>
        <w:t>Lini 1</w:t>
      </w:r>
      <w:r w:rsidRPr="00E34BC1">
        <w:t xml:space="preserve"> </w:t>
      </w:r>
    </w:p>
    <w:p w14:paraId="7A148506" w14:textId="600FF37E" w:rsidR="00E34BC1" w:rsidRPr="00E34BC1" w:rsidRDefault="00E34BC1" w:rsidP="00E34BC1">
      <w:pPr>
        <w:spacing w:before="100" w:beforeAutospacing="1" w:after="100" w:afterAutospacing="1"/>
        <w:ind w:left="720"/>
      </w:pPr>
      <w:r>
        <w:t xml:space="preserve">Input </w:t>
      </w:r>
      <w:r w:rsidRPr="00E34BC1">
        <w:t xml:space="preserve">data </w:t>
      </w:r>
    </w:p>
    <w:p w14:paraId="7C429FCF" w14:textId="5EFD06E2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E34BC1">
        <w:t>Simpan.</w:t>
      </w:r>
    </w:p>
    <w:p w14:paraId="22F9C076" w14:textId="77777777" w:rsidR="00E34BC1" w:rsidRPr="00E34BC1" w:rsidRDefault="00E34BC1" w:rsidP="00E34BC1">
      <w:pPr>
        <w:spacing w:before="100" w:beforeAutospacing="1" w:after="100" w:afterAutospacing="1"/>
        <w:ind w:left="720"/>
      </w:pPr>
      <w:r w:rsidRPr="00E34BC1">
        <w:rPr>
          <w:b/>
          <w:bCs/>
        </w:rPr>
        <w:t>Workflow Engine</w:t>
      </w:r>
      <w:r w:rsidRPr="00E34BC1">
        <w:t xml:space="preserve"> mengirim notifikasi ke pimpinan secara berjenjang.</w:t>
      </w:r>
    </w:p>
    <w:p w14:paraId="473A16E9" w14:textId="77777777" w:rsidR="00E34BC1" w:rsidRDefault="00E34BC1" w:rsidP="00E34BC1">
      <w:pPr>
        <w:numPr>
          <w:ilvl w:val="0"/>
          <w:numId w:val="10"/>
        </w:numPr>
        <w:spacing w:before="100" w:beforeAutospacing="1" w:after="100" w:afterAutospacing="1"/>
      </w:pPr>
      <w:r w:rsidRPr="00E34BC1">
        <w:rPr>
          <w:b/>
          <w:bCs/>
        </w:rPr>
        <w:t>Lini 2</w:t>
      </w:r>
      <w:r w:rsidRPr="00E34BC1">
        <w:t xml:space="preserve"> </w:t>
      </w:r>
    </w:p>
    <w:p w14:paraId="625936DF" w14:textId="2BFDEB56" w:rsidR="00E34BC1" w:rsidRPr="00E34BC1" w:rsidRDefault="00E34BC1" w:rsidP="00E34BC1">
      <w:pPr>
        <w:spacing w:before="100" w:beforeAutospacing="1" w:after="100" w:afterAutospacing="1"/>
        <w:ind w:left="720"/>
      </w:pPr>
      <w:r w:rsidRPr="00E34BC1">
        <w:t xml:space="preserve">memvalidasi dan mengubah parameter jika diperlukan </w:t>
      </w:r>
    </w:p>
    <w:p w14:paraId="5AF57EE0" w14:textId="03DDEDDE" w:rsidR="00E34BC1" w:rsidRPr="00E34BC1" w:rsidRDefault="00E34BC1" w:rsidP="00E3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E34BC1">
        <w:t>Update Heatmap.</w:t>
      </w:r>
    </w:p>
    <w:p w14:paraId="171143A6" w14:textId="77777777" w:rsidR="00E34BC1" w:rsidRPr="00E34BC1" w:rsidRDefault="00E34BC1" w:rsidP="00E34BC1">
      <w:pPr>
        <w:numPr>
          <w:ilvl w:val="0"/>
          <w:numId w:val="10"/>
        </w:numPr>
        <w:spacing w:before="100" w:beforeAutospacing="1" w:after="100" w:afterAutospacing="1"/>
      </w:pPr>
      <w:r w:rsidRPr="00E34BC1">
        <w:rPr>
          <w:b/>
          <w:bCs/>
        </w:rPr>
        <w:t>SLA Engine</w:t>
      </w:r>
      <w:r w:rsidRPr="00E34BC1">
        <w:t xml:space="preserve"> melakukan scan harian untuk update status keterlambatan di Dashboard.</w:t>
      </w:r>
    </w:p>
    <w:p w14:paraId="0C5CFCD7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56E089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5C8D29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8. DASHBOARD &amp; REPORTING</w:t>
      </w:r>
    </w:p>
    <w:p w14:paraId="07A03B8F" w14:textId="77777777" w:rsidR="00E34BC1" w:rsidRPr="00E34BC1" w:rsidRDefault="00E34BC1" w:rsidP="00E34BC1">
      <w:pPr>
        <w:numPr>
          <w:ilvl w:val="0"/>
          <w:numId w:val="11"/>
        </w:numPr>
        <w:spacing w:before="100" w:beforeAutospacing="1" w:after="100" w:afterAutospacing="1"/>
      </w:pPr>
      <w:r w:rsidRPr="00E34BC1">
        <w:rPr>
          <w:b/>
          <w:bCs/>
        </w:rPr>
        <w:t>Executive Dashboard:</w:t>
      </w:r>
      <w:r w:rsidRPr="00E34BC1">
        <w:t xml:space="preserve"> Heatmap 5x5, Top 10 High Risks, Risk Profile per Tema (T1).</w:t>
      </w:r>
    </w:p>
    <w:p w14:paraId="29199260" w14:textId="77777777" w:rsidR="00E34BC1" w:rsidRPr="00E34BC1" w:rsidRDefault="00E34BC1" w:rsidP="00E34BC1">
      <w:pPr>
        <w:numPr>
          <w:ilvl w:val="0"/>
          <w:numId w:val="11"/>
        </w:numPr>
        <w:spacing w:before="100" w:beforeAutospacing="1" w:after="100" w:afterAutospacing="1"/>
      </w:pPr>
      <w:r w:rsidRPr="00E34BC1">
        <w:rPr>
          <w:b/>
          <w:bCs/>
        </w:rPr>
        <w:t>Governance &amp; SLA Dashboard:</w:t>
      </w:r>
      <w:r w:rsidRPr="00E34BC1">
        <w:t xml:space="preserve"> Kepatuhan SLA per unit, Bottleneck analysis (kemacetan workflow), Leaderboard kedisiplinan mitigasi.</w:t>
      </w:r>
    </w:p>
    <w:p w14:paraId="551133E8" w14:textId="77777777" w:rsidR="00E34BC1" w:rsidRPr="00E34BC1" w:rsidRDefault="00E34BC1" w:rsidP="00E34BC1">
      <w:pPr>
        <w:numPr>
          <w:ilvl w:val="0"/>
          <w:numId w:val="11"/>
        </w:numPr>
        <w:spacing w:before="100" w:beforeAutospacing="1" w:after="100" w:afterAutospacing="1"/>
      </w:pPr>
      <w:r w:rsidRPr="00E34BC1">
        <w:rPr>
          <w:b/>
          <w:bCs/>
        </w:rPr>
        <w:t>Reporting:</w:t>
      </w:r>
      <w:r w:rsidRPr="00E34BC1">
        <w:t xml:space="preserve"> Export Risk Register (Excel), Executive Summary (PDF), Audit Trail Log (CSV).</w:t>
      </w:r>
    </w:p>
    <w:p w14:paraId="10012C9E" w14:textId="77777777" w:rsidR="00E34BC1" w:rsidRPr="00E34BC1" w:rsidRDefault="00C26A4A" w:rsidP="00E34BC1">
      <w:r w:rsidRPr="00C26A4A">
        <w:rPr>
          <w:noProof/>
          <w14:ligatures w14:val="standardContextual"/>
        </w:rPr>
        <w:lastRenderedPageBreak/>
        <w:pict w14:anchorId="024FD7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195B01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9. MAINTENANCE MODUL (ADMIN PANEL)</w:t>
      </w:r>
    </w:p>
    <w:p w14:paraId="1FC4F248" w14:textId="77777777" w:rsidR="00E34BC1" w:rsidRPr="00E34BC1" w:rsidRDefault="00E34BC1" w:rsidP="00E34BC1">
      <w:pPr>
        <w:numPr>
          <w:ilvl w:val="0"/>
          <w:numId w:val="12"/>
        </w:numPr>
        <w:spacing w:before="100" w:beforeAutospacing="1" w:after="100" w:afterAutospacing="1"/>
      </w:pPr>
      <w:r w:rsidRPr="00E34BC1">
        <w:rPr>
          <w:b/>
          <w:bCs/>
        </w:rPr>
        <w:t>User &amp; Role Management:</w:t>
      </w:r>
      <w:r w:rsidRPr="00E34BC1">
        <w:t xml:space="preserve"> Mengatur hak akses dan unit kerja.</w:t>
      </w:r>
    </w:p>
    <w:p w14:paraId="618F817B" w14:textId="77777777" w:rsidR="00E34BC1" w:rsidRPr="00E34BC1" w:rsidRDefault="00E34BC1" w:rsidP="00E34BC1">
      <w:pPr>
        <w:numPr>
          <w:ilvl w:val="0"/>
          <w:numId w:val="12"/>
        </w:numPr>
        <w:spacing w:before="100" w:beforeAutospacing="1" w:after="100" w:afterAutospacing="1"/>
      </w:pPr>
      <w:r w:rsidRPr="00E34BC1">
        <w:rPr>
          <w:b/>
          <w:bCs/>
        </w:rPr>
        <w:t>Org Structure Editor:</w:t>
      </w:r>
      <w:r w:rsidRPr="00E34BC1">
        <w:t xml:space="preserve"> Update cabang, divisi, atau direktorat.</w:t>
      </w:r>
    </w:p>
    <w:p w14:paraId="596736E8" w14:textId="77777777" w:rsidR="00E34BC1" w:rsidRPr="00E34BC1" w:rsidRDefault="00E34BC1" w:rsidP="00E34BC1">
      <w:pPr>
        <w:numPr>
          <w:ilvl w:val="0"/>
          <w:numId w:val="12"/>
        </w:numPr>
        <w:spacing w:before="100" w:beforeAutospacing="1" w:after="100" w:afterAutospacing="1"/>
      </w:pPr>
      <w:r w:rsidRPr="00E34BC1">
        <w:rPr>
          <w:b/>
          <w:bCs/>
        </w:rPr>
        <w:t>Parameter Settings:</w:t>
      </w:r>
      <w:r w:rsidRPr="00E34BC1">
        <w:t xml:space="preserve"> Update Taxonomy T1-T3, Kriteria Skoring, dan Batasan Risiko (Risk Appetite) tahunan.</w:t>
      </w:r>
    </w:p>
    <w:p w14:paraId="67B23959" w14:textId="77777777" w:rsidR="00E34BC1" w:rsidRPr="00E34BC1" w:rsidRDefault="00C26A4A" w:rsidP="00E34BC1">
      <w:r w:rsidRPr="00C26A4A">
        <w:rPr>
          <w:noProof/>
          <w14:ligatures w14:val="standardContextual"/>
        </w:rPr>
        <w:pict w14:anchorId="276923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4EE7B8" w14:textId="77777777" w:rsidR="00E34BC1" w:rsidRP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10. PERSYARATAN SISTEM (NON-FUNCTIONAL)</w:t>
      </w:r>
    </w:p>
    <w:p w14:paraId="5D1C5642" w14:textId="77777777" w:rsidR="00E34BC1" w:rsidRPr="00E34BC1" w:rsidRDefault="00E34BC1" w:rsidP="00E34BC1">
      <w:pPr>
        <w:numPr>
          <w:ilvl w:val="0"/>
          <w:numId w:val="13"/>
        </w:numPr>
        <w:spacing w:before="100" w:beforeAutospacing="1" w:after="100" w:afterAutospacing="1"/>
      </w:pPr>
      <w:r w:rsidRPr="00E34BC1">
        <w:rPr>
          <w:b/>
          <w:bCs/>
        </w:rPr>
        <w:t>Audit Trail:</w:t>
      </w:r>
      <w:r w:rsidRPr="00E34BC1">
        <w:t xml:space="preserve"> Perubahan item-per-item (nilai lama vs nilai baru) harus tercatat.</w:t>
      </w:r>
    </w:p>
    <w:p w14:paraId="232608B5" w14:textId="77777777" w:rsidR="00E34BC1" w:rsidRPr="00E34BC1" w:rsidRDefault="00E34BC1" w:rsidP="00E34BC1">
      <w:pPr>
        <w:numPr>
          <w:ilvl w:val="0"/>
          <w:numId w:val="13"/>
        </w:numPr>
        <w:spacing w:before="100" w:beforeAutospacing="1" w:after="100" w:afterAutospacing="1"/>
      </w:pPr>
      <w:r w:rsidRPr="00E34BC1">
        <w:rPr>
          <w:b/>
          <w:bCs/>
        </w:rPr>
        <w:t>Security:</w:t>
      </w:r>
      <w:r w:rsidRPr="00E34BC1">
        <w:t xml:space="preserve"> Row Level Security (User Cabang tidak bisa melihat data Cabang lain secara lateral).</w:t>
      </w:r>
    </w:p>
    <w:p w14:paraId="0528BC5C" w14:textId="77777777" w:rsidR="00E34BC1" w:rsidRPr="00E34BC1" w:rsidRDefault="00E34BC1" w:rsidP="00E34BC1">
      <w:pPr>
        <w:numPr>
          <w:ilvl w:val="0"/>
          <w:numId w:val="13"/>
        </w:numPr>
        <w:spacing w:before="100" w:beforeAutospacing="1" w:after="100" w:afterAutospacing="1"/>
      </w:pPr>
      <w:r w:rsidRPr="00E34BC1">
        <w:rPr>
          <w:b/>
          <w:bCs/>
        </w:rPr>
        <w:t>Reliability:</w:t>
      </w:r>
      <w:r w:rsidRPr="00E34BC1">
        <w:t xml:space="preserve"> Background job untuk kalkulasi SLA dan pengiriman email reminder.</w:t>
      </w:r>
    </w:p>
    <w:p w14:paraId="3D584B61" w14:textId="77777777" w:rsidR="00503EC7" w:rsidRDefault="00503EC7"/>
    <w:p w14:paraId="127576E7" w14:textId="7C9A964F" w:rsidR="00E34BC1" w:rsidRDefault="00E34BC1" w:rsidP="00E34B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4BC1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1</w:t>
      </w:r>
      <w:r w:rsidRPr="00E34BC1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DETAIL FORMULIR DATA INPUT</w:t>
      </w:r>
    </w:p>
    <w:p w14:paraId="23FA4BD6" w14:textId="77777777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 w:rsidRPr="00E34BC1">
        <w:rPr>
          <w:rFonts w:ascii="Arial" w:hAnsi="Arial" w:cs="Arial"/>
          <w:b/>
          <w:bCs/>
          <w:color w:val="2B2D31"/>
          <w:sz w:val="27"/>
          <w:szCs w:val="27"/>
        </w:rPr>
        <w:t>Bagian 1: Informasi Administrasi (Metadata)</w:t>
      </w:r>
    </w:p>
    <w:p w14:paraId="543C08CA" w14:textId="77777777" w:rsidR="00E34BC1" w:rsidRPr="00E34BC1" w:rsidRDefault="00E34BC1" w:rsidP="00E34BC1">
      <w:pPr>
        <w:shd w:val="clear" w:color="auto" w:fill="FFFFFF"/>
        <w:spacing w:before="100" w:beforeAutospacing="1" w:after="270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color w:val="2B2D31"/>
          <w:sz w:val="21"/>
          <w:szCs w:val="21"/>
        </w:rPr>
        <w:t>Bagian ini otomatis terisi oleh sistem berdasarkan profil user yang login.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3156"/>
        <w:gridCol w:w="1974"/>
        <w:gridCol w:w="3533"/>
      </w:tblGrid>
      <w:tr w:rsidR="00E34BC1" w:rsidRPr="00E34BC1" w14:paraId="4272EE24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2A022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A0702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FC2D1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Input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999E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Keterangan</w:t>
            </w:r>
          </w:p>
        </w:tc>
      </w:tr>
      <w:tr w:rsidR="00E34BC1" w:rsidRPr="00E34BC1" w14:paraId="3642916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26BB2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E6195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ID Risiko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5E59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Auto-Generated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26597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Contoh: RISK-2024-OPS-001</w:t>
            </w:r>
          </w:p>
        </w:tc>
      </w:tr>
      <w:tr w:rsidR="00E34BC1" w:rsidRPr="00E34BC1" w14:paraId="737412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1FE1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0D2C4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Tanggal Pelaporan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6909B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Date (System)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A6B4D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Tanggal input pertama kali</w:t>
            </w:r>
          </w:p>
        </w:tc>
      </w:tr>
      <w:tr w:rsidR="00E34BC1" w:rsidRPr="00E34BC1" w14:paraId="336707D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2A1A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19FF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Unit Kerja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63E94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Dropdown (Auto)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F93B5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Nama Divisi/Cabang pelapor</w:t>
            </w:r>
          </w:p>
        </w:tc>
      </w:tr>
      <w:tr w:rsidR="00E34BC1" w:rsidRPr="00E34BC1" w14:paraId="4234BD0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A4D7F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FEDBA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Pemilik Risiko (Risk Owner)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E62B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Text (Auto)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5E3C1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Nama Jabatan Kepala Unit terkait</w:t>
            </w:r>
          </w:p>
        </w:tc>
      </w:tr>
      <w:tr w:rsidR="00E34BC1" w:rsidRPr="00E34BC1" w14:paraId="2A6F574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44EB5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04759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Tahun RKAP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2002B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Year Picker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15E14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Tahun anggaran yang relevan</w:t>
            </w:r>
          </w:p>
        </w:tc>
      </w:tr>
    </w:tbl>
    <w:p w14:paraId="0C74F2E7" w14:textId="77777777" w:rsidR="00E34BC1" w:rsidRPr="00E34BC1" w:rsidRDefault="00C26A4A" w:rsidP="00E34BC1">
      <w:pPr>
        <w:spacing w:before="240" w:after="240"/>
        <w:rPr>
          <w:rFonts w:ascii="Arial" w:hAnsi="Arial" w:cs="Arial"/>
          <w:sz w:val="21"/>
          <w:szCs w:val="21"/>
        </w:rPr>
      </w:pPr>
      <w:r w:rsidRPr="00C26A4A">
        <w:rPr>
          <w:noProof/>
          <w14:ligatures w14:val="standardContextual"/>
        </w:rPr>
        <w:pict w14:anchorId="6D3EB1EE">
          <v:rect id="_x0000_i1029" alt="" style="width:491.25pt;height:1.5pt;mso-width-percent:0;mso-height-percent:0;mso-width-percent:0;mso-height-percent:0" o:hrpct="0" o:hralign="center" o:hrstd="t" o:hr="t" fillcolor="#a0a0a0" stroked="f"/>
        </w:pict>
      </w:r>
    </w:p>
    <w:p w14:paraId="7D9737CB" w14:textId="77777777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 w:rsidRPr="00E34BC1">
        <w:rPr>
          <w:rFonts w:ascii="Arial" w:hAnsi="Arial" w:cs="Arial"/>
          <w:b/>
          <w:bCs/>
          <w:color w:val="2B2D31"/>
          <w:sz w:val="27"/>
          <w:szCs w:val="27"/>
        </w:rPr>
        <w:t>Bagian 2: Identifikasi &amp; Taxonomy (T1-T2-T3)</w:t>
      </w:r>
    </w:p>
    <w:p w14:paraId="2D446993" w14:textId="77777777" w:rsidR="00E34BC1" w:rsidRPr="00E34BC1" w:rsidRDefault="00E34BC1" w:rsidP="00E34BC1">
      <w:pPr>
        <w:shd w:val="clear" w:color="auto" w:fill="FFFFFF"/>
        <w:spacing w:before="100" w:beforeAutospacing="1" w:after="270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color w:val="2B2D31"/>
          <w:sz w:val="21"/>
          <w:szCs w:val="21"/>
        </w:rPr>
        <w:lastRenderedPageBreak/>
        <w:t>User memilih dari struktur yang sudah kita sepakati.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668"/>
        <w:gridCol w:w="2265"/>
        <w:gridCol w:w="3730"/>
      </w:tblGrid>
      <w:tr w:rsidR="00E34BC1" w:rsidRPr="00E34BC1" w14:paraId="136EF4B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92E56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7842D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A90D7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Input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75920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Keterangan</w:t>
            </w:r>
          </w:p>
        </w:tc>
      </w:tr>
      <w:tr w:rsidR="00E34BC1" w:rsidRPr="00E34BC1" w14:paraId="5F5994F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AE43A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73D1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Judul Risiko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9F246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Text Box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451C3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Nama singkat peristiwa risiko</w:t>
            </w:r>
          </w:p>
        </w:tc>
      </w:tr>
      <w:tr w:rsidR="00E34BC1" w:rsidRPr="00E34BC1" w14:paraId="0AD0C4A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B5DB1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A2129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Tema Risiko (T1)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B0D90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Cascading Dropdown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8343E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Pilih 1 dari 4 Tema</w:t>
            </w:r>
          </w:p>
        </w:tc>
      </w:tr>
      <w:tr w:rsidR="00E34BC1" w:rsidRPr="00E34BC1" w14:paraId="54708E3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14AB9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0845F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Kategori Risiko (T2)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708A0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Cascading Dropdown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6B964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Muncul berdasarkan T1 yang dipilih</w:t>
            </w:r>
          </w:p>
        </w:tc>
      </w:tr>
      <w:tr w:rsidR="00E34BC1" w:rsidRPr="00E34BC1" w14:paraId="33ECB87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0D845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9AD0B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Peristiwa Risiko (T3)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454DC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Cascading Dropdown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C6851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Muncul berdasarkan T2 (21 Peristiwa)</w:t>
            </w:r>
          </w:p>
        </w:tc>
      </w:tr>
      <w:tr w:rsidR="00E34BC1" w:rsidRPr="00E34BC1" w14:paraId="2E3D563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6DA9C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16735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Penyebab (Root Cause)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53676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Long 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B1FCD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"Mengapa risiko ini bisa terjadi?"</w:t>
            </w:r>
          </w:p>
        </w:tc>
      </w:tr>
      <w:tr w:rsidR="00E34BC1" w:rsidRPr="00E34BC1" w14:paraId="160B40E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223A5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2.6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25608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Dampak (Consequence)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F48F4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Long 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299A2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"Apa akibat nyata jika risiko ini terjadi?"</w:t>
            </w:r>
          </w:p>
        </w:tc>
      </w:tr>
    </w:tbl>
    <w:p w14:paraId="48C4BD7F" w14:textId="77777777" w:rsidR="00E34BC1" w:rsidRPr="00E34BC1" w:rsidRDefault="00C26A4A" w:rsidP="00E34BC1">
      <w:pPr>
        <w:spacing w:before="240" w:after="240"/>
        <w:rPr>
          <w:rFonts w:ascii="Arial" w:hAnsi="Arial" w:cs="Arial"/>
          <w:sz w:val="21"/>
          <w:szCs w:val="21"/>
        </w:rPr>
      </w:pPr>
      <w:r w:rsidRPr="00C26A4A">
        <w:rPr>
          <w:noProof/>
          <w14:ligatures w14:val="standardContextual"/>
        </w:rPr>
        <w:pict w14:anchorId="32EC6092">
          <v:rect id="_x0000_i1028" alt="" style="width:491.25pt;height:1.5pt;mso-width-percent:0;mso-height-percent:0;mso-width-percent:0;mso-height-percent:0" o:hrpct="0" o:hralign="center" o:hrstd="t" o:hr="t" fillcolor="#a0a0a0" stroked="f"/>
        </w:pict>
      </w:r>
    </w:p>
    <w:p w14:paraId="3EA68F19" w14:textId="77777777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 w:rsidRPr="00E34BC1">
        <w:rPr>
          <w:rFonts w:ascii="Arial" w:hAnsi="Arial" w:cs="Arial"/>
          <w:b/>
          <w:bCs/>
          <w:color w:val="2B2D31"/>
          <w:sz w:val="27"/>
          <w:szCs w:val="27"/>
        </w:rPr>
        <w:t>Bagian 3: Penilaian Risiko (Scoring - Inherent Risk)</w:t>
      </w:r>
    </w:p>
    <w:p w14:paraId="16CC8362" w14:textId="77777777" w:rsidR="00E34BC1" w:rsidRPr="00E34BC1" w:rsidRDefault="00E34BC1" w:rsidP="00E34BC1">
      <w:pPr>
        <w:shd w:val="clear" w:color="auto" w:fill="FFFFFF"/>
        <w:spacing w:before="100" w:beforeAutospacing="1" w:after="270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color w:val="2B2D31"/>
          <w:sz w:val="21"/>
          <w:szCs w:val="21"/>
        </w:rPr>
        <w:t>Bagian ini menentukan posisi risiko di Heatmap sebelum ada mitigasi baru.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574"/>
        <w:gridCol w:w="1672"/>
        <w:gridCol w:w="4417"/>
      </w:tblGrid>
      <w:tr w:rsidR="00E34BC1" w:rsidRPr="00E34BC1" w14:paraId="7859032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D8FD2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747DA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04A01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Input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7E964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Keterangan</w:t>
            </w:r>
          </w:p>
        </w:tc>
      </w:tr>
      <w:tr w:rsidR="00E34BC1" w:rsidRPr="00E34BC1" w14:paraId="6A670AF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DAEC3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3.1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A3B6A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Kriteria Dampak Utama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A29D2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Dropdown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749AE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Pilih aspek terberat (Finansial/Hukum/SDM/dll)</w:t>
            </w:r>
          </w:p>
        </w:tc>
      </w:tr>
      <w:tr w:rsidR="00E34BC1" w:rsidRPr="00E34BC1" w14:paraId="334ECFF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1CCCC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3.2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E7908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Nilai Estimasi (Finansial)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9F8BE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Currency (Rp)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C67A4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Hanya jika kriteria dampak adalah "Finansial"</w:t>
            </w:r>
          </w:p>
        </w:tc>
      </w:tr>
      <w:tr w:rsidR="00E34BC1" w:rsidRPr="00E34BC1" w14:paraId="41883CE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CF11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3.3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A390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Skor Dampak (1-5)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3A9F6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Radio Button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3094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Berdasarkan tabel kriteria yang kita buat</w:t>
            </w:r>
          </w:p>
        </w:tc>
      </w:tr>
      <w:tr w:rsidR="00E34BC1" w:rsidRPr="00E34BC1" w14:paraId="3300A44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95BF7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3.4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DF05A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Skor Probabilitas (1-5)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E7E3A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Radio Button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165D2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Berdasarkan frekuensi/persentase kejadian</w:t>
            </w:r>
          </w:p>
        </w:tc>
      </w:tr>
      <w:tr w:rsidR="00E34BC1" w:rsidRPr="00E34BC1" w14:paraId="60994F4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ABA62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3.5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11853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Skor Risiko Inheren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2FD25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Auto-Calculate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615A6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Impact x Likelihood</w:t>
            </w:r>
          </w:p>
        </w:tc>
      </w:tr>
      <w:tr w:rsidR="00E34BC1" w:rsidRPr="00E34BC1" w14:paraId="0193A0F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84408B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lastRenderedPageBreak/>
              <w:t>3.6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AD133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Justifikasi Penilaian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66B5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Long 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18E7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Penjelasan mengapa memberikan skor tersebut</w:t>
            </w:r>
          </w:p>
        </w:tc>
      </w:tr>
    </w:tbl>
    <w:p w14:paraId="1791B6A9" w14:textId="77777777" w:rsidR="00E34BC1" w:rsidRPr="00E34BC1" w:rsidRDefault="00C26A4A" w:rsidP="00E34BC1">
      <w:pPr>
        <w:spacing w:before="240" w:after="240"/>
        <w:rPr>
          <w:rFonts w:ascii="Arial" w:hAnsi="Arial" w:cs="Arial"/>
          <w:sz w:val="21"/>
          <w:szCs w:val="21"/>
        </w:rPr>
      </w:pPr>
      <w:r w:rsidRPr="00C26A4A">
        <w:rPr>
          <w:noProof/>
          <w14:ligatures w14:val="standardContextual"/>
        </w:rPr>
        <w:pict w14:anchorId="1D9D87E1">
          <v:rect id="_x0000_i1027" alt="" style="width:491.25pt;height:1.5pt;mso-width-percent:0;mso-height-percent:0;mso-width-percent:0;mso-height-percent:0" o:hrpct="0" o:hralign="center" o:hrstd="t" o:hr="t" fillcolor="#a0a0a0" stroked="f"/>
        </w:pict>
      </w:r>
    </w:p>
    <w:p w14:paraId="4C192FF6" w14:textId="77777777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 w:rsidRPr="00E34BC1">
        <w:rPr>
          <w:rFonts w:ascii="Arial" w:hAnsi="Arial" w:cs="Arial"/>
          <w:b/>
          <w:bCs/>
          <w:color w:val="2B2D31"/>
          <w:sz w:val="27"/>
          <w:szCs w:val="27"/>
        </w:rPr>
        <w:t>Bagian 4: Rencana Mitigasi &amp; Monitoring (Action Plan)</w:t>
      </w:r>
    </w:p>
    <w:p w14:paraId="7D51C90B" w14:textId="77777777" w:rsidR="00E34BC1" w:rsidRPr="00E34BC1" w:rsidRDefault="00E34BC1" w:rsidP="00E34BC1">
      <w:pPr>
        <w:shd w:val="clear" w:color="auto" w:fill="FFFFFF"/>
        <w:spacing w:before="100" w:beforeAutospacing="1" w:after="270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color w:val="2B2D31"/>
          <w:sz w:val="21"/>
          <w:szCs w:val="21"/>
        </w:rPr>
        <w:t>User bisa menambah lebih dari satu baris mitigasi (One-to-Many).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591"/>
        <w:gridCol w:w="1960"/>
        <w:gridCol w:w="4111"/>
      </w:tblGrid>
      <w:tr w:rsidR="00E34BC1" w:rsidRPr="00E34BC1" w14:paraId="7C04C2E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9A96F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9E783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75D05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Input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C53EB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Keterangan</w:t>
            </w:r>
          </w:p>
        </w:tc>
      </w:tr>
      <w:tr w:rsidR="00E34BC1" w:rsidRPr="00E34BC1" w14:paraId="6692C23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B62DD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09C98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Strategi Mitigasi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84346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Dropdown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DA30E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Reduce / Transfer / Avoid / Accept</w:t>
            </w:r>
          </w:p>
        </w:tc>
      </w:tr>
      <w:tr w:rsidR="00E34BC1" w:rsidRPr="00E34BC1" w14:paraId="4D4A0B7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1AFF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3782F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Deskripsi Tindakan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A85CC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Long 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FD163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Langkah konkret yang akan dilakukan</w:t>
            </w:r>
          </w:p>
        </w:tc>
      </w:tr>
      <w:tr w:rsidR="00E34BC1" w:rsidRPr="00E34BC1" w14:paraId="72944F5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A73CC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D4A3D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PIC (Penanggung Jawab)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9E7CB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Dropdown / Search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23843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Unit/Pejabat pelaksana tindakan</w:t>
            </w:r>
          </w:p>
        </w:tc>
      </w:tr>
      <w:tr w:rsidR="00E34BC1" w:rsidRPr="00E34BC1" w14:paraId="570AE96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B4347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4C8E5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Target Selesai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CAD43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Date Picker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8FDC8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Deadline penyelesaian mitigasi</w:t>
            </w:r>
          </w:p>
        </w:tc>
      </w:tr>
      <w:tr w:rsidR="00E34BC1" w:rsidRPr="00E34BC1" w14:paraId="5DBFE53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A8D22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933C2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Biaya Mitigasi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73BB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Currency (Rp)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39F6D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Estimasi anggaran (jika ada)</w:t>
            </w:r>
          </w:p>
        </w:tc>
      </w:tr>
      <w:tr w:rsidR="00E34BC1" w:rsidRPr="00E34BC1" w14:paraId="5F6F54A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C8FE3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4.6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CC72C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Bukti (Evidence)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5BC8A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File Upload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2DADB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Unggah dokumen/foto (Wajib saat progres 100%)</w:t>
            </w:r>
          </w:p>
        </w:tc>
      </w:tr>
    </w:tbl>
    <w:p w14:paraId="4D0E56FD" w14:textId="77777777" w:rsidR="00E34BC1" w:rsidRPr="00E34BC1" w:rsidRDefault="00C26A4A" w:rsidP="00E34BC1">
      <w:pPr>
        <w:spacing w:before="240" w:after="240"/>
        <w:rPr>
          <w:rFonts w:ascii="Arial" w:hAnsi="Arial" w:cs="Arial"/>
          <w:sz w:val="21"/>
          <w:szCs w:val="21"/>
        </w:rPr>
      </w:pPr>
      <w:r w:rsidRPr="00C26A4A">
        <w:rPr>
          <w:noProof/>
          <w14:ligatures w14:val="standardContextual"/>
        </w:rPr>
        <w:pict w14:anchorId="21D7F074">
          <v:rect id="_x0000_i1026" alt="" style="width:491.25pt;height:1.5pt;mso-width-percent:0;mso-height-percent:0;mso-width-percent:0;mso-height-percent:0" o:hrpct="0" o:hralign="center" o:hrstd="t" o:hr="t" fillcolor="#a0a0a0" stroked="f"/>
        </w:pict>
      </w:r>
    </w:p>
    <w:p w14:paraId="3A2C1216" w14:textId="77777777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 w:rsidRPr="00E34BC1">
        <w:rPr>
          <w:rFonts w:ascii="Arial" w:hAnsi="Arial" w:cs="Arial"/>
          <w:b/>
          <w:bCs/>
          <w:color w:val="2B2D31"/>
          <w:sz w:val="27"/>
          <w:szCs w:val="27"/>
        </w:rPr>
        <w:t>Bagian 5: Validasi &amp; Approval (History Log)</w:t>
      </w:r>
    </w:p>
    <w:p w14:paraId="47BE983B" w14:textId="77777777" w:rsidR="00E34BC1" w:rsidRPr="00E34BC1" w:rsidRDefault="00E34BC1" w:rsidP="00E34BC1">
      <w:pPr>
        <w:shd w:val="clear" w:color="auto" w:fill="FFFFFF"/>
        <w:spacing w:before="100" w:beforeAutospacing="1" w:after="270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color w:val="2B2D31"/>
          <w:sz w:val="21"/>
          <w:szCs w:val="21"/>
        </w:rPr>
        <w:t>Bagian ini hanya muncul di bagian bawah formulir untuk melacak perjalanan dokumen.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176"/>
        <w:gridCol w:w="1208"/>
        <w:gridCol w:w="4327"/>
      </w:tblGrid>
      <w:tr w:rsidR="00E34BC1" w:rsidRPr="00E34BC1" w14:paraId="53F6D5AB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E2D8C9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A3908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Nama Pemeriksa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D62E4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Tanggal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F78D5C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Komentar/Catatan</w:t>
            </w:r>
          </w:p>
        </w:tc>
      </w:tr>
      <w:tr w:rsidR="00E34BC1" w:rsidRPr="00E34BC1" w14:paraId="380A134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6FD36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DRAFT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0D8E1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Inputer 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114F10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10/03/24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130DE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Membuat laporan awal</w:t>
            </w:r>
          </w:p>
        </w:tc>
      </w:tr>
      <w:tr w:rsidR="00E34BC1" w:rsidRPr="00E34BC1" w14:paraId="531B82A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91ED3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REVIEWED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57AA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Supervisor 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7FD45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11/03/24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025FA2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Data keuangan sudah divalidasi</w:t>
            </w:r>
          </w:p>
        </w:tc>
      </w:tr>
      <w:tr w:rsidR="00E34BC1" w:rsidRPr="00E34BC1" w14:paraId="0DE9292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6FE801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APPROVED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246188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GM Cabang C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BE58DA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12/03/24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6370BE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Lanjutkan untuk mitigasi</w:t>
            </w:r>
          </w:p>
        </w:tc>
      </w:tr>
      <w:tr w:rsidR="00E34BC1" w:rsidRPr="00E34BC1" w14:paraId="6F8374C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C87DF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b/>
                <w:bCs/>
                <w:sz w:val="21"/>
                <w:szCs w:val="21"/>
              </w:rPr>
              <w:t>VALIDATED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55385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Risk Officer (Lini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720987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15/03/24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E475AD" w14:textId="77777777" w:rsidR="00E34BC1" w:rsidRPr="00E34BC1" w:rsidRDefault="00E34BC1" w:rsidP="00E34BC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 w:rsidRPr="00E34BC1">
              <w:rPr>
                <w:rFonts w:ascii="Arial" w:hAnsi="Arial" w:cs="Arial"/>
                <w:sz w:val="21"/>
                <w:szCs w:val="21"/>
              </w:rPr>
              <w:t>Skor disesuaikan (Override Impact 3 ke 4)</w:t>
            </w:r>
          </w:p>
        </w:tc>
      </w:tr>
    </w:tbl>
    <w:p w14:paraId="21246ED5" w14:textId="77777777" w:rsidR="00E34BC1" w:rsidRPr="00E34BC1" w:rsidRDefault="00C26A4A" w:rsidP="00E34BC1">
      <w:pPr>
        <w:spacing w:before="240" w:after="240"/>
        <w:rPr>
          <w:rFonts w:ascii="Arial" w:hAnsi="Arial" w:cs="Arial"/>
          <w:sz w:val="21"/>
          <w:szCs w:val="21"/>
        </w:rPr>
      </w:pPr>
      <w:r w:rsidRPr="00C26A4A">
        <w:rPr>
          <w:noProof/>
          <w14:ligatures w14:val="standardContextual"/>
        </w:rPr>
        <w:pict w14:anchorId="54E13F91">
          <v:rect id="_x0000_i1025" alt="" style="width:491.25pt;height:1.5pt;mso-width-percent:0;mso-height-percent:0;mso-width-percent:0;mso-height-percent:0" o:hrpct="0" o:hralign="center" o:hrstd="t" o:hr="t" fillcolor="#a0a0a0" stroked="f"/>
        </w:pict>
      </w:r>
    </w:p>
    <w:p w14:paraId="0DBCA831" w14:textId="13F3190F" w:rsidR="00E34BC1" w:rsidRPr="00E34BC1" w:rsidRDefault="00E34BC1" w:rsidP="00E34BC1">
      <w:pPr>
        <w:shd w:val="clear" w:color="auto" w:fill="FFFFFF"/>
        <w:outlineLvl w:val="2"/>
        <w:rPr>
          <w:rFonts w:ascii="Arial" w:hAnsi="Arial" w:cs="Arial"/>
          <w:b/>
          <w:bCs/>
          <w:color w:val="2B2D31"/>
          <w:sz w:val="27"/>
          <w:szCs w:val="27"/>
        </w:rPr>
      </w:pPr>
      <w:r>
        <w:rPr>
          <w:rFonts w:ascii="Arial" w:hAnsi="Arial" w:cs="Arial"/>
          <w:b/>
          <w:bCs/>
          <w:color w:val="2B2D31"/>
          <w:sz w:val="27"/>
          <w:szCs w:val="27"/>
        </w:rPr>
        <w:t xml:space="preserve">Catatan : </w:t>
      </w:r>
    </w:p>
    <w:p w14:paraId="198D05DE" w14:textId="77777777" w:rsidR="00E34BC1" w:rsidRPr="00E34BC1" w:rsidRDefault="00E34BC1" w:rsidP="00E34BC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b/>
          <w:bCs/>
          <w:color w:val="2B2D31"/>
          <w:sz w:val="21"/>
          <w:szCs w:val="21"/>
        </w:rPr>
        <w:lastRenderedPageBreak/>
        <w:t>Dynamic Visibility:</w:t>
      </w:r>
      <w:r w:rsidRPr="00E34BC1">
        <w:rPr>
          <w:rFonts w:ascii="Arial" w:hAnsi="Arial" w:cs="Arial"/>
          <w:color w:val="2B2D31"/>
          <w:sz w:val="21"/>
          <w:szCs w:val="21"/>
        </w:rPr>
        <w:t> Jika user memilih T3 "Kredit", sistem secara otomatis bisa memunculkan parameter khusus Industri Perbankan.</w:t>
      </w:r>
    </w:p>
    <w:p w14:paraId="5226D39D" w14:textId="77777777" w:rsidR="00E34BC1" w:rsidRPr="00E34BC1" w:rsidRDefault="00E34BC1" w:rsidP="00E34BC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b/>
          <w:bCs/>
          <w:color w:val="2B2D31"/>
          <w:sz w:val="21"/>
          <w:szCs w:val="21"/>
        </w:rPr>
        <w:t>Auto-Save:</w:t>
      </w:r>
      <w:r w:rsidRPr="00E34BC1">
        <w:rPr>
          <w:rFonts w:ascii="Arial" w:hAnsi="Arial" w:cs="Arial"/>
          <w:color w:val="2B2D31"/>
          <w:sz w:val="21"/>
          <w:szCs w:val="21"/>
        </w:rPr>
        <w:t> Pastikan formulir memiliki fitur </w:t>
      </w:r>
      <w:r w:rsidRPr="00E34BC1">
        <w:rPr>
          <w:rFonts w:ascii="Arial" w:hAnsi="Arial" w:cs="Arial"/>
          <w:i/>
          <w:iCs/>
          <w:color w:val="2B2D31"/>
          <w:sz w:val="21"/>
          <w:szCs w:val="21"/>
        </w:rPr>
        <w:t>Auto-Save</w:t>
      </w:r>
      <w:r w:rsidRPr="00E34BC1">
        <w:rPr>
          <w:rFonts w:ascii="Arial" w:hAnsi="Arial" w:cs="Arial"/>
          <w:color w:val="2B2D31"/>
          <w:sz w:val="21"/>
          <w:szCs w:val="21"/>
        </w:rPr>
        <w:t> setiap beberapa menit agar data tidak hilang jika koneksi terputus.</w:t>
      </w:r>
    </w:p>
    <w:p w14:paraId="04EE5E76" w14:textId="2ED467EE" w:rsidR="00E34BC1" w:rsidRPr="00E34BC1" w:rsidRDefault="00E34BC1" w:rsidP="00E34BC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sz w:val="21"/>
          <w:szCs w:val="21"/>
        </w:rPr>
      </w:pPr>
      <w:r w:rsidRPr="00E34BC1">
        <w:rPr>
          <w:rFonts w:ascii="Arial" w:hAnsi="Arial" w:cs="Arial"/>
          <w:b/>
          <w:bCs/>
          <w:color w:val="2B2D31"/>
          <w:sz w:val="21"/>
          <w:szCs w:val="21"/>
        </w:rPr>
        <w:t>Mandatory Fields:</w:t>
      </w:r>
      <w:r w:rsidRPr="00E34BC1">
        <w:rPr>
          <w:rFonts w:ascii="Arial" w:hAnsi="Arial" w:cs="Arial"/>
          <w:color w:val="2B2D31"/>
          <w:sz w:val="21"/>
          <w:szCs w:val="21"/>
        </w:rPr>
        <w:t> Field bertanda bintang (seperti T3, Skor, dan Justifikasi) harus diisi sebelum tombol "Submit" aktif.</w:t>
      </w:r>
    </w:p>
    <w:p w14:paraId="18771659" w14:textId="77777777" w:rsidR="00E34BC1" w:rsidRDefault="00E34BC1"/>
    <w:sectPr w:rsidR="00E34B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40B"/>
    <w:multiLevelType w:val="multilevel"/>
    <w:tmpl w:val="A9BA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D2B95"/>
    <w:multiLevelType w:val="multilevel"/>
    <w:tmpl w:val="37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7A6C"/>
    <w:multiLevelType w:val="multilevel"/>
    <w:tmpl w:val="C9A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77F5"/>
    <w:multiLevelType w:val="multilevel"/>
    <w:tmpl w:val="6D3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25FE5"/>
    <w:multiLevelType w:val="multilevel"/>
    <w:tmpl w:val="3A7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91C4A"/>
    <w:multiLevelType w:val="multilevel"/>
    <w:tmpl w:val="DAC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7E42"/>
    <w:multiLevelType w:val="multilevel"/>
    <w:tmpl w:val="E32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A4609"/>
    <w:multiLevelType w:val="multilevel"/>
    <w:tmpl w:val="FE92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6F0A71"/>
    <w:multiLevelType w:val="multilevel"/>
    <w:tmpl w:val="896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C34D1"/>
    <w:multiLevelType w:val="multilevel"/>
    <w:tmpl w:val="C57A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72FC9"/>
    <w:multiLevelType w:val="multilevel"/>
    <w:tmpl w:val="F8F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B1712"/>
    <w:multiLevelType w:val="multilevel"/>
    <w:tmpl w:val="6F9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E3EDC"/>
    <w:multiLevelType w:val="multilevel"/>
    <w:tmpl w:val="A08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87947"/>
    <w:multiLevelType w:val="multilevel"/>
    <w:tmpl w:val="CF7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56308">
    <w:abstractNumId w:val="10"/>
  </w:num>
  <w:num w:numId="2" w16cid:durableId="1378316312">
    <w:abstractNumId w:val="11"/>
  </w:num>
  <w:num w:numId="3" w16cid:durableId="1445733066">
    <w:abstractNumId w:val="3"/>
  </w:num>
  <w:num w:numId="4" w16cid:durableId="18940918">
    <w:abstractNumId w:val="13"/>
  </w:num>
  <w:num w:numId="5" w16cid:durableId="1949700163">
    <w:abstractNumId w:val="4"/>
  </w:num>
  <w:num w:numId="6" w16cid:durableId="1293439575">
    <w:abstractNumId w:val="1"/>
  </w:num>
  <w:num w:numId="7" w16cid:durableId="2096632914">
    <w:abstractNumId w:val="5"/>
  </w:num>
  <w:num w:numId="8" w16cid:durableId="784079173">
    <w:abstractNumId w:val="7"/>
  </w:num>
  <w:num w:numId="9" w16cid:durableId="1865364538">
    <w:abstractNumId w:val="2"/>
  </w:num>
  <w:num w:numId="10" w16cid:durableId="1831561805">
    <w:abstractNumId w:val="9"/>
  </w:num>
  <w:num w:numId="11" w16cid:durableId="466703487">
    <w:abstractNumId w:val="8"/>
  </w:num>
  <w:num w:numId="12" w16cid:durableId="1628196873">
    <w:abstractNumId w:val="12"/>
  </w:num>
  <w:num w:numId="13" w16cid:durableId="1178160559">
    <w:abstractNumId w:val="6"/>
  </w:num>
  <w:num w:numId="14" w16cid:durableId="185880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C1"/>
    <w:rsid w:val="00363D91"/>
    <w:rsid w:val="00503EC7"/>
    <w:rsid w:val="009977A5"/>
    <w:rsid w:val="00C26A4A"/>
    <w:rsid w:val="00E34BC1"/>
    <w:rsid w:val="00E4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6A992"/>
  <w15:chartTrackingRefBased/>
  <w15:docId w15:val="{086A9BCC-4EE0-1841-9A4E-95963074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C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BC1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E34BC1"/>
    <w:pPr>
      <w:spacing w:before="100" w:beforeAutospacing="1" w:after="100" w:afterAutospacing="1"/>
    </w:pPr>
  </w:style>
  <w:style w:type="character" w:customStyle="1" w:styleId="ng-star-inserted1">
    <w:name w:val="ng-star-inserted1"/>
    <w:basedOn w:val="DefaultParagraphFont"/>
    <w:rsid w:val="00E34B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B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code">
    <w:name w:val="inline-code"/>
    <w:basedOn w:val="DefaultParagraphFont"/>
    <w:rsid w:val="00E34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1319</Words>
  <Characters>8707</Characters>
  <Application>Microsoft Office Word</Application>
  <DocSecurity>0</DocSecurity>
  <Lines>322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Agustama</dc:creator>
  <cp:keywords/>
  <dc:description/>
  <cp:lastModifiedBy>Arief Agustama</cp:lastModifiedBy>
  <cp:revision>1</cp:revision>
  <dcterms:created xsi:type="dcterms:W3CDTF">2026-03-05T05:39:00Z</dcterms:created>
  <dcterms:modified xsi:type="dcterms:W3CDTF">2026-03-05T07:21:00Z</dcterms:modified>
</cp:coreProperties>
</file>