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Sprint 3: Project</w:t>
      </w:r>
    </w:p>
    <w:p w:rsidR="00000000" w:rsidDel="00000000" w:rsidP="00000000" w:rsidRDefault="00000000" w:rsidRPr="00000000" w14:paraId="00000002">
      <w:pPr>
        <w:rPr>
          <w:color w:val="999999"/>
        </w:rPr>
      </w:pPr>
      <w:r w:rsidDel="00000000" w:rsidR="00000000" w:rsidRPr="00000000">
        <w:rPr>
          <w:color w:val="999999"/>
          <w:rtl w:val="0"/>
        </w:rPr>
        <w:t xml:space="preserve">&lt;&lt;Template version 2.0. Please copy this document to your own drive using the instructions provided in the project and/or project guide. Rename this document with your full name and “Sprint 3”. For example, “John Smith, Sprint 3”. You may then delete this block of text&gt;&gt;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a1b22"/>
          <w:sz w:val="27"/>
          <w:szCs w:val="27"/>
          <w:highlight w:val="white"/>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Requirements Analysis</w:t>
      </w:r>
    </w:p>
    <w:p w:rsidR="00000000" w:rsidDel="00000000" w:rsidP="00000000" w:rsidRDefault="00000000" w:rsidRPr="00000000" w14:paraId="00000006">
      <w:pPr>
        <w:rPr>
          <w:b w:val="1"/>
          <w:color w:val="999999"/>
        </w:rPr>
      </w:pPr>
      <w:r w:rsidDel="00000000" w:rsidR="00000000" w:rsidRPr="00000000">
        <w:rPr>
          <w:color w:val="999999"/>
          <w:rtl w:val="0"/>
        </w:rPr>
        <w:t xml:space="preserve">&lt;&lt;Here, show your decomposed requirements. Make sure you indicate which atomic blocks belong to which requirement. A simple way to do it is to organize it as a bulleted list. Recall how you did this for your previous project. For example: </w:t>
        <w:br w:type="textWrapping"/>
        <w:br w:type="textWrapping"/>
      </w:r>
      <w:r w:rsidDel="00000000" w:rsidR="00000000" w:rsidRPr="00000000">
        <w:rPr>
          <w:b w:val="1"/>
          <w:color w:val="999999"/>
          <w:rtl w:val="0"/>
        </w:rPr>
        <w:t xml:space="preserve">FR-1:</w:t>
      </w:r>
    </w:p>
    <w:p w:rsidR="00000000" w:rsidDel="00000000" w:rsidP="00000000" w:rsidRDefault="00000000" w:rsidRPr="00000000" w14:paraId="00000007">
      <w:pPr>
        <w:numPr>
          <w:ilvl w:val="0"/>
          <w:numId w:val="1"/>
        </w:numPr>
        <w:spacing w:after="0" w:before="240" w:lineRule="auto"/>
        <w:ind w:left="720" w:hanging="360"/>
        <w:rPr>
          <w:color w:val="999999"/>
        </w:rPr>
      </w:pPr>
      <w:r w:rsidDel="00000000" w:rsidR="00000000" w:rsidRPr="00000000">
        <w:rPr>
          <w:color w:val="999999"/>
          <w:rtl w:val="0"/>
        </w:rPr>
        <w:t xml:space="preserve">Check the input fields are labeled in the interface</w:t>
      </w:r>
    </w:p>
    <w:p w:rsidR="00000000" w:rsidDel="00000000" w:rsidP="00000000" w:rsidRDefault="00000000" w:rsidRPr="00000000" w14:paraId="00000008">
      <w:pPr>
        <w:numPr>
          <w:ilvl w:val="1"/>
          <w:numId w:val="1"/>
        </w:numPr>
        <w:spacing w:after="0" w:before="0" w:lineRule="auto"/>
        <w:ind w:left="1440" w:hanging="360"/>
        <w:rPr>
          <w:color w:val="999999"/>
        </w:rPr>
      </w:pPr>
      <w:r w:rsidDel="00000000" w:rsidR="00000000" w:rsidRPr="00000000">
        <w:rPr>
          <w:color w:val="999999"/>
          <w:rtl w:val="0"/>
        </w:rPr>
        <w:t xml:space="preserve">"From" input field in the interface.</w:t>
      </w:r>
    </w:p>
    <w:p w:rsidR="00000000" w:rsidDel="00000000" w:rsidP="00000000" w:rsidRDefault="00000000" w:rsidRPr="00000000" w14:paraId="00000009">
      <w:pPr>
        <w:numPr>
          <w:ilvl w:val="1"/>
          <w:numId w:val="1"/>
        </w:numPr>
        <w:spacing w:after="0" w:before="0" w:lineRule="auto"/>
        <w:ind w:left="1440" w:hanging="360"/>
        <w:rPr>
          <w:color w:val="999999"/>
        </w:rPr>
      </w:pPr>
      <w:r w:rsidDel="00000000" w:rsidR="00000000" w:rsidRPr="00000000">
        <w:rPr>
          <w:color w:val="999999"/>
          <w:rtl w:val="0"/>
        </w:rPr>
        <w:t xml:space="preserve">"To" input field in the interface.</w:t>
      </w:r>
    </w:p>
    <w:p w:rsidR="00000000" w:rsidDel="00000000" w:rsidP="00000000" w:rsidRDefault="00000000" w:rsidRPr="00000000" w14:paraId="0000000A">
      <w:pPr>
        <w:numPr>
          <w:ilvl w:val="0"/>
          <w:numId w:val="1"/>
        </w:numPr>
        <w:spacing w:after="240" w:before="0" w:lineRule="auto"/>
        <w:ind w:left="720" w:hanging="360"/>
        <w:rPr>
          <w:color w:val="999999"/>
        </w:rPr>
      </w:pPr>
      <w:r w:rsidDel="00000000" w:rsidR="00000000" w:rsidRPr="00000000">
        <w:rPr>
          <w:color w:val="999999"/>
          <w:rtl w:val="0"/>
        </w:rPr>
        <w:t xml:space="preserve">Check…</w:t>
      </w:r>
    </w:p>
    <w:p w:rsidR="00000000" w:rsidDel="00000000" w:rsidP="00000000" w:rsidRDefault="00000000" w:rsidRPr="00000000" w14:paraId="0000000B">
      <w:pPr>
        <w:spacing w:after="240" w:before="240" w:lineRule="auto"/>
        <w:rPr>
          <w:b w:val="1"/>
          <w:color w:val="999999"/>
        </w:rPr>
      </w:pPr>
      <w:r w:rsidDel="00000000" w:rsidR="00000000" w:rsidRPr="00000000">
        <w:rPr>
          <w:b w:val="1"/>
          <w:color w:val="999999"/>
          <w:rtl w:val="0"/>
        </w:rPr>
        <w:t xml:space="preserve">FR-2:</w:t>
      </w:r>
    </w:p>
    <w:p w:rsidR="00000000" w:rsidDel="00000000" w:rsidP="00000000" w:rsidRDefault="00000000" w:rsidRPr="00000000" w14:paraId="0000000C">
      <w:pPr>
        <w:numPr>
          <w:ilvl w:val="0"/>
          <w:numId w:val="1"/>
        </w:numPr>
        <w:spacing w:after="240" w:before="240" w:lineRule="auto"/>
        <w:ind w:left="720" w:hanging="360"/>
        <w:rPr>
          <w:color w:val="999999"/>
        </w:rPr>
      </w:pPr>
      <w:r w:rsidDel="00000000" w:rsidR="00000000" w:rsidRPr="00000000">
        <w:rPr>
          <w:color w:val="999999"/>
          <w:rtl w:val="0"/>
        </w:rPr>
        <w:t xml:space="preserve">Check…</w:t>
      </w:r>
    </w:p>
    <w:p w:rsidR="00000000" w:rsidDel="00000000" w:rsidP="00000000" w:rsidRDefault="00000000" w:rsidRPr="00000000" w14:paraId="0000000D">
      <w:pPr>
        <w:spacing w:after="240" w:before="240" w:lineRule="auto"/>
        <w:rPr>
          <w:color w:val="999999"/>
        </w:rPr>
      </w:pPr>
      <w:r w:rsidDel="00000000" w:rsidR="00000000" w:rsidRPr="00000000">
        <w:rPr>
          <w:color w:val="999999"/>
          <w:rtl w:val="0"/>
        </w:rPr>
        <w:t xml:space="preserve">Insert your answers below. You may then delete this block of text &gt;&gt;</w:t>
      </w:r>
    </w:p>
    <w:p w:rsidR="00000000" w:rsidDel="00000000" w:rsidP="00000000" w:rsidRDefault="00000000" w:rsidRPr="00000000" w14:paraId="0000000E">
      <w:pPr>
        <w:rPr>
          <w:color w:val="66666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FR-CS32: To order a car, the user must enter the card information and click "Add." There shall be no limit to the number of cards that can be added.</w:t>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Label Order a car option</w:t>
      </w:r>
    </w:p>
    <w:p w:rsidR="00000000" w:rsidDel="00000000" w:rsidP="00000000" w:rsidRDefault="00000000" w:rsidRPr="00000000" w14:paraId="00000013">
      <w:pPr>
        <w:rPr/>
      </w:pPr>
      <w:r w:rsidDel="00000000" w:rsidR="00000000" w:rsidRPr="00000000">
        <w:rPr>
          <w:rtl w:val="0"/>
        </w:rPr>
        <w:t xml:space="preserve">Label Card information feature</w:t>
      </w:r>
    </w:p>
    <w:p w:rsidR="00000000" w:rsidDel="00000000" w:rsidP="00000000" w:rsidRDefault="00000000" w:rsidRPr="00000000" w14:paraId="00000014">
      <w:pPr>
        <w:rPr/>
      </w:pPr>
      <w:r w:rsidDel="00000000" w:rsidR="00000000" w:rsidRPr="00000000">
        <w:rPr>
          <w:rtl w:val="0"/>
        </w:rPr>
        <w:t xml:space="preserve">Label Add button</w:t>
      </w:r>
    </w:p>
    <w:p w:rsidR="00000000" w:rsidDel="00000000" w:rsidP="00000000" w:rsidRDefault="00000000" w:rsidRPr="00000000" w14:paraId="00000015">
      <w:pPr>
        <w:rPr/>
      </w:pPr>
      <w:r w:rsidDel="00000000" w:rsidR="00000000" w:rsidRPr="00000000">
        <w:rPr>
          <w:rtl w:val="0"/>
        </w:rPr>
        <w:t xml:space="preserve">User shall not be limited to number of cards</w:t>
      </w: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rtl w:val="0"/>
        </w:rPr>
      </w:r>
    </w:p>
    <w:p w:rsidR="00000000" w:rsidDel="00000000" w:rsidP="00000000" w:rsidRDefault="00000000" w:rsidRPr="00000000" w14:paraId="00000017">
      <w:pPr>
        <w:rPr>
          <w:color w:val="999999"/>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color w:val="999999"/>
          <w:rtl w:val="0"/>
        </w:rPr>
        <w:t xml:space="preserve"> FR-CS33: The following limits shall be applied to the input fields for card payments: Field Limits Card number Any input besides numbers is incorrect, so the system will not allow it. No more than 12 characters are allowed. The input format is: nnnn nnnn nnnn The boundary values are 0000 and 9999, inclusive. Carsharing Requirements 7 Field Limits Spaces between numbers will be automatically added when the field is not in focus. The "Add" button will remain inactive if the input length is less than 12 characters. CVV/CVC Any input besides numbers is incorrect, so the system will not allow it. No more than 2 characters are allowed. The input format is: nn The boundary values are 01 and 99, inclusive. The "Add" button will remain inactive if the input length is less than 2 characters.</w:t>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Card Field</w:t>
      </w:r>
    </w:p>
    <w:p w:rsidR="00000000" w:rsidDel="00000000" w:rsidP="00000000" w:rsidRDefault="00000000" w:rsidRPr="00000000" w14:paraId="0000001B">
      <w:pPr>
        <w:rPr/>
      </w:pPr>
      <w:r w:rsidDel="00000000" w:rsidR="00000000" w:rsidRPr="00000000">
        <w:rPr>
          <w:rtl w:val="0"/>
        </w:rPr>
        <w:t xml:space="preserve">Numbers only accepted</w:t>
      </w:r>
    </w:p>
    <w:p w:rsidR="00000000" w:rsidDel="00000000" w:rsidP="00000000" w:rsidRDefault="00000000" w:rsidRPr="00000000" w14:paraId="0000001C">
      <w:pPr>
        <w:rPr/>
      </w:pPr>
      <w:r w:rsidDel="00000000" w:rsidR="00000000" w:rsidRPr="00000000">
        <w:rPr>
          <w:rtl w:val="0"/>
        </w:rPr>
        <w:t xml:space="preserve">Letters not accepted</w:t>
      </w:r>
    </w:p>
    <w:p w:rsidR="00000000" w:rsidDel="00000000" w:rsidP="00000000" w:rsidRDefault="00000000" w:rsidRPr="00000000" w14:paraId="0000001D">
      <w:pPr>
        <w:rPr/>
      </w:pPr>
      <w:r w:rsidDel="00000000" w:rsidR="00000000" w:rsidRPr="00000000">
        <w:rPr>
          <w:rtl w:val="0"/>
        </w:rPr>
        <w:t xml:space="preserve">Special characters</w:t>
      </w:r>
    </w:p>
    <w:p w:rsidR="00000000" w:rsidDel="00000000" w:rsidP="00000000" w:rsidRDefault="00000000" w:rsidRPr="00000000" w14:paraId="0000001E">
      <w:pPr>
        <w:rPr/>
      </w:pPr>
      <w:r w:rsidDel="00000000" w:rsidR="00000000" w:rsidRPr="00000000">
        <w:rPr>
          <w:rtl w:val="0"/>
        </w:rPr>
        <w:t xml:space="preserve">Numbers should be 12 character or less</w:t>
      </w:r>
    </w:p>
    <w:p w:rsidR="00000000" w:rsidDel="00000000" w:rsidP="00000000" w:rsidRDefault="00000000" w:rsidRPr="00000000" w14:paraId="0000001F">
      <w:pPr>
        <w:rPr/>
      </w:pPr>
      <w:r w:rsidDel="00000000" w:rsidR="00000000" w:rsidRPr="00000000">
        <w:rPr>
          <w:rtl w:val="0"/>
        </w:rPr>
        <w:t xml:space="preserve">Input format are 3 sets of 4 characters with spaces in between</w:t>
      </w:r>
    </w:p>
    <w:p w:rsidR="00000000" w:rsidDel="00000000" w:rsidP="00000000" w:rsidRDefault="00000000" w:rsidRPr="00000000" w14:paraId="00000020">
      <w:pPr>
        <w:rPr/>
      </w:pPr>
      <w:r w:rsidDel="00000000" w:rsidR="00000000" w:rsidRPr="00000000">
        <w:rPr>
          <w:rtl w:val="0"/>
        </w:rPr>
        <w:t xml:space="preserve">Lowest value is 0000</w:t>
      </w:r>
    </w:p>
    <w:p w:rsidR="00000000" w:rsidDel="00000000" w:rsidP="00000000" w:rsidRDefault="00000000" w:rsidRPr="00000000" w14:paraId="00000021">
      <w:pPr>
        <w:rPr/>
      </w:pPr>
      <w:r w:rsidDel="00000000" w:rsidR="00000000" w:rsidRPr="00000000">
        <w:rPr>
          <w:rtl w:val="0"/>
        </w:rPr>
        <w:t xml:space="preserve">Highest Value is 9999</w:t>
      </w:r>
    </w:p>
    <w:p w:rsidR="00000000" w:rsidDel="00000000" w:rsidP="00000000" w:rsidRDefault="00000000" w:rsidRPr="00000000" w14:paraId="00000022">
      <w:pPr>
        <w:rPr/>
      </w:pPr>
      <w:r w:rsidDel="00000000" w:rsidR="00000000" w:rsidRPr="00000000">
        <w:rPr>
          <w:rtl w:val="0"/>
        </w:rPr>
        <w:t xml:space="preserve">Spaces between numbers will be automatically added when the field is not in focus.</w:t>
      </w:r>
    </w:p>
    <w:p w:rsidR="00000000" w:rsidDel="00000000" w:rsidP="00000000" w:rsidRDefault="00000000" w:rsidRPr="00000000" w14:paraId="00000023">
      <w:pPr>
        <w:rPr/>
      </w:pPr>
      <w:r w:rsidDel="00000000" w:rsidR="00000000" w:rsidRPr="00000000">
        <w:rPr>
          <w:rtl w:val="0"/>
        </w:rPr>
        <w:t xml:space="preserve">Add button will not be active if input is less than 12 characters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CVV/CVC Field</w:t>
      </w:r>
    </w:p>
    <w:p w:rsidR="00000000" w:rsidDel="00000000" w:rsidP="00000000" w:rsidRDefault="00000000" w:rsidRPr="00000000" w14:paraId="00000026">
      <w:pPr>
        <w:rPr/>
      </w:pPr>
      <w:r w:rsidDel="00000000" w:rsidR="00000000" w:rsidRPr="00000000">
        <w:rPr>
          <w:rtl w:val="0"/>
        </w:rPr>
        <w:t xml:space="preserve">Numbers only accepted</w:t>
      </w:r>
    </w:p>
    <w:p w:rsidR="00000000" w:rsidDel="00000000" w:rsidP="00000000" w:rsidRDefault="00000000" w:rsidRPr="00000000" w14:paraId="00000027">
      <w:pPr>
        <w:rPr/>
      </w:pPr>
      <w:r w:rsidDel="00000000" w:rsidR="00000000" w:rsidRPr="00000000">
        <w:rPr>
          <w:rtl w:val="0"/>
        </w:rPr>
        <w:t xml:space="preserve">Letters not accepted</w:t>
      </w:r>
    </w:p>
    <w:p w:rsidR="00000000" w:rsidDel="00000000" w:rsidP="00000000" w:rsidRDefault="00000000" w:rsidRPr="00000000" w14:paraId="00000028">
      <w:pPr>
        <w:rPr/>
      </w:pPr>
      <w:r w:rsidDel="00000000" w:rsidR="00000000" w:rsidRPr="00000000">
        <w:rPr>
          <w:rtl w:val="0"/>
        </w:rPr>
        <w:t xml:space="preserve">Special characters</w:t>
      </w:r>
    </w:p>
    <w:p w:rsidR="00000000" w:rsidDel="00000000" w:rsidP="00000000" w:rsidRDefault="00000000" w:rsidRPr="00000000" w14:paraId="00000029">
      <w:pPr>
        <w:rPr/>
      </w:pPr>
      <w:r w:rsidDel="00000000" w:rsidR="00000000" w:rsidRPr="00000000">
        <w:rPr>
          <w:rtl w:val="0"/>
        </w:rPr>
        <w:t xml:space="preserve">Numbers should be 2 character</w:t>
      </w:r>
    </w:p>
    <w:p w:rsidR="00000000" w:rsidDel="00000000" w:rsidP="00000000" w:rsidRDefault="00000000" w:rsidRPr="00000000" w14:paraId="0000002A">
      <w:pPr>
        <w:rPr/>
      </w:pPr>
      <w:r w:rsidDel="00000000" w:rsidR="00000000" w:rsidRPr="00000000">
        <w:rPr>
          <w:rtl w:val="0"/>
        </w:rPr>
        <w:t xml:space="preserve">Less than 2 characters not accepted </w:t>
      </w:r>
    </w:p>
    <w:p w:rsidR="00000000" w:rsidDel="00000000" w:rsidP="00000000" w:rsidRDefault="00000000" w:rsidRPr="00000000" w14:paraId="0000002B">
      <w:pPr>
        <w:rPr/>
      </w:pPr>
      <w:r w:rsidDel="00000000" w:rsidR="00000000" w:rsidRPr="00000000">
        <w:rPr>
          <w:rtl w:val="0"/>
        </w:rPr>
        <w:t xml:space="preserve">Input field will require two side by side numbers</w:t>
      </w:r>
    </w:p>
    <w:p w:rsidR="00000000" w:rsidDel="00000000" w:rsidP="00000000" w:rsidRDefault="00000000" w:rsidRPr="00000000" w14:paraId="0000002C">
      <w:pPr>
        <w:rPr/>
      </w:pPr>
      <w:r w:rsidDel="00000000" w:rsidR="00000000" w:rsidRPr="00000000">
        <w:rPr>
          <w:rtl w:val="0"/>
        </w:rPr>
        <w:t xml:space="preserve">Lowest Value is 01</w:t>
      </w:r>
    </w:p>
    <w:p w:rsidR="00000000" w:rsidDel="00000000" w:rsidP="00000000" w:rsidRDefault="00000000" w:rsidRPr="00000000" w14:paraId="0000002D">
      <w:pPr>
        <w:rPr/>
      </w:pPr>
      <w:r w:rsidDel="00000000" w:rsidR="00000000" w:rsidRPr="00000000">
        <w:rPr>
          <w:rtl w:val="0"/>
        </w:rPr>
        <w:t xml:space="preserve">Highest Value is 99</w:t>
      </w:r>
    </w:p>
    <w:p w:rsidR="00000000" w:rsidDel="00000000" w:rsidP="00000000" w:rsidRDefault="00000000" w:rsidRPr="00000000" w14:paraId="0000002E">
      <w:pPr>
        <w:rPr/>
      </w:pPr>
      <w:r w:rsidDel="00000000" w:rsidR="00000000" w:rsidRPr="00000000">
        <w:rPr>
          <w:rtl w:val="0"/>
        </w:rPr>
        <w:t xml:space="preserve">Add button will not be active if input is less than 2 characters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sz w:val="40"/>
          <w:szCs w:val="40"/>
          <w:rtl w:val="0"/>
        </w:rPr>
        <w:t xml:space="preserve"> Requirements for the Aero Taxi Feature</w:t>
      </w:r>
    </w:p>
    <w:p w:rsidR="00000000" w:rsidDel="00000000" w:rsidP="00000000" w:rsidRDefault="00000000" w:rsidRPr="00000000" w14:paraId="00000033">
      <w:pPr>
        <w:pStyle w:val="Heading2"/>
        <w:rPr/>
      </w:pPr>
      <w:bookmarkStart w:colFirst="0" w:colLast="0" w:name="_heading=h.1fob9te" w:id="2"/>
      <w:bookmarkEnd w:id="2"/>
      <w:r w:rsidDel="00000000" w:rsidR="00000000" w:rsidRPr="00000000">
        <w:rPr>
          <w:rtl w:val="0"/>
        </w:rPr>
        <w:t xml:space="preserve"> FR-AT4: The total travel time and cost should be calculated correctly.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Travel Time total should be calculated correctly</w:t>
      </w:r>
    </w:p>
    <w:p w:rsidR="00000000" w:rsidDel="00000000" w:rsidP="00000000" w:rsidRDefault="00000000" w:rsidRPr="00000000" w14:paraId="00000036">
      <w:pPr>
        <w:rPr/>
      </w:pPr>
      <w:r w:rsidDel="00000000" w:rsidR="00000000" w:rsidRPr="00000000">
        <w:rPr>
          <w:rtl w:val="0"/>
        </w:rPr>
        <w:t xml:space="preserve">Validate all classes information displays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 FR-AT6: The calculation result should display the total travel time and cost for the Aero Taxi</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calculation result should display total travel time</w:t>
      </w:r>
    </w:p>
    <w:p w:rsidR="00000000" w:rsidDel="00000000" w:rsidP="00000000" w:rsidRDefault="00000000" w:rsidRPr="00000000" w14:paraId="0000003B">
      <w:pPr>
        <w:rPr/>
      </w:pPr>
      <w:r w:rsidDel="00000000" w:rsidR="00000000" w:rsidRPr="00000000">
        <w:rPr>
          <w:rtl w:val="0"/>
        </w:rPr>
        <w:t xml:space="preserve">The calculation result should display cost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7" w:type="default"/>
      <w:footerReference r:id="rId8"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t xml:space="preserve">Project 2: Version 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8mWf4/q9pOu/uBXNJ6/lYRDA==">CgMxLjAyCGguZ2pkZ3hzMgloLjMwajB6bGwyCWguMWZvYjl0ZTgAciExMkl3dlVZYlNwSklnVWllQWVxeWIyd0hDc09TX0lqQ2E=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