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179" w:rsidRPr="000A0179" w:rsidRDefault="000A0179" w:rsidP="000A0179">
      <w:pPr>
        <w:widowControl/>
        <w:shd w:val="clear" w:color="auto" w:fill="F5F5F5"/>
        <w:spacing w:line="300" w:lineRule="atLeast"/>
        <w:jc w:val="left"/>
        <w:rPr>
          <w:rFonts w:ascii="Helvetica" w:eastAsia="宋体" w:hAnsi="Helvetica" w:cs="Helvetica"/>
          <w:color w:val="333333"/>
          <w:kern w:val="0"/>
          <w:szCs w:val="21"/>
        </w:rPr>
      </w:pPr>
      <w:r w:rsidRPr="000A0179">
        <w:rPr>
          <w:rFonts w:ascii="Helvetica" w:eastAsia="宋体" w:hAnsi="Helvetica" w:cs="Helvetica"/>
          <w:color w:val="777777"/>
          <w:kern w:val="0"/>
          <w:sz w:val="30"/>
        </w:rPr>
        <w:t>任务八：响应式网格（栅格化）布局</w:t>
      </w:r>
      <w:r w:rsidRPr="000A0179">
        <w:rPr>
          <w:rFonts w:ascii="Helvetica" w:eastAsia="宋体" w:hAnsi="Helvetica" w:cs="Helvetica"/>
          <w:color w:val="DB061E"/>
          <w:kern w:val="0"/>
          <w:sz w:val="30"/>
        </w:rPr>
        <w:t>【已经结束】</w:t>
      </w:r>
    </w:p>
    <w:p w:rsidR="000A0179" w:rsidRPr="000A0179" w:rsidRDefault="000A0179" w:rsidP="000A0179">
      <w:pPr>
        <w:widowControl/>
        <w:jc w:val="left"/>
        <w:rPr>
          <w:rFonts w:ascii="Helvetica" w:eastAsia="宋体" w:hAnsi="Helvetica" w:cs="Helvetica"/>
          <w:b/>
          <w:bCs/>
          <w:color w:val="333333"/>
          <w:kern w:val="0"/>
          <w:szCs w:val="21"/>
        </w:rPr>
      </w:pPr>
      <w:r w:rsidRPr="000A0179">
        <w:rPr>
          <w:rFonts w:ascii="Helvetica" w:eastAsia="宋体" w:hAnsi="Helvetica" w:cs="Helvetica"/>
          <w:b/>
          <w:bCs/>
          <w:color w:val="333333"/>
          <w:kern w:val="0"/>
          <w:szCs w:val="21"/>
        </w:rPr>
        <w:t>面向人群：</w:t>
      </w:r>
    </w:p>
    <w:p w:rsidR="000A0179" w:rsidRPr="000A0179" w:rsidRDefault="000A0179" w:rsidP="000A0179">
      <w:pPr>
        <w:widowControl/>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有一定</w:t>
      </w:r>
      <w:r w:rsidRPr="000A0179">
        <w:rPr>
          <w:rFonts w:ascii="Helvetica" w:eastAsia="宋体" w:hAnsi="Helvetica" w:cs="Helvetica"/>
          <w:color w:val="333333"/>
          <w:kern w:val="0"/>
          <w:szCs w:val="21"/>
        </w:rPr>
        <w:t>HTML/CSS</w:t>
      </w:r>
      <w:r w:rsidRPr="000A0179">
        <w:rPr>
          <w:rFonts w:ascii="Helvetica" w:eastAsia="宋体" w:hAnsi="Helvetica" w:cs="Helvetica"/>
          <w:color w:val="333333"/>
          <w:kern w:val="0"/>
          <w:szCs w:val="21"/>
        </w:rPr>
        <w:t>基础的同学</w:t>
      </w:r>
    </w:p>
    <w:p w:rsidR="000A0179" w:rsidRPr="000A0179" w:rsidRDefault="000A0179" w:rsidP="000A0179">
      <w:pPr>
        <w:widowControl/>
        <w:jc w:val="left"/>
        <w:rPr>
          <w:rFonts w:ascii="Helvetica" w:eastAsia="宋体" w:hAnsi="Helvetica" w:cs="Helvetica"/>
          <w:b/>
          <w:bCs/>
          <w:color w:val="333333"/>
          <w:kern w:val="0"/>
          <w:szCs w:val="21"/>
        </w:rPr>
      </w:pPr>
      <w:r w:rsidRPr="000A0179">
        <w:rPr>
          <w:rFonts w:ascii="Helvetica" w:eastAsia="宋体" w:hAnsi="Helvetica" w:cs="Helvetica"/>
          <w:b/>
          <w:bCs/>
          <w:color w:val="333333"/>
          <w:kern w:val="0"/>
          <w:szCs w:val="21"/>
        </w:rPr>
        <w:t>难度：</w:t>
      </w:r>
    </w:p>
    <w:p w:rsidR="000A0179" w:rsidRPr="000A0179" w:rsidRDefault="000A0179" w:rsidP="000A0179">
      <w:pPr>
        <w:widowControl/>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中等</w:t>
      </w:r>
    </w:p>
    <w:p w:rsidR="000A0179" w:rsidRPr="000A0179" w:rsidRDefault="000A0179" w:rsidP="000A0179">
      <w:pPr>
        <w:widowControl/>
        <w:spacing w:before="300" w:after="150"/>
        <w:jc w:val="left"/>
        <w:outlineLvl w:val="2"/>
        <w:rPr>
          <w:rFonts w:ascii="inherit" w:eastAsia="宋体" w:hAnsi="inherit" w:cs="Helvetica"/>
          <w:color w:val="333333"/>
          <w:kern w:val="0"/>
          <w:sz w:val="30"/>
          <w:szCs w:val="30"/>
        </w:rPr>
      </w:pPr>
      <w:r w:rsidRPr="000A0179">
        <w:rPr>
          <w:rFonts w:ascii="inherit" w:eastAsia="宋体" w:hAnsi="inherit" w:cs="Helvetica"/>
          <w:color w:val="333333"/>
          <w:kern w:val="0"/>
          <w:sz w:val="30"/>
          <w:szCs w:val="30"/>
        </w:rPr>
        <w:t>重要说明</w:t>
      </w:r>
    </w:p>
    <w:p w:rsidR="000A0179" w:rsidRPr="000A0179" w:rsidRDefault="000A0179" w:rsidP="000A0179">
      <w:pPr>
        <w:widowControl/>
        <w:wordWrap w:val="0"/>
        <w:spacing w:after="150" w:line="300" w:lineRule="atLeast"/>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rsidR="000A0179" w:rsidRPr="000A0179" w:rsidRDefault="000A0179" w:rsidP="000A0179">
      <w:pPr>
        <w:widowControl/>
        <w:wordWrap w:val="0"/>
        <w:spacing w:after="150" w:line="300" w:lineRule="atLeast"/>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rsidR="000A0179" w:rsidRPr="000A0179" w:rsidRDefault="000A0179" w:rsidP="000A0179">
      <w:pPr>
        <w:widowControl/>
        <w:spacing w:before="300" w:after="150"/>
        <w:jc w:val="left"/>
        <w:outlineLvl w:val="2"/>
        <w:rPr>
          <w:rFonts w:ascii="inherit" w:eastAsia="宋体" w:hAnsi="inherit" w:cs="Helvetica"/>
          <w:color w:val="333333"/>
          <w:kern w:val="0"/>
          <w:sz w:val="30"/>
          <w:szCs w:val="30"/>
        </w:rPr>
      </w:pPr>
      <w:r w:rsidRPr="000A0179">
        <w:rPr>
          <w:rFonts w:ascii="inherit" w:eastAsia="宋体" w:hAnsi="inherit" w:cs="Helvetica"/>
          <w:color w:val="333333"/>
          <w:kern w:val="0"/>
          <w:sz w:val="30"/>
          <w:szCs w:val="30"/>
        </w:rPr>
        <w:t>任务目的</w:t>
      </w:r>
    </w:p>
    <w:p w:rsidR="000A0179" w:rsidRPr="000A0179" w:rsidRDefault="000A0179" w:rsidP="000A0179">
      <w:pPr>
        <w:widowControl/>
        <w:numPr>
          <w:ilvl w:val="0"/>
          <w:numId w:val="1"/>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使用</w:t>
      </w:r>
      <w:r w:rsidRPr="000A0179">
        <w:rPr>
          <w:rFonts w:ascii="Helvetica" w:eastAsia="宋体" w:hAnsi="Helvetica" w:cs="Helvetica"/>
          <w:color w:val="333333"/>
          <w:kern w:val="0"/>
          <w:szCs w:val="21"/>
        </w:rPr>
        <w:t xml:space="preserve"> HTML </w:t>
      </w:r>
      <w:r w:rsidRPr="000A0179">
        <w:rPr>
          <w:rFonts w:ascii="Helvetica" w:eastAsia="宋体" w:hAnsi="Helvetica" w:cs="Helvetica"/>
          <w:color w:val="333333"/>
          <w:kern w:val="0"/>
          <w:szCs w:val="21"/>
        </w:rPr>
        <w:t>与</w:t>
      </w:r>
      <w:r w:rsidRPr="000A0179">
        <w:rPr>
          <w:rFonts w:ascii="Helvetica" w:eastAsia="宋体" w:hAnsi="Helvetica" w:cs="Helvetica"/>
          <w:color w:val="333333"/>
          <w:kern w:val="0"/>
          <w:szCs w:val="21"/>
        </w:rPr>
        <w:t xml:space="preserve"> CSS </w:t>
      </w:r>
      <w:r w:rsidRPr="000A0179">
        <w:rPr>
          <w:rFonts w:ascii="Helvetica" w:eastAsia="宋体" w:hAnsi="Helvetica" w:cs="Helvetica"/>
          <w:color w:val="333333"/>
          <w:kern w:val="0"/>
          <w:szCs w:val="21"/>
        </w:rPr>
        <w:t>实现类似</w:t>
      </w:r>
      <w:r w:rsidRPr="000A0179">
        <w:rPr>
          <w:rFonts w:ascii="Helvetica" w:eastAsia="宋体" w:hAnsi="Helvetica" w:cs="Helvetica"/>
          <w:color w:val="333333"/>
          <w:kern w:val="0"/>
        </w:rPr>
        <w:t> </w:t>
      </w:r>
      <w:hyperlink r:id="rId7" w:tgtFrame="_blank" w:history="1">
        <w:r w:rsidRPr="000A0179">
          <w:rPr>
            <w:rFonts w:ascii="Helvetica" w:eastAsia="宋体" w:hAnsi="Helvetica" w:cs="Helvetica"/>
            <w:color w:val="337AB7"/>
            <w:kern w:val="0"/>
          </w:rPr>
          <w:t xml:space="preserve">BootStrap </w:t>
        </w:r>
        <w:r w:rsidRPr="000A0179">
          <w:rPr>
            <w:rFonts w:ascii="Helvetica" w:eastAsia="宋体" w:hAnsi="Helvetica" w:cs="Helvetica"/>
            <w:color w:val="337AB7"/>
            <w:kern w:val="0"/>
          </w:rPr>
          <w:t>的响应式</w:t>
        </w:r>
        <w:r w:rsidRPr="000A0179">
          <w:rPr>
            <w:rFonts w:ascii="Helvetica" w:eastAsia="宋体" w:hAnsi="Helvetica" w:cs="Helvetica"/>
            <w:color w:val="337AB7"/>
            <w:kern w:val="0"/>
          </w:rPr>
          <w:t xml:space="preserve"> 12 </w:t>
        </w:r>
        <w:r w:rsidRPr="000A0179">
          <w:rPr>
            <w:rFonts w:ascii="Helvetica" w:eastAsia="宋体" w:hAnsi="Helvetica" w:cs="Helvetica"/>
            <w:color w:val="337AB7"/>
            <w:kern w:val="0"/>
          </w:rPr>
          <w:t>栏网格布局</w:t>
        </w:r>
      </w:hyperlink>
      <w:r w:rsidRPr="000A0179">
        <w:rPr>
          <w:rFonts w:ascii="Helvetica" w:eastAsia="宋体" w:hAnsi="Helvetica" w:cs="Helvetica"/>
          <w:color w:val="333333"/>
          <w:kern w:val="0"/>
          <w:szCs w:val="21"/>
        </w:rPr>
        <w:t>，根据屏幕宽度，元素占的栏数不同。</w:t>
      </w:r>
    </w:p>
    <w:p w:rsidR="000A0179" w:rsidRPr="000A0179" w:rsidRDefault="000A0179" w:rsidP="000A0179">
      <w:pPr>
        <w:widowControl/>
        <w:spacing w:before="300" w:after="150"/>
        <w:jc w:val="left"/>
        <w:outlineLvl w:val="2"/>
        <w:rPr>
          <w:rFonts w:ascii="inherit" w:eastAsia="宋体" w:hAnsi="inherit" w:cs="Helvetica"/>
          <w:color w:val="333333"/>
          <w:kern w:val="0"/>
          <w:sz w:val="30"/>
          <w:szCs w:val="30"/>
        </w:rPr>
      </w:pPr>
      <w:r w:rsidRPr="000A0179">
        <w:rPr>
          <w:rFonts w:ascii="inherit" w:eastAsia="宋体" w:hAnsi="inherit" w:cs="Helvetica"/>
          <w:color w:val="333333"/>
          <w:kern w:val="0"/>
          <w:sz w:val="30"/>
          <w:szCs w:val="30"/>
        </w:rPr>
        <w:t>任务描述</w:t>
      </w:r>
    </w:p>
    <w:p w:rsidR="000A0179" w:rsidRPr="000A0179" w:rsidRDefault="000A0179" w:rsidP="000A0179">
      <w:pPr>
        <w:widowControl/>
        <w:numPr>
          <w:ilvl w:val="0"/>
          <w:numId w:val="2"/>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需要实现如</w:t>
      </w:r>
      <w:r w:rsidRPr="000A0179">
        <w:rPr>
          <w:rFonts w:ascii="Helvetica" w:eastAsia="宋体" w:hAnsi="Helvetica" w:cs="Helvetica"/>
          <w:color w:val="333333"/>
          <w:kern w:val="0"/>
        </w:rPr>
        <w:t> </w:t>
      </w:r>
      <w:hyperlink r:id="rId8" w:tgtFrame="_blank" w:history="1">
        <w:r w:rsidRPr="000A0179">
          <w:rPr>
            <w:rFonts w:ascii="Helvetica" w:eastAsia="宋体" w:hAnsi="Helvetica" w:cs="Helvetica"/>
            <w:color w:val="337AB7"/>
            <w:kern w:val="0"/>
          </w:rPr>
          <w:t>效果图</w:t>
        </w:r>
      </w:hyperlink>
      <w:r w:rsidRPr="000A0179">
        <w:rPr>
          <w:rFonts w:ascii="Helvetica" w:eastAsia="宋体" w:hAnsi="Helvetica" w:cs="Helvetica"/>
          <w:color w:val="333333"/>
          <w:kern w:val="0"/>
        </w:rPr>
        <w:t> </w:t>
      </w:r>
      <w:r w:rsidRPr="000A0179">
        <w:rPr>
          <w:rFonts w:ascii="Helvetica" w:eastAsia="宋体" w:hAnsi="Helvetica" w:cs="Helvetica"/>
          <w:color w:val="333333"/>
          <w:kern w:val="0"/>
          <w:szCs w:val="21"/>
        </w:rPr>
        <w:t>所示，调整浏览器宽度查看响应式效果，效果图中的红色的文字是说明，不需要写在</w:t>
      </w:r>
      <w:r w:rsidRPr="000A0179">
        <w:rPr>
          <w:rFonts w:ascii="Helvetica" w:eastAsia="宋体" w:hAnsi="Helvetica" w:cs="Helvetica"/>
          <w:color w:val="333333"/>
          <w:kern w:val="0"/>
          <w:szCs w:val="21"/>
        </w:rPr>
        <w:t xml:space="preserve"> HTML </w:t>
      </w:r>
      <w:r w:rsidRPr="000A0179">
        <w:rPr>
          <w:rFonts w:ascii="Helvetica" w:eastAsia="宋体" w:hAnsi="Helvetica" w:cs="Helvetica"/>
          <w:color w:val="333333"/>
          <w:kern w:val="0"/>
          <w:szCs w:val="21"/>
        </w:rPr>
        <w:t>中。</w:t>
      </w:r>
    </w:p>
    <w:p w:rsidR="000A0179" w:rsidRPr="000A0179" w:rsidRDefault="000A0179" w:rsidP="000A0179">
      <w:pPr>
        <w:widowControl/>
        <w:spacing w:before="300" w:after="150"/>
        <w:jc w:val="left"/>
        <w:outlineLvl w:val="2"/>
        <w:rPr>
          <w:rFonts w:ascii="inherit" w:eastAsia="宋体" w:hAnsi="inherit" w:cs="Helvetica"/>
          <w:color w:val="333333"/>
          <w:kern w:val="0"/>
          <w:sz w:val="30"/>
          <w:szCs w:val="30"/>
        </w:rPr>
      </w:pPr>
      <w:r w:rsidRPr="000A0179">
        <w:rPr>
          <w:rFonts w:ascii="inherit" w:eastAsia="宋体" w:hAnsi="inherit" w:cs="Helvetica"/>
          <w:color w:val="333333"/>
          <w:kern w:val="0"/>
          <w:sz w:val="30"/>
          <w:szCs w:val="30"/>
        </w:rPr>
        <w:t>任务注意事项</w:t>
      </w:r>
    </w:p>
    <w:p w:rsidR="000A0179" w:rsidRPr="000A0179" w:rsidRDefault="000A0179" w:rsidP="000A0179">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网格布局的作用在于更有效地控制元素在网页中所占比例的大小。比如，博客中有一个留言板模块，在比较大的屏幕上，我们希望它占了右边</w:t>
      </w:r>
      <w:r w:rsidRPr="000A0179">
        <w:rPr>
          <w:rFonts w:ascii="Helvetica" w:eastAsia="宋体" w:hAnsi="Helvetica" w:cs="Helvetica"/>
          <w:color w:val="333333"/>
          <w:kern w:val="0"/>
          <w:szCs w:val="21"/>
        </w:rPr>
        <w:t xml:space="preserve"> 25% </w:t>
      </w:r>
      <w:r w:rsidRPr="000A0179">
        <w:rPr>
          <w:rFonts w:ascii="Helvetica" w:eastAsia="宋体" w:hAnsi="Helvetica" w:cs="Helvetica"/>
          <w:color w:val="333333"/>
          <w:kern w:val="0"/>
          <w:szCs w:val="21"/>
        </w:rPr>
        <w:t>的宽度，在手机等比较小的屏幕上，我们希望它占</w:t>
      </w:r>
      <w:r w:rsidRPr="000A0179">
        <w:rPr>
          <w:rFonts w:ascii="Helvetica" w:eastAsia="宋体" w:hAnsi="Helvetica" w:cs="Helvetica"/>
          <w:color w:val="333333"/>
          <w:kern w:val="0"/>
          <w:szCs w:val="21"/>
        </w:rPr>
        <w:t xml:space="preserve"> 100% </w:t>
      </w:r>
      <w:r w:rsidRPr="000A0179">
        <w:rPr>
          <w:rFonts w:ascii="Helvetica" w:eastAsia="宋体" w:hAnsi="Helvetica" w:cs="Helvetica"/>
          <w:color w:val="333333"/>
          <w:kern w:val="0"/>
          <w:szCs w:val="21"/>
        </w:rPr>
        <w:t>的宽度，出现在博客文章下方。网格布局是一种实现这一需求的办法，它的好处是，把所有的宽度分为固定栏数（常用</w:t>
      </w:r>
      <w:r w:rsidRPr="000A0179">
        <w:rPr>
          <w:rFonts w:ascii="Helvetica" w:eastAsia="宋体" w:hAnsi="Helvetica" w:cs="Helvetica"/>
          <w:color w:val="333333"/>
          <w:kern w:val="0"/>
          <w:szCs w:val="21"/>
        </w:rPr>
        <w:t xml:space="preserve"> 12 </w:t>
      </w:r>
      <w:r w:rsidRPr="000A0179">
        <w:rPr>
          <w:rFonts w:ascii="Helvetica" w:eastAsia="宋体" w:hAnsi="Helvetica" w:cs="Helvetica"/>
          <w:color w:val="333333"/>
          <w:kern w:val="0"/>
          <w:szCs w:val="21"/>
        </w:rPr>
        <w:t>栏），从而更高效的控制元素宽度。而这功能，我们使用</w:t>
      </w:r>
      <w:r w:rsidRPr="000A0179">
        <w:rPr>
          <w:rFonts w:ascii="Helvetica" w:eastAsia="宋体" w:hAnsi="Helvetica" w:cs="Helvetica"/>
          <w:color w:val="333333"/>
          <w:kern w:val="0"/>
          <w:szCs w:val="21"/>
        </w:rPr>
        <w:t xml:space="preserve"> HTML </w:t>
      </w:r>
      <w:r w:rsidRPr="000A0179">
        <w:rPr>
          <w:rFonts w:ascii="Helvetica" w:eastAsia="宋体" w:hAnsi="Helvetica" w:cs="Helvetica"/>
          <w:color w:val="333333"/>
          <w:kern w:val="0"/>
          <w:szCs w:val="21"/>
        </w:rPr>
        <w:t>和</w:t>
      </w:r>
      <w:r w:rsidRPr="000A0179">
        <w:rPr>
          <w:rFonts w:ascii="Helvetica" w:eastAsia="宋体" w:hAnsi="Helvetica" w:cs="Helvetica"/>
          <w:color w:val="333333"/>
          <w:kern w:val="0"/>
          <w:szCs w:val="21"/>
        </w:rPr>
        <w:t xml:space="preserve"> CSS </w:t>
      </w:r>
      <w:r w:rsidRPr="000A0179">
        <w:rPr>
          <w:rFonts w:ascii="Helvetica" w:eastAsia="宋体" w:hAnsi="Helvetica" w:cs="Helvetica"/>
          <w:color w:val="333333"/>
          <w:kern w:val="0"/>
          <w:szCs w:val="21"/>
        </w:rPr>
        <w:t>就能实现了。</w:t>
      </w:r>
    </w:p>
    <w:p w:rsidR="000A0179" w:rsidRPr="000A0179" w:rsidRDefault="000A0179" w:rsidP="000A0179">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以</w:t>
      </w:r>
      <w:r w:rsidRPr="000A0179">
        <w:rPr>
          <w:rFonts w:ascii="Helvetica" w:eastAsia="宋体" w:hAnsi="Helvetica" w:cs="Helvetica"/>
          <w:color w:val="333333"/>
          <w:kern w:val="0"/>
          <w:szCs w:val="21"/>
        </w:rPr>
        <w:t xml:space="preserve"> BootStrap </w:t>
      </w:r>
      <w:r w:rsidRPr="000A0179">
        <w:rPr>
          <w:rFonts w:ascii="Helvetica" w:eastAsia="宋体" w:hAnsi="Helvetica" w:cs="Helvetica"/>
          <w:color w:val="333333"/>
          <w:kern w:val="0"/>
          <w:szCs w:val="21"/>
        </w:rPr>
        <w:t>的网格系统为例，</w:t>
      </w:r>
      <w:r w:rsidRPr="000A0179">
        <w:rPr>
          <w:rFonts w:ascii="Helvetica" w:eastAsia="宋体" w:hAnsi="Helvetica" w:cs="Helvetica"/>
          <w:color w:val="333333"/>
          <w:kern w:val="0"/>
          <w:szCs w:val="21"/>
        </w:rPr>
        <w:t xml:space="preserve">DOM </w:t>
      </w:r>
      <w:r w:rsidRPr="000A0179">
        <w:rPr>
          <w:rFonts w:ascii="Helvetica" w:eastAsia="宋体" w:hAnsi="Helvetica" w:cs="Helvetica"/>
          <w:color w:val="333333"/>
          <w:kern w:val="0"/>
          <w:szCs w:val="21"/>
        </w:rPr>
        <w:t>元素类名形如</w:t>
      </w:r>
      <w:r w:rsidRPr="000A0179">
        <w:rPr>
          <w:rFonts w:ascii="Helvetica" w:eastAsia="宋体" w:hAnsi="Helvetica" w:cs="Helvetica"/>
          <w:color w:val="333333"/>
          <w:kern w:val="0"/>
        </w:rPr>
        <w:t> </w:t>
      </w:r>
      <w:r w:rsidRPr="000A0179">
        <w:rPr>
          <w:rFonts w:ascii="Consolas" w:eastAsia="宋体" w:hAnsi="Consolas" w:cs="Consolas"/>
          <w:color w:val="C7254E"/>
          <w:kern w:val="0"/>
          <w:sz w:val="19"/>
        </w:rPr>
        <w:t>col-md-4</w:t>
      </w:r>
      <w:r w:rsidRPr="000A0179">
        <w:rPr>
          <w:rFonts w:ascii="Helvetica" w:eastAsia="宋体" w:hAnsi="Helvetica" w:cs="Helvetica"/>
          <w:color w:val="333333"/>
          <w:kern w:val="0"/>
          <w:szCs w:val="21"/>
        </w:rPr>
        <w:t>；其中</w:t>
      </w:r>
      <w:r w:rsidRPr="000A0179">
        <w:rPr>
          <w:rFonts w:ascii="Helvetica" w:eastAsia="宋体" w:hAnsi="Helvetica" w:cs="Helvetica"/>
          <w:color w:val="333333"/>
          <w:kern w:val="0"/>
        </w:rPr>
        <w:t> </w:t>
      </w:r>
      <w:r w:rsidRPr="000A0179">
        <w:rPr>
          <w:rFonts w:ascii="Consolas" w:eastAsia="宋体" w:hAnsi="Consolas" w:cs="Consolas"/>
          <w:color w:val="C7254E"/>
          <w:kern w:val="0"/>
          <w:sz w:val="19"/>
        </w:rPr>
        <w:t>col</w:t>
      </w:r>
      <w:r w:rsidRPr="000A0179">
        <w:rPr>
          <w:rFonts w:ascii="Helvetica" w:eastAsia="宋体" w:hAnsi="Helvetica" w:cs="Helvetica"/>
          <w:color w:val="333333"/>
          <w:kern w:val="0"/>
        </w:rPr>
        <w:t> </w:t>
      </w:r>
      <w:r w:rsidRPr="000A0179">
        <w:rPr>
          <w:rFonts w:ascii="Helvetica" w:eastAsia="宋体" w:hAnsi="Helvetica" w:cs="Helvetica"/>
          <w:color w:val="333333"/>
          <w:kern w:val="0"/>
          <w:szCs w:val="21"/>
        </w:rPr>
        <w:t>是</w:t>
      </w:r>
      <w:r w:rsidRPr="000A0179">
        <w:rPr>
          <w:rFonts w:ascii="Helvetica" w:eastAsia="宋体" w:hAnsi="Helvetica" w:cs="Helvetica"/>
          <w:color w:val="333333"/>
          <w:kern w:val="0"/>
          <w:szCs w:val="21"/>
        </w:rPr>
        <w:t>“</w:t>
      </w:r>
      <w:r w:rsidRPr="000A0179">
        <w:rPr>
          <w:rFonts w:ascii="Helvetica" w:eastAsia="宋体" w:hAnsi="Helvetica" w:cs="Helvetica"/>
          <w:color w:val="333333"/>
          <w:kern w:val="0"/>
          <w:szCs w:val="21"/>
        </w:rPr>
        <w:t>列</w:t>
      </w:r>
      <w:r w:rsidRPr="000A0179">
        <w:rPr>
          <w:rFonts w:ascii="Helvetica" w:eastAsia="宋体" w:hAnsi="Helvetica" w:cs="Helvetica"/>
          <w:color w:val="333333"/>
          <w:kern w:val="0"/>
          <w:szCs w:val="21"/>
        </w:rPr>
        <w:t xml:space="preserve">” column </w:t>
      </w:r>
      <w:r w:rsidRPr="000A0179">
        <w:rPr>
          <w:rFonts w:ascii="Helvetica" w:eastAsia="宋体" w:hAnsi="Helvetica" w:cs="Helvetica"/>
          <w:color w:val="333333"/>
          <w:kern w:val="0"/>
          <w:szCs w:val="21"/>
        </w:rPr>
        <w:t>的缩写；</w:t>
      </w:r>
      <w:r w:rsidRPr="000A0179">
        <w:rPr>
          <w:rFonts w:ascii="Consolas" w:eastAsia="宋体" w:hAnsi="Consolas" w:cs="Consolas"/>
          <w:color w:val="C7254E"/>
          <w:kern w:val="0"/>
          <w:sz w:val="19"/>
        </w:rPr>
        <w:t>md</w:t>
      </w:r>
      <w:r w:rsidRPr="000A0179">
        <w:rPr>
          <w:rFonts w:ascii="Helvetica" w:eastAsia="宋体" w:hAnsi="Helvetica" w:cs="Helvetica"/>
          <w:color w:val="333333"/>
          <w:kern w:val="0"/>
        </w:rPr>
        <w:t> </w:t>
      </w:r>
      <w:r w:rsidRPr="000A0179">
        <w:rPr>
          <w:rFonts w:ascii="Helvetica" w:eastAsia="宋体" w:hAnsi="Helvetica" w:cs="Helvetica"/>
          <w:color w:val="333333"/>
          <w:kern w:val="0"/>
          <w:szCs w:val="21"/>
        </w:rPr>
        <w:t>是</w:t>
      </w:r>
      <w:r w:rsidRPr="000A0179">
        <w:rPr>
          <w:rFonts w:ascii="Helvetica" w:eastAsia="宋体" w:hAnsi="Helvetica" w:cs="Helvetica"/>
          <w:color w:val="333333"/>
          <w:kern w:val="0"/>
          <w:szCs w:val="21"/>
        </w:rPr>
        <w:t xml:space="preserve"> medium </w:t>
      </w:r>
      <w:r w:rsidRPr="000A0179">
        <w:rPr>
          <w:rFonts w:ascii="Helvetica" w:eastAsia="宋体" w:hAnsi="Helvetica" w:cs="Helvetica"/>
          <w:color w:val="333333"/>
          <w:kern w:val="0"/>
          <w:szCs w:val="21"/>
        </w:rPr>
        <w:t>的缩写，适用于应屏幕宽度大于</w:t>
      </w:r>
      <w:r w:rsidRPr="000A0179">
        <w:rPr>
          <w:rFonts w:ascii="Helvetica" w:eastAsia="宋体" w:hAnsi="Helvetica" w:cs="Helvetica"/>
          <w:color w:val="333333"/>
          <w:kern w:val="0"/>
          <w:szCs w:val="21"/>
        </w:rPr>
        <w:t xml:space="preserve"> 768px </w:t>
      </w:r>
      <w:r w:rsidRPr="000A0179">
        <w:rPr>
          <w:rFonts w:ascii="Helvetica" w:eastAsia="宋体" w:hAnsi="Helvetica" w:cs="Helvetica"/>
          <w:color w:val="333333"/>
          <w:kern w:val="0"/>
          <w:szCs w:val="21"/>
        </w:rPr>
        <w:t>的场景；</w:t>
      </w:r>
      <w:r w:rsidRPr="000A0179">
        <w:rPr>
          <w:rFonts w:ascii="Consolas" w:eastAsia="宋体" w:hAnsi="Consolas" w:cs="Consolas"/>
          <w:color w:val="C7254E"/>
          <w:kern w:val="0"/>
          <w:sz w:val="19"/>
        </w:rPr>
        <w:t>4</w:t>
      </w:r>
      <w:r w:rsidRPr="000A0179">
        <w:rPr>
          <w:rFonts w:ascii="Helvetica" w:eastAsia="宋体" w:hAnsi="Helvetica" w:cs="Helvetica"/>
          <w:color w:val="333333"/>
          <w:kern w:val="0"/>
        </w:rPr>
        <w:t> </w:t>
      </w:r>
      <w:r w:rsidRPr="000A0179">
        <w:rPr>
          <w:rFonts w:ascii="Helvetica" w:eastAsia="宋体" w:hAnsi="Helvetica" w:cs="Helvetica"/>
          <w:color w:val="333333"/>
          <w:kern w:val="0"/>
          <w:szCs w:val="21"/>
        </w:rPr>
        <w:t>是占四栏的意思。因此，</w:t>
      </w:r>
      <w:r w:rsidRPr="000A0179">
        <w:rPr>
          <w:rFonts w:ascii="Consolas" w:eastAsia="宋体" w:hAnsi="Consolas" w:cs="Consolas"/>
          <w:color w:val="C7254E"/>
          <w:kern w:val="0"/>
          <w:sz w:val="19"/>
        </w:rPr>
        <w:t>col-md-4</w:t>
      </w:r>
      <w:r w:rsidRPr="000A0179">
        <w:rPr>
          <w:rFonts w:ascii="Helvetica" w:eastAsia="宋体" w:hAnsi="Helvetica" w:cs="Helvetica"/>
          <w:color w:val="333333"/>
          <w:kern w:val="0"/>
        </w:rPr>
        <w:t> </w:t>
      </w:r>
      <w:r w:rsidRPr="000A0179">
        <w:rPr>
          <w:rFonts w:ascii="Helvetica" w:eastAsia="宋体" w:hAnsi="Helvetica" w:cs="Helvetica"/>
          <w:color w:val="333333"/>
          <w:kern w:val="0"/>
          <w:szCs w:val="21"/>
        </w:rPr>
        <w:t>的意思是，在屏幕宽度大于</w:t>
      </w:r>
      <w:r w:rsidRPr="000A0179">
        <w:rPr>
          <w:rFonts w:ascii="Helvetica" w:eastAsia="宋体" w:hAnsi="Helvetica" w:cs="Helvetica"/>
          <w:color w:val="333333"/>
          <w:kern w:val="0"/>
          <w:szCs w:val="21"/>
        </w:rPr>
        <w:t xml:space="preserve"> 768px </w:t>
      </w:r>
      <w:r w:rsidRPr="000A0179">
        <w:rPr>
          <w:rFonts w:ascii="Helvetica" w:eastAsia="宋体" w:hAnsi="Helvetica" w:cs="Helvetica"/>
          <w:color w:val="333333"/>
          <w:kern w:val="0"/>
          <w:szCs w:val="21"/>
        </w:rPr>
        <w:t>时，该元素占四栏。</w:t>
      </w:r>
    </w:p>
    <w:p w:rsidR="000A0179" w:rsidRPr="000A0179" w:rsidRDefault="000A0179" w:rsidP="000A0179">
      <w:pPr>
        <w:widowControl/>
        <w:spacing w:before="300" w:after="150"/>
        <w:jc w:val="left"/>
        <w:outlineLvl w:val="2"/>
        <w:rPr>
          <w:rFonts w:ascii="inherit" w:eastAsia="宋体" w:hAnsi="inherit" w:cs="Helvetica"/>
          <w:color w:val="333333"/>
          <w:kern w:val="0"/>
          <w:sz w:val="30"/>
          <w:szCs w:val="30"/>
        </w:rPr>
      </w:pPr>
      <w:r w:rsidRPr="000A0179">
        <w:rPr>
          <w:rFonts w:ascii="inherit" w:eastAsia="宋体" w:hAnsi="inherit" w:cs="Helvetica"/>
          <w:color w:val="333333"/>
          <w:kern w:val="0"/>
          <w:sz w:val="30"/>
          <w:szCs w:val="30"/>
        </w:rPr>
        <w:lastRenderedPageBreak/>
        <w:t>任务协作建议</w:t>
      </w:r>
    </w:p>
    <w:p w:rsidR="000A0179" w:rsidRPr="000A0179" w:rsidRDefault="000A0179" w:rsidP="000A0179">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团队集中讨论，明确题目要求，保证队伍各自对题目要求认知一致</w:t>
      </w:r>
    </w:p>
    <w:p w:rsidR="000A0179" w:rsidRPr="000A0179" w:rsidRDefault="000A0179" w:rsidP="000A0179">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各自完成任务实践</w:t>
      </w:r>
    </w:p>
    <w:p w:rsidR="000A0179" w:rsidRPr="000A0179" w:rsidRDefault="000A0179" w:rsidP="000A0179">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交叉互相</w:t>
      </w:r>
      <w:r w:rsidRPr="000A0179">
        <w:rPr>
          <w:rFonts w:ascii="Helvetica" w:eastAsia="宋体" w:hAnsi="Helvetica" w:cs="Helvetica"/>
          <w:color w:val="333333"/>
          <w:kern w:val="0"/>
          <w:szCs w:val="21"/>
        </w:rPr>
        <w:t>Review</w:t>
      </w:r>
      <w:r w:rsidRPr="000A0179">
        <w:rPr>
          <w:rFonts w:ascii="Helvetica" w:eastAsia="宋体" w:hAnsi="Helvetica" w:cs="Helvetica"/>
          <w:color w:val="333333"/>
          <w:kern w:val="0"/>
          <w:szCs w:val="21"/>
        </w:rPr>
        <w:t>其他人的代码，建议每个人至少看一个同组队友的代码</w:t>
      </w:r>
    </w:p>
    <w:p w:rsidR="000A0179" w:rsidRPr="000A0179" w:rsidRDefault="000A0179" w:rsidP="000A0179">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0A0179">
        <w:rPr>
          <w:rFonts w:ascii="Helvetica" w:eastAsia="宋体" w:hAnsi="Helvetica" w:cs="Helvetica"/>
          <w:color w:val="333333"/>
          <w:kern w:val="0"/>
          <w:szCs w:val="21"/>
        </w:rPr>
        <w:t>相互讨论，最后合成一份组内最佳代码进行提交</w:t>
      </w:r>
    </w:p>
    <w:p w:rsidR="000A0179" w:rsidRPr="000A0179" w:rsidRDefault="000A0179" w:rsidP="000A0179">
      <w:pPr>
        <w:widowControl/>
        <w:spacing w:before="300" w:after="150"/>
        <w:jc w:val="left"/>
        <w:outlineLvl w:val="2"/>
        <w:rPr>
          <w:rFonts w:ascii="inherit" w:eastAsia="宋体" w:hAnsi="inherit" w:cs="Helvetica"/>
          <w:color w:val="333333"/>
          <w:kern w:val="0"/>
          <w:sz w:val="30"/>
          <w:szCs w:val="30"/>
        </w:rPr>
      </w:pPr>
      <w:r w:rsidRPr="000A0179">
        <w:rPr>
          <w:rFonts w:ascii="inherit" w:eastAsia="宋体" w:hAnsi="inherit" w:cs="Helvetica"/>
          <w:color w:val="333333"/>
          <w:kern w:val="0"/>
          <w:sz w:val="30"/>
          <w:szCs w:val="30"/>
        </w:rPr>
        <w:t>在线学习参考资料</w:t>
      </w:r>
    </w:p>
    <w:p w:rsidR="000A0179" w:rsidRPr="000A0179" w:rsidRDefault="000A0179" w:rsidP="000A0179">
      <w:pPr>
        <w:widowControl/>
        <w:numPr>
          <w:ilvl w:val="0"/>
          <w:numId w:val="5"/>
        </w:numPr>
        <w:spacing w:before="100" w:beforeAutospacing="1" w:after="100" w:afterAutospacing="1" w:line="300" w:lineRule="atLeast"/>
        <w:ind w:left="495"/>
        <w:jc w:val="left"/>
        <w:rPr>
          <w:rFonts w:ascii="Helvetica" w:eastAsia="宋体" w:hAnsi="Helvetica" w:cs="Helvetica"/>
          <w:color w:val="333333"/>
          <w:kern w:val="0"/>
          <w:szCs w:val="21"/>
        </w:rPr>
      </w:pPr>
      <w:hyperlink r:id="rId9" w:tgtFrame="_blank" w:history="1">
        <w:r w:rsidRPr="000A0179">
          <w:rPr>
            <w:rFonts w:ascii="Helvetica" w:eastAsia="宋体" w:hAnsi="Helvetica" w:cs="Helvetica"/>
            <w:color w:val="337AB7"/>
            <w:kern w:val="0"/>
          </w:rPr>
          <w:t xml:space="preserve">BootStrap </w:t>
        </w:r>
        <w:r w:rsidRPr="000A0179">
          <w:rPr>
            <w:rFonts w:ascii="Helvetica" w:eastAsia="宋体" w:hAnsi="Helvetica" w:cs="Helvetica"/>
            <w:color w:val="337AB7"/>
            <w:kern w:val="0"/>
          </w:rPr>
          <w:t>官网</w:t>
        </w:r>
      </w:hyperlink>
      <w:r w:rsidRPr="000A0179">
        <w:rPr>
          <w:rFonts w:ascii="Helvetica" w:eastAsia="宋体" w:hAnsi="Helvetica" w:cs="Helvetica"/>
          <w:color w:val="333333"/>
          <w:kern w:val="0"/>
          <w:szCs w:val="21"/>
        </w:rPr>
        <w:t>：如果你没用过的话，至少了解一下它是做什么的</w:t>
      </w:r>
    </w:p>
    <w:p w:rsidR="000A0179" w:rsidRPr="000A0179" w:rsidRDefault="000A0179" w:rsidP="000A0179">
      <w:pPr>
        <w:widowControl/>
        <w:numPr>
          <w:ilvl w:val="0"/>
          <w:numId w:val="5"/>
        </w:numPr>
        <w:spacing w:before="100" w:beforeAutospacing="1" w:after="100" w:afterAutospacing="1" w:line="300" w:lineRule="atLeast"/>
        <w:ind w:left="495"/>
        <w:jc w:val="left"/>
        <w:rPr>
          <w:rFonts w:ascii="Helvetica" w:eastAsia="宋体" w:hAnsi="Helvetica" w:cs="Helvetica"/>
          <w:color w:val="333333"/>
          <w:kern w:val="0"/>
          <w:szCs w:val="21"/>
        </w:rPr>
      </w:pPr>
      <w:hyperlink r:id="rId10" w:tgtFrame="_blank" w:history="1">
        <w:r w:rsidRPr="000A0179">
          <w:rPr>
            <w:rFonts w:ascii="Helvetica" w:eastAsia="宋体" w:hAnsi="Helvetica" w:cs="Helvetica"/>
            <w:color w:val="337AB7"/>
            <w:kern w:val="0"/>
          </w:rPr>
          <w:t>Bootstrap grid examples</w:t>
        </w:r>
      </w:hyperlink>
      <w:r w:rsidRPr="000A0179">
        <w:rPr>
          <w:rFonts w:ascii="Helvetica" w:eastAsia="宋体" w:hAnsi="Helvetica" w:cs="Helvetica"/>
          <w:color w:val="333333"/>
          <w:kern w:val="0"/>
          <w:szCs w:val="21"/>
        </w:rPr>
        <w:t>：改变浏览器宽度，查看不同类名元素的表现，理解网格系统的作用。然后，通过</w:t>
      </w:r>
      <w:r w:rsidRPr="000A0179">
        <w:rPr>
          <w:rFonts w:ascii="Helvetica" w:eastAsia="宋体" w:hAnsi="Helvetica" w:cs="Helvetica"/>
          <w:color w:val="333333"/>
          <w:kern w:val="0"/>
          <w:szCs w:val="21"/>
        </w:rPr>
        <w:t>“</w:t>
      </w:r>
      <w:r w:rsidRPr="000A0179">
        <w:rPr>
          <w:rFonts w:ascii="Helvetica" w:eastAsia="宋体" w:hAnsi="Helvetica" w:cs="Helvetica"/>
          <w:color w:val="333333"/>
          <w:kern w:val="0"/>
          <w:szCs w:val="21"/>
        </w:rPr>
        <w:t>审查元素</w:t>
      </w:r>
      <w:r w:rsidRPr="000A0179">
        <w:rPr>
          <w:rFonts w:ascii="Helvetica" w:eastAsia="宋体" w:hAnsi="Helvetica" w:cs="Helvetica"/>
          <w:color w:val="333333"/>
          <w:kern w:val="0"/>
          <w:szCs w:val="21"/>
        </w:rPr>
        <w:t>”</w:t>
      </w:r>
      <w:r w:rsidRPr="000A0179">
        <w:rPr>
          <w:rFonts w:ascii="Helvetica" w:eastAsia="宋体" w:hAnsi="Helvetica" w:cs="Helvetica"/>
          <w:color w:val="333333"/>
          <w:kern w:val="0"/>
          <w:szCs w:val="21"/>
        </w:rPr>
        <w:t>查看对应</w:t>
      </w:r>
      <w:r w:rsidRPr="000A0179">
        <w:rPr>
          <w:rFonts w:ascii="Helvetica" w:eastAsia="宋体" w:hAnsi="Helvetica" w:cs="Helvetica"/>
          <w:color w:val="333333"/>
          <w:kern w:val="0"/>
          <w:szCs w:val="21"/>
        </w:rPr>
        <w:t xml:space="preserve"> CSS</w:t>
      </w:r>
      <w:r w:rsidRPr="000A0179">
        <w:rPr>
          <w:rFonts w:ascii="Helvetica" w:eastAsia="宋体" w:hAnsi="Helvetica" w:cs="Helvetica"/>
          <w:color w:val="333333"/>
          <w:kern w:val="0"/>
          <w:szCs w:val="21"/>
        </w:rPr>
        <w:t>，思考这一系统是如何实现的</w:t>
      </w:r>
    </w:p>
    <w:p w:rsidR="000A0179" w:rsidRPr="000A0179" w:rsidRDefault="000A0179" w:rsidP="000A0179">
      <w:pPr>
        <w:widowControl/>
        <w:numPr>
          <w:ilvl w:val="0"/>
          <w:numId w:val="5"/>
        </w:numPr>
        <w:spacing w:before="100" w:beforeAutospacing="1" w:after="100" w:afterAutospacing="1" w:line="300" w:lineRule="atLeast"/>
        <w:ind w:left="495"/>
        <w:jc w:val="left"/>
        <w:rPr>
          <w:rFonts w:ascii="Helvetica" w:eastAsia="宋体" w:hAnsi="Helvetica" w:cs="Helvetica"/>
          <w:color w:val="333333"/>
          <w:kern w:val="0"/>
          <w:szCs w:val="21"/>
        </w:rPr>
      </w:pPr>
      <w:hyperlink r:id="rId11" w:anchor="gridSystem" w:tgtFrame="_blank" w:history="1">
        <w:r w:rsidRPr="000A0179">
          <w:rPr>
            <w:rFonts w:ascii="Helvetica" w:eastAsia="宋体" w:hAnsi="Helvetica" w:cs="Helvetica"/>
            <w:color w:val="337AB7"/>
            <w:kern w:val="0"/>
          </w:rPr>
          <w:t xml:space="preserve">BootStrap </w:t>
        </w:r>
        <w:r w:rsidRPr="000A0179">
          <w:rPr>
            <w:rFonts w:ascii="Helvetica" w:eastAsia="宋体" w:hAnsi="Helvetica" w:cs="Helvetica"/>
            <w:color w:val="337AB7"/>
            <w:kern w:val="0"/>
          </w:rPr>
          <w:t>带</w:t>
        </w:r>
        <w:r w:rsidRPr="000A0179">
          <w:rPr>
            <w:rFonts w:ascii="Helvetica" w:eastAsia="宋体" w:hAnsi="Helvetica" w:cs="Helvetica"/>
            <w:color w:val="337AB7"/>
            <w:kern w:val="0"/>
          </w:rPr>
          <w:t xml:space="preserve"> offset </w:t>
        </w:r>
        <w:r w:rsidRPr="000A0179">
          <w:rPr>
            <w:rFonts w:ascii="Helvetica" w:eastAsia="宋体" w:hAnsi="Helvetica" w:cs="Helvetica"/>
            <w:color w:val="337AB7"/>
            <w:kern w:val="0"/>
          </w:rPr>
          <w:t>的网格系统</w:t>
        </w:r>
      </w:hyperlink>
    </w:p>
    <w:p w:rsidR="000A0179" w:rsidRPr="000A0179" w:rsidRDefault="000A0179" w:rsidP="000A0179">
      <w:pPr>
        <w:widowControl/>
        <w:numPr>
          <w:ilvl w:val="0"/>
          <w:numId w:val="5"/>
        </w:numPr>
        <w:spacing w:before="100" w:beforeAutospacing="1" w:after="100" w:afterAutospacing="1" w:line="300" w:lineRule="atLeast"/>
        <w:ind w:left="495"/>
        <w:jc w:val="left"/>
        <w:rPr>
          <w:rFonts w:ascii="Helvetica" w:eastAsia="宋体" w:hAnsi="Helvetica" w:cs="Helvetica"/>
          <w:color w:val="333333"/>
          <w:kern w:val="0"/>
          <w:szCs w:val="21"/>
        </w:rPr>
      </w:pPr>
      <w:hyperlink r:id="rId12" w:tgtFrame="_blank" w:history="1">
        <w:r w:rsidRPr="000A0179">
          <w:rPr>
            <w:rFonts w:ascii="Helvetica" w:eastAsia="宋体" w:hAnsi="Helvetica" w:cs="Helvetica"/>
            <w:color w:val="337AB7"/>
            <w:kern w:val="0"/>
          </w:rPr>
          <w:t>Creating Your Own CSS Grid System</w:t>
        </w:r>
      </w:hyperlink>
      <w:r w:rsidRPr="000A0179">
        <w:rPr>
          <w:rFonts w:ascii="Helvetica" w:eastAsia="宋体" w:hAnsi="Helvetica" w:cs="Helvetica"/>
          <w:color w:val="333333"/>
          <w:kern w:val="0"/>
          <w:szCs w:val="21"/>
        </w:rPr>
        <w:t>：你可以先自己想想怎么实现，没有思路的话看看别人的做法</w:t>
      </w:r>
    </w:p>
    <w:p w:rsidR="004A20B1" w:rsidRPr="000A0179" w:rsidRDefault="004A20B1" w:rsidP="000A0179"/>
    <w:sectPr w:rsidR="004A20B1" w:rsidRPr="000A0179" w:rsidSect="004A20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07E" w:rsidRDefault="004E007E" w:rsidP="000A0179">
      <w:r>
        <w:separator/>
      </w:r>
    </w:p>
  </w:endnote>
  <w:endnote w:type="continuationSeparator" w:id="0">
    <w:p w:rsidR="004E007E" w:rsidRDefault="004E007E" w:rsidP="000A01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07E" w:rsidRDefault="004E007E" w:rsidP="000A0179">
      <w:r>
        <w:separator/>
      </w:r>
    </w:p>
  </w:footnote>
  <w:footnote w:type="continuationSeparator" w:id="0">
    <w:p w:rsidR="004E007E" w:rsidRDefault="004E007E" w:rsidP="000A01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D47"/>
    <w:multiLevelType w:val="multilevel"/>
    <w:tmpl w:val="975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D7999"/>
    <w:multiLevelType w:val="multilevel"/>
    <w:tmpl w:val="4C4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F2310"/>
    <w:multiLevelType w:val="multilevel"/>
    <w:tmpl w:val="A1A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40B26"/>
    <w:multiLevelType w:val="multilevel"/>
    <w:tmpl w:val="B24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D6B63"/>
    <w:multiLevelType w:val="multilevel"/>
    <w:tmpl w:val="28F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179"/>
    <w:rsid w:val="000A0179"/>
    <w:rsid w:val="004A20B1"/>
    <w:rsid w:val="004E00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0B1"/>
    <w:pPr>
      <w:widowControl w:val="0"/>
      <w:jc w:val="both"/>
    </w:pPr>
  </w:style>
  <w:style w:type="paragraph" w:styleId="3">
    <w:name w:val="heading 3"/>
    <w:basedOn w:val="a"/>
    <w:link w:val="3Char"/>
    <w:uiPriority w:val="9"/>
    <w:qFormat/>
    <w:rsid w:val="000A01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01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0179"/>
    <w:rPr>
      <w:sz w:val="18"/>
      <w:szCs w:val="18"/>
    </w:rPr>
  </w:style>
  <w:style w:type="paragraph" w:styleId="a4">
    <w:name w:val="footer"/>
    <w:basedOn w:val="a"/>
    <w:link w:val="Char0"/>
    <w:uiPriority w:val="99"/>
    <w:semiHidden/>
    <w:unhideWhenUsed/>
    <w:rsid w:val="000A01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0179"/>
    <w:rPr>
      <w:sz w:val="18"/>
      <w:szCs w:val="18"/>
    </w:rPr>
  </w:style>
  <w:style w:type="character" w:customStyle="1" w:styleId="3Char">
    <w:name w:val="标题 3 Char"/>
    <w:basedOn w:val="a0"/>
    <w:link w:val="3"/>
    <w:uiPriority w:val="9"/>
    <w:rsid w:val="000A0179"/>
    <w:rPr>
      <w:rFonts w:ascii="宋体" w:eastAsia="宋体" w:hAnsi="宋体" w:cs="宋体"/>
      <w:b/>
      <w:bCs/>
      <w:kern w:val="0"/>
      <w:sz w:val="27"/>
      <w:szCs w:val="27"/>
    </w:rPr>
  </w:style>
  <w:style w:type="character" w:customStyle="1" w:styleId="active">
    <w:name w:val="active"/>
    <w:basedOn w:val="a0"/>
    <w:rsid w:val="000A0179"/>
  </w:style>
  <w:style w:type="character" w:customStyle="1" w:styleId="task-done-tip">
    <w:name w:val="task-done-tip"/>
    <w:basedOn w:val="a0"/>
    <w:rsid w:val="000A0179"/>
  </w:style>
  <w:style w:type="paragraph" w:styleId="a5">
    <w:name w:val="Normal (Web)"/>
    <w:basedOn w:val="a"/>
    <w:uiPriority w:val="99"/>
    <w:semiHidden/>
    <w:unhideWhenUsed/>
    <w:rsid w:val="000A017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0179"/>
  </w:style>
  <w:style w:type="character" w:styleId="a6">
    <w:name w:val="Hyperlink"/>
    <w:basedOn w:val="a0"/>
    <w:uiPriority w:val="99"/>
    <w:semiHidden/>
    <w:unhideWhenUsed/>
    <w:rsid w:val="000A0179"/>
    <w:rPr>
      <w:color w:val="0000FF"/>
      <w:u w:val="single"/>
    </w:rPr>
  </w:style>
  <w:style w:type="character" w:styleId="HTML">
    <w:name w:val="HTML Code"/>
    <w:basedOn w:val="a0"/>
    <w:uiPriority w:val="99"/>
    <w:semiHidden/>
    <w:unhideWhenUsed/>
    <w:rsid w:val="000A017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41500158">
      <w:bodyDiv w:val="1"/>
      <w:marLeft w:val="0"/>
      <w:marRight w:val="0"/>
      <w:marTop w:val="0"/>
      <w:marBottom w:val="0"/>
      <w:divBdr>
        <w:top w:val="none" w:sz="0" w:space="0" w:color="auto"/>
        <w:left w:val="none" w:sz="0" w:space="0" w:color="auto"/>
        <w:bottom w:val="none" w:sz="0" w:space="0" w:color="auto"/>
        <w:right w:val="none" w:sz="0" w:space="0" w:color="auto"/>
      </w:divBdr>
      <w:divsChild>
        <w:div w:id="1478181816">
          <w:marLeft w:val="0"/>
          <w:marRight w:val="0"/>
          <w:marTop w:val="0"/>
          <w:marBottom w:val="300"/>
          <w:divBdr>
            <w:top w:val="none" w:sz="0" w:space="0" w:color="auto"/>
            <w:left w:val="none" w:sz="0" w:space="0" w:color="auto"/>
            <w:bottom w:val="none" w:sz="0" w:space="0" w:color="auto"/>
            <w:right w:val="none" w:sz="0" w:space="0" w:color="auto"/>
          </w:divBdr>
        </w:div>
        <w:div w:id="1296640686">
          <w:marLeft w:val="0"/>
          <w:marRight w:val="0"/>
          <w:marTop w:val="0"/>
          <w:marBottom w:val="0"/>
          <w:divBdr>
            <w:top w:val="none" w:sz="0" w:space="0" w:color="auto"/>
            <w:left w:val="none" w:sz="0" w:space="0" w:color="auto"/>
            <w:bottom w:val="none" w:sz="0" w:space="0" w:color="auto"/>
            <w:right w:val="none" w:sz="0" w:space="0" w:color="auto"/>
          </w:divBdr>
          <w:divsChild>
            <w:div w:id="676076441">
              <w:marLeft w:val="-225"/>
              <w:marRight w:val="-225"/>
              <w:marTop w:val="0"/>
              <w:marBottom w:val="150"/>
              <w:divBdr>
                <w:top w:val="none" w:sz="0" w:space="0" w:color="auto"/>
                <w:left w:val="none" w:sz="0" w:space="0" w:color="auto"/>
                <w:bottom w:val="none" w:sz="0" w:space="0" w:color="auto"/>
                <w:right w:val="none" w:sz="0" w:space="0" w:color="auto"/>
              </w:divBdr>
              <w:divsChild>
                <w:div w:id="991372452">
                  <w:marLeft w:val="0"/>
                  <w:marRight w:val="0"/>
                  <w:marTop w:val="0"/>
                  <w:marBottom w:val="0"/>
                  <w:divBdr>
                    <w:top w:val="none" w:sz="0" w:space="0" w:color="auto"/>
                    <w:left w:val="none" w:sz="0" w:space="0" w:color="auto"/>
                    <w:bottom w:val="none" w:sz="0" w:space="0" w:color="auto"/>
                    <w:right w:val="none" w:sz="0" w:space="0" w:color="auto"/>
                  </w:divBdr>
                  <w:divsChild>
                    <w:div w:id="9471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7xrp04.com1.z0.glb.clouddn.com/task_1_8_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4-alpha.getbootstrap.com/layout/grid/" TargetMode="External"/><Relationship Id="rId12" Type="http://schemas.openxmlformats.org/officeDocument/2006/relationships/hyperlink" Target="http://j4n.co/blog/Creating-your-own-css-grid-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2.3.2/scaffolding.html" TargetMode="External"/><Relationship Id="rId5" Type="http://schemas.openxmlformats.org/officeDocument/2006/relationships/footnotes" Target="footnotes.xml"/><Relationship Id="rId10" Type="http://schemas.openxmlformats.org/officeDocument/2006/relationships/hyperlink" Target="https://getbootstrap.com/examples/grid/"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2016-06-06T12:46:00Z</dcterms:created>
  <dcterms:modified xsi:type="dcterms:W3CDTF">2016-06-06T12:46:00Z</dcterms:modified>
</cp:coreProperties>
</file>