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ei8x9a8doyka" w:id="0"/>
      <w:bookmarkEnd w:id="0"/>
      <w:r w:rsidDel="00000000" w:rsidR="00000000" w:rsidRPr="00000000">
        <w:rPr>
          <w:rtl w:val="0"/>
        </w:rPr>
        <w:t xml:space="preserve">                Planning groep 5</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Door: Sundus</w:t>
      </w:r>
    </w:p>
    <w:p w:rsidR="00000000" w:rsidDel="00000000" w:rsidP="00000000" w:rsidRDefault="00000000" w:rsidRPr="00000000" w14:paraId="00000008">
      <w:pPr>
        <w:rPr/>
      </w:pPr>
      <w:r w:rsidDel="00000000" w:rsidR="00000000" w:rsidRPr="00000000">
        <w:rPr>
          <w:rtl w:val="0"/>
        </w:rPr>
        <w:t xml:space="preserve">Datum: 21/11/2025</w:t>
      </w:r>
    </w:p>
    <w:p w:rsidR="00000000" w:rsidDel="00000000" w:rsidP="00000000" w:rsidRDefault="00000000" w:rsidRPr="00000000" w14:paraId="00000009">
      <w:pPr>
        <w:rPr/>
      </w:pPr>
      <w:r w:rsidDel="00000000" w:rsidR="00000000" w:rsidRPr="00000000">
        <w:rPr>
          <w:rtl w:val="0"/>
        </w:rPr>
        <w:t xml:space="preserve">Project: automatic package mover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De planning beslaat een periode van 12 weken, zonder vakantiedagen. In het schema staat geen informatie over schoollessen of workshops, het is uitsluitend bedoeld voor studietijd buiten school. Dit is gemaakt voor project A (automatic package mover).  Dit document bevat  3 aparte  plannen voor elk groepslid en een voor de gehele groep. Het is belangrijk om bij te houden wat er al gedaan is en wat er eventueel aangepast moet worden.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Hardware: accu, 8 sensors(ir sensor 2, ultrasoon sensor 1,microswitch 4, RFID sensor), noodknop, startknop, led, microcontroller(ESP23), draden, wielen en knop voor 7 verschillende gangen, arduino, motordriver L293D, 7 segment, breadbord, metalen Mad wiel, dc motor.</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Vijf onderdelen hebben een elektrisch schema nodig, (sensors, noodknop, startknop, leds, knoppen).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Software: </w:t>
      </w:r>
    </w:p>
    <w:p w:rsidR="00000000" w:rsidDel="00000000" w:rsidP="00000000" w:rsidRDefault="00000000" w:rsidRPr="00000000" w14:paraId="0000003A">
      <w:pPr>
        <w:numPr>
          <w:ilvl w:val="0"/>
          <w:numId w:val="3"/>
        </w:numPr>
        <w:ind w:left="720" w:hanging="360"/>
        <w:rPr>
          <w:u w:val="none"/>
        </w:rPr>
      </w:pPr>
      <w:r w:rsidDel="00000000" w:rsidR="00000000" w:rsidRPr="00000000">
        <w:rPr>
          <w:rtl w:val="0"/>
        </w:rPr>
        <w:t xml:space="preserve">lijnen detecteren en vermijden.</w:t>
      </w:r>
    </w:p>
    <w:p w:rsidR="00000000" w:rsidDel="00000000" w:rsidP="00000000" w:rsidRDefault="00000000" w:rsidRPr="00000000" w14:paraId="0000003B">
      <w:pPr>
        <w:numPr>
          <w:ilvl w:val="0"/>
          <w:numId w:val="3"/>
        </w:numPr>
        <w:ind w:left="720" w:hanging="360"/>
        <w:rPr>
          <w:u w:val="none"/>
        </w:rPr>
      </w:pPr>
      <w:r w:rsidDel="00000000" w:rsidR="00000000" w:rsidRPr="00000000">
        <w:rPr>
          <w:rtl w:val="0"/>
        </w:rPr>
        <w:t xml:space="preserve">Obstakels en andere APM’s  ontwijken.</w:t>
      </w:r>
    </w:p>
    <w:p w:rsidR="00000000" w:rsidDel="00000000" w:rsidP="00000000" w:rsidRDefault="00000000" w:rsidRPr="00000000" w14:paraId="0000003C">
      <w:pPr>
        <w:numPr>
          <w:ilvl w:val="0"/>
          <w:numId w:val="3"/>
        </w:numPr>
        <w:ind w:left="720" w:hanging="360"/>
        <w:rPr>
          <w:u w:val="none"/>
        </w:rPr>
      </w:pPr>
      <w:r w:rsidDel="00000000" w:rsidR="00000000" w:rsidRPr="00000000">
        <w:rPr>
          <w:rtl w:val="0"/>
        </w:rPr>
        <w:t xml:space="preserve">Bij de rand van de balustrade keren.</w:t>
      </w:r>
    </w:p>
    <w:p w:rsidR="00000000" w:rsidDel="00000000" w:rsidP="00000000" w:rsidRDefault="00000000" w:rsidRPr="00000000" w14:paraId="0000003D">
      <w:pPr>
        <w:numPr>
          <w:ilvl w:val="0"/>
          <w:numId w:val="3"/>
        </w:numPr>
        <w:ind w:left="720" w:hanging="360"/>
        <w:rPr>
          <w:u w:val="none"/>
        </w:rPr>
      </w:pPr>
      <w:r w:rsidDel="00000000" w:rsidR="00000000" w:rsidRPr="00000000">
        <w:rPr>
          <w:rtl w:val="0"/>
        </w:rPr>
        <w:t xml:space="preserve">RFID tags op het terrein detecteren als herkenningspunten.</w:t>
      </w:r>
    </w:p>
    <w:p w:rsidR="00000000" w:rsidDel="00000000" w:rsidP="00000000" w:rsidRDefault="00000000" w:rsidRPr="00000000" w14:paraId="0000003E">
      <w:pPr>
        <w:numPr>
          <w:ilvl w:val="0"/>
          <w:numId w:val="3"/>
        </w:numPr>
        <w:ind w:left="720" w:hanging="360"/>
        <w:rPr>
          <w:u w:val="none"/>
        </w:rPr>
      </w:pPr>
      <w:r w:rsidDel="00000000" w:rsidR="00000000" w:rsidRPr="00000000">
        <w:rPr>
          <w:rtl w:val="0"/>
        </w:rPr>
        <w:t xml:space="preserve">Autonoom rijden.</w:t>
      </w:r>
    </w:p>
    <w:p w:rsidR="00000000" w:rsidDel="00000000" w:rsidP="00000000" w:rsidRDefault="00000000" w:rsidRPr="00000000" w14:paraId="0000003F">
      <w:pPr>
        <w:numPr>
          <w:ilvl w:val="0"/>
          <w:numId w:val="3"/>
        </w:numPr>
        <w:ind w:left="720" w:hanging="360"/>
        <w:rPr>
          <w:u w:val="none"/>
        </w:rPr>
      </w:pPr>
      <w:r w:rsidDel="00000000" w:rsidR="00000000" w:rsidRPr="00000000">
        <w:rPr>
          <w:rtl w:val="0"/>
        </w:rPr>
        <w:t xml:space="preserve">Noodknop voor het direct stoppen van APM.</w:t>
      </w:r>
    </w:p>
    <w:p w:rsidR="00000000" w:rsidDel="00000000" w:rsidP="00000000" w:rsidRDefault="00000000" w:rsidRPr="00000000" w14:paraId="00000040">
      <w:pPr>
        <w:numPr>
          <w:ilvl w:val="0"/>
          <w:numId w:val="3"/>
        </w:numPr>
        <w:ind w:left="720" w:hanging="360"/>
        <w:rPr>
          <w:u w:val="none"/>
        </w:rPr>
      </w:pPr>
      <w:r w:rsidDel="00000000" w:rsidR="00000000" w:rsidRPr="00000000">
        <w:rPr>
          <w:rtl w:val="0"/>
        </w:rPr>
        <w:t xml:space="preserve">Startknop om te laten starten.</w:t>
      </w:r>
    </w:p>
    <w:p w:rsidR="00000000" w:rsidDel="00000000" w:rsidP="00000000" w:rsidRDefault="00000000" w:rsidRPr="00000000" w14:paraId="00000041">
      <w:pPr>
        <w:numPr>
          <w:ilvl w:val="0"/>
          <w:numId w:val="3"/>
        </w:numPr>
        <w:ind w:left="720" w:hanging="360"/>
        <w:rPr>
          <w:u w:val="none"/>
        </w:rPr>
      </w:pPr>
      <w:r w:rsidDel="00000000" w:rsidR="00000000" w:rsidRPr="00000000">
        <w:rPr>
          <w:rtl w:val="0"/>
        </w:rPr>
        <w:t xml:space="preserve">De status van de robot laten zien doormiddel van verschillende kleuren leds.</w:t>
      </w:r>
    </w:p>
    <w:p w:rsidR="00000000" w:rsidDel="00000000" w:rsidP="00000000" w:rsidRDefault="00000000" w:rsidRPr="00000000" w14:paraId="00000042">
      <w:pPr>
        <w:numPr>
          <w:ilvl w:val="0"/>
          <w:numId w:val="3"/>
        </w:numPr>
        <w:ind w:left="720" w:hanging="360"/>
        <w:rPr>
          <w:u w:val="none"/>
        </w:rPr>
      </w:pPr>
      <w:r w:rsidDel="00000000" w:rsidR="00000000" w:rsidRPr="00000000">
        <w:rPr>
          <w:rtl w:val="0"/>
        </w:rPr>
        <w:t xml:space="preserve">Kan opdracht krijgen d.m.v knoppen bovenop voor 7 verschillende gangen.</w:t>
      </w:r>
    </w:p>
    <w:p w:rsidR="00000000" w:rsidDel="00000000" w:rsidP="00000000" w:rsidRDefault="00000000" w:rsidRPr="00000000" w14:paraId="00000043">
      <w:pPr>
        <w:numPr>
          <w:ilvl w:val="0"/>
          <w:numId w:val="3"/>
        </w:numPr>
        <w:ind w:left="720" w:hanging="360"/>
        <w:rPr>
          <w:u w:val="none"/>
        </w:rPr>
      </w:pPr>
      <w:r w:rsidDel="00000000" w:rsidR="00000000" w:rsidRPr="00000000">
        <w:rPr>
          <w:rtl w:val="0"/>
        </w:rPr>
        <w:t xml:space="preserve">Kan naar de aangegeven locatie rijden om daar een pakket te ontvangen.</w:t>
      </w:r>
    </w:p>
    <w:p w:rsidR="00000000" w:rsidDel="00000000" w:rsidP="00000000" w:rsidRDefault="00000000" w:rsidRPr="00000000" w14:paraId="00000044">
      <w:pPr>
        <w:numPr>
          <w:ilvl w:val="0"/>
          <w:numId w:val="3"/>
        </w:numPr>
        <w:ind w:left="720" w:hanging="360"/>
        <w:rPr>
          <w:u w:val="none"/>
        </w:rPr>
      </w:pPr>
      <w:r w:rsidDel="00000000" w:rsidR="00000000" w:rsidRPr="00000000">
        <w:rPr>
          <w:rtl w:val="0"/>
        </w:rPr>
        <w:t xml:space="preserve">Kan detecteren dat er een pakket is geplaatst.</w:t>
      </w:r>
    </w:p>
    <w:p w:rsidR="00000000" w:rsidDel="00000000" w:rsidP="00000000" w:rsidRDefault="00000000" w:rsidRPr="00000000" w14:paraId="00000045">
      <w:pPr>
        <w:numPr>
          <w:ilvl w:val="0"/>
          <w:numId w:val="3"/>
        </w:numPr>
        <w:ind w:left="720" w:hanging="360"/>
        <w:rPr>
          <w:u w:val="none"/>
        </w:rPr>
      </w:pPr>
      <w:r w:rsidDel="00000000" w:rsidR="00000000" w:rsidRPr="00000000">
        <w:rPr>
          <w:rtl w:val="0"/>
        </w:rPr>
        <w:t xml:space="preserve">De pakketten naar het eindpunt vervoeren.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Elk groepslid moet aan 4 eisen werken.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APM:</w:t>
      </w:r>
    </w:p>
    <w:p w:rsidR="00000000" w:rsidDel="00000000" w:rsidP="00000000" w:rsidRDefault="00000000" w:rsidRPr="00000000" w14:paraId="0000004E">
      <w:pPr>
        <w:numPr>
          <w:ilvl w:val="0"/>
          <w:numId w:val="8"/>
        </w:numPr>
        <w:ind w:left="720" w:hanging="360"/>
        <w:rPr>
          <w:u w:val="none"/>
        </w:rPr>
      </w:pPr>
      <w:r w:rsidDel="00000000" w:rsidR="00000000" w:rsidRPr="00000000">
        <w:rPr>
          <w:rtl w:val="0"/>
        </w:rPr>
        <w:t xml:space="preserve">Moet robuust zijn.</w:t>
      </w:r>
    </w:p>
    <w:p w:rsidR="00000000" w:rsidDel="00000000" w:rsidP="00000000" w:rsidRDefault="00000000" w:rsidRPr="00000000" w14:paraId="0000004F">
      <w:pPr>
        <w:numPr>
          <w:ilvl w:val="0"/>
          <w:numId w:val="8"/>
        </w:numPr>
        <w:ind w:left="720" w:hanging="360"/>
        <w:rPr>
          <w:u w:val="none"/>
        </w:rPr>
      </w:pPr>
      <w:r w:rsidDel="00000000" w:rsidR="00000000" w:rsidRPr="00000000">
        <w:rPr>
          <w:rtl w:val="0"/>
        </w:rPr>
        <w:t xml:space="preserve">Kan 4 pakketten van 100 bij 50 bij 50 mm vervoeren.</w:t>
      </w:r>
    </w:p>
    <w:p w:rsidR="00000000" w:rsidDel="00000000" w:rsidP="00000000" w:rsidRDefault="00000000" w:rsidRPr="00000000" w14:paraId="00000050">
      <w:pPr>
        <w:numPr>
          <w:ilvl w:val="0"/>
          <w:numId w:val="8"/>
        </w:numPr>
        <w:ind w:left="720" w:hanging="360"/>
        <w:rPr>
          <w:u w:val="none"/>
        </w:rPr>
      </w:pPr>
      <w:r w:rsidDel="00000000" w:rsidR="00000000" w:rsidRPr="00000000">
        <w:rPr>
          <w:rtl w:val="0"/>
        </w:rPr>
        <w:t xml:space="preserve">Kan over heuvels rijden.</w:t>
      </w:r>
    </w:p>
    <w:p w:rsidR="00000000" w:rsidDel="00000000" w:rsidP="00000000" w:rsidRDefault="00000000" w:rsidRPr="00000000" w14:paraId="00000051">
      <w:pPr>
        <w:numPr>
          <w:ilvl w:val="0"/>
          <w:numId w:val="8"/>
        </w:numPr>
        <w:ind w:left="720" w:hanging="360"/>
        <w:rPr>
          <w:u w:val="none"/>
        </w:rPr>
      </w:pPr>
      <w:r w:rsidDel="00000000" w:rsidR="00000000" w:rsidRPr="00000000">
        <w:rPr>
          <w:rtl w:val="0"/>
        </w:rPr>
        <w:t xml:space="preserve">Breedte kleiner dan 20 cm.</w:t>
      </w:r>
    </w:p>
    <w:p w:rsidR="00000000" w:rsidDel="00000000" w:rsidP="00000000" w:rsidRDefault="00000000" w:rsidRPr="00000000" w14:paraId="00000052">
      <w:pPr>
        <w:numPr>
          <w:ilvl w:val="0"/>
          <w:numId w:val="8"/>
        </w:numPr>
        <w:ind w:left="720" w:hanging="360"/>
        <w:rPr>
          <w:u w:val="none"/>
        </w:rPr>
      </w:pPr>
      <w:r w:rsidDel="00000000" w:rsidR="00000000" w:rsidRPr="00000000">
        <w:rPr>
          <w:rtl w:val="0"/>
        </w:rPr>
        <w:t xml:space="preserve">Hardware en knoppen moeten op een stevig manier gemonteerd worden.</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color w:val="ff0000"/>
        </w:rPr>
      </w:pPr>
      <w:r w:rsidDel="00000000" w:rsidR="00000000" w:rsidRPr="00000000">
        <w:rPr>
          <w:color w:val="ff0000"/>
          <w:rtl w:val="0"/>
        </w:rPr>
        <w:t xml:space="preserve">Robin </w:t>
      </w:r>
    </w:p>
    <w:p w:rsidR="00000000" w:rsidDel="00000000" w:rsidP="00000000" w:rsidRDefault="00000000" w:rsidRPr="00000000" w14:paraId="00000057">
      <w:pPr>
        <w:rPr>
          <w:color w:val="ff0000"/>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Tijd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Taak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Controle/ checklijst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24 t/m 30 november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ontwerpen (APM)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1 t/m 7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ontwerpen (APM)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8 t/m 14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Realiseren(hardware)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15 t/m 21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Realiseren(hardware)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5 t/m 11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Realiseren(programmeren)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12 t/m 18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19 t/m 25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Aanpassen indien nodig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26 januari t/m 1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2 t/m 8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Aanpassen indien nodig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9 t/m 15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16 t/m 22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opleverset klaarmaken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23 februari  t/m 1 maart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voorbereiden demovideo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4 maart (inlevermoment)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color w:val="ff000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r>
          </w:p>
        </w:tc>
      </w:tr>
    </w:tbl>
    <w:p w:rsidR="00000000" w:rsidDel="00000000" w:rsidP="00000000" w:rsidRDefault="00000000" w:rsidRPr="00000000" w14:paraId="00000082">
      <w:pPr>
        <w:rPr>
          <w:color w:val="ff0000"/>
        </w:rPr>
      </w:pPr>
      <w:r w:rsidDel="00000000" w:rsidR="00000000" w:rsidRPr="00000000">
        <w:rPr>
          <w:rtl w:val="0"/>
        </w:rPr>
      </w:r>
    </w:p>
    <w:p w:rsidR="00000000" w:rsidDel="00000000" w:rsidP="00000000" w:rsidRDefault="00000000" w:rsidRPr="00000000" w14:paraId="00000083">
      <w:pPr>
        <w:rPr>
          <w:color w:val="ff0000"/>
        </w:rPr>
      </w:pPr>
      <w:r w:rsidDel="00000000" w:rsidR="00000000" w:rsidRPr="00000000">
        <w:rPr>
          <w:rtl w:val="0"/>
        </w:rPr>
      </w:r>
    </w:p>
    <w:p w:rsidR="00000000" w:rsidDel="00000000" w:rsidP="00000000" w:rsidRDefault="00000000" w:rsidRPr="00000000" w14:paraId="00000084">
      <w:pPr>
        <w:rPr>
          <w:color w:val="ff0000"/>
        </w:rPr>
      </w:pPr>
      <w:r w:rsidDel="00000000" w:rsidR="00000000" w:rsidRPr="00000000">
        <w:rPr>
          <w:color w:val="ff0000"/>
          <w:rtl w:val="0"/>
        </w:rPr>
        <w:t xml:space="preserve">Ontwerpen: </w:t>
      </w:r>
      <w:r w:rsidDel="00000000" w:rsidR="00000000" w:rsidRPr="00000000">
        <w:rPr>
          <w:color w:val="ff0000"/>
          <w:highlight w:val="green"/>
          <w:rtl w:val="0"/>
        </w:rPr>
        <w:t xml:space="preserve">elektrisch shema of een schets</w:t>
      </w:r>
      <w:r w:rsidDel="00000000" w:rsidR="00000000" w:rsidRPr="00000000">
        <w:rPr>
          <w:color w:val="ff0000"/>
          <w:rtl w:val="0"/>
        </w:rPr>
        <w:t xml:space="preserve"> + (vorm, gewicht, materiaal + hoe de accu en sensors met draden en microcontroller aan de binnenkant moeten + hoe de leds en knoppen aan de buitenkant moet zitten).</w:t>
      </w:r>
    </w:p>
    <w:p w:rsidR="00000000" w:rsidDel="00000000" w:rsidP="00000000" w:rsidRDefault="00000000" w:rsidRPr="00000000" w14:paraId="00000085">
      <w:pPr>
        <w:rPr>
          <w:color w:val="ff0000"/>
        </w:rPr>
      </w:pPr>
      <w:r w:rsidDel="00000000" w:rsidR="00000000" w:rsidRPr="00000000">
        <w:rPr>
          <w:rtl w:val="0"/>
        </w:rPr>
      </w:r>
    </w:p>
    <w:p w:rsidR="00000000" w:rsidDel="00000000" w:rsidP="00000000" w:rsidRDefault="00000000" w:rsidRPr="00000000" w14:paraId="00000086">
      <w:pPr>
        <w:rPr>
          <w:color w:val="ff0000"/>
        </w:rPr>
      </w:pPr>
      <w:r w:rsidDel="00000000" w:rsidR="00000000" w:rsidRPr="00000000">
        <w:rPr>
          <w:color w:val="ff0000"/>
          <w:rtl w:val="0"/>
        </w:rPr>
        <w:t xml:space="preserve">Programmeren:</w:t>
      </w:r>
    </w:p>
    <w:p w:rsidR="00000000" w:rsidDel="00000000" w:rsidP="00000000" w:rsidRDefault="00000000" w:rsidRPr="00000000" w14:paraId="00000087">
      <w:pPr>
        <w:rPr>
          <w:color w:val="ff0000"/>
        </w:rPr>
      </w:pPr>
      <w:r w:rsidDel="00000000" w:rsidR="00000000" w:rsidRPr="00000000">
        <w:rPr>
          <w:color w:val="ff0000"/>
          <w:rtl w:val="0"/>
        </w:rPr>
        <w:t xml:space="preserve">     De eisen 14,15,16 en 17 lezen.</w:t>
      </w:r>
    </w:p>
    <w:p w:rsidR="00000000" w:rsidDel="00000000" w:rsidP="00000000" w:rsidRDefault="00000000" w:rsidRPr="00000000" w14:paraId="00000088">
      <w:pPr>
        <w:rPr>
          <w:color w:val="ff0000"/>
        </w:rPr>
      </w:pPr>
      <w:r w:rsidDel="00000000" w:rsidR="00000000" w:rsidRPr="00000000">
        <w:rPr>
          <w:rtl w:val="0"/>
        </w:rPr>
      </w:r>
    </w:p>
    <w:p w:rsidR="00000000" w:rsidDel="00000000" w:rsidP="00000000" w:rsidRDefault="00000000" w:rsidRPr="00000000" w14:paraId="00000089">
      <w:pPr>
        <w:rPr>
          <w:color w:val="ff0000"/>
        </w:rPr>
      </w:pPr>
      <w:r w:rsidDel="00000000" w:rsidR="00000000" w:rsidRPr="00000000">
        <w:rPr>
          <w:color w:val="ff0000"/>
          <w:rtl w:val="0"/>
        </w:rPr>
        <w:t xml:space="preserve">Hardware:</w:t>
      </w:r>
    </w:p>
    <w:p w:rsidR="00000000" w:rsidDel="00000000" w:rsidP="00000000" w:rsidRDefault="00000000" w:rsidRPr="00000000" w14:paraId="0000008A">
      <w:pPr>
        <w:numPr>
          <w:ilvl w:val="0"/>
          <w:numId w:val="6"/>
        </w:numPr>
        <w:ind w:left="720" w:hanging="360"/>
        <w:rPr>
          <w:color w:val="ff0000"/>
        </w:rPr>
      </w:pPr>
      <w:r w:rsidDel="00000000" w:rsidR="00000000" w:rsidRPr="00000000">
        <w:rPr>
          <w:color w:val="ff0000"/>
          <w:rtl w:val="0"/>
        </w:rPr>
        <w:t xml:space="preserve">maak elektrisch schema eis nummer 14</w:t>
      </w:r>
    </w:p>
    <w:p w:rsidR="00000000" w:rsidDel="00000000" w:rsidP="00000000" w:rsidRDefault="00000000" w:rsidRPr="00000000" w14:paraId="0000008B">
      <w:pPr>
        <w:numPr>
          <w:ilvl w:val="0"/>
          <w:numId w:val="6"/>
        </w:numPr>
        <w:ind w:left="720" w:hanging="360"/>
        <w:rPr>
          <w:color w:val="ff0000"/>
        </w:rPr>
      </w:pPr>
      <w:r w:rsidDel="00000000" w:rsidR="00000000" w:rsidRPr="00000000">
        <w:rPr>
          <w:color w:val="ff0000"/>
          <w:rtl w:val="0"/>
        </w:rPr>
        <w:t xml:space="preserve">test of het werkt </w:t>
      </w:r>
    </w:p>
    <w:p w:rsidR="00000000" w:rsidDel="00000000" w:rsidP="00000000" w:rsidRDefault="00000000" w:rsidRPr="00000000" w14:paraId="0000008C">
      <w:pPr>
        <w:rPr>
          <w:color w:val="ff0000"/>
        </w:rPr>
      </w:pPr>
      <w:r w:rsidDel="00000000" w:rsidR="00000000" w:rsidRPr="00000000">
        <w:rPr>
          <w:rtl w:val="0"/>
        </w:rPr>
      </w:r>
    </w:p>
    <w:p w:rsidR="00000000" w:rsidDel="00000000" w:rsidP="00000000" w:rsidRDefault="00000000" w:rsidRPr="00000000" w14:paraId="0000008D">
      <w:pPr>
        <w:rPr>
          <w:color w:val="ff0000"/>
        </w:rPr>
      </w:pPr>
      <w:r w:rsidDel="00000000" w:rsidR="00000000" w:rsidRPr="00000000">
        <w:rPr>
          <w:rtl w:val="0"/>
        </w:rPr>
      </w:r>
    </w:p>
    <w:p w:rsidR="00000000" w:rsidDel="00000000" w:rsidP="00000000" w:rsidRDefault="00000000" w:rsidRPr="00000000" w14:paraId="0000008E">
      <w:pPr>
        <w:rPr>
          <w:color w:val="ff0000"/>
        </w:rPr>
      </w:pPr>
      <w:r w:rsidDel="00000000" w:rsidR="00000000" w:rsidRPr="00000000">
        <w:rPr>
          <w:rtl w:val="0"/>
        </w:rPr>
      </w:r>
    </w:p>
    <w:p w:rsidR="00000000" w:rsidDel="00000000" w:rsidP="00000000" w:rsidRDefault="00000000" w:rsidRPr="00000000" w14:paraId="0000008F">
      <w:pPr>
        <w:rPr>
          <w:color w:val="ff0000"/>
        </w:rPr>
      </w:pPr>
      <w:r w:rsidDel="00000000" w:rsidR="00000000" w:rsidRPr="00000000">
        <w:rPr>
          <w:color w:val="ff0000"/>
          <w:rtl w:val="0"/>
        </w:rPr>
        <w:t xml:space="preserve">Documentatie:</w:t>
      </w:r>
    </w:p>
    <w:p w:rsidR="00000000" w:rsidDel="00000000" w:rsidP="00000000" w:rsidRDefault="00000000" w:rsidRPr="00000000" w14:paraId="00000090">
      <w:pPr>
        <w:numPr>
          <w:ilvl w:val="0"/>
          <w:numId w:val="2"/>
        </w:numPr>
        <w:ind w:left="720" w:hanging="360"/>
        <w:rPr>
          <w:color w:val="ff0000"/>
        </w:rPr>
      </w:pPr>
      <w:r w:rsidDel="00000000" w:rsidR="00000000" w:rsidRPr="00000000">
        <w:rPr>
          <w:color w:val="ff0000"/>
          <w:rtl w:val="0"/>
        </w:rPr>
        <w:t xml:space="preserve">demofilm</w:t>
      </w:r>
    </w:p>
    <w:p w:rsidR="00000000" w:rsidDel="00000000" w:rsidP="00000000" w:rsidRDefault="00000000" w:rsidRPr="00000000" w14:paraId="00000091">
      <w:pPr>
        <w:numPr>
          <w:ilvl w:val="0"/>
          <w:numId w:val="2"/>
        </w:numPr>
        <w:ind w:left="720" w:hanging="360"/>
        <w:rPr>
          <w:color w:val="ff0000"/>
        </w:rPr>
      </w:pPr>
      <w:r w:rsidDel="00000000" w:rsidR="00000000" w:rsidRPr="00000000">
        <w:rPr>
          <w:color w:val="ff0000"/>
          <w:rtl w:val="0"/>
        </w:rPr>
        <w:t xml:space="preserve">overdrachtsdocumentatie ( ……..)</w:t>
      </w:r>
    </w:p>
    <w:p w:rsidR="00000000" w:rsidDel="00000000" w:rsidP="00000000" w:rsidRDefault="00000000" w:rsidRPr="00000000" w14:paraId="00000092">
      <w:pPr>
        <w:rPr>
          <w:color w:val="ff0000"/>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Berend</w:t>
      </w:r>
    </w:p>
    <w:p w:rsidR="00000000" w:rsidDel="00000000" w:rsidP="00000000" w:rsidRDefault="00000000" w:rsidRPr="00000000" w14:paraId="00000098">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Tijd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Controle/ checklijst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t xml:space="preserve">24 t/m 30 november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ontwerpen (APM)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1 t/m 7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ontwerpen (APM)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8 t/m 14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Realiseren(hardware)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15 t/m 21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Realiseren(hardware)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5 t/m 11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Realiseren(programmeren)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12 t/m 18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19 t/m 25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Aanpassen indien nodig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26 januari t/m 1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2 t/m 8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Aanpassen indien nodig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9 t/m 15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16 t/m 22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opleverset klaarmaken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23 februari  t/m 1 maart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voorbereiden demovideo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4 maart (inlevermoment)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ontwerpen:</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Schets van hoe die esthetisch eruit moet zien en hoe de binnenkant moet eruit zien.</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Programmeren:</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De eisen 3,5,6,16, 17 en 7 lezen.</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Hardware:</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numPr>
          <w:ilvl w:val="0"/>
          <w:numId w:val="1"/>
        </w:numPr>
        <w:ind w:left="720" w:hanging="360"/>
        <w:rPr>
          <w:u w:val="none"/>
        </w:rPr>
      </w:pPr>
      <w:r w:rsidDel="00000000" w:rsidR="00000000" w:rsidRPr="00000000">
        <w:rPr>
          <w:rtl w:val="0"/>
        </w:rPr>
        <w:t xml:space="preserve">maak een elektrisch schema voor de sensor.</w:t>
      </w:r>
    </w:p>
    <w:p w:rsidR="00000000" w:rsidDel="00000000" w:rsidP="00000000" w:rsidRDefault="00000000" w:rsidRPr="00000000" w14:paraId="000000D4">
      <w:pPr>
        <w:numPr>
          <w:ilvl w:val="0"/>
          <w:numId w:val="1"/>
        </w:numPr>
        <w:ind w:left="720" w:hanging="360"/>
        <w:rPr>
          <w:u w:val="none"/>
        </w:rPr>
      </w:pPr>
      <w:r w:rsidDel="00000000" w:rsidR="00000000" w:rsidRPr="00000000">
        <w:rPr>
          <w:rtl w:val="0"/>
        </w:rPr>
        <w:t xml:space="preserve">testen of het in werkelijkheid werkt.</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Documentatie: </w:t>
      </w:r>
    </w:p>
    <w:p w:rsidR="00000000" w:rsidDel="00000000" w:rsidP="00000000" w:rsidRDefault="00000000" w:rsidRPr="00000000" w14:paraId="000000D7">
      <w:pPr>
        <w:numPr>
          <w:ilvl w:val="0"/>
          <w:numId w:val="7"/>
        </w:numPr>
        <w:ind w:left="720" w:hanging="360"/>
        <w:rPr>
          <w:u w:val="none"/>
        </w:rPr>
      </w:pPr>
      <w:r w:rsidDel="00000000" w:rsidR="00000000" w:rsidRPr="00000000">
        <w:rPr>
          <w:rtl w:val="0"/>
        </w:rPr>
        <w:t xml:space="preserve">demofilm</w:t>
      </w:r>
    </w:p>
    <w:p w:rsidR="00000000" w:rsidDel="00000000" w:rsidP="00000000" w:rsidRDefault="00000000" w:rsidRPr="00000000" w14:paraId="000000D8">
      <w:pPr>
        <w:numPr>
          <w:ilvl w:val="0"/>
          <w:numId w:val="7"/>
        </w:numPr>
        <w:ind w:left="720" w:hanging="360"/>
        <w:rPr>
          <w:u w:val="none"/>
        </w:rPr>
      </w:pPr>
      <w:r w:rsidDel="00000000" w:rsidR="00000000" w:rsidRPr="00000000">
        <w:rPr>
          <w:rtl w:val="0"/>
        </w:rPr>
        <w:t xml:space="preserve">overdrachtsdocumentatie (............)</w:t>
      </w:r>
    </w:p>
    <w:p w:rsidR="00000000" w:rsidDel="00000000" w:rsidP="00000000" w:rsidRDefault="00000000" w:rsidRPr="00000000" w14:paraId="000000D9">
      <w:pPr>
        <w:ind w:left="720" w:firstLine="0"/>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Sundus</w:t>
      </w:r>
    </w:p>
    <w:p w:rsidR="00000000" w:rsidDel="00000000" w:rsidP="00000000" w:rsidRDefault="00000000" w:rsidRPr="00000000" w14:paraId="000000DB">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Tijd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Controle/ checklijst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24 t/m 30 november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1 t/m 7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ontwerpen (APM)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8 t/m 14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Realiseren(hardware)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15 t/m 21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Realiseren(hardware)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5 t/m 11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Realiseren(programmeren)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12 t/m 18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19 t/m 25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Aanpassen indien nodig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26 januari t/m 1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2 t/m 8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Aanpassen indien nodig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9 t/m 15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16 t/m 22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opleverset klaarmaken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23 februari  t/m 1 maart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voorbereiden demovideo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4 maart (inlevermoment)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Ontwerpen:</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assisteren wanneer het nodig is.</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Programmeren:</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 eisen 9,11,12, 14, 15 en 13 lezen.</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Hardware:</w:t>
      </w:r>
    </w:p>
    <w:p w:rsidR="00000000" w:rsidDel="00000000" w:rsidP="00000000" w:rsidRDefault="00000000" w:rsidRPr="00000000" w14:paraId="00000115">
      <w:pPr>
        <w:numPr>
          <w:ilvl w:val="0"/>
          <w:numId w:val="4"/>
        </w:numPr>
        <w:ind w:left="720" w:hanging="360"/>
        <w:rPr>
          <w:u w:val="none"/>
        </w:rPr>
      </w:pPr>
      <w:r w:rsidDel="00000000" w:rsidR="00000000" w:rsidRPr="00000000">
        <w:rPr>
          <w:rtl w:val="0"/>
        </w:rPr>
        <w:t xml:space="preserve">maak elektrisch schema voor leds en start- en noodknop + eisnummer 14</w:t>
      </w:r>
    </w:p>
    <w:p w:rsidR="00000000" w:rsidDel="00000000" w:rsidP="00000000" w:rsidRDefault="00000000" w:rsidRPr="00000000" w14:paraId="00000116">
      <w:pPr>
        <w:numPr>
          <w:ilvl w:val="0"/>
          <w:numId w:val="4"/>
        </w:numPr>
        <w:ind w:left="720" w:hanging="360"/>
        <w:rPr>
          <w:u w:val="none"/>
        </w:rPr>
      </w:pPr>
      <w:r w:rsidDel="00000000" w:rsidR="00000000" w:rsidRPr="00000000">
        <w:rPr>
          <w:rtl w:val="0"/>
        </w:rPr>
        <w:t xml:space="preserve">testen.</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documentatie: </w:t>
      </w:r>
    </w:p>
    <w:p w:rsidR="00000000" w:rsidDel="00000000" w:rsidP="00000000" w:rsidRDefault="00000000" w:rsidRPr="00000000" w14:paraId="0000011B">
      <w:pPr>
        <w:numPr>
          <w:ilvl w:val="0"/>
          <w:numId w:val="5"/>
        </w:numPr>
        <w:ind w:left="720" w:hanging="360"/>
        <w:rPr>
          <w:u w:val="none"/>
        </w:rPr>
      </w:pPr>
      <w:r w:rsidDel="00000000" w:rsidR="00000000" w:rsidRPr="00000000">
        <w:rPr>
          <w:rtl w:val="0"/>
        </w:rPr>
        <w:t xml:space="preserve">demofilm</w:t>
      </w:r>
    </w:p>
    <w:p w:rsidR="00000000" w:rsidDel="00000000" w:rsidP="00000000" w:rsidRDefault="00000000" w:rsidRPr="00000000" w14:paraId="0000011C">
      <w:pPr>
        <w:numPr>
          <w:ilvl w:val="0"/>
          <w:numId w:val="5"/>
        </w:numPr>
        <w:ind w:left="720" w:hanging="360"/>
        <w:rPr>
          <w:u w:val="none"/>
        </w:rPr>
      </w:pPr>
      <w:r w:rsidDel="00000000" w:rsidR="00000000" w:rsidRPr="00000000">
        <w:rPr>
          <w:rtl w:val="0"/>
        </w:rPr>
        <w:t xml:space="preserve">overdrachtsdocumentatie ( verslag- acceptatietest)</w:t>
      </w:r>
    </w:p>
    <w:p w:rsidR="00000000" w:rsidDel="00000000" w:rsidP="00000000" w:rsidRDefault="00000000" w:rsidRPr="00000000" w14:paraId="0000011D">
      <w:pPr>
        <w:rPr/>
      </w:pPr>
      <w:r w:rsidDel="00000000" w:rsidR="00000000" w:rsidRPr="00000000">
        <w:rPr>
          <w:rtl w:val="0"/>
        </w:rPr>
        <w:t xml:space="preserve">Gehele Groep.</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TIjd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Taak</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Controle/ checklijst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24 t/m 30 november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1 t/m 7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ontwerpen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8 t/m 14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ontwerpen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15 t/m 21 december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programmeren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50/100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5 t/m 11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12 t/m 18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programmeren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19 t/m 25 januari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pPr>
            <w:r w:rsidDel="00000000" w:rsidR="00000000" w:rsidRPr="00000000">
              <w:rPr>
                <w:rtl w:val="0"/>
              </w:rPr>
              <w:t xml:space="preserve">26 januari t/m 1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onderzoeken/testen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t xml:space="preserve">2 t/m 8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onderzoeken/testen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r w:rsidDel="00000000" w:rsidR="00000000" w:rsidRPr="00000000">
              <w:rPr>
                <w:rtl w:val="0"/>
              </w:rPr>
              <w:t xml:space="preserve">9 t/m 15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16 t/m 22 februari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6aa84f"/>
              </w:rPr>
            </w:pPr>
            <w:r w:rsidDel="00000000" w:rsidR="00000000" w:rsidRPr="00000000">
              <w:rPr>
                <w:color w:val="6aa84f"/>
                <w:rtl w:val="0"/>
              </w:rPr>
              <w:t xml:space="preserve">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t xml:space="preserve">23 februari  t/m 1 maart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documenteren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4 maart (inlevermoment)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Plannen: een plan maken en zich daaraan houden.</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Ontwerpen: elektrische schakeling en fysieke vorm van APM.</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Programmeren: codes schrijven voor elk los onderdeel.</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Hardware: aan elkaar zetten.</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Onderzoeken/testen: na het realiseren, kunnen we testen wat we hebben gebouwd.</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Documenteren: na het ontwerpen, realiseren en testen kunnen we beginnen met documenteren.</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coordineren: elkaars motiveren en aanspreken wanneer het nodig is.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