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F52C" w14:textId="74C856F2" w:rsidR="00B816BA" w:rsidRPr="00B67193" w:rsidRDefault="00703306">
      <w:pPr>
        <w:rPr>
          <w:sz w:val="28"/>
          <w:szCs w:val="28"/>
        </w:rPr>
      </w:pPr>
      <w:r w:rsidRPr="00B67193">
        <w:rPr>
          <w:sz w:val="28"/>
          <w:szCs w:val="28"/>
        </w:rPr>
        <w:t>G</w:t>
      </w:r>
      <w:r w:rsidRPr="00B67193">
        <w:rPr>
          <w:rFonts w:hint="eastAsia"/>
          <w:sz w:val="28"/>
          <w:szCs w:val="28"/>
        </w:rPr>
        <w:t>it是什么</w:t>
      </w:r>
    </w:p>
    <w:p w14:paraId="44BC7EE5" w14:textId="54A535CD" w:rsidR="00703306" w:rsidRDefault="00703306">
      <w:r>
        <w:rPr>
          <w:rFonts w:hint="eastAsia"/>
        </w:rPr>
        <w:t>是分布式控制系统</w:t>
      </w:r>
    </w:p>
    <w:p w14:paraId="547F8412" w14:textId="77777777" w:rsidR="001126F8" w:rsidRDefault="00703306" w:rsidP="001126F8">
      <w:r>
        <w:rPr>
          <w:rFonts w:hint="eastAsia"/>
        </w:rPr>
        <w:t>会保存你之前的改动删除等记录</w:t>
      </w:r>
    </w:p>
    <w:p w14:paraId="75927CF9" w14:textId="77777777" w:rsidR="001126F8" w:rsidRDefault="001126F8" w:rsidP="001126F8">
      <w:r w:rsidRPr="001126F8">
        <w:rPr>
          <w:rFonts w:ascii="Segoe UI Emoji" w:eastAsia="宋体" w:hAnsi="Segoe UI Emoji" w:cs="宋体"/>
          <w:color w:val="404040"/>
          <w:kern w:val="0"/>
          <w:szCs w:val="21"/>
        </w:rPr>
        <w:t>合并对提交过程的保留</w:t>
      </w:r>
    </w:p>
    <w:p w14:paraId="6ECAD035" w14:textId="77777777" w:rsidR="001126F8" w:rsidRDefault="001126F8" w:rsidP="001126F8">
      <w:r w:rsidRPr="001126F8">
        <w:rPr>
          <w:rFonts w:ascii="Segoe UI Emoji" w:eastAsia="宋体" w:hAnsi="Segoe UI Emoji" w:cs="宋体"/>
          <w:color w:val="404040"/>
          <w:kern w:val="0"/>
          <w:szCs w:val="21"/>
        </w:rPr>
        <w:t>修正提交</w:t>
      </w:r>
    </w:p>
    <w:p w14:paraId="77CC159D" w14:textId="77777777" w:rsidR="001126F8" w:rsidRDefault="001126F8" w:rsidP="001126F8">
      <w:r w:rsidRPr="001126F8">
        <w:rPr>
          <w:rFonts w:ascii="Segoe UI Emoji" w:eastAsia="宋体" w:hAnsi="Segoe UI Emoji" w:cs="宋体"/>
          <w:color w:val="404040"/>
          <w:kern w:val="0"/>
          <w:szCs w:val="21"/>
        </w:rPr>
        <w:t>廉价好用的本地分支</w:t>
      </w:r>
    </w:p>
    <w:p w14:paraId="7EAA0915" w14:textId="77777777" w:rsidR="001126F8" w:rsidRDefault="001126F8" w:rsidP="001126F8">
      <w:r w:rsidRPr="001126F8">
        <w:rPr>
          <w:rFonts w:ascii="Segoe UI Emoji" w:eastAsia="宋体" w:hAnsi="Segoe UI Emoji" w:cs="宋体"/>
          <w:color w:val="404040"/>
          <w:kern w:val="0"/>
          <w:szCs w:val="21"/>
        </w:rPr>
        <w:t>更强大智能的合并能力</w:t>
      </w:r>
    </w:p>
    <w:p w14:paraId="70BDE689" w14:textId="47F78B5B" w:rsidR="001126F8" w:rsidRPr="001126F8" w:rsidRDefault="001126F8" w:rsidP="001126F8">
      <w:r w:rsidRPr="001126F8">
        <w:rPr>
          <w:rFonts w:ascii="Segoe UI Emoji" w:eastAsia="宋体" w:hAnsi="Segoe UI Emoji" w:cs="宋体"/>
          <w:color w:val="404040"/>
          <w:kern w:val="0"/>
          <w:szCs w:val="21"/>
        </w:rPr>
        <w:t>查看日志</w:t>
      </w:r>
    </w:p>
    <w:p w14:paraId="53F24223" w14:textId="77777777" w:rsidR="001126F8" w:rsidRDefault="001126F8"/>
    <w:p w14:paraId="6851AB93" w14:textId="436A157A" w:rsidR="00B67193" w:rsidRDefault="00B67193">
      <w:pPr>
        <w:rPr>
          <w:sz w:val="28"/>
          <w:szCs w:val="28"/>
        </w:rPr>
      </w:pPr>
      <w:r w:rsidRPr="00B67193">
        <w:rPr>
          <w:rFonts w:hint="eastAsia"/>
          <w:sz w:val="28"/>
          <w:szCs w:val="28"/>
        </w:rPr>
        <w:t>为什么使用git</w:t>
      </w:r>
    </w:p>
    <w:p w14:paraId="57C6C422" w14:textId="21C7ACE9" w:rsidR="00B67193" w:rsidRDefault="00B67193">
      <w:pPr>
        <w:rPr>
          <w:szCs w:val="21"/>
        </w:rPr>
      </w:pPr>
      <w:r w:rsidRPr="00B67193">
        <w:rPr>
          <w:szCs w:val="21"/>
        </w:rPr>
        <w:t>G</w:t>
      </w:r>
      <w:r w:rsidRPr="00B67193">
        <w:rPr>
          <w:rFonts w:hint="eastAsia"/>
          <w:szCs w:val="21"/>
        </w:rPr>
        <w:t>it</w:t>
      </w:r>
      <w:r>
        <w:rPr>
          <w:rFonts w:hint="eastAsia"/>
          <w:szCs w:val="21"/>
        </w:rPr>
        <w:t>是一种优秀的代码管理工具</w:t>
      </w:r>
      <w:r w:rsidR="001126F8">
        <w:rPr>
          <w:rFonts w:hint="eastAsia"/>
          <w:szCs w:val="21"/>
        </w:rPr>
        <w:t>，很大的的提高了效率</w:t>
      </w:r>
    </w:p>
    <w:p w14:paraId="6A3EFD91" w14:textId="5C2B6177" w:rsidR="00B67193" w:rsidRDefault="00B67193">
      <w:pPr>
        <w:rPr>
          <w:szCs w:val="21"/>
        </w:rPr>
      </w:pPr>
      <w:r>
        <w:rPr>
          <w:rFonts w:hint="eastAsia"/>
          <w:szCs w:val="21"/>
        </w:rPr>
        <w:t>很多程序中需要有git的支持</w:t>
      </w:r>
    </w:p>
    <w:p w14:paraId="0746EF5F" w14:textId="2731398E" w:rsidR="001126F8" w:rsidRDefault="001126F8">
      <w:pPr>
        <w:rPr>
          <w:szCs w:val="21"/>
        </w:rPr>
      </w:pPr>
      <w:r>
        <w:rPr>
          <w:rFonts w:hint="eastAsia"/>
          <w:szCs w:val="21"/>
        </w:rPr>
        <w:t>展示工作经验分享自己的项目</w:t>
      </w:r>
    </w:p>
    <w:p w14:paraId="7AD2F59A" w14:textId="77777777" w:rsidR="00B67193" w:rsidRPr="00B67193" w:rsidRDefault="00B67193">
      <w:pPr>
        <w:rPr>
          <w:szCs w:val="21"/>
        </w:rPr>
      </w:pPr>
    </w:p>
    <w:p w14:paraId="0B3F5871" w14:textId="0388633E" w:rsidR="00703306" w:rsidRPr="00B67193" w:rsidRDefault="00703306">
      <w:pPr>
        <w:rPr>
          <w:sz w:val="28"/>
          <w:szCs w:val="28"/>
        </w:rPr>
      </w:pPr>
      <w:r w:rsidRPr="00B67193">
        <w:rPr>
          <w:sz w:val="28"/>
          <w:szCs w:val="28"/>
        </w:rPr>
        <w:t>G</w:t>
      </w:r>
      <w:r w:rsidRPr="00B67193">
        <w:rPr>
          <w:rFonts w:hint="eastAsia"/>
          <w:sz w:val="28"/>
          <w:szCs w:val="28"/>
        </w:rPr>
        <w:t>it的三种状态</w:t>
      </w:r>
    </w:p>
    <w:p w14:paraId="6B492178" w14:textId="5FB015D4" w:rsidR="00703306" w:rsidRDefault="00703306" w:rsidP="00703306">
      <w:pPr>
        <w:pStyle w:val="a3"/>
        <w:shd w:val="clear" w:color="auto" w:fill="FCFCFA"/>
        <w:spacing w:before="75" w:beforeAutospacing="0" w:after="165" w:afterAutospacing="0" w:line="252" w:lineRule="atLeast"/>
        <w:rPr>
          <w:szCs w:val="21"/>
        </w:rPr>
      </w:pPr>
      <w:commentRangeStart w:id="0"/>
      <w:r w:rsidRPr="007B3380">
        <w:rPr>
          <w:szCs w:val="21"/>
        </w:rPr>
        <w:t>C</w:t>
      </w:r>
      <w:r w:rsidRPr="007B3380">
        <w:rPr>
          <w:rFonts w:hint="eastAsia"/>
          <w:szCs w:val="21"/>
        </w:rPr>
        <w:t>ommitted</w:t>
      </w:r>
      <w:commentRangeEnd w:id="0"/>
      <w:r w:rsidR="007B3380" w:rsidRPr="007B3380">
        <w:rPr>
          <w:rStyle w:val="a5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hint="eastAsia"/>
          <w:szCs w:val="21"/>
        </w:rPr>
        <w:t>（已提交：</w:t>
      </w:r>
      <w:r>
        <w:rPr>
          <w:rFonts w:ascii="Arial" w:hAnsi="Arial" w:cs="Arial"/>
          <w:color w:val="4E443C"/>
          <w:sz w:val="21"/>
          <w:szCs w:val="21"/>
        </w:rPr>
        <w:t>表示数据已经安全地保存在本地数据库中。</w:t>
      </w:r>
      <w:r>
        <w:rPr>
          <w:rFonts w:hint="eastAsia"/>
          <w:szCs w:val="21"/>
        </w:rPr>
        <w:t>）</w:t>
      </w:r>
    </w:p>
    <w:p w14:paraId="6B65F6B2" w14:textId="76991F0D" w:rsidR="00703306" w:rsidRPr="00703306" w:rsidRDefault="00703306" w:rsidP="00703306">
      <w:pPr>
        <w:pStyle w:val="a3"/>
        <w:shd w:val="clear" w:color="auto" w:fill="FCFCFA"/>
        <w:spacing w:before="75" w:beforeAutospacing="0" w:after="165" w:afterAutospacing="0" w:line="252" w:lineRule="atLeast"/>
        <w:rPr>
          <w:rFonts w:ascii="Arial" w:hAnsi="Arial" w:cs="Arial"/>
          <w:color w:val="4E443C"/>
          <w:sz w:val="21"/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odified（已修改：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修改了文件，但还没保存到数据库中</w:t>
      </w:r>
      <w:r>
        <w:rPr>
          <w:rFonts w:hint="eastAsia"/>
          <w:szCs w:val="21"/>
        </w:rPr>
        <w:t>）</w:t>
      </w:r>
    </w:p>
    <w:p w14:paraId="7BFB2583" w14:textId="6F95DA39" w:rsidR="00703306" w:rsidRDefault="00703306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taged（已暂存：</w:t>
      </w:r>
      <w:r>
        <w:rPr>
          <w:rFonts w:ascii="Arial" w:hAnsi="Arial" w:cs="Arial"/>
          <w:color w:val="4E443C"/>
          <w:szCs w:val="21"/>
          <w:shd w:val="clear" w:color="auto" w:fill="FCFCFA"/>
        </w:rPr>
        <w:t>对一个已修改文件的当前版本做了标记，使之包含在下次提交的快照中</w:t>
      </w:r>
      <w:r>
        <w:rPr>
          <w:rFonts w:hint="eastAsia"/>
          <w:szCs w:val="21"/>
        </w:rPr>
        <w:t>）</w:t>
      </w:r>
    </w:p>
    <w:p w14:paraId="62E1B09F" w14:textId="349F899C" w:rsidR="00703306" w:rsidRPr="00B67193" w:rsidRDefault="00703306">
      <w:pPr>
        <w:rPr>
          <w:szCs w:val="21"/>
        </w:rPr>
      </w:pPr>
      <w:r w:rsidRPr="00B67193">
        <w:rPr>
          <w:rFonts w:hint="eastAsia"/>
          <w:sz w:val="28"/>
          <w:szCs w:val="28"/>
        </w:rPr>
        <w:t>三种阶段</w:t>
      </w:r>
      <w:r w:rsidR="00B67193" w:rsidRPr="00B67193">
        <w:rPr>
          <w:rFonts w:hint="eastAsia"/>
          <w:sz w:val="28"/>
          <w:szCs w:val="28"/>
        </w:rPr>
        <w:t>：</w:t>
      </w:r>
      <w:r w:rsidR="00B67193">
        <w:rPr>
          <w:rFonts w:hint="eastAsia"/>
          <w:szCs w:val="21"/>
        </w:rPr>
        <w:t>工作区，暂存区以及git</w:t>
      </w:r>
      <w:r w:rsidR="00B67193">
        <w:rPr>
          <w:szCs w:val="21"/>
        </w:rPr>
        <w:t xml:space="preserve"> </w:t>
      </w:r>
      <w:r w:rsidR="00B67193">
        <w:rPr>
          <w:rFonts w:hint="eastAsia"/>
          <w:szCs w:val="21"/>
        </w:rPr>
        <w:t>目录</w:t>
      </w:r>
    </w:p>
    <w:p w14:paraId="2F95788F" w14:textId="35423A2A" w:rsidR="00703306" w:rsidRDefault="00703306"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orking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directory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staging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area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git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directory</w:t>
      </w:r>
    </w:p>
    <w:p w14:paraId="4C9CAA37" w14:textId="313ACBCF" w:rsidR="00B62F06" w:rsidRPr="001126F8" w:rsidRDefault="001126F8">
      <w:pPr>
        <w:rPr>
          <w:sz w:val="30"/>
          <w:szCs w:val="30"/>
        </w:rPr>
      </w:pPr>
      <w:r w:rsidRPr="001126F8">
        <w:rPr>
          <w:sz w:val="30"/>
          <w:szCs w:val="30"/>
        </w:rPr>
        <w:t>G</w:t>
      </w:r>
      <w:r w:rsidRPr="001126F8">
        <w:rPr>
          <w:rFonts w:hint="eastAsia"/>
          <w:sz w:val="30"/>
          <w:szCs w:val="30"/>
        </w:rPr>
        <w:t>it的基本命令</w:t>
      </w:r>
    </w:p>
    <w:p w14:paraId="3C900ECA" w14:textId="37A99725" w:rsidR="001126F8" w:rsidRDefault="001126F8" w:rsidP="001126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1126F8">
        <w:rPr>
          <w:sz w:val="28"/>
          <w:szCs w:val="28"/>
        </w:rPr>
        <w:t>G</w:t>
      </w:r>
      <w:r w:rsidRPr="001126F8">
        <w:rPr>
          <w:rFonts w:hint="eastAsia"/>
          <w:sz w:val="28"/>
          <w:szCs w:val="28"/>
        </w:rPr>
        <w:t>it</w:t>
      </w:r>
      <w:r w:rsidRPr="001126F8">
        <w:rPr>
          <w:sz w:val="28"/>
          <w:szCs w:val="28"/>
        </w:rPr>
        <w:t xml:space="preserve"> </w:t>
      </w:r>
      <w:r w:rsidRPr="001126F8">
        <w:rPr>
          <w:rFonts w:hint="eastAsia"/>
          <w:sz w:val="28"/>
          <w:szCs w:val="28"/>
        </w:rPr>
        <w:t>status</w:t>
      </w:r>
      <w:r w:rsidRPr="001126F8">
        <w:rPr>
          <w:sz w:val="28"/>
          <w:szCs w:val="28"/>
        </w:rPr>
        <w:t>:</w:t>
      </w:r>
      <w:r w:rsidRPr="001126F8">
        <w:rPr>
          <w:rFonts w:hint="eastAsia"/>
          <w:szCs w:val="21"/>
        </w:rPr>
        <w:t>表示</w:t>
      </w:r>
      <w:r>
        <w:rPr>
          <w:rFonts w:hint="eastAsia"/>
          <w:szCs w:val="21"/>
        </w:rPr>
        <w:t>查</w:t>
      </w:r>
      <w:r w:rsidRPr="001126F8">
        <w:rPr>
          <w:rFonts w:hint="eastAsia"/>
          <w:szCs w:val="21"/>
        </w:rPr>
        <w:t>看git</w:t>
      </w:r>
      <w:r w:rsidRPr="001126F8">
        <w:rPr>
          <w:szCs w:val="21"/>
        </w:rPr>
        <w:t xml:space="preserve"> </w:t>
      </w:r>
      <w:r w:rsidRPr="001126F8">
        <w:rPr>
          <w:rFonts w:hint="eastAsia"/>
          <w:szCs w:val="21"/>
        </w:rPr>
        <w:t>状态</w:t>
      </w:r>
    </w:p>
    <w:p w14:paraId="00184335" w14:textId="016B74E3" w:rsidR="00B62F06" w:rsidRDefault="00B62F06" w:rsidP="001126F8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init创建新文件夹，打开，执行该命令可以创建新的git仓库</w:t>
      </w:r>
    </w:p>
    <w:p w14:paraId="4565ED37" w14:textId="77777777" w:rsidR="001126F8" w:rsidRPr="001126F8" w:rsidRDefault="001126F8" w:rsidP="001126F8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  <w:bdr w:val="single" w:sz="4" w:space="0" w:color="auto"/>
        </w:rPr>
        <w:t>G</w:t>
      </w:r>
      <w:r>
        <w:rPr>
          <w:rFonts w:hint="eastAsia"/>
          <w:szCs w:val="21"/>
          <w:bdr w:val="single" w:sz="4" w:space="0" w:color="auto"/>
        </w:rPr>
        <w:t>it</w:t>
      </w:r>
      <w:r>
        <w:rPr>
          <w:szCs w:val="21"/>
          <w:bdr w:val="single" w:sz="4" w:space="0" w:color="auto"/>
        </w:rPr>
        <w:t xml:space="preserve"> </w:t>
      </w:r>
      <w:r>
        <w:rPr>
          <w:rFonts w:hint="eastAsia"/>
          <w:szCs w:val="21"/>
          <w:bdr w:val="single" w:sz="4" w:space="0" w:color="auto"/>
        </w:rPr>
        <w:t>add</w:t>
      </w:r>
      <w:r>
        <w:rPr>
          <w:szCs w:val="21"/>
          <w:bdr w:val="single" w:sz="4" w:space="0" w:color="auto"/>
        </w:rPr>
        <w:t xml:space="preserve"> </w:t>
      </w:r>
      <w:r>
        <w:rPr>
          <w:rFonts w:hint="eastAsia"/>
          <w:szCs w:val="21"/>
          <w:bdr w:val="single" w:sz="4" w:space="0" w:color="auto"/>
        </w:rPr>
        <w:t>.</w:t>
      </w:r>
      <w:r>
        <w:rPr>
          <w:szCs w:val="21"/>
          <w:bdr w:val="single" w:sz="4" w:space="0" w:color="auto"/>
        </w:rPr>
        <w:t xml:space="preserve"> </w:t>
      </w:r>
      <w:r>
        <w:rPr>
          <w:rFonts w:hint="eastAsia"/>
          <w:szCs w:val="21"/>
          <w:bdr w:val="single" w:sz="4" w:space="0" w:color="auto"/>
        </w:rPr>
        <w:t>代表将所有文件提交仓库（也可以删除 .</w:t>
      </w:r>
      <w:r>
        <w:rPr>
          <w:szCs w:val="21"/>
          <w:bdr w:val="single" w:sz="4" w:space="0" w:color="auto"/>
        </w:rPr>
        <w:t xml:space="preserve"> </w:t>
      </w:r>
      <w:r>
        <w:rPr>
          <w:rFonts w:hint="eastAsia"/>
          <w:szCs w:val="21"/>
          <w:bdr w:val="single" w:sz="4" w:space="0" w:color="auto"/>
        </w:rPr>
        <w:t>后面加上文件名及类型）</w:t>
      </w:r>
    </w:p>
    <w:p w14:paraId="1F133EFE" w14:textId="387505D6" w:rsidR="001126F8" w:rsidRPr="00DF6305" w:rsidRDefault="001126F8" w:rsidP="00DF6305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  <w:bdr w:val="single" w:sz="4" w:space="0" w:color="auto"/>
        </w:rPr>
        <w:t xml:space="preserve"> G</w:t>
      </w:r>
      <w:r>
        <w:rPr>
          <w:rFonts w:hint="eastAsia"/>
          <w:szCs w:val="21"/>
          <w:bdr w:val="single" w:sz="4" w:space="0" w:color="auto"/>
        </w:rPr>
        <w:t>it</w:t>
      </w:r>
      <w:r w:rsidR="008A6183">
        <w:rPr>
          <w:szCs w:val="21"/>
          <w:bdr w:val="single" w:sz="4" w:space="0" w:color="auto"/>
        </w:rPr>
        <w:t xml:space="preserve"> </w:t>
      </w:r>
      <w:r w:rsidR="008A6183">
        <w:rPr>
          <w:rFonts w:hint="eastAsia"/>
          <w:szCs w:val="21"/>
          <w:bdr w:val="single" w:sz="4" w:space="0" w:color="auto"/>
        </w:rPr>
        <w:t>commit</w:t>
      </w:r>
      <w:r w:rsidR="008A6183">
        <w:rPr>
          <w:szCs w:val="21"/>
          <w:bdr w:val="single" w:sz="4" w:space="0" w:color="auto"/>
        </w:rPr>
        <w:t xml:space="preserve"> </w:t>
      </w:r>
      <w:r w:rsidR="008A6183">
        <w:rPr>
          <w:rFonts w:hint="eastAsia"/>
          <w:szCs w:val="21"/>
          <w:bdr w:val="single" w:sz="4" w:space="0" w:color="auto"/>
        </w:rPr>
        <w:t>-</w:t>
      </w:r>
      <w:r w:rsidR="008A6183">
        <w:rPr>
          <w:szCs w:val="21"/>
          <w:bdr w:val="single" w:sz="4" w:space="0" w:color="auto"/>
        </w:rPr>
        <w:t xml:space="preserve">m “ </w:t>
      </w:r>
      <w:r w:rsidR="00DF6305">
        <w:rPr>
          <w:rFonts w:hint="eastAsia"/>
          <w:szCs w:val="21"/>
          <w:bdr w:val="single" w:sz="4" w:space="0" w:color="auto"/>
        </w:rPr>
        <w:t>提交代码信息“</w:t>
      </w:r>
      <w:r w:rsidR="008A6183">
        <w:rPr>
          <w:rFonts w:hint="eastAsia"/>
          <w:szCs w:val="21"/>
          <w:bdr w:val="single" w:sz="4" w:space="0" w:color="auto"/>
        </w:rPr>
        <w:t>写点注释以免不知道提交了啥</w:t>
      </w:r>
      <w:r w:rsidR="00DF6305">
        <w:rPr>
          <w:rFonts w:hint="eastAsia"/>
          <w:szCs w:val="21"/>
          <w:bdr w:val="single" w:sz="4" w:space="0" w:color="auto"/>
        </w:rPr>
        <w:t>（现在提交到了本地仓库</w:t>
      </w:r>
      <w:r w:rsidR="00DF6305" w:rsidRPr="00DF6305">
        <w:rPr>
          <w:rFonts w:hint="eastAsia"/>
          <w:szCs w:val="21"/>
          <w:bdr w:val="single" w:sz="4" w:space="0" w:color="auto"/>
        </w:rPr>
        <w:t>但没到远</w:t>
      </w:r>
      <w:r w:rsidR="00DF6305">
        <w:rPr>
          <w:rFonts w:hint="eastAsia"/>
          <w:szCs w:val="21"/>
          <w:bdr w:val="single" w:sz="4" w:space="0" w:color="auto"/>
        </w:rPr>
        <w:t>端</w:t>
      </w:r>
      <w:r w:rsidR="00DF6305" w:rsidRPr="00DF6305">
        <w:rPr>
          <w:rFonts w:hint="eastAsia"/>
          <w:szCs w:val="21"/>
          <w:bdr w:val="single" w:sz="4" w:space="0" w:color="auto"/>
        </w:rPr>
        <w:t>仓库）</w:t>
      </w:r>
    </w:p>
    <w:p w14:paraId="3DCEBC3D" w14:textId="728E1C51" w:rsidR="00DF6305" w:rsidRDefault="00DF6305" w:rsidP="001126F8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 xml:space="preserve">Git </w:t>
      </w:r>
      <w:r>
        <w:rPr>
          <w:rFonts w:hint="eastAsia"/>
          <w:szCs w:val="21"/>
        </w:rPr>
        <w:t>p</w:t>
      </w:r>
      <w:r>
        <w:rPr>
          <w:szCs w:val="21"/>
        </w:rPr>
        <w:t xml:space="preserve">ush origin master </w:t>
      </w:r>
      <w:r>
        <w:rPr>
          <w:rFonts w:hint="eastAsia"/>
          <w:szCs w:val="21"/>
        </w:rPr>
        <w:t>将这些改动提交到远端仓库（可以把master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换成你想要推送的任何分支）</w:t>
      </w:r>
      <w:r>
        <w:rPr>
          <w:szCs w:val="21"/>
        </w:rPr>
        <w:t xml:space="preserve"> </w:t>
      </w:r>
    </w:p>
    <w:p w14:paraId="50E14596" w14:textId="517F5DB3" w:rsidR="00DF6305" w:rsidRPr="008A6183" w:rsidRDefault="00DF6305" w:rsidP="001126F8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remote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add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origin</w:t>
      </w:r>
      <w:r w:rsidR="0084315F">
        <w:rPr>
          <w:rFonts w:hint="eastAsia"/>
          <w:szCs w:val="21"/>
        </w:rPr>
        <w:t>&lt;</w:t>
      </w:r>
      <w:r w:rsidR="0084315F">
        <w:rPr>
          <w:szCs w:val="21"/>
        </w:rPr>
        <w:t>server&gt;</w:t>
      </w:r>
      <w:r>
        <w:rPr>
          <w:rFonts w:hint="eastAsia"/>
          <w:szCs w:val="21"/>
        </w:rPr>
        <w:t>如果你没有克隆现有仓库，并想将你的仓库连接到某个远程服务器</w:t>
      </w:r>
      <w:r w:rsidR="0084315F">
        <w:rPr>
          <w:rFonts w:hint="eastAsia"/>
          <w:szCs w:val="21"/>
        </w:rPr>
        <w:t>这样可以将你的改动推送到可所添加的服务器上</w:t>
      </w:r>
    </w:p>
    <w:p w14:paraId="07042728" w14:textId="1E3A8887" w:rsidR="008A6183" w:rsidRPr="0084315F" w:rsidRDefault="008A6183" w:rsidP="0084315F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84315F">
        <w:rPr>
          <w:szCs w:val="21"/>
          <w:bdr w:val="single" w:sz="4" w:space="0" w:color="auto"/>
        </w:rPr>
        <w:t>G</w:t>
      </w:r>
      <w:r w:rsidRPr="0084315F">
        <w:rPr>
          <w:rFonts w:hint="eastAsia"/>
          <w:szCs w:val="21"/>
          <w:bdr w:val="single" w:sz="4" w:space="0" w:color="auto"/>
        </w:rPr>
        <w:t>it</w:t>
      </w:r>
      <w:r w:rsidRPr="0084315F">
        <w:rPr>
          <w:szCs w:val="21"/>
          <w:bdr w:val="single" w:sz="4" w:space="0" w:color="auto"/>
        </w:rPr>
        <w:t xml:space="preserve"> </w:t>
      </w:r>
      <w:r w:rsidRPr="0084315F">
        <w:rPr>
          <w:rFonts w:hint="eastAsia"/>
          <w:szCs w:val="21"/>
          <w:bdr w:val="single" w:sz="4" w:space="0" w:color="auto"/>
        </w:rPr>
        <w:t>r</w:t>
      </w:r>
      <w:r w:rsidRPr="0084315F">
        <w:rPr>
          <w:szCs w:val="21"/>
          <w:bdr w:val="single" w:sz="4" w:space="0" w:color="auto"/>
        </w:rPr>
        <w:t xml:space="preserve">eflog </w:t>
      </w:r>
      <w:r w:rsidRPr="0084315F">
        <w:rPr>
          <w:rFonts w:hint="eastAsia"/>
          <w:szCs w:val="21"/>
          <w:bdr w:val="single" w:sz="4" w:space="0" w:color="auto"/>
        </w:rPr>
        <w:t>可以列出</w:t>
      </w:r>
      <w:r w:rsidR="00F55789" w:rsidRPr="0084315F">
        <w:rPr>
          <w:rFonts w:hint="eastAsia"/>
          <w:szCs w:val="21"/>
          <w:bdr w:val="single" w:sz="4" w:space="0" w:color="auto"/>
        </w:rPr>
        <w:t>git</w:t>
      </w:r>
      <w:r w:rsidR="00F55789" w:rsidRPr="0084315F">
        <w:rPr>
          <w:szCs w:val="21"/>
          <w:bdr w:val="single" w:sz="4" w:space="0" w:color="auto"/>
        </w:rPr>
        <w:t xml:space="preserve"> </w:t>
      </w:r>
      <w:r w:rsidR="00F55789" w:rsidRPr="0084315F">
        <w:rPr>
          <w:rFonts w:hint="eastAsia"/>
          <w:szCs w:val="21"/>
          <w:bdr w:val="single" w:sz="4" w:space="0" w:color="auto"/>
        </w:rPr>
        <w:t>上的所有操作</w:t>
      </w:r>
      <w:r w:rsidR="00DF6305" w:rsidRPr="0084315F">
        <w:rPr>
          <w:rFonts w:hint="eastAsia"/>
          <w:szCs w:val="21"/>
          <w:bdr w:val="single" w:sz="4" w:space="0" w:color="auto"/>
        </w:rPr>
        <w:t>可以使用</w:t>
      </w:r>
    </w:p>
    <w:p w14:paraId="4694571E" w14:textId="3F568FA7" w:rsidR="0084315F" w:rsidRDefault="0084315F" w:rsidP="001126F8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it</w:t>
      </w:r>
      <w:r>
        <w:rPr>
          <w:szCs w:val="21"/>
        </w:rPr>
        <w:t xml:space="preserve"> checkout -b feature_x</w:t>
      </w:r>
      <w:r>
        <w:rPr>
          <w:rFonts w:hint="eastAsia"/>
          <w:szCs w:val="21"/>
        </w:rPr>
        <w:t>意思为创建一个叫做“feature_</w:t>
      </w:r>
      <w:r>
        <w:rPr>
          <w:szCs w:val="21"/>
        </w:rPr>
        <w:t>x</w:t>
      </w:r>
      <w:r>
        <w:rPr>
          <w:rFonts w:hint="eastAsia"/>
          <w:szCs w:val="21"/>
        </w:rPr>
        <w:t>”的分支并转换过去</w:t>
      </w:r>
    </w:p>
    <w:p w14:paraId="76D1D21E" w14:textId="5B55AE23" w:rsidR="0084315F" w:rsidRDefault="0084315F" w:rsidP="001126F8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heckout master </w:t>
      </w:r>
      <w:r>
        <w:rPr>
          <w:rFonts w:hint="eastAsia"/>
          <w:szCs w:val="21"/>
        </w:rPr>
        <w:t>意味切换回主分支</w:t>
      </w:r>
    </w:p>
    <w:p w14:paraId="010655E7" w14:textId="11C23FE3" w:rsidR="0084315F" w:rsidRDefault="0084315F" w:rsidP="001126F8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branch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-d</w:t>
      </w:r>
      <w:r>
        <w:rPr>
          <w:szCs w:val="21"/>
        </w:rPr>
        <w:t xml:space="preserve"> feature_x</w:t>
      </w:r>
      <w:r>
        <w:rPr>
          <w:rFonts w:hint="eastAsia"/>
          <w:szCs w:val="21"/>
        </w:rPr>
        <w:t>为把该新分支删除</w:t>
      </w:r>
    </w:p>
    <w:p w14:paraId="64198F53" w14:textId="798DAAE3" w:rsidR="0084315F" w:rsidRDefault="00DB15DC" w:rsidP="001126F8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</w:t>
      </w:r>
      <w:r>
        <w:rPr>
          <w:szCs w:val="21"/>
        </w:rPr>
        <w:t>ush oringin&lt;branch&gt;</w:t>
      </w:r>
      <w:r w:rsidR="0084315F">
        <w:rPr>
          <w:rFonts w:hint="eastAsia"/>
          <w:szCs w:val="21"/>
        </w:rPr>
        <w:t>把该分支推送到远端仓库</w:t>
      </w:r>
      <w:r>
        <w:rPr>
          <w:rFonts w:hint="eastAsia"/>
          <w:szCs w:val="21"/>
        </w:rPr>
        <w:t>不然他人无法看见</w:t>
      </w:r>
    </w:p>
    <w:p w14:paraId="4AE1B549" w14:textId="5F60440B" w:rsidR="00DB15DC" w:rsidRDefault="00DB15DC" w:rsidP="001126F8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 xml:space="preserve">Git pull </w:t>
      </w:r>
      <w:r>
        <w:rPr>
          <w:rFonts w:hint="eastAsia"/>
          <w:szCs w:val="21"/>
        </w:rPr>
        <w:t>更新你的本地仓库至最新改动</w:t>
      </w:r>
    </w:p>
    <w:p w14:paraId="6142165A" w14:textId="77777777" w:rsidR="00EA6A54" w:rsidRDefault="00DB15DC" w:rsidP="00EA6A54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merge </w:t>
      </w:r>
      <w:r>
        <w:rPr>
          <w:szCs w:val="21"/>
        </w:rPr>
        <w:t>&lt;branch&gt;</w:t>
      </w:r>
      <w:r>
        <w:rPr>
          <w:rFonts w:hint="eastAsia"/>
          <w:szCs w:val="21"/>
        </w:rPr>
        <w:t>要合并其他分支到你的当前分支（例如master）</w:t>
      </w:r>
    </w:p>
    <w:p w14:paraId="7C0B3566" w14:textId="3F6076A1" w:rsidR="00EA6A54" w:rsidRDefault="00A65AE5" w:rsidP="00EA6A54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A6A54">
        <w:rPr>
          <w:szCs w:val="21"/>
        </w:rPr>
        <w:lastRenderedPageBreak/>
        <w:t>G</w:t>
      </w:r>
      <w:r w:rsidRPr="00EA6A54">
        <w:rPr>
          <w:rFonts w:hint="eastAsia"/>
          <w:szCs w:val="21"/>
        </w:rPr>
        <w:t>it</w:t>
      </w:r>
      <w:r w:rsidRPr="00EA6A54">
        <w:rPr>
          <w:szCs w:val="21"/>
        </w:rPr>
        <w:t xml:space="preserve"> </w:t>
      </w:r>
      <w:r w:rsidRPr="00EA6A54">
        <w:rPr>
          <w:rFonts w:hint="eastAsia"/>
          <w:szCs w:val="21"/>
        </w:rPr>
        <w:t>diff意味查看difference</w:t>
      </w:r>
    </w:p>
    <w:p w14:paraId="62218053" w14:textId="57195F96" w:rsidR="007B3380" w:rsidRPr="007B3380" w:rsidRDefault="007B3380" w:rsidP="007B3380">
      <w:pPr>
        <w:rPr>
          <w:rFonts w:hint="eastAsia"/>
          <w:szCs w:val="21"/>
        </w:rPr>
      </w:pPr>
    </w:p>
    <w:sectPr w:rsidR="007B3380" w:rsidRPr="007B3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2046059421@qq.com" w:date="2022-02-13T21:48:00Z" w:initials="2">
    <w:p w14:paraId="3353569D" w14:textId="1F2E98A8" w:rsidR="007B3380" w:rsidRDefault="007B3380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5356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3FB28" w16cex:dateUtc="2022-02-13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53569D" w16cid:durableId="25B3FB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708"/>
    <w:multiLevelType w:val="hybridMultilevel"/>
    <w:tmpl w:val="D4EAD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1B65BF"/>
    <w:multiLevelType w:val="hybridMultilevel"/>
    <w:tmpl w:val="2DC07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952064"/>
    <w:multiLevelType w:val="multilevel"/>
    <w:tmpl w:val="C090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D814B8"/>
    <w:multiLevelType w:val="multilevel"/>
    <w:tmpl w:val="FBA4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2046059421@qq.com">
    <w15:presenceInfo w15:providerId="Windows Live" w15:userId="2b3f3f84a96d97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26"/>
    <w:rsid w:val="001126F8"/>
    <w:rsid w:val="00703306"/>
    <w:rsid w:val="007B3380"/>
    <w:rsid w:val="0084315F"/>
    <w:rsid w:val="008A6183"/>
    <w:rsid w:val="00A65AE5"/>
    <w:rsid w:val="00B62F06"/>
    <w:rsid w:val="00B67193"/>
    <w:rsid w:val="00B74471"/>
    <w:rsid w:val="00B816BA"/>
    <w:rsid w:val="00C12A26"/>
    <w:rsid w:val="00D90567"/>
    <w:rsid w:val="00DB15DC"/>
    <w:rsid w:val="00DF6305"/>
    <w:rsid w:val="00EA6A54"/>
    <w:rsid w:val="00F5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8DA0"/>
  <w15:chartTrackingRefBased/>
  <w15:docId w15:val="{14B6D5D4-4C28-4858-A724-20A9CC8A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3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126F8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7B338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7B3380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7B3380"/>
  </w:style>
  <w:style w:type="paragraph" w:styleId="a8">
    <w:name w:val="annotation subject"/>
    <w:basedOn w:val="a6"/>
    <w:next w:val="a6"/>
    <w:link w:val="a9"/>
    <w:uiPriority w:val="99"/>
    <w:semiHidden/>
    <w:unhideWhenUsed/>
    <w:rsid w:val="007B338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7B3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2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2046059421@qq.com</dc:creator>
  <cp:keywords/>
  <dc:description/>
  <cp:lastModifiedBy>2046059421@qq.com</cp:lastModifiedBy>
  <cp:revision>5</cp:revision>
  <dcterms:created xsi:type="dcterms:W3CDTF">2022-02-13T03:10:00Z</dcterms:created>
  <dcterms:modified xsi:type="dcterms:W3CDTF">2022-02-13T13:57:00Z</dcterms:modified>
</cp:coreProperties>
</file>