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8AC" w:rsidRPr="006D5C05" w:rsidRDefault="00C578AC" w:rsidP="006D5C05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5C05">
        <w:rPr>
          <w:rFonts w:ascii="Times New Roman" w:hAnsi="Times New Roman" w:cs="Times New Roman"/>
          <w:b/>
          <w:sz w:val="24"/>
          <w:szCs w:val="24"/>
          <w:lang w:val="en-US"/>
        </w:rPr>
        <w:t>21</w:t>
      </w:r>
    </w:p>
    <w:p w:rsidR="00C578AC" w:rsidRPr="006D5C05" w:rsidRDefault="00C578AC" w:rsidP="006D5C05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5C05">
        <w:rPr>
          <w:rStyle w:val="a3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Сравнение</w:t>
      </w:r>
      <w:r w:rsidRPr="006D5C05">
        <w:rPr>
          <w:rStyle w:val="apple-converted-space"/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  <w:t> </w:t>
      </w:r>
      <w:proofErr w:type="spellStart"/>
      <w:r w:rsidRPr="006D5C05">
        <w:rPr>
          <w:rStyle w:val="a3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Black</w:t>
      </w:r>
      <w:proofErr w:type="spellEnd"/>
      <w:r w:rsidRPr="006D5C05">
        <w:rPr>
          <w:rStyle w:val="a3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6D5C05">
        <w:rPr>
          <w:rStyle w:val="a3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Box</w:t>
      </w:r>
      <w:proofErr w:type="spellEnd"/>
      <w:r w:rsidRPr="006D5C05">
        <w:rPr>
          <w:rStyle w:val="a3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и</w:t>
      </w:r>
      <w:r w:rsidRPr="006D5C05">
        <w:rPr>
          <w:rStyle w:val="apple-converted-space"/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  <w:t> </w:t>
      </w:r>
      <w:proofErr w:type="spellStart"/>
      <w:r w:rsidRPr="006D5C05">
        <w:rPr>
          <w:rStyle w:val="a3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White</w:t>
      </w:r>
      <w:proofErr w:type="spellEnd"/>
      <w:r w:rsidRPr="006D5C05">
        <w:rPr>
          <w:rStyle w:val="a3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6D5C05">
        <w:rPr>
          <w:rStyle w:val="a3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Box</w:t>
      </w:r>
      <w:proofErr w:type="spellEnd"/>
    </w:p>
    <w:p w:rsidR="00C578AC" w:rsidRPr="006D5C05" w:rsidRDefault="00C578AC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5C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731312"/>
            <wp:effectExtent l="0" t="0" r="3175" b="0"/>
            <wp:docPr id="1" name="Рисунок 1" descr="http://qalight.com.ua/images/Articles/blackvswhite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alight.com.ua/images/Articles/blackvswhitebo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AC" w:rsidRPr="006D5C05" w:rsidRDefault="00C578AC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78AC" w:rsidRPr="006D5C05" w:rsidRDefault="00C578AC" w:rsidP="006D5C05">
      <w:pPr>
        <w:pStyle w:val="a4"/>
        <w:spacing w:before="0" w:beforeAutospacing="0" w:after="0" w:afterAutospacing="0" w:line="360" w:lineRule="auto"/>
        <w:ind w:firstLine="720"/>
        <w:jc w:val="both"/>
        <w:rPr>
          <w:color w:val="4A4A4A"/>
        </w:rPr>
      </w:pPr>
      <w:r w:rsidRPr="006D5C05">
        <w:rPr>
          <w:lang w:val="en-US"/>
        </w:rPr>
        <w:tab/>
      </w:r>
      <w:proofErr w:type="spellStart"/>
      <w:r w:rsidRPr="006D5C05">
        <w:rPr>
          <w:rStyle w:val="a3"/>
          <w:color w:val="4A4A4A"/>
          <w:bdr w:val="none" w:sz="0" w:space="0" w:color="auto" w:frame="1"/>
        </w:rPr>
        <w:t>Grey</w:t>
      </w:r>
      <w:proofErr w:type="spellEnd"/>
      <w:r w:rsidRPr="006D5C05">
        <w:rPr>
          <w:rStyle w:val="a3"/>
          <w:color w:val="4A4A4A"/>
          <w:bdr w:val="none" w:sz="0" w:space="0" w:color="auto" w:frame="1"/>
        </w:rPr>
        <w:t> </w:t>
      </w:r>
      <w:proofErr w:type="spellStart"/>
      <w:r w:rsidRPr="006D5C05">
        <w:rPr>
          <w:rStyle w:val="a3"/>
          <w:color w:val="4A4A4A"/>
          <w:bdr w:val="none" w:sz="0" w:space="0" w:color="auto" w:frame="1"/>
        </w:rPr>
        <w:t>Box</w:t>
      </w:r>
      <w:proofErr w:type="spellEnd"/>
    </w:p>
    <w:p w:rsidR="00C578AC" w:rsidRPr="006D5C05" w:rsidRDefault="00C578AC" w:rsidP="006D5C05">
      <w:pPr>
        <w:pStyle w:val="a4"/>
        <w:spacing w:before="0" w:beforeAutospacing="0" w:after="0" w:afterAutospacing="0" w:line="360" w:lineRule="auto"/>
        <w:ind w:firstLine="720"/>
        <w:jc w:val="both"/>
        <w:rPr>
          <w:color w:val="4A4A4A"/>
        </w:rPr>
      </w:pPr>
      <w:r w:rsidRPr="006D5C05">
        <w:rPr>
          <w:color w:val="4A4A4A"/>
        </w:rPr>
        <w:t> </w:t>
      </w:r>
    </w:p>
    <w:p w:rsidR="00C578AC" w:rsidRPr="006D5C05" w:rsidRDefault="00C578AC" w:rsidP="006D5C05">
      <w:pPr>
        <w:pStyle w:val="a4"/>
        <w:spacing w:before="0" w:beforeAutospacing="0" w:after="0" w:afterAutospacing="0" w:line="360" w:lineRule="auto"/>
        <w:ind w:firstLine="720"/>
        <w:jc w:val="both"/>
        <w:rPr>
          <w:color w:val="4A4A4A"/>
        </w:rPr>
      </w:pPr>
      <w:proofErr w:type="spellStart"/>
      <w:r w:rsidRPr="006D5C05">
        <w:rPr>
          <w:rStyle w:val="a3"/>
          <w:color w:val="4A4A4A"/>
          <w:bdr w:val="none" w:sz="0" w:space="0" w:color="auto" w:frame="1"/>
        </w:rPr>
        <w:t>Summary</w:t>
      </w:r>
      <w:proofErr w:type="spellEnd"/>
      <w:r w:rsidRPr="006D5C05">
        <w:rPr>
          <w:rStyle w:val="a3"/>
          <w:color w:val="4A4A4A"/>
          <w:bdr w:val="none" w:sz="0" w:space="0" w:color="auto" w:frame="1"/>
        </w:rPr>
        <w:t>:</w:t>
      </w:r>
      <w:r w:rsidRPr="006D5C05">
        <w:rPr>
          <w:rStyle w:val="apple-converted-space"/>
          <w:b/>
          <w:bCs/>
          <w:color w:val="4A4A4A"/>
          <w:bdr w:val="none" w:sz="0" w:space="0" w:color="auto" w:frame="1"/>
        </w:rPr>
        <w:t> </w:t>
      </w:r>
      <w:r w:rsidRPr="006D5C05">
        <w:rPr>
          <w:rStyle w:val="a3"/>
          <w:color w:val="4A4A4A"/>
        </w:rPr>
        <w:t>Нам известны только некоторые особенности реализации тестируемой системы.</w:t>
      </w:r>
    </w:p>
    <w:p w:rsidR="00C578AC" w:rsidRPr="006D5C05" w:rsidRDefault="00C578AC" w:rsidP="006D5C05">
      <w:pPr>
        <w:pStyle w:val="a4"/>
        <w:spacing w:before="0" w:beforeAutospacing="0" w:after="0" w:afterAutospacing="0" w:line="360" w:lineRule="auto"/>
        <w:ind w:firstLine="720"/>
        <w:jc w:val="both"/>
        <w:rPr>
          <w:color w:val="4A4A4A"/>
        </w:rPr>
      </w:pPr>
      <w:r w:rsidRPr="006D5C05">
        <w:rPr>
          <w:color w:val="4A4A4A"/>
        </w:rPr>
        <w:t>Тестирование методом серого ящика – метод тестирования программного обеспечения, который предполагает, комбинацию</w:t>
      </w:r>
      <w:r w:rsidRPr="006D5C05">
        <w:rPr>
          <w:rStyle w:val="apple-converted-space"/>
          <w:color w:val="4A4A4A"/>
        </w:rPr>
        <w:t> </w:t>
      </w:r>
      <w:proofErr w:type="spellStart"/>
      <w:r w:rsidRPr="006D5C05">
        <w:rPr>
          <w:color w:val="4A4A4A"/>
          <w:bdr w:val="none" w:sz="0" w:space="0" w:color="auto" w:frame="1"/>
        </w:rPr>
        <w:t>White</w:t>
      </w:r>
      <w:proofErr w:type="spellEnd"/>
      <w:r w:rsidRPr="006D5C05">
        <w:rPr>
          <w:color w:val="4A4A4A"/>
          <w:bdr w:val="none" w:sz="0" w:space="0" w:color="auto" w:frame="1"/>
        </w:rPr>
        <w:t> </w:t>
      </w:r>
      <w:proofErr w:type="spellStart"/>
      <w:r w:rsidRPr="006D5C05">
        <w:rPr>
          <w:color w:val="4A4A4A"/>
          <w:bdr w:val="none" w:sz="0" w:space="0" w:color="auto" w:frame="1"/>
        </w:rPr>
        <w:t>Box</w:t>
      </w:r>
      <w:proofErr w:type="spellEnd"/>
      <w:r w:rsidRPr="006D5C05">
        <w:rPr>
          <w:color w:val="4A4A4A"/>
          <w:bdr w:val="none" w:sz="0" w:space="0" w:color="auto" w:frame="1"/>
        </w:rPr>
        <w:t> </w:t>
      </w:r>
      <w:r w:rsidRPr="006D5C05">
        <w:rPr>
          <w:color w:val="4A4A4A"/>
        </w:rPr>
        <w:t>и</w:t>
      </w:r>
      <w:r w:rsidRPr="006D5C05">
        <w:rPr>
          <w:rStyle w:val="apple-converted-space"/>
          <w:color w:val="4A4A4A"/>
        </w:rPr>
        <w:t> </w:t>
      </w:r>
      <w:proofErr w:type="spellStart"/>
      <w:r w:rsidRPr="006D5C05">
        <w:rPr>
          <w:color w:val="4A4A4A"/>
          <w:bdr w:val="none" w:sz="0" w:space="0" w:color="auto" w:frame="1"/>
        </w:rPr>
        <w:t>Black</w:t>
      </w:r>
      <w:proofErr w:type="spellEnd"/>
      <w:r w:rsidRPr="006D5C05">
        <w:rPr>
          <w:color w:val="4A4A4A"/>
          <w:bdr w:val="none" w:sz="0" w:space="0" w:color="auto" w:frame="1"/>
        </w:rPr>
        <w:t> </w:t>
      </w:r>
      <w:proofErr w:type="spellStart"/>
      <w:r w:rsidRPr="006D5C05">
        <w:rPr>
          <w:color w:val="4A4A4A"/>
          <w:bdr w:val="none" w:sz="0" w:space="0" w:color="auto" w:frame="1"/>
        </w:rPr>
        <w:t>Box</w:t>
      </w:r>
      <w:proofErr w:type="spellEnd"/>
      <w:r w:rsidRPr="006D5C05">
        <w:rPr>
          <w:color w:val="4A4A4A"/>
          <w:bdr w:val="none" w:sz="0" w:space="0" w:color="auto" w:frame="1"/>
        </w:rPr>
        <w:t> </w:t>
      </w:r>
      <w:r w:rsidRPr="006D5C05">
        <w:rPr>
          <w:color w:val="4A4A4A"/>
        </w:rPr>
        <w:t>подходов. То есть, внутреннее устройство программы нам известно лишь частично. Предполагается, например, доступ к внутренней структуре и алгоритмам работы ПО для написания максимально эффективных тест-кейсов, но само тестирование проводится с помощью техники черного ящика, то есть, с позиции пользователя.</w:t>
      </w:r>
    </w:p>
    <w:p w:rsidR="00C578AC" w:rsidRPr="006D5C05" w:rsidRDefault="00C578AC" w:rsidP="006D5C05">
      <w:pPr>
        <w:pStyle w:val="a4"/>
        <w:spacing w:before="0" w:beforeAutospacing="0" w:after="0" w:afterAutospacing="0" w:line="360" w:lineRule="auto"/>
        <w:ind w:firstLine="720"/>
        <w:jc w:val="both"/>
        <w:rPr>
          <w:color w:val="4A4A4A"/>
        </w:rPr>
      </w:pPr>
      <w:r w:rsidRPr="006D5C05">
        <w:rPr>
          <w:color w:val="4A4A4A"/>
        </w:rPr>
        <w:t>Эту технику тестирования также называют методом полупрозрачного ящика: что-то мы видим, а что-то – нет.</w:t>
      </w:r>
    </w:p>
    <w:p w:rsidR="00DE10EB" w:rsidRPr="006D5C05" w:rsidRDefault="00DE10EB" w:rsidP="006D5C05">
      <w:pPr>
        <w:tabs>
          <w:tab w:val="left" w:pos="1557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578AC" w:rsidRDefault="00C578AC" w:rsidP="006D5C05">
      <w:pPr>
        <w:tabs>
          <w:tab w:val="left" w:pos="1557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D5C05" w:rsidRDefault="006D5C05" w:rsidP="006D5C05">
      <w:pPr>
        <w:tabs>
          <w:tab w:val="left" w:pos="1557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D5C05" w:rsidRDefault="006D5C05" w:rsidP="006D5C05">
      <w:pPr>
        <w:tabs>
          <w:tab w:val="left" w:pos="1557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D5C05" w:rsidRPr="006D5C05" w:rsidRDefault="006D5C05" w:rsidP="006D5C05">
      <w:pPr>
        <w:tabs>
          <w:tab w:val="left" w:pos="1557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578AC" w:rsidRPr="006D5C05" w:rsidRDefault="00C578AC" w:rsidP="006D5C05">
      <w:pPr>
        <w:tabs>
          <w:tab w:val="left" w:pos="1557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578AC" w:rsidRPr="006D5C05" w:rsidRDefault="00C578AC" w:rsidP="006D5C05">
      <w:pPr>
        <w:tabs>
          <w:tab w:val="left" w:pos="1557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D5C05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22</w:t>
      </w:r>
    </w:p>
    <w:p w:rsidR="00C578AC" w:rsidRPr="006D5C05" w:rsidRDefault="00C578AC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5C05">
        <w:rPr>
          <w:rFonts w:ascii="Times New Roman" w:hAnsi="Times New Roman" w:cs="Times New Roman"/>
          <w:sz w:val="24"/>
          <w:szCs w:val="24"/>
        </w:rPr>
        <w:t>Тестирование "черного ящика" - это вид тестирования, проводимый без знания внутренних механизмов работы продукта. Производится на основании внешних проявлений работы продукта. В терминах программного обеспечения под тестированием "черного ящика" обычно подразумевают тестирование через интерфейс пользователя, не имея доступа к исходному коду продукта.</w:t>
      </w:r>
    </w:p>
    <w:p w:rsidR="00C578AC" w:rsidRPr="006D5C05" w:rsidRDefault="00C578AC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5C05">
        <w:rPr>
          <w:rFonts w:ascii="Times New Roman" w:hAnsi="Times New Roman" w:cs="Times New Roman"/>
          <w:sz w:val="24"/>
          <w:szCs w:val="24"/>
        </w:rPr>
        <w:br/>
      </w:r>
      <w:r w:rsidRPr="006D5C05">
        <w:rPr>
          <w:rFonts w:ascii="Times New Roman" w:hAnsi="Times New Roman" w:cs="Times New Roman"/>
          <w:sz w:val="24"/>
          <w:szCs w:val="24"/>
        </w:rPr>
        <w:t xml:space="preserve">Суть заключается в </w:t>
      </w:r>
      <w:proofErr w:type="gramStart"/>
      <w:r w:rsidRPr="006D5C05">
        <w:rPr>
          <w:rFonts w:ascii="Times New Roman" w:hAnsi="Times New Roman" w:cs="Times New Roman"/>
          <w:sz w:val="24"/>
          <w:szCs w:val="24"/>
        </w:rPr>
        <w:t>том</w:t>
      </w:r>
      <w:proofErr w:type="gramEnd"/>
      <w:r w:rsidRPr="006D5C05">
        <w:rPr>
          <w:rFonts w:ascii="Times New Roman" w:hAnsi="Times New Roman" w:cs="Times New Roman"/>
          <w:sz w:val="24"/>
          <w:szCs w:val="24"/>
        </w:rPr>
        <w:t xml:space="preserve"> что для тестирования черным ящиком нам </w:t>
      </w:r>
      <w:proofErr w:type="spellStart"/>
      <w:r w:rsidRPr="006D5C05">
        <w:rPr>
          <w:rFonts w:ascii="Times New Roman" w:hAnsi="Times New Roman" w:cs="Times New Roman"/>
          <w:sz w:val="24"/>
          <w:szCs w:val="24"/>
        </w:rPr>
        <w:t>впринципе</w:t>
      </w:r>
      <w:proofErr w:type="spellEnd"/>
      <w:r w:rsidRPr="006D5C05">
        <w:rPr>
          <w:rFonts w:ascii="Times New Roman" w:hAnsi="Times New Roman" w:cs="Times New Roman"/>
          <w:sz w:val="24"/>
          <w:szCs w:val="24"/>
        </w:rPr>
        <w:t xml:space="preserve"> будет достаточно требований и функциональной спецификации для того чтобы протестировать программу, не заглядывая «внутрь» как же там все работает. Нам достаточно </w:t>
      </w:r>
      <w:proofErr w:type="gramStart"/>
      <w:r w:rsidRPr="006D5C05">
        <w:rPr>
          <w:rFonts w:ascii="Times New Roman" w:hAnsi="Times New Roman" w:cs="Times New Roman"/>
          <w:sz w:val="24"/>
          <w:szCs w:val="24"/>
        </w:rPr>
        <w:t>знать</w:t>
      </w:r>
      <w:proofErr w:type="gramEnd"/>
      <w:r w:rsidRPr="006D5C05">
        <w:rPr>
          <w:rFonts w:ascii="Times New Roman" w:hAnsi="Times New Roman" w:cs="Times New Roman"/>
          <w:sz w:val="24"/>
          <w:szCs w:val="24"/>
        </w:rPr>
        <w:t xml:space="preserve"> что должно быть при таком-то поведении пользователя и при таких-то наборах данных (зависит от специфики проекта).</w:t>
      </w:r>
    </w:p>
    <w:p w:rsidR="00C578AC" w:rsidRPr="006D5C05" w:rsidRDefault="00C578AC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578AC" w:rsidRPr="006D5C05" w:rsidRDefault="00C578AC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5C05">
        <w:rPr>
          <w:rFonts w:ascii="Times New Roman" w:hAnsi="Times New Roman" w:cs="Times New Roman"/>
          <w:sz w:val="24"/>
          <w:szCs w:val="24"/>
        </w:rPr>
        <w:t xml:space="preserve">Проанализировав требования и </w:t>
      </w:r>
      <w:proofErr w:type="gramStart"/>
      <w:r w:rsidRPr="006D5C05">
        <w:rPr>
          <w:rFonts w:ascii="Times New Roman" w:hAnsi="Times New Roman" w:cs="Times New Roman"/>
          <w:sz w:val="24"/>
          <w:szCs w:val="24"/>
        </w:rPr>
        <w:t>спеку</w:t>
      </w:r>
      <w:proofErr w:type="gramEnd"/>
      <w:r w:rsidRPr="006D5C05">
        <w:rPr>
          <w:rFonts w:ascii="Times New Roman" w:hAnsi="Times New Roman" w:cs="Times New Roman"/>
          <w:sz w:val="24"/>
          <w:szCs w:val="24"/>
        </w:rPr>
        <w:t xml:space="preserve"> мы легко можем определить тест кейсы для проверки различной функциональности. Потом, когда программа или приложение будет разработано просто пройдемся по шагам и проверим наш ожидаемый результат с тем что мы фактически имеем, при этом не заглядывая дальше юзер интерфейса нашей программы. Это самая типичная задача </w:t>
      </w:r>
      <w:proofErr w:type="spellStart"/>
      <w:r w:rsidRPr="006D5C05">
        <w:rPr>
          <w:rFonts w:ascii="Times New Roman" w:hAnsi="Times New Roman" w:cs="Times New Roman"/>
          <w:sz w:val="24"/>
          <w:szCs w:val="24"/>
        </w:rPr>
        <w:t>тестировщика</w:t>
      </w:r>
      <w:proofErr w:type="spellEnd"/>
      <w:r w:rsidRPr="006D5C05">
        <w:rPr>
          <w:rFonts w:ascii="Times New Roman" w:hAnsi="Times New Roman" w:cs="Times New Roman"/>
          <w:sz w:val="24"/>
          <w:szCs w:val="24"/>
        </w:rPr>
        <w:t>, и это все можно назвать тестированием методом черного ящика.</w:t>
      </w:r>
    </w:p>
    <w:p w:rsidR="002D6F79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5C05">
        <w:rPr>
          <w:rFonts w:ascii="Times New Roman" w:hAnsi="Times New Roman" w:cs="Times New Roman"/>
          <w:sz w:val="24"/>
          <w:szCs w:val="24"/>
        </w:rPr>
        <w:t>тестирование черного ящика – это:</w:t>
      </w:r>
    </w:p>
    <w:p w:rsidR="002D6F79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5C05">
        <w:rPr>
          <w:rFonts w:ascii="Times New Roman" w:hAnsi="Times New Roman" w:cs="Times New Roman"/>
          <w:sz w:val="24"/>
          <w:szCs w:val="24"/>
        </w:rPr>
        <w:t>– тестирование, как функциональное, так и нефункциональное, не предполагающее знания внутреннего устройства компонента или системы.</w:t>
      </w:r>
    </w:p>
    <w:p w:rsidR="002D6F79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5C05">
        <w:rPr>
          <w:rFonts w:ascii="Times New Roman" w:hAnsi="Times New Roman" w:cs="Times New Roman"/>
          <w:sz w:val="24"/>
          <w:szCs w:val="24"/>
        </w:rPr>
        <w:t xml:space="preserve">– тест-дизайн, основанный на технике черного ящика – процедура написания или выбора тест-кейсов на основе анализа функциональной или нефункциональной спецификации компонента или </w:t>
      </w:r>
      <w:proofErr w:type="gramStart"/>
      <w:r w:rsidRPr="006D5C05">
        <w:rPr>
          <w:rFonts w:ascii="Times New Roman" w:hAnsi="Times New Roman" w:cs="Times New Roman"/>
          <w:sz w:val="24"/>
          <w:szCs w:val="24"/>
        </w:rPr>
        <w:t>системы  без</w:t>
      </w:r>
      <w:proofErr w:type="gramEnd"/>
      <w:r w:rsidRPr="006D5C05">
        <w:rPr>
          <w:rFonts w:ascii="Times New Roman" w:hAnsi="Times New Roman" w:cs="Times New Roman"/>
          <w:sz w:val="24"/>
          <w:szCs w:val="24"/>
        </w:rPr>
        <w:t xml:space="preserve"> знания ее внутреннего устройства.</w:t>
      </w:r>
    </w:p>
    <w:p w:rsidR="002D6F79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5C05">
        <w:rPr>
          <w:rFonts w:ascii="Times New Roman" w:hAnsi="Times New Roman" w:cs="Times New Roman"/>
          <w:sz w:val="24"/>
          <w:szCs w:val="24"/>
        </w:rPr>
        <w:t xml:space="preserve">Почему именно «черный ящик»? Тестируемая программа для </w:t>
      </w:r>
      <w:proofErr w:type="spellStart"/>
      <w:r w:rsidRPr="006D5C05">
        <w:rPr>
          <w:rFonts w:ascii="Times New Roman" w:hAnsi="Times New Roman" w:cs="Times New Roman"/>
          <w:sz w:val="24"/>
          <w:szCs w:val="24"/>
        </w:rPr>
        <w:t>тестировщика</w:t>
      </w:r>
      <w:proofErr w:type="spellEnd"/>
      <w:r w:rsidRPr="006D5C05">
        <w:rPr>
          <w:rFonts w:ascii="Times New Roman" w:hAnsi="Times New Roman" w:cs="Times New Roman"/>
          <w:sz w:val="24"/>
          <w:szCs w:val="24"/>
        </w:rPr>
        <w:t xml:space="preserve"> – как черный непрозрачный ящик, содержания которого он не видит. Целью этой техники является поиск ошибок в таких категориях:</w:t>
      </w:r>
    </w:p>
    <w:p w:rsidR="002D6F79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5C05">
        <w:rPr>
          <w:rFonts w:ascii="Times New Roman" w:hAnsi="Times New Roman" w:cs="Times New Roman"/>
          <w:sz w:val="24"/>
          <w:szCs w:val="24"/>
        </w:rPr>
        <w:t>– неправильно реализованные или недостающие функции;</w:t>
      </w:r>
    </w:p>
    <w:p w:rsidR="002D6F79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5C05">
        <w:rPr>
          <w:rFonts w:ascii="Times New Roman" w:hAnsi="Times New Roman" w:cs="Times New Roman"/>
          <w:sz w:val="24"/>
          <w:szCs w:val="24"/>
        </w:rPr>
        <w:t>– ошибки интерфейса;</w:t>
      </w:r>
    </w:p>
    <w:p w:rsidR="002D6F79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5C05">
        <w:rPr>
          <w:rFonts w:ascii="Times New Roman" w:hAnsi="Times New Roman" w:cs="Times New Roman"/>
          <w:sz w:val="24"/>
          <w:szCs w:val="24"/>
        </w:rPr>
        <w:t>– ошибки в структурах данных или организации доступа к внешним базам данных;</w:t>
      </w:r>
    </w:p>
    <w:p w:rsidR="002D6F79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5C05">
        <w:rPr>
          <w:rFonts w:ascii="Times New Roman" w:hAnsi="Times New Roman" w:cs="Times New Roman"/>
          <w:sz w:val="24"/>
          <w:szCs w:val="24"/>
        </w:rPr>
        <w:lastRenderedPageBreak/>
        <w:t>– ошибки поведения или недостаточная производительности системы;</w:t>
      </w:r>
    </w:p>
    <w:p w:rsidR="004C545E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5C05">
        <w:rPr>
          <w:rFonts w:ascii="Times New Roman" w:hAnsi="Times New Roman" w:cs="Times New Roman"/>
          <w:sz w:val="24"/>
          <w:szCs w:val="24"/>
        </w:rPr>
        <w:t>Таким образом, мы не имеем представления о структуре и внутреннем устройстве системы. Нужно концентрироваться на том, что программа делает, а не на том, как она это делает.</w:t>
      </w:r>
    </w:p>
    <w:p w:rsidR="002D6F79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D6F79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D6F79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D6F79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D6F79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D6F79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D6F79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C545E" w:rsidRPr="006D5C05" w:rsidRDefault="004C545E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C545E" w:rsidRPr="006D5C05" w:rsidRDefault="004C545E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C545E" w:rsidRDefault="004C545E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D5C05" w:rsidRDefault="006D5C05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D5C05" w:rsidRDefault="006D5C05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D5C05" w:rsidRDefault="006D5C05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D5C05" w:rsidRDefault="006D5C05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D5C05" w:rsidRDefault="006D5C05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D5C05" w:rsidRDefault="006D5C05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D5C05" w:rsidRDefault="006D5C05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D5C05" w:rsidRDefault="006D5C05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D5C05" w:rsidRDefault="006D5C05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D5C05" w:rsidRPr="006D5C05" w:rsidRDefault="006D5C05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C545E" w:rsidRPr="006D5C05" w:rsidRDefault="004C545E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C545E" w:rsidRPr="006D5C05" w:rsidRDefault="004C545E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42F5F" w:rsidRPr="006D5C05" w:rsidRDefault="004C545E" w:rsidP="006D5C05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D5C05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23</w:t>
      </w:r>
    </w:p>
    <w:p w:rsidR="00A42F5F" w:rsidRPr="006D5C05" w:rsidRDefault="00A42F5F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42F5F" w:rsidRPr="006D5C05" w:rsidRDefault="00A42F5F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C05">
        <w:rPr>
          <w:rFonts w:ascii="Times New Roman" w:hAnsi="Times New Roman" w:cs="Times New Roman"/>
          <w:sz w:val="24"/>
          <w:szCs w:val="24"/>
        </w:rPr>
        <w:t>White-box</w:t>
      </w:r>
      <w:proofErr w:type="spellEnd"/>
      <w:r w:rsidRPr="006D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C05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6D5C05">
        <w:rPr>
          <w:rFonts w:ascii="Times New Roman" w:hAnsi="Times New Roman" w:cs="Times New Roman"/>
          <w:sz w:val="24"/>
          <w:szCs w:val="24"/>
        </w:rPr>
        <w:t xml:space="preserve">, тестирование методом белого ящика - это когда </w:t>
      </w:r>
      <w:proofErr w:type="spellStart"/>
      <w:r w:rsidRPr="006D5C05">
        <w:rPr>
          <w:rFonts w:ascii="Times New Roman" w:hAnsi="Times New Roman" w:cs="Times New Roman"/>
          <w:sz w:val="24"/>
          <w:szCs w:val="24"/>
        </w:rPr>
        <w:t>тестировщик</w:t>
      </w:r>
      <w:proofErr w:type="spellEnd"/>
      <w:r w:rsidRPr="006D5C05">
        <w:rPr>
          <w:rFonts w:ascii="Times New Roman" w:hAnsi="Times New Roman" w:cs="Times New Roman"/>
          <w:sz w:val="24"/>
          <w:szCs w:val="24"/>
        </w:rPr>
        <w:t xml:space="preserve"> имеет доступ к исходному коду приложения и может исследовать его для получения подсказок, как следует тестировать, какие значения вводить. Он может заглянуть внутрь белого ящика и посмотреть, как происходит преобразование исходных значений в итоговые.</w:t>
      </w:r>
    </w:p>
    <w:p w:rsidR="004C545E" w:rsidRPr="006D5C05" w:rsidRDefault="00A42F5F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5C05">
        <w:rPr>
          <w:rFonts w:ascii="Times New Roman" w:hAnsi="Times New Roman" w:cs="Times New Roman"/>
          <w:sz w:val="24"/>
          <w:szCs w:val="24"/>
        </w:rPr>
        <w:t>Тестирование "белый ящик" выполняется с целью обнаружения проблем во внутренней структуре программы. Это требует от проверяющего глубокого знания внутренней структуры и, следовательно, не может быть выполнено обычным пользователем. Общая задача такого тестирования - обеспечить проверку каждого шага по алгоритму программы. Основное преимущество всех типов стратегий тестирования "белый ящик": при тестировании принимается во внимание структура всей программы, что облегчает обнаружение ошибок даже в том случае, когда спецификации программного обеспечения недостаточно определенные или неполные.</w:t>
      </w:r>
    </w:p>
    <w:p w:rsidR="002D6F79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5C05">
        <w:rPr>
          <w:rFonts w:ascii="Times New Roman" w:hAnsi="Times New Roman" w:cs="Times New Roman"/>
          <w:sz w:val="24"/>
          <w:szCs w:val="24"/>
        </w:rPr>
        <w:t>тестирование белого ящика – это:</w:t>
      </w:r>
    </w:p>
    <w:p w:rsidR="002D6F79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5C05">
        <w:rPr>
          <w:rFonts w:ascii="Times New Roman" w:hAnsi="Times New Roman" w:cs="Times New Roman"/>
          <w:sz w:val="24"/>
          <w:szCs w:val="24"/>
        </w:rPr>
        <w:t>– тестирование, основанное на анализе внутренней структуры компонента или системы.</w:t>
      </w:r>
    </w:p>
    <w:p w:rsidR="002D6F79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5C05">
        <w:rPr>
          <w:rFonts w:ascii="Times New Roman" w:hAnsi="Times New Roman" w:cs="Times New Roman"/>
          <w:sz w:val="24"/>
          <w:szCs w:val="24"/>
        </w:rPr>
        <w:t>– тест-дизайн, основанный на технике белого ящика – процедура написания или выбора тест-кейсов на основе анализа внутреннего устройства системы или компонента.</w:t>
      </w:r>
    </w:p>
    <w:p w:rsidR="002D6F79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5C05">
        <w:rPr>
          <w:rFonts w:ascii="Times New Roman" w:hAnsi="Times New Roman" w:cs="Times New Roman"/>
          <w:sz w:val="24"/>
          <w:szCs w:val="24"/>
        </w:rPr>
        <w:t xml:space="preserve">Почему «белый ящик»? Тестируемая программа для </w:t>
      </w:r>
      <w:proofErr w:type="spellStart"/>
      <w:r w:rsidRPr="006D5C05">
        <w:rPr>
          <w:rFonts w:ascii="Times New Roman" w:hAnsi="Times New Roman" w:cs="Times New Roman"/>
          <w:sz w:val="24"/>
          <w:szCs w:val="24"/>
        </w:rPr>
        <w:t>тестировщика</w:t>
      </w:r>
      <w:proofErr w:type="spellEnd"/>
      <w:r w:rsidRPr="006D5C05">
        <w:rPr>
          <w:rFonts w:ascii="Times New Roman" w:hAnsi="Times New Roman" w:cs="Times New Roman"/>
          <w:sz w:val="24"/>
          <w:szCs w:val="24"/>
        </w:rPr>
        <w:t xml:space="preserve"> – прозрачный ящик, содержимое которого он прекрасно видит.</w:t>
      </w:r>
    </w:p>
    <w:p w:rsidR="002D6F79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D6F79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D5C05" w:rsidRDefault="006D5C05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D5C05" w:rsidRDefault="006D5C05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D5C05" w:rsidRDefault="006D5C05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D5C05" w:rsidRDefault="006D5C05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D5C05" w:rsidRPr="006D5C05" w:rsidRDefault="006D5C05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D6F79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D6F79" w:rsidRPr="006D5C05" w:rsidRDefault="002D6F79" w:rsidP="006D5C05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D5C05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24</w:t>
      </w:r>
    </w:p>
    <w:p w:rsidR="002D6F79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3CCA" w:rsidRPr="006D5C05" w:rsidRDefault="00CC3CCA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5C05">
        <w:rPr>
          <w:rFonts w:ascii="Times New Roman" w:hAnsi="Times New Roman" w:cs="Times New Roman"/>
          <w:sz w:val="24"/>
          <w:szCs w:val="24"/>
        </w:rPr>
        <w:t>Тестирование «серого ящика» - это сочетание тестирования «черного» и «белого ящика». Тестирование «серого ящика» используется для оценки проекта в рамках взаимодействия его индивидуальных компонентов.</w:t>
      </w:r>
    </w:p>
    <w:p w:rsidR="002D6F79" w:rsidRPr="006D5C05" w:rsidRDefault="002D6F79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5C05">
        <w:rPr>
          <w:rFonts w:ascii="Times New Roman" w:hAnsi="Times New Roman" w:cs="Times New Roman"/>
          <w:sz w:val="24"/>
          <w:szCs w:val="24"/>
        </w:rPr>
        <w:t xml:space="preserve">В исследованиях по методу "серого ящика"" объединены методы "белого ящика" и способы тестирования с помощью входных данных по методу "черного ящика". Удачным примером простого анализа по методу "серого ящика" является запуск программы внутри отладчика и подача на вход этой программы различных данных. При этом идет выполнение программы, а отладчик используется для выявления ошибок и некорректных состояний. Коммерческая программа </w:t>
      </w:r>
      <w:proofErr w:type="spellStart"/>
      <w:r w:rsidRPr="006D5C05">
        <w:rPr>
          <w:rFonts w:ascii="Times New Roman" w:hAnsi="Times New Roman" w:cs="Times New Roman"/>
          <w:sz w:val="24"/>
          <w:szCs w:val="24"/>
        </w:rPr>
        <w:t>Purify</w:t>
      </w:r>
      <w:proofErr w:type="spellEnd"/>
      <w:r w:rsidRPr="006D5C05">
        <w:rPr>
          <w:rFonts w:ascii="Times New Roman" w:hAnsi="Times New Roman" w:cs="Times New Roman"/>
          <w:sz w:val="24"/>
          <w:szCs w:val="24"/>
        </w:rPr>
        <w:t xml:space="preserve"> от компании </w:t>
      </w:r>
      <w:proofErr w:type="spellStart"/>
      <w:r w:rsidRPr="006D5C05">
        <w:rPr>
          <w:rFonts w:ascii="Times New Roman" w:hAnsi="Times New Roman" w:cs="Times New Roman"/>
          <w:sz w:val="24"/>
          <w:szCs w:val="24"/>
        </w:rPr>
        <w:t>Rational</w:t>
      </w:r>
      <w:proofErr w:type="spellEnd"/>
      <w:r w:rsidRPr="006D5C05">
        <w:rPr>
          <w:rFonts w:ascii="Times New Roman" w:hAnsi="Times New Roman" w:cs="Times New Roman"/>
          <w:sz w:val="24"/>
          <w:szCs w:val="24"/>
        </w:rPr>
        <w:t xml:space="preserve"> обеспечивает подробный анализ во время выполнения программы и в ос­новном направлена на исследование работы с памятью. Это особенно важно для программ на С и C++ (известных своими проблемами при выделении памяти). </w:t>
      </w:r>
      <w:proofErr w:type="spellStart"/>
      <w:r w:rsidRPr="006D5C05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6D5C05">
        <w:rPr>
          <w:rFonts w:ascii="Times New Roman" w:hAnsi="Times New Roman" w:cs="Times New Roman"/>
          <w:sz w:val="24"/>
          <w:szCs w:val="24"/>
        </w:rPr>
        <w:t xml:space="preserve"> — это бесплатный отладчик, который обеспечивает анализ программы во время ее выполнения в среде </w:t>
      </w:r>
      <w:proofErr w:type="spellStart"/>
      <w:r w:rsidRPr="006D5C05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6D5C05">
        <w:rPr>
          <w:rFonts w:ascii="Times New Roman" w:hAnsi="Times New Roman" w:cs="Times New Roman"/>
          <w:sz w:val="24"/>
          <w:szCs w:val="24"/>
        </w:rPr>
        <w:t>.</w:t>
      </w:r>
    </w:p>
    <w:p w:rsidR="00CC3CCA" w:rsidRPr="006D5C05" w:rsidRDefault="00CC3CCA" w:rsidP="006D5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5C05">
        <w:rPr>
          <w:rFonts w:ascii="Times New Roman" w:hAnsi="Times New Roman" w:cs="Times New Roman"/>
          <w:sz w:val="24"/>
          <w:szCs w:val="24"/>
        </w:rPr>
        <w:t>Эту технику тестирования также называют методом полупрозрачного ящика: что-то мы видим, а что-то – нет.</w:t>
      </w:r>
      <w:bookmarkStart w:id="0" w:name="_GoBack"/>
      <w:bookmarkEnd w:id="0"/>
    </w:p>
    <w:sectPr w:rsidR="00CC3CCA" w:rsidRPr="006D5C05" w:rsidSect="006D5C05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D89"/>
    <w:rsid w:val="002D6F79"/>
    <w:rsid w:val="004C545E"/>
    <w:rsid w:val="006D5C05"/>
    <w:rsid w:val="00987D89"/>
    <w:rsid w:val="00A42F5F"/>
    <w:rsid w:val="00C578AC"/>
    <w:rsid w:val="00CC3CCA"/>
    <w:rsid w:val="00DE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3FB43-5146-4E8C-9BCD-B2048919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78AC"/>
    <w:rPr>
      <w:b/>
      <w:bCs/>
    </w:rPr>
  </w:style>
  <w:style w:type="character" w:customStyle="1" w:styleId="apple-converted-space">
    <w:name w:val="apple-converted-space"/>
    <w:basedOn w:val="a0"/>
    <w:rsid w:val="00C578AC"/>
  </w:style>
  <w:style w:type="paragraph" w:styleId="a4">
    <w:name w:val="Normal (Web)"/>
    <w:basedOn w:val="a"/>
    <w:uiPriority w:val="99"/>
    <w:semiHidden/>
    <w:unhideWhenUsed/>
    <w:rsid w:val="00C57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85858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783</Words>
  <Characters>4464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</cp:revision>
  <dcterms:created xsi:type="dcterms:W3CDTF">2016-04-20T18:43:00Z</dcterms:created>
  <dcterms:modified xsi:type="dcterms:W3CDTF">2016-04-20T18:53:00Z</dcterms:modified>
</cp:coreProperties>
</file>