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8C75AD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3982725" w:history="1">
            <w:r w:rsidR="008C75AD" w:rsidRPr="009573DE">
              <w:rPr>
                <w:rStyle w:val="a7"/>
                <w:noProof/>
              </w:rPr>
              <w:t>ВВЕДЕНИЕ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_Toc43982725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4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6" w:history="1">
            <w:r w:rsidR="008C75AD" w:rsidRPr="009573DE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="008C75AD" w:rsidRPr="009573DE">
              <w:rPr>
                <w:rStyle w:val="a7"/>
                <w:noProof/>
                <w:lang w:val="en-US"/>
              </w:rPr>
              <w:t>INT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_Toc43982726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5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7" w:history="1">
            <w:r w:rsidR="008C75AD" w:rsidRPr="009573DE">
              <w:rPr>
                <w:rStyle w:val="a7"/>
                <w:noProof/>
              </w:rPr>
              <w:t>1.1 Вычитание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_Toc43982727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5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8" w:history="1">
            <w:r w:rsidR="008C75AD" w:rsidRPr="009573DE">
              <w:rPr>
                <w:rStyle w:val="a7"/>
                <w:noProof/>
              </w:rPr>
              <w:t>1.2 Итерационная формула Герона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_Toc43982728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6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9" w:history="1">
            <w:r w:rsidR="008C75AD" w:rsidRPr="009573DE">
              <w:rPr>
                <w:rStyle w:val="a7"/>
                <w:noProof/>
              </w:rPr>
              <w:t>1.3 Битовые участки числа в двоичном представлении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_Toc43982729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7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0" w:history="1">
            <w:r w:rsidR="008C75AD" w:rsidRPr="009573DE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="008C75AD" w:rsidRPr="009573DE">
              <w:rPr>
                <w:rStyle w:val="a7"/>
                <w:noProof/>
                <w:lang w:val="en-US"/>
              </w:rPr>
              <w:t>VERILOG</w:t>
            </w:r>
            <w:r w:rsidR="008C75AD" w:rsidRPr="009573DE">
              <w:rPr>
                <w:rStyle w:val="a7"/>
                <w:noProof/>
              </w:rPr>
              <w:t xml:space="preserve"> И ЯЗЫКЕ ПРОГРАММИРОВАНИЯ СИ В СРЕДЕ </w:t>
            </w:r>
            <w:r w:rsidR="008C75AD" w:rsidRPr="009573DE">
              <w:rPr>
                <w:rStyle w:val="a7"/>
                <w:noProof/>
                <w:lang w:val="en-US"/>
              </w:rPr>
              <w:t>VIVADO</w:t>
            </w:r>
            <w:r w:rsidR="008C75AD" w:rsidRPr="009573DE">
              <w:rPr>
                <w:rStyle w:val="a7"/>
                <w:noProof/>
              </w:rPr>
              <w:t xml:space="preserve"> </w:t>
            </w:r>
            <w:r w:rsidR="008C75AD" w:rsidRPr="009573DE">
              <w:rPr>
                <w:rStyle w:val="a7"/>
                <w:noProof/>
                <w:lang w:val="en-US"/>
              </w:rPr>
              <w:t>HLS</w:t>
            </w:r>
            <w:r w:rsidR="008C75AD" w:rsidRPr="009573DE">
              <w:rPr>
                <w:rStyle w:val="a7"/>
                <w:noProof/>
              </w:rPr>
              <w:t>.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_Toc43982730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9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1" w:history="1">
            <w:r w:rsidR="008C75AD" w:rsidRPr="009573DE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_Toc43982731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9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2" w:history="1">
            <w:r w:rsidR="008C75AD" w:rsidRPr="009573DE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="008C75AD" w:rsidRPr="009573DE">
              <w:rPr>
                <w:rStyle w:val="a7"/>
                <w:noProof/>
                <w:lang w:val="en-US"/>
              </w:rPr>
              <w:t>Verilog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_Toc43982732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10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3" w:history="1">
            <w:r w:rsidR="008C75AD" w:rsidRPr="009573DE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_Toc43982733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11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4" w:history="1">
            <w:r w:rsidR="008C75AD" w:rsidRPr="009573DE">
              <w:rPr>
                <w:rStyle w:val="a7"/>
                <w:noProof/>
                <w:highlight w:val="yellow"/>
                <w:lang w:val="en-US"/>
              </w:rPr>
              <w:t>3 UNIT-</w:t>
            </w:r>
            <w:r w:rsidR="008C75AD" w:rsidRPr="009573DE">
              <w:rPr>
                <w:rStyle w:val="a7"/>
                <w:noProof/>
                <w:highlight w:val="yellow"/>
              </w:rPr>
              <w:t>ТЕСТЫ В</w:t>
            </w:r>
            <w:r w:rsidR="008C75AD" w:rsidRPr="009573DE">
              <w:rPr>
                <w:rStyle w:val="a7"/>
                <w:noProof/>
                <w:highlight w:val="yellow"/>
                <w:lang w:val="en-US"/>
              </w:rPr>
              <w:t xml:space="preserve"> VIVADO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_Toc43982734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13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5" w:history="1">
            <w:r w:rsidR="008C75AD" w:rsidRPr="009573DE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_Toc43982735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14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6" w:history="1">
            <w:r w:rsidR="008C75AD" w:rsidRPr="009573DE">
              <w:rPr>
                <w:rStyle w:val="a7"/>
                <w:noProof/>
              </w:rPr>
              <w:t xml:space="preserve">5 ТЕСТИРОВАНИЕ РАБОТОСПОСОБНОСТИ ДОБАВЛЕННОЙ КОМАНДЫ В СОСТАВЕ </w:t>
            </w:r>
            <w:r w:rsidR="008C75AD" w:rsidRPr="009573DE">
              <w:rPr>
                <w:rStyle w:val="a7"/>
                <w:noProof/>
                <w:lang w:val="en-US"/>
              </w:rPr>
              <w:t>SCR</w:t>
            </w:r>
            <w:r w:rsidR="008C75AD" w:rsidRPr="009573DE">
              <w:rPr>
                <w:rStyle w:val="a7"/>
                <w:noProof/>
              </w:rPr>
              <w:t>1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_Toc43982736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17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7" w:history="1">
            <w:r w:rsidR="008C75AD" w:rsidRPr="009573DE">
              <w:rPr>
                <w:rStyle w:val="a7"/>
                <w:noProof/>
                <w:highlight w:val="yellow"/>
                <w:lang w:val="en-US"/>
              </w:rPr>
              <w:t xml:space="preserve">5.1 </w:t>
            </w:r>
            <w:r w:rsidR="008C75AD" w:rsidRPr="009573DE">
              <w:rPr>
                <w:rStyle w:val="a7"/>
                <w:noProof/>
                <w:highlight w:val="yellow"/>
              </w:rPr>
              <w:t>Тестирование частоты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_Toc43982737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17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8" w:history="1">
            <w:r w:rsidR="008C75AD" w:rsidRPr="009573DE">
              <w:rPr>
                <w:rStyle w:val="a7"/>
                <w:noProof/>
                <w:lang w:val="en-US"/>
              </w:rPr>
              <w:t>5.2 Unit-</w:t>
            </w:r>
            <w:r w:rsidR="008C75AD" w:rsidRPr="009573DE">
              <w:rPr>
                <w:rStyle w:val="a7"/>
                <w:noProof/>
              </w:rPr>
              <w:t xml:space="preserve">тест в составе </w:t>
            </w:r>
            <w:r w:rsidR="008C75AD" w:rsidRPr="009573DE">
              <w:rPr>
                <w:rStyle w:val="a7"/>
                <w:noProof/>
                <w:lang w:val="en-US"/>
              </w:rPr>
              <w:t>SCR1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_Toc43982738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17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9" w:history="1">
            <w:r w:rsidR="008C75AD" w:rsidRPr="009573DE">
              <w:rPr>
                <w:rStyle w:val="a7"/>
                <w:noProof/>
              </w:rPr>
              <w:t>ЗАКЛЮЧЕНИЕ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_Toc43982739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19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0" w:history="1">
            <w:r w:rsidR="008C75AD" w:rsidRPr="009573DE">
              <w:rPr>
                <w:rStyle w:val="a7"/>
                <w:noProof/>
              </w:rPr>
              <w:t>СПИСОК ИСПОЛЬЗОВАННЫХ ИСТОЧНИКОВ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_Toc43982740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20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1" w:history="1">
            <w:r w:rsidR="008C75AD" w:rsidRPr="009573DE">
              <w:rPr>
                <w:rStyle w:val="a7"/>
                <w:noProof/>
              </w:rPr>
              <w:t>ПРИЛОЖЕНИЕ</w:t>
            </w:r>
            <w:r w:rsidR="008C75AD" w:rsidRPr="009573DE">
              <w:rPr>
                <w:rStyle w:val="a7"/>
                <w:noProof/>
                <w:lang w:val="en-US"/>
              </w:rPr>
              <w:t xml:space="preserve"> 1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_Toc43982741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21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2" w:history="1">
            <w:r w:rsidR="008C75AD" w:rsidRPr="009573DE">
              <w:rPr>
                <w:rStyle w:val="a7"/>
                <w:noProof/>
              </w:rPr>
              <w:t>ПРИЛОЖЕНИЕ 2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_Toc43982742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22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3" w:history="1">
            <w:r w:rsidR="008C75AD" w:rsidRPr="009573DE">
              <w:rPr>
                <w:rStyle w:val="a7"/>
                <w:noProof/>
              </w:rPr>
              <w:t>ПРИЛОЖЕНИЕ 3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_Toc43982743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33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8C75AD" w:rsidRDefault="00950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4" w:history="1">
            <w:r w:rsidR="008C75AD" w:rsidRPr="009573DE">
              <w:rPr>
                <w:rStyle w:val="a7"/>
                <w:noProof/>
                <w:highlight w:val="yellow"/>
              </w:rPr>
              <w:t>ПРИЛОЖЕНИЕ 4</w:t>
            </w:r>
            <w:r w:rsidR="008C75AD">
              <w:rPr>
                <w:noProof/>
                <w:webHidden/>
              </w:rPr>
              <w:tab/>
            </w:r>
            <w:r w:rsidR="008C75AD">
              <w:rPr>
                <w:noProof/>
                <w:webHidden/>
              </w:rPr>
              <w:fldChar w:fldCharType="begin"/>
            </w:r>
            <w:r w:rsidR="008C75AD">
              <w:rPr>
                <w:noProof/>
                <w:webHidden/>
              </w:rPr>
              <w:instrText xml:space="preserve"> PAGEREF _Toc43982744 \h </w:instrText>
            </w:r>
            <w:r w:rsidR="008C75AD">
              <w:rPr>
                <w:noProof/>
                <w:webHidden/>
              </w:rPr>
            </w:r>
            <w:r w:rsidR="008C75AD">
              <w:rPr>
                <w:noProof/>
                <w:webHidden/>
              </w:rPr>
              <w:fldChar w:fldCharType="separate"/>
            </w:r>
            <w:r w:rsidR="008C75AD">
              <w:rPr>
                <w:noProof/>
                <w:webHidden/>
              </w:rPr>
              <w:t>34</w:t>
            </w:r>
            <w:r w:rsidR="008C75AD"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0" w:name="_Toc43982725"/>
      <w:r>
        <w:lastRenderedPageBreak/>
        <w:t>ВВЕДЕНИЕ</w:t>
      </w:r>
      <w:bookmarkEnd w:id="0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1" w:name="_Toc43982726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1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2" w:name="_Toc43982727"/>
      <w:r>
        <w:t xml:space="preserve">1.1 </w:t>
      </w:r>
      <w:r w:rsidR="006B209F" w:rsidRPr="006B209F">
        <w:t>Вычитание</w:t>
      </w:r>
      <w:bookmarkEnd w:id="2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3" w:name="_Toc43982728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3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950977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950977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950977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950977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950977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950977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950977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950977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>, что дает 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r w:rsidR="001F4239">
        <w:rPr>
          <w:lang w:val="en-US"/>
        </w:rPr>
        <w:t>Vivado</w:t>
      </w:r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4" w:name="_Toc43982729"/>
      <w:r>
        <w:t>1.3 Битовые участки числа в двоичном представлении</w:t>
      </w:r>
      <w:bookmarkEnd w:id="4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100.45pt" o:ole="">
            <v:imagedata r:id="rId8" o:title=""/>
          </v:shape>
          <o:OLEObject Type="Embed" ProgID="Visio.Drawing.15" ShapeID="_x0000_i1025" DrawAspect="Content" ObjectID="_1654965164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Число, </w:t>
      </w:r>
      <w:r w:rsidR="00843677">
        <w:t>квадрат которого будет меньше или равен</w:t>
      </w:r>
      <w:r>
        <w:t xml:space="preserve"> первому участку,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В искомом слове </w:t>
      </w:r>
      <w:r w:rsidR="00843677">
        <w:t>необходимо дописать</w:t>
      </w:r>
      <w:r>
        <w:t xml:space="preserve"> еще 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 xml:space="preserve">Третий участок: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Дописываем в конец искомого</w:t>
      </w:r>
      <w:r w:rsidR="0023066F">
        <w:t xml:space="preserve">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. В конец искомого числа 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5" w:name="_Toc43982730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5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6" w:name="_Toc43982731"/>
      <w:r>
        <w:rPr>
          <w:rFonts w:eastAsiaTheme="minorEastAsia"/>
        </w:rPr>
        <w:t>2.1 Разработка аппаратного блока на языке программирования Си</w:t>
      </w:r>
      <w:bookmarkEnd w:id="6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r>
        <w:rPr>
          <w:rFonts w:eastAsiaTheme="minorEastAsia"/>
          <w:lang w:val="en-US"/>
        </w:rPr>
        <w:t>Vivado</w:t>
      </w:r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r>
        <w:rPr>
          <w:rFonts w:eastAsiaTheme="minorEastAsia"/>
          <w:lang w:val="en-US"/>
        </w:rPr>
        <w:t>Vivado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>в ходе синтеза в набор модулей *.</w:t>
      </w:r>
      <w:r>
        <w:rPr>
          <w:rFonts w:eastAsiaTheme="minorEastAsia"/>
          <w:lang w:val="en-US"/>
        </w:rPr>
        <w:t>v</w:t>
      </w:r>
      <w:r w:rsidR="006829D3">
        <w:rPr>
          <w:rFonts w:eastAsiaTheme="minorEastAsia"/>
        </w:rPr>
        <w:t xml:space="preserve"> и скриптов *.</w:t>
      </w:r>
      <w:r w:rsidR="006829D3">
        <w:rPr>
          <w:rFonts w:eastAsiaTheme="minorEastAsia"/>
          <w:lang w:val="en-US"/>
        </w:rPr>
        <w:t>tcl</w:t>
      </w:r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7" w:name="_Toc43982732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7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r>
        <w:rPr>
          <w:rFonts w:eastAsiaTheme="minorEastAsia"/>
          <w:lang w:val="en-US"/>
        </w:rPr>
        <w:t>Vivado</w:t>
      </w:r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8" w:name="_Toc43982733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8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r>
        <w:rPr>
          <w:lang w:val="en-US"/>
        </w:rPr>
        <w:t>Vivado</w:t>
      </w:r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r w:rsidR="00A5507C">
        <w:rPr>
          <w:lang w:val="en-US"/>
        </w:rPr>
        <w:t>Vivado</w:t>
      </w:r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>модули *.</w:t>
      </w:r>
      <w:r w:rsidR="00A5507C">
        <w:rPr>
          <w:lang w:val="en-US"/>
        </w:rPr>
        <w:t>v</w:t>
      </w:r>
      <w:r w:rsidR="00A5507C">
        <w:t>, а также запустить скрипты *</w:t>
      </w:r>
      <w:r w:rsidR="00A5507C" w:rsidRPr="00A5507C">
        <w:t>.</w:t>
      </w:r>
      <w:r w:rsidR="00A5507C">
        <w:rPr>
          <w:lang w:val="en-US"/>
        </w:rPr>
        <w:t>tcl</w:t>
      </w:r>
      <w:r w:rsidR="00A5507C">
        <w:t xml:space="preserve"> в консоли</w:t>
      </w:r>
      <w:r w:rsidR="00A5507C" w:rsidRPr="00A5507C">
        <w:t xml:space="preserve"> “</w:t>
      </w:r>
      <w:r w:rsidR="00A5507C">
        <w:rPr>
          <w:lang w:val="en-US"/>
        </w:rPr>
        <w:t>Tcl</w:t>
      </w:r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r w:rsidR="00A5507C">
        <w:rPr>
          <w:lang w:val="en-US"/>
        </w:rPr>
        <w:t>Vivado</w:t>
      </w:r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r>
        <w:rPr>
          <w:lang w:val="en-US"/>
        </w:rPr>
        <w:t>Vivado</w:t>
      </w:r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r w:rsidR="00745B90">
        <w:rPr>
          <w:lang w:val="en-US"/>
        </w:rPr>
        <w:t>ap</w:t>
      </w:r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3,815.000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r>
        <w:rPr>
          <w:lang w:val="en-US"/>
        </w:rPr>
        <w:t>ap</w:t>
      </w:r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1E6CF3" w:rsidRDefault="00BC74E2" w:rsidP="00116A21">
      <w:pPr>
        <w:pStyle w:val="1"/>
      </w:pPr>
      <w:bookmarkStart w:id="9" w:name="_Toc43982734"/>
      <w:r w:rsidRPr="00950977">
        <w:rPr>
          <w:highlight w:val="yellow"/>
        </w:rPr>
        <w:t xml:space="preserve">3 </w:t>
      </w:r>
      <w:r w:rsidRPr="001E6CF3">
        <w:rPr>
          <w:highlight w:val="yellow"/>
          <w:lang w:val="en-US"/>
        </w:rPr>
        <w:t>UNIT</w:t>
      </w:r>
      <w:r w:rsidRPr="00950977">
        <w:rPr>
          <w:highlight w:val="yellow"/>
        </w:rPr>
        <w:t>-</w:t>
      </w:r>
      <w:r w:rsidRPr="001E6CF3">
        <w:rPr>
          <w:highlight w:val="yellow"/>
        </w:rPr>
        <w:t>ТЕСТЫ</w:t>
      </w:r>
      <w:r w:rsidR="001E6CF3" w:rsidRPr="001E6CF3">
        <w:rPr>
          <w:highlight w:val="yellow"/>
        </w:rPr>
        <w:t xml:space="preserve"> В</w:t>
      </w:r>
      <w:r w:rsidR="001E6CF3" w:rsidRPr="00950977">
        <w:rPr>
          <w:highlight w:val="yellow"/>
        </w:rPr>
        <w:t xml:space="preserve"> </w:t>
      </w:r>
      <w:r w:rsidR="001E6CF3" w:rsidRPr="001E6CF3">
        <w:rPr>
          <w:highlight w:val="yellow"/>
          <w:lang w:val="en-US"/>
        </w:rPr>
        <w:t>VIVADO</w:t>
      </w:r>
      <w:bookmarkEnd w:id="9"/>
      <w:r w:rsidR="001E6CF3">
        <w:t xml:space="preserve"> </w:t>
      </w:r>
    </w:p>
    <w:p w:rsidR="001E6CF3" w:rsidRDefault="001E6CF3" w:rsidP="001E6CF3"/>
    <w:p w:rsidR="00BC74E2" w:rsidRDefault="00F6041E" w:rsidP="001E6CF3">
      <w:r>
        <w:t xml:space="preserve">Невозможно </w:t>
      </w:r>
      <w:bookmarkStart w:id="10" w:name="_GoBack"/>
      <w:bookmarkEnd w:id="10"/>
      <w:r w:rsidR="00BC74E2">
        <w:br w:type="page"/>
      </w:r>
    </w:p>
    <w:p w:rsidR="004C1589" w:rsidRPr="00A5507C" w:rsidRDefault="001010FA" w:rsidP="00116A21">
      <w:pPr>
        <w:pStyle w:val="1"/>
      </w:pPr>
      <w:bookmarkStart w:id="11" w:name="_Toc43982735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1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спецификации проекта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r>
        <w:rPr>
          <w:lang w:val="en-US"/>
        </w:rPr>
        <w:t>funct</w:t>
      </w:r>
      <w:r w:rsidRPr="002C12BF">
        <w:t xml:space="preserve">3 будет содержать 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 xml:space="preserve">,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r>
        <w:rPr>
          <w:rFonts w:eastAsiaTheme="minorEastAsia"/>
          <w:lang w:val="en-US"/>
        </w:rPr>
        <w:t>scr</w:t>
      </w:r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r>
        <w:rPr>
          <w:rFonts w:eastAsiaTheme="minorEastAsia"/>
          <w:lang w:val="en-US"/>
        </w:rPr>
        <w:t>idu</w:t>
      </w:r>
      <w:r w:rsidRPr="002C12BF">
        <w:rPr>
          <w:rFonts w:eastAsiaTheme="minorEastAsia"/>
        </w:rPr>
        <w:t>.</w:t>
      </w:r>
      <w:r>
        <w:rPr>
          <w:rFonts w:eastAsiaTheme="minorEastAsia"/>
          <w:lang w:val="en-US"/>
        </w:rPr>
        <w:t>sv</w:t>
      </w:r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r w:rsidR="006A5B1A">
        <w:rPr>
          <w:rFonts w:eastAsiaTheme="minorEastAsia"/>
          <w:lang w:val="en-US"/>
        </w:rPr>
        <w:t>funct</w:t>
      </w:r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r w:rsidR="006A5B1A">
        <w:rPr>
          <w:rFonts w:eastAsiaTheme="minorEastAsia"/>
          <w:lang w:val="en-US"/>
        </w:rPr>
        <w:t>funct</w:t>
      </w:r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r>
        <w:rPr>
          <w:lang w:val="en-US"/>
        </w:rPr>
        <w:t>scr</w:t>
      </w:r>
      <w:r w:rsidRPr="00165043">
        <w:t>1_</w:t>
      </w:r>
      <w:r>
        <w:rPr>
          <w:lang w:val="en-US"/>
        </w:rPr>
        <w:t>pipe</w:t>
      </w:r>
      <w:r w:rsidRPr="00165043">
        <w:t>_</w:t>
      </w:r>
      <w:r>
        <w:rPr>
          <w:lang w:val="en-US"/>
        </w:rPr>
        <w:t>ialu</w:t>
      </w:r>
      <w:r w:rsidRPr="00165043">
        <w:t>.</w:t>
      </w:r>
      <w:r>
        <w:rPr>
          <w:lang w:val="en-US"/>
        </w:rPr>
        <w:t>sv</w:t>
      </w:r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6A5B1A"/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2" w:name="_Toc43982736"/>
      <w:r>
        <w:t>5</w:t>
      </w:r>
      <w:r w:rsidR="0045163F">
        <w:t xml:space="preserve"> </w:t>
      </w:r>
      <w:r w:rsidR="0045163F" w:rsidRPr="00444083">
        <w:t>ТЕСТИРОВАНИЕ РАБОТОСПОСОБНОСТИ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2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E6CF3" w:rsidRDefault="00444083" w:rsidP="00444083">
      <w:r>
        <w:t xml:space="preserve">Данный раздел посвящен проверке работоспособности добавленной команды в составе проекта </w:t>
      </w:r>
      <w:r>
        <w:rPr>
          <w:lang w:val="en-US"/>
        </w:rPr>
        <w:t>SCR</w:t>
      </w:r>
      <w:r w:rsidRPr="00444083">
        <w:t>1</w:t>
      </w:r>
      <w:r w:rsidR="006933C4">
        <w:t xml:space="preserve"> (источник литературы № 10)</w:t>
      </w:r>
      <w:r w:rsidRPr="00444083">
        <w:t xml:space="preserve">. </w:t>
      </w:r>
      <w:r>
        <w:t>Для тестирования и</w:t>
      </w:r>
      <w:r w:rsidR="001E6CF3">
        <w:t>спользован симулятор Verilator.</w:t>
      </w:r>
    </w:p>
    <w:p w:rsidR="00AB7E92" w:rsidRDefault="00AB7E92" w:rsidP="00444083"/>
    <w:p w:rsidR="001E6CF3" w:rsidRDefault="001E6CF3" w:rsidP="001E6CF3">
      <w:pPr>
        <w:pStyle w:val="2"/>
      </w:pPr>
      <w:bookmarkStart w:id="13" w:name="_Toc43982737"/>
      <w:r w:rsidRPr="00950977">
        <w:rPr>
          <w:highlight w:val="yellow"/>
        </w:rPr>
        <w:t xml:space="preserve">5.1 </w:t>
      </w:r>
      <w:r w:rsidRPr="001E6CF3">
        <w:rPr>
          <w:highlight w:val="yellow"/>
        </w:rPr>
        <w:t>Тестирование частоты</w:t>
      </w:r>
      <w:bookmarkEnd w:id="13"/>
    </w:p>
    <w:p w:rsidR="001F6EE6" w:rsidRDefault="001F6EE6" w:rsidP="001F6EE6"/>
    <w:p w:rsidR="001F6EE6" w:rsidRPr="001F6EE6" w:rsidRDefault="001F6EE6" w:rsidP="001F6EE6">
      <w:r w:rsidRPr="001F6EE6">
        <w:rPr>
          <w:highlight w:val="yellow"/>
          <w:lang w:val="en-US"/>
        </w:rPr>
        <w:t>WNS</w:t>
      </w:r>
      <w:r w:rsidRPr="001F6EE6">
        <w:rPr>
          <w:highlight w:val="yellow"/>
        </w:rPr>
        <w:t xml:space="preserve"> отрицательный. Нужно сделать модуль многотактным.</w:t>
      </w:r>
    </w:p>
    <w:p w:rsidR="001E6CF3" w:rsidRDefault="001E6CF3" w:rsidP="00444083"/>
    <w:p w:rsidR="001E6CF3" w:rsidRPr="00950977" w:rsidRDefault="001E6CF3" w:rsidP="001E6CF3">
      <w:pPr>
        <w:pStyle w:val="2"/>
      </w:pPr>
      <w:bookmarkStart w:id="14" w:name="_Toc43982738"/>
      <w:r w:rsidRPr="00950977">
        <w:t xml:space="preserve">5.2 </w:t>
      </w:r>
      <w:r>
        <w:rPr>
          <w:lang w:val="en-US"/>
        </w:rPr>
        <w:t>Unit</w:t>
      </w:r>
      <w:r w:rsidRPr="00950977">
        <w:t>-</w:t>
      </w:r>
      <w:r>
        <w:t xml:space="preserve">тест в составе </w:t>
      </w:r>
      <w:r>
        <w:rPr>
          <w:lang w:val="en-US"/>
        </w:rPr>
        <w:t>SCR</w:t>
      </w:r>
      <w:r w:rsidRPr="00950977">
        <w:t>1</w:t>
      </w:r>
      <w:bookmarkEnd w:id="14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r>
        <w:rPr>
          <w:lang w:val="en-US"/>
        </w:rPr>
        <w:t>xFFFFFFFF</w:t>
      </w:r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lastRenderedPageBreak/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спецификации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r w:rsidR="001F6EE6" w:rsidRPr="001F6EE6">
        <w:t>testnum, inst, result,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r w:rsidRPr="00953AA2">
        <w:t>testnum</w:t>
      </w:r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instr</w:t>
      </w:r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val</w:t>
      </w:r>
      <w:r w:rsidRPr="00953AA2">
        <w:t xml:space="preserve">1 – </w:t>
      </w:r>
      <w:r w:rsidR="001F6EE6">
        <w:t>входное значение.</w:t>
      </w:r>
    </w:p>
    <w:p w:rsidR="00953AA2" w:rsidRDefault="00953AA2" w:rsidP="00953AA2">
      <w:r>
        <w:t xml:space="preserve">Код теста представлен в приложении 4.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INST_SQRT(rd, rs1)</w:t>
      </w:r>
      <w:r w:rsidR="009A742D">
        <w:t>.</w:t>
      </w:r>
    </w:p>
    <w:p w:rsidR="009A742D" w:rsidRDefault="009A742D" w:rsidP="00953AA2">
      <w:r>
        <w:t xml:space="preserve">Был выполнен запуск симуляции </w:t>
      </w:r>
      <w:r w:rsidR="00841B87">
        <w:t>и получен успешный резу</w:t>
      </w:r>
      <w:r w:rsidR="009E1C92">
        <w:t>льтат выполнения теста (рис. 4.1</w:t>
      </w:r>
      <w:r w:rsidR="00841B87">
        <w:t>)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84592" cy="2238375"/>
            <wp:effectExtent l="0" t="0" r="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3698651" cy="224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4.1 – Результат тестирования в симуляторе </w:t>
      </w:r>
      <w:r>
        <w:rPr>
          <w:lang w:val="en-US"/>
        </w:rPr>
        <w:t>Verilator</w:t>
      </w:r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5" w:name="_Toc43982739"/>
      <w:r>
        <w:rPr>
          <w:rFonts w:eastAsiaTheme="minorEastAsia"/>
        </w:rPr>
        <w:lastRenderedPageBreak/>
        <w:t>ЗАКЛЮЧЕНИЕ</w:t>
      </w:r>
      <w:bookmarkEnd w:id="15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r>
        <w:rPr>
          <w:lang w:val="en-US"/>
        </w:rPr>
        <w:t>Verilator</w:t>
      </w:r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6" w:name="_Toc43982740"/>
      <w:r>
        <w:lastRenderedPageBreak/>
        <w:t>СПИСОК ИСПОЛЬЗОВАННЫХ ИСТОЧНИКОВ</w:t>
      </w:r>
      <w:bookmarkEnd w:id="16"/>
    </w:p>
    <w:p w:rsidR="00841B87" w:rsidRDefault="00841B87" w:rsidP="00841B87"/>
    <w:p w:rsidR="00841B87" w:rsidRDefault="00841B87" w:rsidP="008B4149">
      <w:r>
        <w:t xml:space="preserve">1. </w:t>
      </w:r>
      <w:r w:rsidR="008B4149">
        <w:t>Прямостанов, С. М. Методы извлечения квадратного корня / С. М. Прямостанов, Л. В. Лысогорова. — Текст :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Encyclopaedia of the History of Science, Technology, and Medicine in Non-Western Cultures /Helaine Selin.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FPGAch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Verilog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The RISC-V Instruction Set Manual /Andrew Waterman, Yunsup Lee, Rimas Avizienis, David Patterson and etc..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>Тарасов, И.Е. ПЛИС Xilinx. Языки описания аппаратуры VHDL и Verilog,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17" w:name="_Toc43982741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17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r w:rsidRPr="00502630">
        <w:rPr>
          <w:lang w:val="en-US"/>
        </w:rPr>
        <w:t>unsigned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int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sqrtINT</w:t>
      </w:r>
      <w:r w:rsidRPr="001279A3">
        <w:rPr>
          <w:lang w:val="en-US"/>
        </w:rPr>
        <w:t>(</w:t>
      </w:r>
      <w:r w:rsidRPr="00502630">
        <w:rPr>
          <w:lang w:val="en-US"/>
        </w:rPr>
        <w:t>int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double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xn</w:t>
      </w:r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double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</w:t>
      </w:r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(xn + n / xn)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while ( fabs(xn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return (unsigned int)xn_1;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18" w:name="_Toc43982742"/>
      <w:r>
        <w:rPr>
          <w:rFonts w:eastAsiaTheme="minorEastAsia"/>
        </w:rPr>
        <w:lastRenderedPageBreak/>
        <w:t>ПРИЛОЖЕНИЕ 2</w:t>
      </w:r>
      <w:bookmarkEnd w:id="18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module sqrtINT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ap_clk,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ap_rst,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ap_start,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ap_ready,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n,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ap_return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parameter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ap_clk;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ap_rst;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ap_start;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ap_done;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ap_idle;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ap_ready;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[31:0]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[31:0] ap_return;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ap_done;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ap_idle;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ap_ready;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(* fsm_encoding = "none" *) reg   [42:0] ap_CS_fsm;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reg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signed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signed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[42:0] ap_NS_fsm;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initial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#0 ap_CS_fsm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.NUM_STAGE( 5 ),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sqrtINT_dadddsub_bkb_U1(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.opcode(grp_fu_70_opcode),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sqrtINT_dmul_64nscud_U2(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sqrtINT_ddiv_64nsdEe_U3(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.NUM_STAGE( 2 ),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sqrtINT_dcmp_64nseOg_U4(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.opcode(5'd2),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sqrtINT_sitodp_32fYi_U5(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(ap_rst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ap_CS_fsm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ap_CS_fsm &lt;= ap_NS_fsm;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(((ap_start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ap_ready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ap_ready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case (ap_CS_fsm)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if (((ap_start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ap_ST_fsm_state21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ap_NS_fsm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default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endcase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ap_CS_fsm_state1 = ap_CS_fsm[32'd0];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ap_CS_fsm_state26 = ap_CS_fsm[32'd25];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ap_CS_fsm_state27 = ap_CS_fsm[32'd26];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ap_CS_fsm_state31 = ap_CS_fsm[32'd30];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ap_CS_fsm_state32 = ap_CS_fsm[32'd31];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ap_CS_fsm_state36 = ap_CS_fsm[32'd35];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ap_CS_fsm_state37 = ap_CS_fsm[32'd36];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 = ap_CS_fsm[32'd3];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ap_CS_fsm_state41 = ap_CS_fsm[32'd40];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ap_CS_fsm_state42 = ap_CS_fsm[32'd41];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ap_CS_fsm_state43 = ap_CS_fsm[32'd42];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ap_CS_fsm_state5 = ap_CS_fsm[32'd4];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assign ap_return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r w:rsidRPr="006829D3">
        <w:rPr>
          <w:rFonts w:cs="Times New Roman"/>
          <w:sz w:val="18"/>
          <w:szCs w:val="20"/>
        </w:rPr>
        <w:t>endmodule //sqrtINT</w:t>
      </w:r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19" w:name="_Toc43982743"/>
      <w:r>
        <w:lastRenderedPageBreak/>
        <w:t>ПРИЛОЖЕНИЕ 3</w:t>
      </w:r>
      <w:bookmarkEnd w:id="19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>module sqrt_INT(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clk,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rst,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start,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din,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res,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done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input clk;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rst;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output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reg [15:0] sqrt;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assign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always @(posedge clk , posedge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if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done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else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sqrt[15] = din[31:30] == 2'b00 ? 1'b0 :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sqrt[14] = din[31:28] &lt; {sqrt[15], 1'b1} * {sqrt[15],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sqrt[13] = din[31:26] &lt; {sqrt[15:14], 1'b1} * {sqrt[15:14],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sqrt[12] = din[31:24] &lt; {sqrt[15:13], 1'b1} * {sqrt[15:13],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sqrt[11] = din[31:22] &lt; {sqrt[15:12], 1'b1} * {sqrt[15:12], 1'b1} ? 1'b0 :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sqrt[10] = din[31:20] &lt; {sqrt[15:11], 1'b1} * {sqrt[15:11],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sqrt[9] = din[31:18]  &lt; {sqrt[15:10], 1'b1} * {sqrt[15:10],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sqrt[8] = din[31:16]  &lt; {sqrt[15:9 ], 1'b1} * {sqrt[15:9],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sqrt[7] = din[31:14]  &lt; {sqrt[15:8 ], 1'b1} * {sqrt[15:8], 1'b1} ? 1'b0 :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sqrt[6] = din[31:12]  &lt; {sqrt[15:7 ], 1'b1} * {sqrt[15:7],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sqrt[5] = din[31:10]  &lt; {sqrt[15:6 ], 1'b1} * {sqrt[15:6],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sqrt[4] = din[31:8]   &lt; {sqrt[15:5 ], 1'b1} * {sqrt[15:5],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sqrt[3] = din[31:6]   &lt; {sqrt[15:4 ], 1'b1} * {sqrt[15:4],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sqrt[2] = din[31:4]   &lt; {sqrt[15:3 ], 1'b1} * {sqrt[15:3],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sqrt[1] = din[31:2]   &lt; {sqrt[15:2 ], 1'b1} * {sqrt[15:2], 1'b1} ? 1'b0 :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sqrt[0] = din[31:0]   &lt; {sqrt[15:1 ], 1'b1} * {sqrt[15:1], 1'b1} ? </w:t>
      </w:r>
      <w:r w:rsidRPr="006806EC">
        <w:rPr>
          <w:sz w:val="24"/>
        </w:rPr>
        <w:t>1'b0 :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end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>end</w:t>
      </w:r>
    </w:p>
    <w:p w:rsidR="0034676D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>endmodule</w:t>
      </w:r>
      <w:r w:rsidR="0034676D">
        <w:rPr>
          <w:sz w:val="24"/>
        </w:rPr>
        <w:br w:type="page"/>
      </w:r>
    </w:p>
    <w:p w:rsidR="006806EC" w:rsidRPr="001F6EE6" w:rsidRDefault="004E01F7" w:rsidP="0034676D">
      <w:pPr>
        <w:pStyle w:val="1"/>
        <w:jc w:val="right"/>
      </w:pPr>
      <w:bookmarkStart w:id="20" w:name="_Toc43982744"/>
      <w:r w:rsidRPr="001F6EE6">
        <w:lastRenderedPageBreak/>
        <w:t>ПРИЛОЖЕНИЕ 4</w:t>
      </w:r>
      <w:bookmarkEnd w:id="20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#include "riscv_test.h"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#include "riscv_macros.h"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#include "test_macros.h"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SQRT_OPCODE 0xFE001013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RD_SHIFT 7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RD_MASK (0xF &lt;&lt; RD_SHIFT)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RS1_SHIFT 15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RS1_MASK (0xF &lt;&lt; RS1_SHIFT)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INST_SQRT(rd, rs1) \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.word (SQRT_OPCODE | ((rd) &lt;&lt; RD_SHIFT &amp; RD_MASK) | ((rs1) &lt;&lt; RS1_SHIFT &amp; RS1_MASK))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#define TEST_IMM_OP_SQRT( testnum, inst, result, val1) \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 xml:space="preserve">    TEST_CASE( testnum, x3, result, \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 xml:space="preserve">      li  x1, MASK_XLEN(val1); \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 xml:space="preserve">      inst ; \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 xml:space="preserve">    )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RVTEST_RV32U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RVTEST_CODE_BEGIN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0xFFFFFFFF;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TEST_IMM_OP_SQRT( 1, INST_SQRT(3, 4), 0xFFFF, 0xFFFFFFFF); // max val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0xFFFFFFFE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TEST_IMM_OP_SQRT( 2, INST_SQRT(3, 4), 0xFFFF, 0xFFFFFFFE); // max val-1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x4,0xFFFFFFFD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TEST_IMM_OP_SQRT( 3, INST_SQRT(3, 4), 0xFFFF, 0xFFFFFFFD); // max val-2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lastRenderedPageBreak/>
        <w:t>li x4, 0x0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TEST_IMM_OP_SQRT( 4, INST_SQRT(3, 4), 0x0, 0x0); // val 0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0x1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TEST_IMM_OP_SQRT( 5, INST_SQRT(3, 4), 0x1, 0x1); // val 1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0x2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TEST_IMM_OP_SQRT( 6, INST_SQRT(3, 4), 0x1, 0x2); // val 2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0x3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TEST_IMM_OP_SQRT( 7, INST_SQRT(3, 4), 0x1, 0x3); // val 3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0x4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TEST_IMM_OP_SQRT( 8, INST_SQRT(3, 4), 0x2, 0x4); // val 4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li x4, 0xA9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TEST_IMM_OP_SQRT( 9, INST_SQRT(3, 4), 13, 0xA9); // val 169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TEST_PASSFAIL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RVTEST_CODE_END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 xml:space="preserve">  .data</w:t>
      </w: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RVTEST_DATA_BEGIN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1F6EE6" w:rsidRPr="001F6EE6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TEST_DATA</w:t>
      </w:r>
    </w:p>
    <w:p w:rsidR="001F6EE6" w:rsidRPr="001F6EE6" w:rsidRDefault="001F6EE6" w:rsidP="001F6EE6">
      <w:pPr>
        <w:rPr>
          <w:sz w:val="22"/>
          <w:lang w:val="en-US"/>
        </w:rPr>
      </w:pPr>
    </w:p>
    <w:p w:rsidR="0034676D" w:rsidRPr="0034676D" w:rsidRDefault="001F6EE6" w:rsidP="001F6EE6">
      <w:pPr>
        <w:rPr>
          <w:sz w:val="22"/>
          <w:lang w:val="en-US"/>
        </w:rPr>
      </w:pPr>
      <w:r w:rsidRPr="001F6EE6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4441" w:rsidRDefault="00AA4441" w:rsidP="00DE107E">
      <w:pPr>
        <w:spacing w:line="240" w:lineRule="auto"/>
      </w:pPr>
      <w:r>
        <w:separator/>
      </w:r>
    </w:p>
  </w:endnote>
  <w:endnote w:type="continuationSeparator" w:id="0">
    <w:p w:rsidR="00AA4441" w:rsidRDefault="00AA4441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4441" w:rsidRDefault="00AA4441" w:rsidP="00DE107E">
      <w:pPr>
        <w:spacing w:line="240" w:lineRule="auto"/>
      </w:pPr>
      <w:r>
        <w:separator/>
      </w:r>
    </w:p>
  </w:footnote>
  <w:footnote w:type="continuationSeparator" w:id="0">
    <w:p w:rsidR="00AA4441" w:rsidRDefault="00AA4441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Content>
      <w:p w:rsidR="00950977" w:rsidRDefault="009509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041E">
          <w:rPr>
            <w:noProof/>
          </w:rPr>
          <w:t>21</w:t>
        </w:r>
        <w:r>
          <w:fldChar w:fldCharType="end"/>
        </w:r>
      </w:p>
    </w:sdtContent>
  </w:sdt>
  <w:p w:rsidR="00950977" w:rsidRDefault="00950977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230C7"/>
    <w:rsid w:val="00032AFB"/>
    <w:rsid w:val="000E77BE"/>
    <w:rsid w:val="001010FA"/>
    <w:rsid w:val="00104C1C"/>
    <w:rsid w:val="00111D86"/>
    <w:rsid w:val="00116A21"/>
    <w:rsid w:val="001279A3"/>
    <w:rsid w:val="00165043"/>
    <w:rsid w:val="00197577"/>
    <w:rsid w:val="001C2FC2"/>
    <w:rsid w:val="001C5A69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413D22"/>
    <w:rsid w:val="00444083"/>
    <w:rsid w:val="0045163F"/>
    <w:rsid w:val="0046316F"/>
    <w:rsid w:val="004C0B25"/>
    <w:rsid w:val="004C1589"/>
    <w:rsid w:val="004E01F7"/>
    <w:rsid w:val="004E1A6F"/>
    <w:rsid w:val="00502630"/>
    <w:rsid w:val="0052502A"/>
    <w:rsid w:val="005C25D2"/>
    <w:rsid w:val="00613406"/>
    <w:rsid w:val="006409F8"/>
    <w:rsid w:val="00662ED9"/>
    <w:rsid w:val="006806EC"/>
    <w:rsid w:val="006829D3"/>
    <w:rsid w:val="006933C4"/>
    <w:rsid w:val="006A5B1A"/>
    <w:rsid w:val="006B209F"/>
    <w:rsid w:val="006E2826"/>
    <w:rsid w:val="0073184B"/>
    <w:rsid w:val="00733843"/>
    <w:rsid w:val="00745B90"/>
    <w:rsid w:val="007605EC"/>
    <w:rsid w:val="007C1C4C"/>
    <w:rsid w:val="007F584C"/>
    <w:rsid w:val="00841B87"/>
    <w:rsid w:val="00843677"/>
    <w:rsid w:val="0089433C"/>
    <w:rsid w:val="008B4149"/>
    <w:rsid w:val="008C75AD"/>
    <w:rsid w:val="008D20C5"/>
    <w:rsid w:val="00934908"/>
    <w:rsid w:val="00950977"/>
    <w:rsid w:val="00953AA2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B7E92"/>
    <w:rsid w:val="00AF191B"/>
    <w:rsid w:val="00B06855"/>
    <w:rsid w:val="00B11296"/>
    <w:rsid w:val="00B64755"/>
    <w:rsid w:val="00B71FD7"/>
    <w:rsid w:val="00BA76C4"/>
    <w:rsid w:val="00BC74E2"/>
    <w:rsid w:val="00BE615D"/>
    <w:rsid w:val="00BE73EC"/>
    <w:rsid w:val="00C15143"/>
    <w:rsid w:val="00C51874"/>
    <w:rsid w:val="00CC5A04"/>
    <w:rsid w:val="00D16587"/>
    <w:rsid w:val="00D5676D"/>
    <w:rsid w:val="00DD49E4"/>
    <w:rsid w:val="00DE107E"/>
    <w:rsid w:val="00E07043"/>
    <w:rsid w:val="00E46486"/>
    <w:rsid w:val="00E6483A"/>
    <w:rsid w:val="00E83B13"/>
    <w:rsid w:val="00F24C66"/>
    <w:rsid w:val="00F346A7"/>
    <w:rsid w:val="00F6041E"/>
    <w:rsid w:val="00FA2D5A"/>
    <w:rsid w:val="00FE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180701"/>
    <w:rsid w:val="004D7CB4"/>
    <w:rsid w:val="00614B2F"/>
    <w:rsid w:val="008A090C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11FEF-A7DF-4370-8F91-D49D867A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35</Pages>
  <Words>5601</Words>
  <Characters>31926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41</cp:revision>
  <dcterms:created xsi:type="dcterms:W3CDTF">2020-05-07T22:00:00Z</dcterms:created>
  <dcterms:modified xsi:type="dcterms:W3CDTF">2020-06-29T16:46:00Z</dcterms:modified>
</cp:coreProperties>
</file>