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9F" w:rsidRDefault="00BB169F">
      <w:pPr>
        <w:rPr>
          <w:rFonts w:eastAsiaTheme="minorEastAsia"/>
        </w:rPr>
      </w:pPr>
      <w:r>
        <w:rPr>
          <w:rFonts w:eastAsiaTheme="minorEastAsia"/>
        </w:rPr>
        <w:t>Original model</w:t>
      </w:r>
    </w:p>
    <w:p w:rsidR="00BB169F" w:rsidRPr="00BB169F" w:rsidRDefault="00B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BB169F" w:rsidRPr="00BB169F" w:rsidRDefault="00BB169F">
      <w:pPr>
        <w:rPr>
          <w:rFonts w:eastAsiaTheme="minorEastAsia"/>
        </w:rPr>
      </w:pPr>
      <w:r>
        <w:rPr>
          <w:rFonts w:eastAsiaTheme="minorEastAsia"/>
        </w:rPr>
        <w:t>What we actually estimate is given by:</w:t>
      </w:r>
    </w:p>
    <w:p w:rsidR="000676AB" w:rsidRPr="00BB169F" w:rsidRDefault="00B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:rsidR="00BB169F" w:rsidRPr="00772597" w:rsidRDefault="00BB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P+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F97087" w:rsidRDefault="00F97087">
      <w:pPr>
        <w:rPr>
          <w:rFonts w:eastAsiaTheme="minorEastAsia"/>
        </w:rPr>
      </w:pPr>
      <w:r>
        <w:rPr>
          <w:rFonts w:eastAsiaTheme="minorEastAsia"/>
        </w:rPr>
        <w:t>Notice how we only obtain equivalence for a subset of the parameters:</w:t>
      </w:r>
    </w:p>
    <w:p w:rsidR="00F97087" w:rsidRPr="00F97087" w:rsidRDefault="00F97087" w:rsidP="00F9708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F97087" w:rsidRDefault="00F97087" w:rsidP="00F97087">
      <w:pPr>
        <w:rPr>
          <w:rFonts w:eastAsiaTheme="minorEastAsia"/>
        </w:rPr>
      </w:pPr>
      <w:r>
        <w:rPr>
          <w:rFonts w:eastAsiaTheme="minorEastAsia"/>
        </w:rPr>
        <w:t>On the other hand,</w:t>
      </w:r>
    </w:p>
    <w:p w:rsidR="00F97087" w:rsidRDefault="00F97087" w:rsidP="00F970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772597" w:rsidRDefault="0077259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#-------------------------</w:t>
      </w:r>
    </w:p>
    <w:p w:rsidR="00772597" w:rsidRPr="00772597" w:rsidRDefault="00772597">
      <w:pPr>
        <w:rPr>
          <w:rFonts w:eastAsiaTheme="minorEastAsia"/>
        </w:rPr>
      </w:pPr>
      <w:r>
        <w:rPr>
          <w:rFonts w:eastAsiaTheme="minorEastAsia"/>
        </w:rPr>
        <w:t xml:space="preserve">Differences in interpretation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772597" w:rsidRDefault="00772597">
      <w:pPr>
        <w:rPr>
          <w:rFonts w:eastAsiaTheme="minorEastAsia"/>
        </w:rPr>
      </w:pPr>
      <w:r>
        <w:rPr>
          <w:rFonts w:eastAsiaTheme="minorEastAsia"/>
        </w:rPr>
        <w:t>In the original model, we have that:</w:t>
      </w:r>
    </w:p>
    <w:p w:rsidR="00772597" w:rsidRPr="00772597" w:rsidRDefault="00772597" w:rsidP="007725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×1×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×P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772597" w:rsidRPr="00772597" w:rsidRDefault="00772597" w:rsidP="007725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772597" w:rsidRPr="00BB169F" w:rsidRDefault="00772597" w:rsidP="00772597">
      <w:pPr>
        <w:rPr>
          <w:rFonts w:eastAsiaTheme="minorEastAsia"/>
        </w:rPr>
      </w:pPr>
      <w:r>
        <w:rPr>
          <w:rFonts w:eastAsiaTheme="minorEastAsia"/>
        </w:rPr>
        <w:t xml:space="preserve">We have to be careful with how we interpret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because we have an interaction term. As a result, the mean will also depend </w:t>
      </w:r>
      <w:proofErr w:type="gramStart"/>
      <w:r>
        <w:rPr>
          <w:rFonts w:eastAsiaTheme="minorEastAsia"/>
        </w:rPr>
        <w:t xml:space="preserve">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P</m:t>
        </m:r>
      </m:oMath>
      <w:r w:rsidR="00912664">
        <w:rPr>
          <w:rFonts w:eastAsiaTheme="minorEastAsia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12664">
        <w:rPr>
          <w:rFonts w:eastAsiaTheme="minorEastAsia"/>
        </w:rPr>
        <w:t xml:space="preserve"> is small,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2664">
        <w:rPr>
          <w:rFonts w:eastAsiaTheme="minorEastAsia"/>
        </w:rPr>
        <w:t xml:space="preserve">can be roughly interpreted as how much the mean changes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772597" w:rsidRDefault="00772597">
      <w:pPr>
        <w:rPr>
          <w:rFonts w:eastAsiaTheme="minorEastAsia"/>
        </w:rPr>
      </w:pPr>
      <w:r>
        <w:rPr>
          <w:rFonts w:eastAsiaTheme="minorEastAsia"/>
        </w:rPr>
        <w:t>Similarly, in the modified model, we have that:</w:t>
      </w:r>
    </w:p>
    <w:p w:rsidR="00772597" w:rsidRPr="00772597" w:rsidRDefault="00772597" w:rsidP="007725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×1</m:t>
              </m:r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×0×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</m:oMath>
      </m:oMathPara>
    </w:p>
    <w:p w:rsidR="00772597" w:rsidRPr="00912664" w:rsidRDefault="00772597" w:rsidP="007725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×1+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</m:oMath>
      </m:oMathPara>
    </w:p>
    <w:p w:rsidR="00912664" w:rsidRPr="00772597" w:rsidRDefault="00912664" w:rsidP="0077259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small,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can be roughly interpreted as how much the mean changes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772597" w:rsidRPr="00772597" w:rsidRDefault="00772597" w:rsidP="00772597">
      <w:pPr>
        <w:rPr>
          <w:rFonts w:eastAsiaTheme="minorEastAsia"/>
        </w:rPr>
      </w:pPr>
    </w:p>
    <w:sectPr w:rsidR="00772597" w:rsidRPr="0077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9F"/>
    <w:rsid w:val="000676AB"/>
    <w:rsid w:val="00772597"/>
    <w:rsid w:val="00912664"/>
    <w:rsid w:val="00BB169F"/>
    <w:rsid w:val="00F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F77"/>
  <w15:chartTrackingRefBased/>
  <w15:docId w15:val="{561D76BC-CAB8-42CD-9F0F-7435757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2020-04-30T14:12:00Z</dcterms:created>
  <dcterms:modified xsi:type="dcterms:W3CDTF">2020-04-30T15:26:00Z</dcterms:modified>
</cp:coreProperties>
</file>