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78C3" w14:textId="77777777" w:rsidR="003E25D0" w:rsidRDefault="003E25D0">
      <w:r>
        <w:t>New LDA formulation</w:t>
      </w:r>
    </w:p>
    <w:p w14:paraId="56358D88" w14:textId="5580AFE4" w:rsidR="003E25D0" w:rsidRPr="003E25D0" w:rsidRDefault="00B001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F837930" w14:textId="319C66C4" w:rsidR="003E25D0" w:rsidRPr="00927DB0" w:rsidRDefault="00B0011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0E65CB0B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Our data are given by:</w:t>
      </w:r>
    </w:p>
    <w:p w14:paraId="46022280" w14:textId="722B164C" w:rsidR="00927DB0" w:rsidRPr="00927DB0" w:rsidRDefault="00B001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B001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284EF26E" w:rsidR="003E25D0" w:rsidRPr="003759A7" w:rsidRDefault="00B001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77B72AF8" w14:textId="48F85119" w:rsidR="003759A7" w:rsidRPr="005F6803" w:rsidRDefault="00B001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4343157C" w14:textId="77777777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77777777" w:rsidR="003E25D0" w:rsidRPr="003E25D0" w:rsidRDefault="00B00110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can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0B4781DE" w:rsidR="003E25D0" w:rsidRPr="001F6E0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indicates how community </w:t>
      </w:r>
      <w:r w:rsidR="00927DB0">
        <w:rPr>
          <w:rFonts w:eastAsiaTheme="minorEastAsia"/>
        </w:rPr>
        <w:t>k</w:t>
      </w:r>
      <w:r>
        <w:rPr>
          <w:rFonts w:eastAsiaTheme="minorEastAsia"/>
        </w:rPr>
        <w:t xml:space="preserve"> changes relative to the reference group.</w:t>
      </w:r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76E25C1E" w:rsid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=k|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73402">
        <w:rPr>
          <w:rFonts w:eastAsiaTheme="minorEastAsia"/>
        </w:rPr>
        <w:t xml:space="preserve"> </w:t>
      </w:r>
      <w:r w:rsidR="003759A7">
        <w:rPr>
          <w:rFonts w:eastAsiaTheme="minorEastAsia"/>
        </w:rPr>
        <w:t xml:space="preserve">after marginalizing out </w:t>
      </w:r>
      <m:oMath>
        <m:r>
          <w:rPr>
            <w:rFonts w:ascii="Cambria Math" w:hAnsi="Cambria Math"/>
          </w:rPr>
          <m:t>λ</m:t>
        </m:r>
      </m:oMath>
      <w:r w:rsidR="003759A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</w:p>
    <w:p w14:paraId="3D65ABC4" w14:textId="627D56BD" w:rsidR="00F124F6" w:rsidRPr="0013466E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..k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lsk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.sk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+Sγ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den>
          </m:f>
        </m:oMath>
      </m:oMathPara>
    </w:p>
    <w:p w14:paraId="59EE11E8" w14:textId="05197FFA" w:rsidR="00927DB0" w:rsidRPr="00927DB0" w:rsidRDefault="00573402" w:rsidP="001F6E08">
      <w:pPr>
        <w:rPr>
          <w:rFonts w:eastAsiaTheme="minorEastAsia"/>
        </w:rPr>
      </w:pPr>
      <w:r>
        <w:rPr>
          <w:rFonts w:eastAsiaTheme="minorEastAsia"/>
        </w:rPr>
        <w:t xml:space="preserve">Obviously, we only need to sample this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&gt;0</m:t>
        </m:r>
      </m:oMath>
    </w:p>
    <w:p w14:paraId="3C8A849F" w14:textId="05966194" w:rsidR="001371E1" w:rsidRPr="002E338F" w:rsidRDefault="001371E1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5A07">
        <w:rPr>
          <w:rFonts w:eastAsiaTheme="minorEastAsia"/>
        </w:rPr>
        <w:t xml:space="preserve"> </w:t>
      </w:r>
      <w:r w:rsidR="000E5A07">
        <w:rPr>
          <w:rFonts w:eastAsiaTheme="minorEastAsia"/>
        </w:rPr>
        <w:t xml:space="preserve">after marginalizing out </w:t>
      </w:r>
      <m:oMath>
        <m:r>
          <w:rPr>
            <w:rFonts w:ascii="Cambria Math" w:hAnsi="Cambria Math"/>
          </w:rPr>
          <m:t>λ</m:t>
        </m:r>
      </m:oMath>
      <w:r w:rsidR="000E5A0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</w:p>
    <w:p w14:paraId="75459BAB" w14:textId="15B6642C" w:rsidR="00AA2B70" w:rsidRPr="00C40263" w:rsidRDefault="00B03C43" w:rsidP="00FE16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nary>
                    </m:sup>
                  </m:sSup>
                </m:den>
              </m:f>
            </m:e>
          </m:d>
        </m:oMath>
      </m:oMathPara>
    </w:p>
    <w:p w14:paraId="2A4E7A2D" w14:textId="165CBC59" w:rsidR="0021691D" w:rsidRDefault="00C40263" w:rsidP="00FE16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nary>
                </m:sup>
              </m:sSup>
            </m:den>
          </m:f>
        </m:oMath>
      </m:oMathPara>
    </w:p>
    <w:p w14:paraId="4DACAF48" w14:textId="77777777" w:rsidR="002E338F" w:rsidRPr="001371E1" w:rsidRDefault="00AA2B70" w:rsidP="002E338F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74CD3A37" w14:textId="5EA2BDD6" w:rsidR="001371E1" w:rsidRPr="00C40263" w:rsidRDefault="00AA2B70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6C443D47" w:rsidR="00F0170F" w:rsidRPr="000E5A07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6C84C935" w14:textId="325FFA4F" w:rsidR="000E5A07" w:rsidRDefault="000E5A07" w:rsidP="000E5A07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13FC102" w14:textId="18CCC248" w:rsidR="00B00110" w:rsidRPr="00B00110" w:rsidRDefault="00B00110" w:rsidP="00B00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61152113" w14:textId="4DB0662F" w:rsidR="00B00110" w:rsidRPr="00B00110" w:rsidRDefault="00B00110" w:rsidP="00B00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034CEFC5" w14:textId="0B637BD0" w:rsidR="00B00110" w:rsidRPr="00B00110" w:rsidRDefault="00B00110" w:rsidP="00B00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02917F5B" w14:textId="009F2A4A" w:rsidR="00B00110" w:rsidRPr="003E25D0" w:rsidRDefault="00B00110" w:rsidP="00B00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10EFC967" w14:textId="3E119EA6" w:rsidR="000E5A07" w:rsidRDefault="00B00110" w:rsidP="008B52BE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45000B17" w14:textId="490C3854" w:rsidR="00B00110" w:rsidRPr="00F124F6" w:rsidRDefault="00B00110" w:rsidP="008B52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+a</m:t>
              </m:r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</m:oMath>
      </m:oMathPara>
      <w:bookmarkStart w:id="0" w:name="_GoBack"/>
      <w:bookmarkEnd w:id="0"/>
    </w:p>
    <w:p w14:paraId="340B27CD" w14:textId="77777777" w:rsidR="003E287B" w:rsidRDefault="003E287B" w:rsidP="003E287B">
      <w:r>
        <w:t>#----------------------------------------------------------------------</w:t>
      </w:r>
    </w:p>
    <w:p w14:paraId="71415D47" w14:textId="6CEC2A8A" w:rsidR="008B52BE" w:rsidRDefault="003E287B" w:rsidP="001F6E08">
      <w:pPr>
        <w:rPr>
          <w:rFonts w:eastAsiaTheme="minorEastAsia"/>
        </w:rPr>
      </w:pPr>
      <w:r>
        <w:rPr>
          <w:rFonts w:eastAsiaTheme="minorEastAsia"/>
        </w:rPr>
        <w:t>Likelihood calculation</w:t>
      </w:r>
    </w:p>
    <w:p w14:paraId="2B6272F5" w14:textId="0309D6DD" w:rsidR="003E287B" w:rsidRPr="003E25D0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p(y|z)=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4EF0EA78" w14:textId="6C405125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</m:e>
          </m:nary>
        </m:oMath>
      </m:oMathPara>
    </w:p>
    <w:p w14:paraId="7A75DC18" w14:textId="75A23B9D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nary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D0"/>
    <w:rsid w:val="000508E6"/>
    <w:rsid w:val="00085E02"/>
    <w:rsid w:val="00087465"/>
    <w:rsid w:val="00095943"/>
    <w:rsid w:val="000D78F0"/>
    <w:rsid w:val="000E5A07"/>
    <w:rsid w:val="0013466E"/>
    <w:rsid w:val="001371E1"/>
    <w:rsid w:val="001F6E08"/>
    <w:rsid w:val="0021691D"/>
    <w:rsid w:val="00294E8F"/>
    <w:rsid w:val="002E338F"/>
    <w:rsid w:val="002F5268"/>
    <w:rsid w:val="00317286"/>
    <w:rsid w:val="003759A7"/>
    <w:rsid w:val="00375B1A"/>
    <w:rsid w:val="003B62A7"/>
    <w:rsid w:val="003C57A6"/>
    <w:rsid w:val="003E25D0"/>
    <w:rsid w:val="003E287B"/>
    <w:rsid w:val="00421EAA"/>
    <w:rsid w:val="004A38F4"/>
    <w:rsid w:val="004B1450"/>
    <w:rsid w:val="00517C7C"/>
    <w:rsid w:val="0056767D"/>
    <w:rsid w:val="00573402"/>
    <w:rsid w:val="005A4B4B"/>
    <w:rsid w:val="005F6803"/>
    <w:rsid w:val="00641B36"/>
    <w:rsid w:val="00670450"/>
    <w:rsid w:val="00782CE5"/>
    <w:rsid w:val="007B0A23"/>
    <w:rsid w:val="008B52BE"/>
    <w:rsid w:val="009265AA"/>
    <w:rsid w:val="00927DB0"/>
    <w:rsid w:val="0093584D"/>
    <w:rsid w:val="00987997"/>
    <w:rsid w:val="009E7094"/>
    <w:rsid w:val="00AA2B70"/>
    <w:rsid w:val="00B00110"/>
    <w:rsid w:val="00B03C43"/>
    <w:rsid w:val="00B55E45"/>
    <w:rsid w:val="00C40263"/>
    <w:rsid w:val="00CA1A73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40</cp:revision>
  <dcterms:created xsi:type="dcterms:W3CDTF">2019-07-15T16:46:00Z</dcterms:created>
  <dcterms:modified xsi:type="dcterms:W3CDTF">2019-10-25T20:08:00Z</dcterms:modified>
</cp:coreProperties>
</file>