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457F9" w14:textId="04A2AF26" w:rsidR="00DA41D9" w:rsidRPr="00E643E3" w:rsidRDefault="00E643E3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-λ</m:t>
                      </m:r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x!</m:t>
              </m:r>
            </m:den>
          </m:f>
        </m:oMath>
      </m:oMathPara>
    </w:p>
    <w:p w14:paraId="7025F19C" w14:textId="23CE9B3B" w:rsidR="00E643E3" w:rsidRDefault="00E643E3">
      <w:pPr>
        <w:rPr>
          <w:rFonts w:eastAsiaTheme="minorEastAsia"/>
        </w:rPr>
      </w:pPr>
      <w:r>
        <w:rPr>
          <w:rFonts w:eastAsiaTheme="minorEastAsia"/>
        </w:rPr>
        <w:t>Taking logs, this becomes:</w:t>
      </w:r>
    </w:p>
    <w:p w14:paraId="742D5760" w14:textId="40F11F30" w:rsidR="00E643E3" w:rsidRPr="00E643E3" w:rsidRDefault="00E643E3" w:rsidP="00E643E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xlog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-λ-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x!</m:t>
                  </m:r>
                </m:e>
              </m:d>
            </m:e>
          </m:func>
        </m:oMath>
      </m:oMathPara>
      <w:bookmarkStart w:id="0" w:name="_GoBack"/>
      <w:bookmarkEnd w:id="0"/>
    </w:p>
    <w:p w14:paraId="4825FB7A" w14:textId="77777777" w:rsidR="00E643E3" w:rsidRDefault="00E643E3"/>
    <w:sectPr w:rsidR="00E643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3E3"/>
    <w:rsid w:val="00AB0331"/>
    <w:rsid w:val="00D36850"/>
    <w:rsid w:val="00E64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A2D25"/>
  <w15:chartTrackingRefBased/>
  <w15:docId w15:val="{F4806C8A-A2E4-437D-BE06-A3975C101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43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1</cp:revision>
  <dcterms:created xsi:type="dcterms:W3CDTF">2019-08-15T20:52:00Z</dcterms:created>
  <dcterms:modified xsi:type="dcterms:W3CDTF">2019-08-15T21:02:00Z</dcterms:modified>
</cp:coreProperties>
</file>