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732" w:rsidRDefault="00BD4732" w:rsidP="00BD4732">
      <w:pPr>
        <w:rPr>
          <w:rFonts w:eastAsiaTheme="minorEastAsia"/>
        </w:rPr>
      </w:pPr>
      <w:r>
        <w:rPr>
          <w:rFonts w:eastAsiaTheme="minorEastAsia"/>
        </w:rPr>
        <w:t xml:space="preserve">We assume that </w:t>
      </w:r>
    </w:p>
    <w:p w:rsidR="00BD4732" w:rsidRDefault="00D958B2" w:rsidP="00BD473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BD4732">
        <w:rPr>
          <w:rFonts w:eastAsiaTheme="minorEastAsia"/>
        </w:rPr>
        <w:t xml:space="preserve"> </w:t>
      </w:r>
      <w:proofErr w:type="gramStart"/>
      <w:r w:rsidR="00BD4732">
        <w:rPr>
          <w:rFonts w:eastAsiaTheme="minorEastAsia"/>
        </w:rPr>
        <w:t>if</w:t>
      </w:r>
      <w:proofErr w:type="gramEnd"/>
      <w:r w:rsidR="00BD473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D4732">
        <w:rPr>
          <w:rFonts w:eastAsiaTheme="minorEastAsia"/>
        </w:rPr>
        <w:t xml:space="preserve"> </w:t>
      </w:r>
    </w:p>
    <w:p w:rsidR="00BD4732" w:rsidRDefault="00D958B2" w:rsidP="00BD473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=j</m:t>
        </m:r>
      </m:oMath>
      <w:r w:rsidR="00BD4732">
        <w:rPr>
          <w:rFonts w:eastAsiaTheme="minorEastAsia"/>
        </w:rPr>
        <w:t xml:space="preserve"> </w:t>
      </w:r>
      <w:proofErr w:type="gramStart"/>
      <w:r w:rsidR="00BD4732">
        <w:rPr>
          <w:rFonts w:eastAsiaTheme="minorEastAsia"/>
        </w:rPr>
        <w:t>if</w:t>
      </w:r>
      <w:proofErr w:type="gramEnd"/>
      <w:r w:rsidR="00BD473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j-1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D4732">
        <w:rPr>
          <w:rFonts w:eastAsiaTheme="minorEastAsia"/>
        </w:rPr>
        <w:t xml:space="preserve"> for j=2,…,J-1</w:t>
      </w:r>
    </w:p>
    <w:p w:rsidR="00BD4732" w:rsidRDefault="00D958B2" w:rsidP="00BD4732"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=J</m:t>
        </m:r>
      </m:oMath>
      <w:r w:rsidR="00BD4732">
        <w:rPr>
          <w:rFonts w:eastAsiaTheme="minorEastAsia"/>
        </w:rPr>
        <w:t xml:space="preserve"> </w:t>
      </w:r>
      <w:proofErr w:type="gramStart"/>
      <w:r w:rsidR="00BD4732">
        <w:rPr>
          <w:rFonts w:eastAsiaTheme="minorEastAsia"/>
        </w:rPr>
        <w:t>if</w:t>
      </w:r>
      <w:proofErr w:type="gramEnd"/>
      <w:r w:rsidR="00BD473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</m:oMath>
      <w:r w:rsidR="00BD4732">
        <w:rPr>
          <w:rFonts w:eastAsiaTheme="minorEastAsia"/>
        </w:rPr>
        <w:t xml:space="preserve"> </w:t>
      </w:r>
    </w:p>
    <w:p w:rsidR="00BD4732" w:rsidRDefault="00BD4732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</m:oMath>
      <w:r>
        <w:rPr>
          <w:rFonts w:eastAsiaTheme="minorEastAsia"/>
        </w:rPr>
        <w:t xml:space="preserve"> are breaks to be estimated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a continuous latent variable, given by:</w:t>
      </w:r>
    </w:p>
    <w:p w:rsidR="00016937" w:rsidRPr="00BD4732" w:rsidRDefault="00D958B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β,1</m:t>
              </m:r>
            </m:e>
          </m:d>
        </m:oMath>
      </m:oMathPara>
    </w:p>
    <w:p w:rsidR="00BD4732" w:rsidRPr="00BD4732" w:rsidRDefault="00BD473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0,I</m:t>
              </m:r>
            </m:e>
          </m:d>
        </m:oMath>
      </m:oMathPara>
    </w:p>
    <w:p w:rsidR="00BD4732" w:rsidRPr="00BD4732" w:rsidRDefault="00D958B2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</m:e>
          </m:d>
          <m:r>
            <w:rPr>
              <w:rFonts w:ascii="Cambria Math" w:hAnsi="Cambria Math"/>
            </w:rPr>
            <m:t>~Unif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0,100</m:t>
              </m:r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&lt;…&lt;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</m:e>
          </m:d>
        </m:oMath>
      </m:oMathPara>
    </w:p>
    <w:p w:rsidR="00BD4732" w:rsidRDefault="00BD4732">
      <w:pPr>
        <w:rPr>
          <w:rFonts w:eastAsiaTheme="minorEastAsia"/>
        </w:rPr>
      </w:pPr>
      <w:r>
        <w:rPr>
          <w:rFonts w:eastAsiaTheme="minorEastAsia"/>
        </w:rPr>
        <w:t>It is important to note that in this model we don’t have any intercept.</w:t>
      </w:r>
    </w:p>
    <w:p w:rsidR="00BD4732" w:rsidRDefault="00BD4732">
      <w:pPr>
        <w:rPr>
          <w:rFonts w:eastAsiaTheme="minorEastAsia"/>
        </w:rPr>
      </w:pPr>
    </w:p>
    <w:p w:rsidR="00BD4732" w:rsidRDefault="00BD4732">
      <w:pPr>
        <w:rPr>
          <w:rFonts w:eastAsiaTheme="minorEastAsia"/>
        </w:rPr>
      </w:pPr>
      <w:r>
        <w:rPr>
          <w:rFonts w:eastAsiaTheme="minorEastAsia"/>
        </w:rPr>
        <w:t>FCDs:</w:t>
      </w:r>
    </w:p>
    <w:p w:rsidR="00C629FB" w:rsidRDefault="00C629FB" w:rsidP="00C629F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: </w:t>
      </w:r>
    </w:p>
    <w:p w:rsidR="00C629FB" w:rsidRPr="00C629FB" w:rsidRDefault="00C629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∝∫p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Xβ,I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dβ</m:t>
          </m:r>
        </m:oMath>
      </m:oMathPara>
    </w:p>
    <w:p w:rsidR="00C629FB" w:rsidRPr="00C629FB" w:rsidRDefault="00C629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∝∫N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Xβ,I</m:t>
              </m:r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dβ</m:t>
          </m:r>
        </m:oMath>
      </m:oMathPara>
    </w:p>
    <w:p w:rsidR="00C629FB" w:rsidRPr="00C629FB" w:rsidRDefault="00C629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n×n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p×p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∫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z-Xβ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z-Xβ</m:t>
                      </m:r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/>
            </w:rPr>
            <m:t>dβ</m:t>
          </m:r>
        </m:oMath>
      </m:oMathPara>
    </w:p>
    <w:p w:rsidR="00C629FB" w:rsidRPr="00C629FB" w:rsidRDefault="00C629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n×n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p×p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∫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β-2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z+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dβ</m:t>
          </m:r>
        </m:oMath>
      </m:oMathPara>
    </w:p>
    <w:p w:rsidR="00C629FB" w:rsidRDefault="00C629FB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μ=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z</m:t>
        </m:r>
      </m:oMath>
      <w:r>
        <w:rPr>
          <w:rFonts w:eastAsiaTheme="minorEastAsia"/>
        </w:rPr>
        <w:t>. Then:</w:t>
      </w:r>
    </w:p>
    <w:p w:rsidR="00C629FB" w:rsidRPr="00C629FB" w:rsidRDefault="00C629FB" w:rsidP="00C629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n×n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p×p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∫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β-2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μ+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μ-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μ+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dβ</m:t>
          </m:r>
        </m:oMath>
      </m:oMathPara>
    </w:p>
    <w:p w:rsidR="00C629FB" w:rsidRPr="00C629FB" w:rsidRDefault="00C629FB" w:rsidP="00C629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n×n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p×p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μ+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C629FB" w:rsidRPr="00D958B2" w:rsidRDefault="00C629FB" w:rsidP="00C629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μ+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p×p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D958B2" w:rsidRDefault="00D958B2" w:rsidP="00C629FB">
      <w:pPr>
        <w:rPr>
          <w:rFonts w:eastAsiaTheme="minorEastAsia"/>
        </w:rPr>
      </w:pPr>
      <w:r>
        <w:rPr>
          <w:rFonts w:eastAsiaTheme="minorEastAsia"/>
        </w:rPr>
        <w:t>Taking logs, this becomes</w:t>
      </w:r>
    </w:p>
    <w:p w:rsidR="00D958B2" w:rsidRPr="00D958B2" w:rsidRDefault="00D958B2" w:rsidP="00C629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μ+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p×p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</m:oMath>
      </m:oMathPara>
    </w:p>
    <w:p w:rsidR="00D958B2" w:rsidRPr="00C629FB" w:rsidRDefault="00D958B2" w:rsidP="00D958B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μ+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z+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</w:rPr>
                <m:t>-log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</m:d>
        </m:oMath>
      </m:oMathPara>
      <w:bookmarkStart w:id="0" w:name="_GoBack"/>
      <w:bookmarkEnd w:id="0"/>
    </w:p>
    <w:p w:rsidR="00D958B2" w:rsidRPr="00C629FB" w:rsidRDefault="00D958B2" w:rsidP="00C629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μ+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z+p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</w:rPr>
                <m:t>-log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</m:d>
        </m:oMath>
      </m:oMathPara>
    </w:p>
    <w:p w:rsidR="00BD4732" w:rsidRDefault="00BD4732" w:rsidP="00BD473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: </w:t>
      </w:r>
    </w:p>
    <w:p w:rsidR="00BD4732" w:rsidRPr="00BD4732" w:rsidRDefault="00BD4732" w:rsidP="00BD4732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If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=j</m:t>
        </m:r>
      </m:oMath>
      <w:r>
        <w:rPr>
          <w:rFonts w:eastAsiaTheme="minorEastAsia"/>
        </w:rPr>
        <w:t>, then</w:t>
      </w:r>
    </w:p>
    <w:p w:rsidR="00BD4732" w:rsidRPr="00BD4732" w:rsidRDefault="00BD473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β,1</m:t>
              </m:r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:rsidR="00BD4732" w:rsidRDefault="00BD4732" w:rsidP="00BD473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: </w:t>
      </w:r>
    </w:p>
    <w:p w:rsidR="00BD4732" w:rsidRPr="00BD4732" w:rsidRDefault="00BD4732" w:rsidP="00BD4732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z|Xβ,I</m:t>
              </m:r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BD4732" w:rsidRPr="00BD4732" w:rsidRDefault="00BD4732" w:rsidP="00BD4732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z-Xβ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z-Xβ</m:t>
                      </m:r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e>
          </m:func>
        </m:oMath>
      </m:oMathPara>
    </w:p>
    <w:p w:rsidR="00BD4732" w:rsidRPr="00BD4732" w:rsidRDefault="00BD4732" w:rsidP="00BD4732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z+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Xβ+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e>
              </m:d>
            </m:e>
          </m:func>
        </m:oMath>
      </m:oMathPara>
    </w:p>
    <w:p w:rsidR="00BD4732" w:rsidRPr="00BD4732" w:rsidRDefault="00BD4732" w:rsidP="00BD4732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β-2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</m:e>
          </m:func>
        </m:oMath>
      </m:oMathPara>
    </w:p>
    <w:p w:rsidR="00BD4732" w:rsidRPr="00BD4732" w:rsidRDefault="00BD4732" w:rsidP="00BD4732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z,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BD4732" w:rsidRDefault="00BD4732" w:rsidP="00BD473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: </w:t>
      </w:r>
    </w:p>
    <w:p w:rsidR="00BD4732" w:rsidRPr="0056304E" w:rsidRDefault="00BD4732" w:rsidP="00BD4732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∝Unif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j+1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56304E" w:rsidRPr="00BD4732" w:rsidRDefault="0056304E" w:rsidP="00BD4732">
      <w:pPr>
        <w:ind w:left="360"/>
        <w:rPr>
          <w:rFonts w:eastAsiaTheme="minorEastAsia"/>
        </w:rPr>
      </w:pPr>
    </w:p>
    <w:p w:rsidR="00BD4732" w:rsidRDefault="00BD4732">
      <w:pPr>
        <w:rPr>
          <w:rFonts w:eastAsiaTheme="minorEastAsia"/>
        </w:rPr>
      </w:pPr>
    </w:p>
    <w:p w:rsidR="00BD4732" w:rsidRPr="00BD4732" w:rsidRDefault="00BD4732" w:rsidP="00BD4732">
      <w:pPr>
        <w:pStyle w:val="ListParagraph"/>
        <w:rPr>
          <w:rFonts w:eastAsiaTheme="minorEastAsia"/>
        </w:rPr>
      </w:pPr>
    </w:p>
    <w:p w:rsidR="00BD4732" w:rsidRDefault="00BD4732"/>
    <w:sectPr w:rsidR="00BD4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41C56"/>
    <w:multiLevelType w:val="hybridMultilevel"/>
    <w:tmpl w:val="310ABDCC"/>
    <w:lvl w:ilvl="0" w:tplc="3C2E167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81BA1"/>
    <w:multiLevelType w:val="hybridMultilevel"/>
    <w:tmpl w:val="B9383776"/>
    <w:lvl w:ilvl="0" w:tplc="21E2662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732"/>
    <w:rsid w:val="00016937"/>
    <w:rsid w:val="0056304E"/>
    <w:rsid w:val="008131A8"/>
    <w:rsid w:val="009B49C5"/>
    <w:rsid w:val="00BD4732"/>
    <w:rsid w:val="00C629FB"/>
    <w:rsid w:val="00D958B2"/>
    <w:rsid w:val="00F5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1F8FD-2CF0-4FAC-8081-24A31131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4732"/>
    <w:rPr>
      <w:color w:val="808080"/>
    </w:rPr>
  </w:style>
  <w:style w:type="paragraph" w:styleId="ListParagraph">
    <w:name w:val="List Paragraph"/>
    <w:basedOn w:val="Normal"/>
    <w:uiPriority w:val="34"/>
    <w:qFormat/>
    <w:rsid w:val="00BD4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5</cp:revision>
  <dcterms:created xsi:type="dcterms:W3CDTF">2017-09-04T18:31:00Z</dcterms:created>
  <dcterms:modified xsi:type="dcterms:W3CDTF">2017-09-06T20:20:00Z</dcterms:modified>
</cp:coreProperties>
</file>