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8" w:rsidRDefault="00A92048" w:rsidP="00A92048">
      <w:pPr>
        <w:rPr>
          <w:rFonts w:eastAsiaTheme="minorEastAsia"/>
        </w:rPr>
      </w:pPr>
      <w:r>
        <w:rPr>
          <w:rFonts w:eastAsiaTheme="minorEastAsia"/>
        </w:rPr>
        <w:t>i=point</w:t>
      </w:r>
    </w:p>
    <w:p w:rsidR="00A92048" w:rsidRDefault="00A92048" w:rsidP="00A92048">
      <w:pPr>
        <w:rPr>
          <w:rFonts w:eastAsiaTheme="minorEastAsia"/>
        </w:rPr>
      </w:pPr>
      <w:r>
        <w:rPr>
          <w:rFonts w:eastAsiaTheme="minorEastAsia"/>
        </w:rPr>
        <w:t>s=species</w:t>
      </w:r>
    </w:p>
    <w:p w:rsidR="00A92048" w:rsidRDefault="00A92048" w:rsidP="00A92048">
      <w:pPr>
        <w:rPr>
          <w:rFonts w:eastAsiaTheme="minorEastAsia"/>
        </w:rPr>
      </w:pPr>
      <w:r>
        <w:rPr>
          <w:rFonts w:eastAsiaTheme="minorEastAsia"/>
        </w:rPr>
        <w:t>j=replicate</w:t>
      </w:r>
    </w:p>
    <w:p w:rsidR="00A92048" w:rsidRDefault="00A92048" w:rsidP="00A92048">
      <w:pPr>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z</m:t>
            </m:r>
          </m:e>
          <m:sub>
            <m:r>
              <w:rPr>
                <w:rFonts w:ascii="Cambria Math" w:hAnsi="Cambria Math"/>
              </w:rPr>
              <m:t>is</m:t>
            </m:r>
          </m:sub>
        </m:sSub>
      </m:oMath>
      <w:r>
        <w:rPr>
          <w:rFonts w:eastAsiaTheme="minorEastAsia"/>
        </w:rPr>
        <w:t xml:space="preserve"> be the occupancy status of point i for species s. </w:t>
      </w:r>
    </w:p>
    <w:p w:rsidR="00A92048" w:rsidRPr="00A92048" w:rsidRDefault="00A92048" w:rsidP="00A92048">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is</m:t>
              </m:r>
            </m:sub>
          </m:sSub>
          <m:r>
            <w:rPr>
              <w:rFonts w:ascii="Cambria Math" w:hAnsi="Cambria Math"/>
            </w:rPr>
            <m:t>~Bern</m:t>
          </m:r>
          <m:d>
            <m:dPr>
              <m:ctrlPr>
                <w:rPr>
                  <w:rFonts w:ascii="Cambria Math" w:hAnsi="Cambria Math"/>
                  <w:i/>
                </w:rPr>
              </m:ctrlPr>
            </m:dPr>
            <m:e>
              <m:r>
                <m:rPr>
                  <m:sty m:val="p"/>
                </m:rPr>
                <w:rPr>
                  <w:rFonts w:ascii="Cambria Math" w:hAnsi="Cambria Math"/>
                </w:rPr>
                <m:t>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s</m:t>
                      </m:r>
                    </m:sub>
                  </m:sSub>
                </m:e>
              </m:d>
            </m:e>
          </m:d>
        </m:oMath>
      </m:oMathPara>
    </w:p>
    <w:p w:rsidR="00A92048" w:rsidRPr="00A92048" w:rsidRDefault="00A92048" w:rsidP="00A9204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~Bern</m:t>
          </m:r>
          <m:d>
            <m:dPr>
              <m:ctrlPr>
                <w:rPr>
                  <w:rFonts w:ascii="Cambria Math" w:hAnsi="Cambria Math"/>
                  <w:i/>
                </w:rPr>
              </m:ctrlPr>
            </m:dPr>
            <m:e>
              <m:r>
                <m:rPr>
                  <m:sty m:val="p"/>
                </m:rPr>
                <w:rPr>
                  <w:rFonts w:ascii="Cambria Math" w:hAnsi="Cambria Math"/>
                </w:rPr>
                <m:t>Φ</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is</m:t>
                  </m:r>
                </m:sub>
              </m:sSub>
            </m:e>
          </m:d>
        </m:oMath>
      </m:oMathPara>
    </w:p>
    <w:p w:rsidR="00A92048" w:rsidRDefault="00A92048" w:rsidP="00A92048">
      <w:pPr>
        <w:rPr>
          <w:rFonts w:eastAsiaTheme="minorEastAsia"/>
        </w:rPr>
      </w:pPr>
      <w:r>
        <w:rPr>
          <w:rFonts w:eastAsiaTheme="minorEastAsia"/>
        </w:rPr>
        <w:t xml:space="preserve">We assume that the occupancy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b/>
        </w:rPr>
        <w:t xml:space="preserve"> </w:t>
      </w:r>
      <w:r w:rsidRPr="00A92048">
        <w:rPr>
          <w:rFonts w:eastAsiaTheme="minorEastAsia"/>
        </w:rPr>
        <w:t>have</w:t>
      </w:r>
      <w:r>
        <w:rPr>
          <w:rFonts w:eastAsiaTheme="minorEastAsia"/>
        </w:rPr>
        <w:t xml:space="preserve"> the following prior:</w:t>
      </w:r>
    </w:p>
    <w:p w:rsidR="00A92048" w:rsidRPr="00A92048" w:rsidRDefault="00A92048" w:rsidP="00A92048">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=k~N</m:t>
          </m:r>
          <m:d>
            <m:dPr>
              <m:ctrlPr>
                <w:rPr>
                  <w:rFonts w:ascii="Cambria Math" w:hAnsi="Cambria Math"/>
                  <w:i/>
                </w:rPr>
              </m:ctrlPr>
            </m:dPr>
            <m:e>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ctrlPr>
                <w:rPr>
                  <w:rFonts w:ascii="Cambria Math" w:eastAsiaTheme="minorEastAsia" w:hAnsi="Cambria Math"/>
                  <w:i/>
                </w:rPr>
              </m:ctrlPr>
            </m:e>
          </m:d>
        </m:oMath>
      </m:oMathPara>
    </w:p>
    <w:p w:rsidR="00A92048" w:rsidRDefault="00A92048" w:rsidP="00A92048">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rPr>
        <w:t xml:space="preserve"> is a group indicator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is a diagonal matrix</w:t>
      </w:r>
      <w:r w:rsidR="002E6D9E">
        <w:rPr>
          <w:rFonts w:eastAsiaTheme="minorEastAsia"/>
        </w:rPr>
        <w:t xml:space="preserve"> comprised of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oMath>
      <w:r w:rsidR="002E6D9E">
        <w:rPr>
          <w:rFonts w:eastAsiaTheme="minorEastAsia"/>
        </w:rPr>
        <w:t xml:space="preserve"> elements</w:t>
      </w:r>
    </w:p>
    <w:p w:rsidR="00A92048" w:rsidRDefault="00A92048" w:rsidP="00A92048">
      <w:pPr>
        <w:rPr>
          <w:rFonts w:eastAsiaTheme="minorEastAsia"/>
        </w:rPr>
      </w:pPr>
      <w:r>
        <w:rPr>
          <w:rFonts w:eastAsiaTheme="minorEastAsia"/>
        </w:rPr>
        <w:t xml:space="preserve">Similarly, we assume that the detection parameters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have the following prior:</w:t>
      </w:r>
    </w:p>
    <w:p w:rsidR="00A92048" w:rsidRPr="00A92048" w:rsidRDefault="00A92048" w:rsidP="00A92048">
      <w:pPr>
        <w:rPr>
          <w:rFonts w:eastAsiaTheme="minorEastAsia"/>
          <w:b/>
        </w:rPr>
      </w:pPr>
      <m:oMathPara>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=k~N</m:t>
          </m:r>
          <m:d>
            <m:dPr>
              <m:ctrlPr>
                <w:rPr>
                  <w:rFonts w:ascii="Cambria Math" w:hAnsi="Cambria Math"/>
                  <w:i/>
                </w:rPr>
              </m:ctrlPr>
            </m:dPr>
            <m:e>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ctrlPr>
                <w:rPr>
                  <w:rFonts w:ascii="Cambria Math" w:eastAsiaTheme="minorEastAsia" w:hAnsi="Cambria Math"/>
                  <w:i/>
                </w:rPr>
              </m:ctrlPr>
            </m:e>
          </m:d>
        </m:oMath>
      </m:oMathPara>
    </w:p>
    <w:p w:rsidR="00A92048" w:rsidRDefault="00A92048" w:rsidP="00A92048">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is a group indicator and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oMath>
      <w:r w:rsidR="002E6D9E">
        <w:rPr>
          <w:rFonts w:eastAsiaTheme="minorEastAsia"/>
        </w:rPr>
        <w:t xml:space="preserve"> is a diagonal matrix comprised of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oMath>
      <w:r w:rsidR="002E6D9E">
        <w:rPr>
          <w:rFonts w:eastAsiaTheme="minorEastAsia"/>
        </w:rPr>
        <w:t xml:space="preserve"> elements</w:t>
      </w:r>
    </w:p>
    <w:p w:rsidR="002E6D9E" w:rsidRDefault="002E6D9E" w:rsidP="00A92048">
      <w:pPr>
        <w:rPr>
          <w:rFonts w:eastAsiaTheme="minorEastAsia"/>
        </w:rPr>
      </w:pPr>
      <w:r>
        <w:rPr>
          <w:rFonts w:eastAsiaTheme="minorEastAsia"/>
        </w:rPr>
        <w:t>Finally, we specify the following priors:</w:t>
      </w:r>
    </w:p>
    <w:p w:rsidR="002E6D9E" w:rsidRPr="002E6D9E" w:rsidRDefault="002E6D9E" w:rsidP="00A920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0,100</m:t>
              </m:r>
              <m:r>
                <w:rPr>
                  <w:rFonts w:ascii="Cambria Math" w:eastAsiaTheme="minorEastAsia" w:hAnsi="Cambria Math"/>
                </w:rPr>
                <m:t>I</m:t>
              </m:r>
            </m:e>
          </m:d>
        </m:oMath>
      </m:oMathPara>
    </w:p>
    <w:p w:rsidR="002E6D9E" w:rsidRPr="0007246B" w:rsidRDefault="002E6D9E" w:rsidP="00A9204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d>
        </m:oMath>
      </m:oMathPara>
    </w:p>
    <w:p w:rsidR="0007246B" w:rsidRPr="0007246B" w:rsidRDefault="0007246B" w:rsidP="00A9204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w</m:t>
                  </m:r>
                </m:sub>
              </m:sSub>
            </m:e>
          </m:d>
        </m:oMath>
      </m:oMathPara>
    </w:p>
    <w:p w:rsidR="0007246B" w:rsidRPr="0007246B" w:rsidRDefault="0007246B" w:rsidP="00A920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v</m:t>
                  </m:r>
                </m:sub>
              </m:sSub>
            </m:e>
          </m:d>
        </m:oMath>
      </m:oMathPara>
    </w:p>
    <w:p w:rsidR="0007246B" w:rsidRPr="0007246B" w:rsidRDefault="0007246B" w:rsidP="00A92048">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w</m:t>
              </m:r>
            </m:sub>
          </m:sSub>
          <m:r>
            <w:rPr>
              <w:rFonts w:ascii="Cambria Math" w:hAnsi="Cambria Math"/>
            </w:rPr>
            <m:t>~TSB</m:t>
          </m:r>
          <m:d>
            <m:dPr>
              <m:ctrlPr>
                <w:rPr>
                  <w:rFonts w:ascii="Cambria Math" w:hAnsi="Cambria Math"/>
                  <w:i/>
                </w:rPr>
              </m:ctrlPr>
            </m:dPr>
            <m:e>
              <m:r>
                <w:rPr>
                  <w:rFonts w:ascii="Cambria Math" w:hAnsi="Cambria Math"/>
                </w:rPr>
                <m:t>γ</m:t>
              </m:r>
            </m:e>
          </m:d>
        </m:oMath>
      </m:oMathPara>
    </w:p>
    <w:p w:rsidR="0007246B" w:rsidRDefault="0007246B" w:rsidP="00A92048">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~TSB</m:t>
          </m:r>
          <m:d>
            <m:dPr>
              <m:ctrlPr>
                <w:rPr>
                  <w:rFonts w:ascii="Cambria Math" w:hAnsi="Cambria Math"/>
                  <w:i/>
                </w:rPr>
              </m:ctrlPr>
            </m:dPr>
            <m:e>
              <m:r>
                <w:rPr>
                  <w:rFonts w:ascii="Cambria Math" w:hAnsi="Cambria Math"/>
                </w:rPr>
                <m:t>γ</m:t>
              </m:r>
            </m:e>
          </m:d>
        </m:oMath>
      </m:oMathPara>
    </w:p>
    <w:p w:rsidR="00A92048" w:rsidRDefault="00A92048" w:rsidP="00A92048">
      <w:pPr>
        <w:rPr>
          <w:rFonts w:eastAsiaTheme="minorEastAsia"/>
        </w:rPr>
      </w:pPr>
      <w:r>
        <w:rPr>
          <w:rFonts w:eastAsiaTheme="minorEastAsia"/>
        </w:rPr>
        <w:t xml:space="preserve">In this model, species can belong to different occupancy and detection groups. Furthermore, to interpret the grouping of species, it is imperative to look at the size of the diagonal elements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oMath>
      <w:r w:rsidR="002D4E3F">
        <w:rPr>
          <w:rFonts w:eastAsiaTheme="minorEastAsia"/>
        </w:rPr>
        <w:t xml:space="preserve">. If the diagonal element for the slope associated with covariate x is small, that means that all species in that group share a similar response to x. If the diagonal element is large, that means that there is not much commonality regarding how species respond to x even if they belong to the same group.  </w:t>
      </w:r>
    </w:p>
    <w:p w:rsidR="009F0B45" w:rsidRDefault="009F0B45" w:rsidP="00A92048">
      <w:pPr>
        <w:rPr>
          <w:rFonts w:eastAsiaTheme="minorEastAsia"/>
        </w:rPr>
      </w:pPr>
      <w:r>
        <w:rPr>
          <w:rFonts w:eastAsiaTheme="minorEastAsia"/>
        </w:rPr>
        <w:t>T</w:t>
      </w:r>
      <w:bookmarkStart w:id="0" w:name="_GoBack"/>
      <w:bookmarkEnd w:id="0"/>
      <w:r>
        <w:rPr>
          <w:rFonts w:eastAsiaTheme="minorEastAsia"/>
        </w:rPr>
        <w:t>his model clusters random-effects that are alike.</w:t>
      </w:r>
    </w:p>
    <w:p w:rsidR="00A92048" w:rsidRDefault="002E6D9E" w:rsidP="00A92048">
      <w:pPr>
        <w:rPr>
          <w:rFonts w:eastAsiaTheme="minorEastAsia"/>
        </w:rPr>
      </w:pPr>
      <w:r>
        <w:rPr>
          <w:rFonts w:eastAsiaTheme="minorEastAsia"/>
        </w:rPr>
        <w:t>#------------------------------------------------</w:t>
      </w:r>
    </w:p>
    <w:p w:rsidR="002E6D9E" w:rsidRDefault="002E6D9E" w:rsidP="00A92048">
      <w:pPr>
        <w:rPr>
          <w:rFonts w:eastAsiaTheme="minorEastAsia"/>
        </w:rPr>
      </w:pPr>
      <w:r>
        <w:rPr>
          <w:rFonts w:eastAsiaTheme="minorEastAsia"/>
        </w:rPr>
        <w:t>Full conditional distributions</w:t>
      </w:r>
    </w:p>
    <w:p w:rsidR="002E6D9E" w:rsidRDefault="002E6D9E" w:rsidP="002E6D9E">
      <w:pPr>
        <w:pStyle w:val="ListParagraph"/>
        <w:numPr>
          <w:ilvl w:val="0"/>
          <w:numId w:val="1"/>
        </w:num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β</m:t>
            </m:r>
          </m:e>
          <m:sub>
            <m:r>
              <w:rPr>
                <w:rFonts w:ascii="Cambria Math" w:hAnsi="Cambria Math"/>
              </w:rPr>
              <m:t>s</m:t>
            </m:r>
          </m:sub>
        </m:sSub>
      </m:oMath>
    </w:p>
    <w:p w:rsidR="002E6D9E" w:rsidRPr="002E6D9E" w:rsidRDefault="002E6D9E" w:rsidP="002E6D9E">
      <w:pPr>
        <w:rPr>
          <w:rFonts w:eastAsiaTheme="minor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=k,…</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is</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,1</m:t>
                      </m:r>
                    </m:e>
                  </m:d>
                </m:e>
              </m:nary>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ctrlPr>
                <w:rPr>
                  <w:rFonts w:ascii="Cambria Math" w:eastAsiaTheme="minorEastAsia" w:hAnsi="Cambria Math"/>
                  <w:i/>
                </w:rPr>
              </m:ctrlPr>
            </m:e>
          </m:d>
        </m:oMath>
      </m:oMathPara>
    </w:p>
    <w:p w:rsidR="002E6D9E" w:rsidRPr="002E6D9E" w:rsidRDefault="002E6D9E" w:rsidP="002E6D9E">
      <w:pPr>
        <w:rPr>
          <w:rFonts w:eastAsiaTheme="minorEastAsia"/>
        </w:rPr>
      </w:pPr>
      <m:oMathPara>
        <m:oMath>
          <m:r>
            <w:rPr>
              <w:rFonts w:ascii="Cambria Math" w:hAnsi="Cambria Math"/>
            </w:rPr>
            <m:t>∝</m:t>
          </m:r>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m:t>
                  </m:r>
                </m:sup>
              </m:sSubSup>
            </m:e>
            <m:e>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,I</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oMath>
      </m:oMathPara>
    </w:p>
    <w:p w:rsidR="002E6D9E" w:rsidRPr="002E6D9E" w:rsidRDefault="002E6D9E" w:rsidP="002E6D9E">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m:t>
                              </m:r>
                            </m:sup>
                          </m:sSubSup>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s</m:t>
                              </m:r>
                            </m:sub>
                          </m:sSub>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m:t>
                          </m:r>
                        </m:sup>
                      </m:sSubSup>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s</m:t>
                          </m:r>
                        </m:sub>
                      </m:sSub>
                    </m:e>
                  </m:d>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oMath>
      </m:oMathPara>
    </w:p>
    <w:p w:rsidR="002E6D9E" w:rsidRPr="009B48C5" w:rsidRDefault="002E6D9E" w:rsidP="002E6D9E">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s</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k</m:t>
                              </m:r>
                            </m:sub>
                          </m:sSub>
                        </m:e>
                      </m:d>
                    </m:e>
                  </m:d>
                </m:e>
              </m:d>
            </m:e>
          </m:func>
        </m:oMath>
      </m:oMathPara>
    </w:p>
    <w:p w:rsidR="009B48C5" w:rsidRPr="009B48C5" w:rsidRDefault="009B48C5" w:rsidP="002E6D9E">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e>
                      </m:d>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k</m:t>
                              </m:r>
                            </m:sub>
                          </m:sSub>
                        </m:e>
                      </m:d>
                    </m:e>
                  </m:d>
                </m:e>
              </m:d>
            </m:e>
          </m:func>
        </m:oMath>
      </m:oMathPara>
    </w:p>
    <w:p w:rsidR="009B48C5" w:rsidRDefault="009B48C5" w:rsidP="002E6D9E">
      <w:pPr>
        <w:rPr>
          <w:rFonts w:eastAsiaTheme="minorEastAsia"/>
        </w:rPr>
      </w:pPr>
      <w:r>
        <w:rPr>
          <w:rFonts w:eastAsiaTheme="minorEastAsia"/>
        </w:rPr>
        <w:t>This implies that</w:t>
      </w:r>
    </w:p>
    <w:p w:rsidR="009B48C5" w:rsidRPr="009B48C5" w:rsidRDefault="009B48C5" w:rsidP="002E6D9E">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=k,…</m:t>
              </m:r>
            </m:e>
          </m:d>
          <m:r>
            <w:rPr>
              <w:rFonts w:ascii="Cambria Math" w:hAnsi="Cambria Math"/>
            </w:rPr>
            <m:t>=N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e>
                  </m:d>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-1</m:t>
                          </m:r>
                        </m:sup>
                      </m:sSubSup>
                    </m:e>
                  </m:d>
                </m:e>
                <m:sup>
                  <m:r>
                    <w:rPr>
                      <w:rFonts w:ascii="Cambria Math" w:hAnsi="Cambria Math"/>
                    </w:rPr>
                    <m:t>-1</m:t>
                  </m:r>
                </m:sup>
              </m:sSup>
            </m:e>
          </m:d>
        </m:oMath>
      </m:oMathPara>
    </w:p>
    <w:p w:rsidR="009B48C5" w:rsidRDefault="009B48C5" w:rsidP="009B48C5">
      <w:pPr>
        <w:pStyle w:val="ListParagraph"/>
        <w:numPr>
          <w:ilvl w:val="0"/>
          <w:numId w:val="1"/>
        </w:num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γ</m:t>
            </m:r>
          </m:e>
          <m:sub>
            <m:r>
              <w:rPr>
                <w:rFonts w:ascii="Cambria Math" w:hAnsi="Cambria Math"/>
              </w:rPr>
              <m:t>s</m:t>
            </m:r>
          </m:sub>
        </m:sSub>
      </m:oMath>
    </w:p>
    <w:p w:rsidR="009B48C5" w:rsidRPr="009B48C5" w:rsidRDefault="009B48C5" w:rsidP="009B48C5">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e>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=k,…</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ijs</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,1</m:t>
                              </m:r>
                            </m:e>
                          </m:d>
                          <m:ctrlPr>
                            <w:rPr>
                              <w:rFonts w:ascii="Cambria Math" w:eastAsiaTheme="minorEastAsia" w:hAnsi="Cambria Math"/>
                              <w:i/>
                            </w:rPr>
                          </m:ctrlP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is</m:t>
                                  </m:r>
                                </m:sub>
                              </m:sSub>
                              <m:r>
                                <w:rPr>
                                  <w:rFonts w:ascii="Cambria Math" w:eastAsiaTheme="minorEastAsia" w:hAnsi="Cambria Math"/>
                                </w:rPr>
                                <m:t>=1</m:t>
                              </m:r>
                            </m:e>
                          </m:d>
                        </m:sup>
                      </m:sSup>
                    </m:e>
                  </m:nary>
                </m:e>
              </m:nary>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ctrlPr>
                <w:rPr>
                  <w:rFonts w:ascii="Cambria Math" w:eastAsiaTheme="minorEastAsia" w:hAnsi="Cambria Math"/>
                  <w:i/>
                </w:rPr>
              </m:ctrlPr>
            </m:e>
          </m:d>
        </m:oMath>
      </m:oMathPara>
    </w:p>
    <w:p w:rsidR="009B48C5" w:rsidRPr="009B48C5" w:rsidRDefault="009B48C5" w:rsidP="009B48C5">
      <w:pPr>
        <w:rPr>
          <w:rFonts w:eastAsiaTheme="minorEastAsia"/>
        </w:rPr>
      </w:pPr>
      <m:oMathPara>
        <m:oMath>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is</m:t>
                          </m:r>
                        </m:sub>
                        <m:sup>
                          <m:r>
                            <w:rPr>
                              <w:rFonts w:ascii="Cambria Math" w:hAnsi="Cambria Math"/>
                            </w:rPr>
                            <m:t>*</m:t>
                          </m:r>
                        </m:sup>
                      </m:sSubSup>
                    </m:e>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,I</m:t>
                      </m:r>
                    </m:e>
                  </m:d>
                </m:e>
              </m:nary>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d>
            </m:e>
          </m:func>
        </m:oMath>
      </m:oMathPara>
    </w:p>
    <w:p w:rsidR="009B48C5" w:rsidRPr="009B48C5" w:rsidRDefault="009B48C5" w:rsidP="009B48C5">
      <w:pPr>
        <w:rPr>
          <w:rFonts w:eastAsiaTheme="minorEastAsia"/>
        </w:rPr>
      </w:pPr>
      <m:oMathPara>
        <m:oMath>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s</m:t>
                                      </m:r>
                                    </m:sub>
                                  </m:sSub>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s</m:t>
                                  </m:r>
                                </m:sub>
                              </m:sSub>
                            </m:e>
                          </m:d>
                        </m:e>
                      </m:d>
                    </m:e>
                  </m:func>
                </m:e>
              </m:nary>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d>
            </m:e>
          </m:func>
        </m:oMath>
      </m:oMathPara>
    </w:p>
    <w:p w:rsidR="009B48C5" w:rsidRPr="00537EC6" w:rsidRDefault="009B48C5" w:rsidP="009B48C5">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is</m:t>
                                  </m:r>
                                </m:sub>
                                <m:sup>
                                  <m:r>
                                    <w:rPr>
                                      <w:rFonts w:ascii="Cambria Math" w:hAnsi="Cambria Math"/>
                                    </w:rPr>
                                    <m:t>*</m:t>
                                  </m:r>
                                </m:sup>
                              </m:sSubSup>
                            </m:e>
                          </m:nary>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e>
                          </m:d>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k</m:t>
                              </m:r>
                            </m:sub>
                          </m:sSub>
                        </m:e>
                      </m:d>
                    </m:e>
                  </m:d>
                </m:e>
              </m:d>
            </m:e>
          </m:func>
        </m:oMath>
      </m:oMathPara>
    </w:p>
    <w:p w:rsidR="00537EC6" w:rsidRDefault="00537EC6" w:rsidP="009B48C5">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e>
                      </m:d>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is</m:t>
                                  </m:r>
                                </m:sub>
                                <m:sup>
                                  <m:r>
                                    <w:rPr>
                                      <w:rFonts w:ascii="Cambria Math" w:hAnsi="Cambria Math"/>
                                    </w:rPr>
                                    <m:t>*</m:t>
                                  </m:r>
                                </m:sup>
                              </m:sSubSup>
                            </m:e>
                          </m:nary>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k</m:t>
                              </m:r>
                            </m:sub>
                          </m:sSub>
                        </m:e>
                      </m:d>
                    </m:e>
                  </m:d>
                </m:e>
              </m:d>
            </m:e>
          </m:func>
        </m:oMath>
      </m:oMathPara>
    </w:p>
    <w:p w:rsidR="009B48C5" w:rsidRDefault="00537EC6" w:rsidP="009B48C5">
      <w:pPr>
        <w:rPr>
          <w:rFonts w:eastAsiaTheme="minorEastAsia"/>
        </w:rPr>
      </w:pPr>
      <w:r>
        <w:rPr>
          <w:rFonts w:eastAsiaTheme="minorEastAsia"/>
        </w:rPr>
        <w:t xml:space="preserve">This implies that </w:t>
      </w:r>
    </w:p>
    <w:p w:rsidR="009B48C5" w:rsidRPr="004F7B3A" w:rsidRDefault="00537EC6" w:rsidP="009B48C5">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e>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=k,…</m:t>
              </m:r>
            </m:e>
          </m:d>
          <m:r>
            <w:rPr>
              <w:rFonts w:ascii="Cambria Math" w:hAnsi="Cambria Math"/>
            </w:rPr>
            <m:t>=N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e>
                  </m:d>
                </m:e>
                <m:sup>
                  <m:r>
                    <w:rPr>
                      <w:rFonts w:ascii="Cambria Math" w:hAnsi="Cambria Math"/>
                    </w:rPr>
                    <m:t>-1</m:t>
                  </m:r>
                </m:sup>
              </m:sSup>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y</m:t>
                          </m:r>
                        </m:e>
                        <m:sub>
                          <m:r>
                            <w:rPr>
                              <w:rFonts w:ascii="Cambria Math" w:hAnsi="Cambria Math"/>
                            </w:rPr>
                            <m:t>is</m:t>
                          </m:r>
                        </m:sub>
                        <m:sup>
                          <m:r>
                            <w:rPr>
                              <w:rFonts w:ascii="Cambria Math" w:hAnsi="Cambria Math"/>
                            </w:rPr>
                            <m:t>*</m:t>
                          </m:r>
                        </m:sup>
                      </m:sSubSup>
                    </m:e>
                  </m:nary>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1</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m:t>
                          </m:r>
                        </m:sub>
                        <m:sup>
                          <m:r>
                            <w:rPr>
                              <w:rFonts w:ascii="Cambria Math" w:hAnsi="Cambria Math"/>
                            </w:rPr>
                            <m:t>-1</m:t>
                          </m:r>
                        </m:sup>
                      </m:sSubSup>
                    </m:e>
                  </m:d>
                </m:e>
                <m:sup>
                  <m:r>
                    <w:rPr>
                      <w:rFonts w:ascii="Cambria Math" w:hAnsi="Cambria Math"/>
                    </w:rPr>
                    <m:t>-1</m:t>
                  </m:r>
                </m:sup>
              </m:sSup>
            </m:e>
          </m:d>
        </m:oMath>
      </m:oMathPara>
    </w:p>
    <w:p w:rsidR="004F7B3A" w:rsidRPr="004F7B3A" w:rsidRDefault="004F7B3A" w:rsidP="004F7B3A">
      <w:pPr>
        <w:pStyle w:val="ListParagraph"/>
        <w:numPr>
          <w:ilvl w:val="0"/>
          <w:numId w:val="1"/>
        </w:num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oMath>
    </w:p>
    <w:p w:rsidR="004F7B3A" w:rsidRPr="004F7B3A" w:rsidRDefault="004F7B3A" w:rsidP="004F7B3A">
      <w:pPr>
        <w:rPr>
          <w:rFonts w:eastAsiaTheme="minor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ub>
                <m:sup/>
                <m:e>
                  <m:r>
                    <w:rPr>
                      <w:rFonts w:ascii="Cambria Math" w:hAnsi="Cambria Math"/>
                    </w:rPr>
                    <m:t>N</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ctrlPr>
                            <w:rPr>
                              <w:rFonts w:ascii="Cambria Math" w:eastAsiaTheme="minorEastAsia" w:hAnsi="Cambria Math"/>
                              <w:i/>
                            </w:rPr>
                          </m:ctrlPr>
                        </m:e>
                      </m:d>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r>
                            <w:rPr>
                              <w:rFonts w:ascii="Cambria Math" w:eastAsiaTheme="minorEastAsia" w:hAnsi="Cambria Math"/>
                            </w:rPr>
                            <m:t>=k</m:t>
                          </m:r>
                        </m:e>
                      </m:d>
                    </m:sup>
                  </m:sSup>
                </m:e>
              </m:nary>
            </m:e>
          </m:d>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|0,100I</m:t>
              </m:r>
            </m:e>
          </m:d>
        </m:oMath>
      </m:oMathPara>
    </w:p>
    <w:p w:rsidR="004F7B3A" w:rsidRPr="004F7B3A" w:rsidRDefault="004F7B3A" w:rsidP="004F7B3A">
      <w:pPr>
        <w:rPr>
          <w:rFonts w:eastAsiaTheme="minorEastAsia"/>
        </w:rPr>
      </w:pPr>
      <m:oMathPara>
        <m:oMath>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e>
              </m:nary>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k</m:t>
                      </m:r>
                    </m:sub>
                    <m:sup>
                      <m:r>
                        <w:rPr>
                          <w:rFonts w:ascii="Cambria Math" w:eastAsiaTheme="minorEastAsia" w:hAnsi="Cambria Math"/>
                        </w:rPr>
                        <m:t>T</m:t>
                      </m:r>
                    </m:sup>
                  </m:sSub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func>
        </m:oMath>
      </m:oMathPara>
    </w:p>
    <w:p w:rsidR="004F7B3A" w:rsidRPr="004F7B3A" w:rsidRDefault="004F7B3A" w:rsidP="004F7B3A">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rPr>
                                <m:t>β</m:t>
                              </m:r>
                            </m:e>
                            <m:sub>
                              <m:r>
                                <w:rPr>
                                  <w:rFonts w:ascii="Cambria Math" w:hAnsi="Cambria Math"/>
                                </w:rPr>
                                <m:t>s</m:t>
                              </m:r>
                            </m:sub>
                          </m:sSub>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k</m:t>
                              </m:r>
                            </m:sub>
                          </m:sSub>
                        </m:sub>
                      </m:sSub>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k</m:t>
                          </m:r>
                        </m:sub>
                        <m:sup>
                          <m:r>
                            <w:rPr>
                              <w:rFonts w:ascii="Cambria Math" w:eastAsiaTheme="minorEastAsia" w:hAnsi="Cambria Math"/>
                            </w:rPr>
                            <m:t>T</m:t>
                          </m:r>
                        </m:sup>
                      </m:sSub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ctrlPr>
                        <w:rPr>
                          <w:rFonts w:ascii="Cambria Math" w:eastAsiaTheme="minorEastAsia" w:hAnsi="Cambria Math"/>
                          <w:i/>
                        </w:rPr>
                      </m:ctrlPr>
                    </m:e>
                  </m:d>
                </m:e>
              </m:d>
            </m:e>
          </m:func>
        </m:oMath>
      </m:oMathPara>
    </w:p>
    <w:p w:rsidR="004F7B3A" w:rsidRPr="004F7B3A" w:rsidRDefault="004F7B3A" w:rsidP="004F7B3A">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k</m:t>
                                  </m:r>
                                </m:sub>
                              </m:sSub>
                            </m:sub>
                          </m:sSub>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I</m:t>
                          </m:r>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rPr>
                                <m:t>β</m:t>
                              </m:r>
                            </m:e>
                            <m:sub>
                              <m:r>
                                <w:rPr>
                                  <w:rFonts w:ascii="Cambria Math" w:hAnsi="Cambria Math"/>
                                </w:rPr>
                                <m:t>s</m:t>
                              </m:r>
                            </m:sub>
                          </m:sSub>
                        </m:e>
                      </m:nary>
                      <m:ctrlPr>
                        <w:rPr>
                          <w:rFonts w:ascii="Cambria Math" w:eastAsiaTheme="minorEastAsia" w:hAnsi="Cambria Math"/>
                          <w:i/>
                        </w:rPr>
                      </m:ctrlPr>
                    </m:e>
                  </m:d>
                </m:e>
              </m:d>
            </m:e>
          </m:func>
        </m:oMath>
      </m:oMathPara>
    </w:p>
    <w:p w:rsidR="004F7B3A" w:rsidRDefault="004F7B3A" w:rsidP="004F7B3A">
      <w:pPr>
        <w:rPr>
          <w:rFonts w:eastAsiaTheme="minorEastAsia"/>
        </w:rPr>
      </w:pPr>
      <w:r>
        <w:rPr>
          <w:rFonts w:eastAsiaTheme="minorEastAsia"/>
        </w:rPr>
        <w:t>This implies that</w:t>
      </w:r>
    </w:p>
    <w:p w:rsidR="004F7B3A" w:rsidRPr="002E6D9E" w:rsidRDefault="004F7B3A" w:rsidP="004F7B3A">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e>
              <m:r>
                <w:rPr>
                  <w:rFonts w:ascii="Cambria Math" w:hAnsi="Cambria Math"/>
                </w:rPr>
                <m:t>…</m:t>
              </m:r>
            </m:e>
          </m:d>
          <m:r>
            <w:rPr>
              <w:rFonts w:ascii="Cambria Math" w:hAnsi="Cambria Math"/>
            </w:rPr>
            <m:t>=N</m:t>
          </m:r>
          <m:d>
            <m:dPr>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k</m:t>
                              </m:r>
                            </m:sub>
                          </m:sSub>
                        </m:sub>
                      </m:sSub>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I</m:t>
                      </m:r>
                      <m:ctrlPr>
                        <w:rPr>
                          <w:rFonts w:ascii="Cambria Math" w:eastAsiaTheme="minorEastAsia" w:hAnsi="Cambria Math"/>
                          <w:i/>
                        </w:rPr>
                      </m:ctrlPr>
                    </m:e>
                  </m:d>
                </m:e>
                <m:sup>
                  <m:r>
                    <w:rPr>
                      <w:rFonts w:ascii="Cambria Math" w:eastAsiaTheme="minorEastAsia" w:hAnsi="Cambria Math"/>
                    </w:rPr>
                    <m:t>-1</m:t>
                  </m:r>
                </m:sup>
              </m:s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rPr>
                        <m:t>β</m:t>
                      </m:r>
                    </m:e>
                    <m:sub>
                      <m:r>
                        <w:rPr>
                          <w:rFonts w:ascii="Cambria Math" w:hAnsi="Cambria Math"/>
                        </w:rPr>
                        <m:t>s</m:t>
                      </m:r>
                    </m:sub>
                  </m:sSub>
                </m:e>
              </m:nary>
              <m:r>
                <w:rPr>
                  <w:rFonts w:ascii="Cambria Math" w:hAnsi="Cambria Math"/>
                </w:rPr>
                <m:t>,</m:t>
              </m:r>
              <m:sSup>
                <m:sSupPr>
                  <m:ctrlPr>
                    <w:rPr>
                      <w:rFonts w:ascii="Cambria Math" w:eastAsiaTheme="minorEastAsia"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k</m:t>
                              </m:r>
                            </m:sub>
                          </m:sSub>
                        </m:sub>
                      </m:sSub>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I</m:t>
                      </m:r>
                      <m:ctrlPr>
                        <w:rPr>
                          <w:rFonts w:ascii="Cambria Math" w:eastAsiaTheme="minorEastAsia" w:hAnsi="Cambria Math"/>
                          <w:i/>
                        </w:rPr>
                      </m:ctrlPr>
                    </m:e>
                  </m:d>
                </m:e>
                <m:sup>
                  <m:r>
                    <w:rPr>
                      <w:rFonts w:ascii="Cambria Math" w:eastAsiaTheme="minorEastAsia" w:hAnsi="Cambria Math"/>
                    </w:rPr>
                    <m:t>-1</m:t>
                  </m:r>
                </m:sup>
              </m:sSup>
            </m:e>
          </m:d>
        </m:oMath>
      </m:oMathPara>
    </w:p>
    <w:p w:rsidR="004F7B3A" w:rsidRPr="004F7B3A" w:rsidRDefault="004F7B3A" w:rsidP="004F7B3A">
      <w:pPr>
        <w:pStyle w:val="ListParagraph"/>
        <w:numPr>
          <w:ilvl w:val="0"/>
          <w:numId w:val="1"/>
        </w:num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m:t>
            </m:r>
          </m:sub>
        </m:sSub>
      </m:oMath>
    </w:p>
    <w:p w:rsidR="004F7B3A" w:rsidRPr="00597D15" w:rsidRDefault="004F7B3A" w:rsidP="004F7B3A">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ub>
                <m:sup/>
                <m:e>
                  <m:r>
                    <w:rPr>
                      <w:rFonts w:ascii="Cambria Math" w:hAnsi="Cambria Math"/>
                    </w:rPr>
                    <m:t>N</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ctrlPr>
                            <w:rPr>
                              <w:rFonts w:ascii="Cambria Math" w:eastAsiaTheme="minorEastAsia" w:hAnsi="Cambria Math"/>
                              <w:i/>
                            </w:rPr>
                          </m:ctrlPr>
                        </m:e>
                      </m:d>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=k</m:t>
                          </m:r>
                        </m:e>
                      </m:d>
                    </m:sup>
                  </m:sSup>
                </m:e>
              </m:nary>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w:rPr>
                  <w:rFonts w:ascii="Cambria Math" w:hAnsi="Cambria Math"/>
                </w:rPr>
                <m:t>0,100I</m:t>
              </m:r>
            </m:e>
          </m:d>
        </m:oMath>
      </m:oMathPara>
    </w:p>
    <w:p w:rsidR="00597D15" w:rsidRPr="00597D15" w:rsidRDefault="00597D15" w:rsidP="004F7B3A">
      <w:pPr>
        <w:rPr>
          <w:rFonts w:eastAsiaTheme="minorEastAsia"/>
        </w:rPr>
      </w:pPr>
      <m:oMathPara>
        <m:oMath>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d>
                    </m:e>
                  </m:func>
                </m:e>
              </m:nary>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T</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I</m:t>
                      </m:r>
                    </m:e>
                  </m:d>
                  <m:sSub>
                    <m:sSubPr>
                      <m:ctrlPr>
                        <w:rPr>
                          <w:rFonts w:ascii="Cambria Math" w:hAnsi="Cambria Math"/>
                          <w:i/>
                        </w:rPr>
                      </m:ctrlPr>
                    </m:sSubPr>
                    <m:e>
                      <m:r>
                        <w:rPr>
                          <w:rFonts w:ascii="Cambria Math" w:hAnsi="Cambria Math"/>
                        </w:rPr>
                        <m:t>m</m:t>
                      </m:r>
                    </m:e>
                    <m:sub>
                      <m:r>
                        <w:rPr>
                          <w:rFonts w:ascii="Cambria Math" w:hAnsi="Cambria Math"/>
                        </w:rPr>
                        <m:t>k</m:t>
                      </m:r>
                    </m:sub>
                  </m:sSub>
                </m:e>
              </m:d>
            </m:e>
          </m:func>
        </m:oMath>
      </m:oMathPara>
    </w:p>
    <w:p w:rsidR="00597D15" w:rsidRPr="00597D15" w:rsidRDefault="00597D15" w:rsidP="00597D15">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nary>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T</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I</m:t>
                          </m:r>
                        </m:e>
                      </m:d>
                      <m:sSub>
                        <m:sSubPr>
                          <m:ctrlPr>
                            <w:rPr>
                              <w:rFonts w:ascii="Cambria Math" w:hAnsi="Cambria Math"/>
                              <w:i/>
                            </w:rPr>
                          </m:ctrlPr>
                        </m:sSubPr>
                        <m:e>
                          <m:r>
                            <w:rPr>
                              <w:rFonts w:ascii="Cambria Math" w:hAnsi="Cambria Math"/>
                            </w:rPr>
                            <m:t>m</m:t>
                          </m:r>
                        </m:e>
                        <m:sub>
                          <m:r>
                            <w:rPr>
                              <w:rFonts w:ascii="Cambria Math" w:hAnsi="Cambria Math"/>
                            </w:rPr>
                            <m:t>k</m:t>
                          </m:r>
                        </m:sub>
                      </m:sSub>
                    </m:e>
                  </m:d>
                </m:e>
              </m:d>
            </m:e>
          </m:func>
        </m:oMath>
      </m:oMathPara>
    </w:p>
    <w:p w:rsidR="00597D15" w:rsidRPr="00597D15" w:rsidRDefault="00597D15" w:rsidP="00597D15">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T</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I</m:t>
                          </m:r>
                        </m:e>
                      </m:d>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T</m:t>
                          </m:r>
                        </m:sup>
                      </m:sSubSup>
                      <m:d>
                        <m:dPr>
                          <m:begChr m:val="{"/>
                          <m:endChr m:val="}"/>
                          <m:ctrlPr>
                            <w:rPr>
                              <w:rFonts w:ascii="Cambria Math"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sSub>
                                <m:sSubPr>
                                  <m:ctrlPr>
                                    <w:rPr>
                                      <w:rFonts w:ascii="Cambria Math" w:hAnsi="Cambria Math"/>
                                      <w:i/>
                                    </w:rPr>
                                  </m:ctrlPr>
                                </m:sSubPr>
                                <m:e>
                                  <m:r>
                                    <w:rPr>
                                      <w:rFonts w:ascii="Cambria Math" w:hAnsi="Cambria Math"/>
                                    </w:rPr>
                                    <m:t>γ</m:t>
                                  </m:r>
                                </m:e>
                                <m:sub>
                                  <m:r>
                                    <w:rPr>
                                      <w:rFonts w:ascii="Cambria Math" w:hAnsi="Cambria Math"/>
                                    </w:rPr>
                                    <m:t>s</m:t>
                                  </m:r>
                                </m:sub>
                              </m:sSub>
                            </m:e>
                          </m:nary>
                        </m:e>
                      </m:d>
                    </m:e>
                  </m:d>
                </m:e>
              </m:d>
            </m:e>
          </m:func>
        </m:oMath>
      </m:oMathPara>
    </w:p>
    <w:p w:rsidR="00597D15" w:rsidRDefault="00597D15" w:rsidP="00597D15">
      <w:pPr>
        <w:rPr>
          <w:rFonts w:eastAsiaTheme="minorEastAsia"/>
        </w:rPr>
      </w:pPr>
      <w:r>
        <w:rPr>
          <w:rFonts w:eastAsiaTheme="minorEastAsia"/>
        </w:rPr>
        <w:t>This implies that</w:t>
      </w:r>
    </w:p>
    <w:p w:rsidR="00597D15" w:rsidRPr="002E6D9E" w:rsidRDefault="00597D15" w:rsidP="00597D15">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w:rPr>
                  <w:rFonts w:ascii="Cambria Math" w:hAnsi="Cambria Math"/>
                </w:rPr>
                <m:t>…</m:t>
              </m:r>
            </m:e>
          </m:d>
          <m:r>
            <w:rPr>
              <w:rFonts w:ascii="Cambria Math" w:hAnsi="Cambria Math"/>
            </w:rPr>
            <m:t>=N</m:t>
          </m:r>
          <m:d>
            <m:dPr>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I</m:t>
                      </m:r>
                      <m:ctrlPr>
                        <w:rPr>
                          <w:rFonts w:ascii="Cambria Math" w:eastAsiaTheme="minorEastAsia" w:hAnsi="Cambria Math"/>
                          <w:i/>
                        </w:rPr>
                      </m:ctrlPr>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m:t>
              </m:r>
              <m:sSup>
                <m:sSupPr>
                  <m:ctrlPr>
                    <w:rPr>
                      <w:rFonts w:ascii="Cambria Math" w:eastAsiaTheme="minorEastAsia"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I</m:t>
                      </m:r>
                      <m:ctrlPr>
                        <w:rPr>
                          <w:rFonts w:ascii="Cambria Math" w:eastAsiaTheme="minorEastAsia" w:hAnsi="Cambria Math"/>
                          <w:i/>
                        </w:rPr>
                      </m:ctrlPr>
                    </m:e>
                  </m:d>
                </m:e>
                <m:sup>
                  <m:r>
                    <w:rPr>
                      <w:rFonts w:ascii="Cambria Math" w:eastAsiaTheme="minorEastAsia" w:hAnsi="Cambria Math"/>
                    </w:rPr>
                    <m:t>-1</m:t>
                  </m:r>
                </m:sup>
              </m:sSup>
            </m:e>
          </m:d>
        </m:oMath>
      </m:oMathPara>
    </w:p>
    <w:p w:rsidR="00597D15" w:rsidRPr="00D916AE" w:rsidRDefault="00D916AE" w:rsidP="00D916AE">
      <w:pPr>
        <w:pStyle w:val="ListParagraph"/>
        <w:numPr>
          <w:ilvl w:val="0"/>
          <w:numId w:val="1"/>
        </w:numPr>
        <w:rPr>
          <w:rFonts w:eastAsiaTheme="minorEastAsia"/>
        </w:rPr>
      </w:pPr>
      <w:r>
        <w:rPr>
          <w:rFonts w:eastAsiaTheme="minorEastAsia"/>
        </w:rPr>
        <w:t xml:space="preserve">For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oMath>
    </w:p>
    <w:p w:rsidR="00D916AE" w:rsidRPr="00D916AE" w:rsidRDefault="00D916AE" w:rsidP="00D916AE">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ub>
                <m:sup/>
                <m:e>
                  <m:r>
                    <w:rPr>
                      <w:rFonts w:ascii="Cambria Math" w:hAnsi="Cambria Math"/>
                    </w:rPr>
                    <m:t>N</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ctrlPr>
                            <w:rPr>
                              <w:rFonts w:ascii="Cambria Math" w:eastAsiaTheme="minorEastAsia" w:hAnsi="Cambria Math"/>
                              <w:i/>
                            </w:rPr>
                          </m:ctrlPr>
                        </m:e>
                      </m:d>
                      <m:ctrlPr>
                        <w:rPr>
                          <w:rFonts w:ascii="Cambria Math" w:hAnsi="Cambria Math"/>
                          <w:i/>
                        </w:rPr>
                      </m:ctrlP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=k</m:t>
                          </m:r>
                        </m:e>
                      </m:d>
                    </m:sup>
                  </m:sSup>
                </m:e>
              </m:nary>
            </m:e>
          </m:d>
          <m:r>
            <w:rPr>
              <w:rFonts w:ascii="Cambria Math" w:hAnsi="Cambria Math"/>
            </w:rPr>
            <m:t>Gamma</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r>
                <w:rPr>
                  <w:rFonts w:ascii="Cambria Math" w:hAnsi="Cambria Math"/>
                </w:rPr>
                <m:t>|a,b</m:t>
              </m:r>
            </m:e>
          </m:d>
        </m:oMath>
      </m:oMathPara>
    </w:p>
    <w:p w:rsidR="00D916AE" w:rsidRPr="00D916AE" w:rsidRDefault="00D916AE" w:rsidP="00D916AE">
      <w:pPr>
        <w:rPr>
          <w:rFonts w:eastAsiaTheme="minorEastAsia"/>
        </w:rPr>
      </w:pPr>
      <m:oMathPara>
        <m:oMath>
          <m:r>
            <w:rPr>
              <w:rFonts w:ascii="Cambria Math" w:eastAsiaTheme="minorEastAsia" w:hAnsi="Cambria Math"/>
            </w:rPr>
            <w:lastRenderedPageBreak/>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kp</m:t>
                                  </m:r>
                                </m:sub>
                              </m:sSub>
                            </m:e>
                          </m:d>
                        </m:e>
                      </m:d>
                    </m:e>
                  </m:func>
                </m:e>
              </m:nary>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e>
              </m:d>
              <m:ctrlPr>
                <w:rPr>
                  <w:rFonts w:ascii="Cambria Math" w:eastAsiaTheme="minorEastAsia" w:hAnsi="Cambria Math"/>
                  <w:i/>
                </w:rPr>
              </m:ctrlPr>
            </m:e>
            <m:sup>
              <m:r>
                <w:rPr>
                  <w:rFonts w:ascii="Cambria Math" w:eastAsiaTheme="minorEastAsia" w:hAnsi="Cambria Math"/>
                </w:rPr>
                <m:t>a-1</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e>
              </m:d>
            </m:e>
          </m:func>
        </m:oMath>
      </m:oMathPara>
    </w:p>
    <w:p w:rsidR="00D916AE" w:rsidRPr="00D916AE" w:rsidRDefault="00D916AE" w:rsidP="00D916AE">
      <w:pPr>
        <w:rPr>
          <w:rFonts w:eastAsiaTheme="minorEastAsia"/>
        </w:rPr>
      </w:pPr>
      <m:oMathPara>
        <m:oMath>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e>
              </m:d>
            </m:e>
            <m:sup>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k</m:t>
                          </m:r>
                        </m:sub>
                      </m:sSub>
                    </m:sub>
                  </m:sSub>
                  <m:r>
                    <w:rPr>
                      <w:rFonts w:ascii="Cambria Math" w:hAnsi="Cambria Math"/>
                    </w:rPr>
                    <m:t>+2a</m:t>
                  </m:r>
                </m:num>
                <m:den>
                  <m:r>
                    <w:rPr>
                      <w:rFonts w:ascii="Cambria Math" w:hAnsi="Cambria Math"/>
                    </w:rPr>
                    <m:t>2</m:t>
                  </m:r>
                </m:den>
              </m:f>
              <m:r>
                <w:rPr>
                  <w:rFonts w:ascii="Cambria Math" w:hAnsi="Cambria Math"/>
                </w:rPr>
                <m:t>-1</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kp</m:t>
                                  </m:r>
                                </m:sub>
                              </m:sSub>
                            </m:e>
                          </m:d>
                        </m:e>
                      </m:nary>
                      <m:r>
                        <w:rPr>
                          <w:rFonts w:ascii="Cambria Math" w:hAnsi="Cambria Math"/>
                        </w:rPr>
                        <m:t>+</m:t>
                      </m:r>
                      <m:r>
                        <w:rPr>
                          <w:rFonts w:ascii="Cambria Math" w:hAnsi="Cambria Math"/>
                        </w:rPr>
                        <m:t>b</m:t>
                      </m:r>
                    </m:e>
                  </m:d>
                </m:e>
              </m:d>
            </m:e>
          </m:func>
        </m:oMath>
      </m:oMathPara>
    </w:p>
    <w:p w:rsidR="00D916AE" w:rsidRDefault="00D916AE" w:rsidP="00D916AE">
      <w:pPr>
        <w:rPr>
          <w:rFonts w:eastAsiaTheme="minorEastAsia"/>
        </w:rPr>
      </w:pPr>
      <w:r>
        <w:rPr>
          <w:rFonts w:eastAsiaTheme="minorEastAsia"/>
        </w:rPr>
        <w:t>This implies that</w:t>
      </w:r>
    </w:p>
    <w:p w:rsidR="00D916AE" w:rsidRPr="00A92048" w:rsidRDefault="00D916AE" w:rsidP="00D916AE">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pk</m:t>
                      </m:r>
                    </m:sub>
                    <m:sup>
                      <m:r>
                        <w:rPr>
                          <w:rFonts w:ascii="Cambria Math" w:eastAsiaTheme="minorEastAsia" w:hAnsi="Cambria Math"/>
                        </w:rPr>
                        <m:t>2</m:t>
                      </m:r>
                    </m:sup>
                  </m:sSubSup>
                </m:den>
              </m:f>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=Gamma</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k</m:t>
                          </m:r>
                        </m:sub>
                      </m:sSub>
                    </m:sub>
                  </m:sSub>
                  <m:r>
                    <w:rPr>
                      <w:rFonts w:ascii="Cambria Math" w:hAnsi="Cambria Math"/>
                    </w:rPr>
                    <m:t>+2a</m:t>
                  </m:r>
                </m:num>
                <m:den>
                  <m:r>
                    <w:rPr>
                      <w:rFonts w:ascii="Cambria Math" w:hAnsi="Cambria Math"/>
                    </w:rPr>
                    <m:t>2</m:t>
                  </m:r>
                </m:den>
              </m:f>
              <m:r>
                <w:rPr>
                  <w:rFonts w:ascii="Cambria Math" w:eastAsiaTheme="minorEastAsia"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k</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kp</m:t>
                              </m:r>
                            </m:sub>
                          </m:sSub>
                        </m:e>
                      </m:d>
                    </m:e>
                  </m:nary>
                  <m:ctrlPr>
                    <w:rPr>
                      <w:rFonts w:ascii="Cambria Math" w:eastAsiaTheme="minorEastAsia" w:hAnsi="Cambria Math"/>
                      <w:i/>
                    </w:rPr>
                  </m:ctrlPr>
                </m:num>
                <m:den>
                  <m:r>
                    <w:rPr>
                      <w:rFonts w:ascii="Cambria Math" w:hAnsi="Cambria Math"/>
                    </w:rPr>
                    <m:t>2</m:t>
                  </m:r>
                </m:den>
              </m:f>
              <m:r>
                <w:rPr>
                  <w:rFonts w:ascii="Cambria Math" w:hAnsi="Cambria Math"/>
                </w:rPr>
                <m:t>+</m:t>
              </m:r>
              <m:r>
                <w:rPr>
                  <w:rFonts w:ascii="Cambria Math" w:hAnsi="Cambria Math"/>
                </w:rPr>
                <m:t>b</m:t>
              </m:r>
            </m:e>
          </m:d>
        </m:oMath>
      </m:oMathPara>
    </w:p>
    <w:p w:rsidR="004F7B3A" w:rsidRPr="0008585F" w:rsidRDefault="0008585F" w:rsidP="0008585F">
      <w:pPr>
        <w:pStyle w:val="ListParagraph"/>
        <w:numPr>
          <w:ilvl w:val="0"/>
          <w:numId w:val="1"/>
        </w:numPr>
        <w:rPr>
          <w:rFonts w:eastAsiaTheme="minorEastAsia"/>
        </w:rPr>
      </w:pPr>
      <w:r w:rsidRPr="0008585F">
        <w:rPr>
          <w:rFonts w:eastAsiaTheme="minorEastAsia"/>
        </w:rPr>
        <w:t>Fo</w:t>
      </w:r>
      <w:r>
        <w:rPr>
          <w:rFonts w:eastAsiaTheme="minorEastAsia"/>
        </w:rPr>
        <w:t xml:space="preserv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oMath>
    </w:p>
    <w:p w:rsidR="0008585F" w:rsidRPr="0008585F" w:rsidRDefault="0008585F" w:rsidP="0008585F">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ub>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ctrlPr>
                        <w:rPr>
                          <w:rFonts w:ascii="Cambria Math" w:eastAsiaTheme="minorEastAsia" w:hAnsi="Cambria Math"/>
                          <w:i/>
                        </w:rPr>
                      </m:ctrlPr>
                    </m:e>
                  </m:d>
                </m:e>
              </m:nary>
            </m:e>
          </m:d>
          <m:r>
            <w:rPr>
              <w:rFonts w:ascii="Cambria Math" w:eastAsiaTheme="minorEastAsia" w:hAnsi="Cambria Math"/>
            </w:rPr>
            <m:t>Gamma</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e>
              <m:r>
                <w:rPr>
                  <w:rFonts w:ascii="Cambria Math" w:eastAsiaTheme="minorEastAsia" w:hAnsi="Cambria Math"/>
                </w:rPr>
                <m:t>a,b</m:t>
              </m:r>
            </m:e>
          </m:d>
        </m:oMath>
      </m:oMathPara>
    </w:p>
    <w:p w:rsidR="0008585F" w:rsidRPr="0008585F" w:rsidRDefault="0008585F" w:rsidP="0008585F">
      <w:pPr>
        <w:rPr>
          <w:rFonts w:eastAsiaTheme="minorEastAsia"/>
        </w:rPr>
      </w:pPr>
      <m:oMathPara>
        <m:oMath>
          <m:r>
            <w:rPr>
              <w:rFonts w:ascii="Cambria Math" w:eastAsiaTheme="minorEastAsia"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d>
                    </m:e>
                  </m:func>
                </m:e>
              </m:nary>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d>
            </m:e>
            <m:sup>
              <m:r>
                <w:rPr>
                  <w:rFonts w:ascii="Cambria Math" w:eastAsiaTheme="minorEastAsia" w:hAnsi="Cambria Math"/>
                </w:rPr>
                <m:t>a-1</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-b</m:t>
                  </m:r>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d>
            </m:e>
          </m:func>
        </m:oMath>
      </m:oMathPara>
    </w:p>
    <w:p w:rsidR="0008585F" w:rsidRPr="0008585F" w:rsidRDefault="0008585F" w:rsidP="0008585F">
      <w:pPr>
        <w:rPr>
          <w:rFonts w:eastAsiaTheme="minorEastAsia"/>
        </w:rPr>
      </w:pPr>
      <m:oMathPara>
        <m:oMath>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d>
            </m:e>
            <m:sup>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d>
                    <m:dPr>
                      <m:begChr m:val="["/>
                      <m:endChr m:val="]"/>
                      <m:ctrlPr>
                        <w:rPr>
                          <w:rFonts w:ascii="Cambria Math" w:hAnsi="Cambria Math"/>
                          <w:i/>
                        </w:rPr>
                      </m:ctrlPr>
                    </m:dPr>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nary>
                        </m:num>
                        <m:den>
                          <m:r>
                            <w:rPr>
                              <w:rFonts w:ascii="Cambria Math" w:hAnsi="Cambria Math"/>
                            </w:rPr>
                            <m:t>2</m:t>
                          </m:r>
                        </m:den>
                      </m:f>
                    </m:e>
                  </m:d>
                </m:e>
              </m:d>
            </m:e>
          </m:func>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d>
            </m:e>
            <m:sup>
              <m:r>
                <w:rPr>
                  <w:rFonts w:ascii="Cambria Math" w:eastAsiaTheme="minorEastAsia" w:hAnsi="Cambria Math"/>
                </w:rPr>
                <m:t>a-1</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-b</m:t>
                  </m:r>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d>
            </m:e>
          </m:func>
        </m:oMath>
      </m:oMathPara>
    </w:p>
    <w:p w:rsidR="0008585F" w:rsidRPr="0008585F" w:rsidRDefault="0008585F" w:rsidP="0008585F">
      <w:pPr>
        <w:rPr>
          <w:rFonts w:eastAsiaTheme="minorEastAsia"/>
        </w:rPr>
      </w:pPr>
      <m:oMathPara>
        <m:oMath>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e>
              </m:d>
            </m:e>
            <m:sup>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r>
                    <w:rPr>
                      <w:rFonts w:ascii="Cambria Math" w:hAnsi="Cambria Math"/>
                    </w:rPr>
                    <m:t>+2a</m:t>
                  </m:r>
                </m:num>
                <m:den>
                  <m:r>
                    <w:rPr>
                      <w:rFonts w:ascii="Cambria Math" w:hAnsi="Cambria Math"/>
                    </w:rPr>
                    <m:t>2</m:t>
                  </m:r>
                </m:den>
              </m:f>
              <m:r>
                <w:rPr>
                  <w:rFonts w:ascii="Cambria Math" w:hAnsi="Cambria Math"/>
                </w:rPr>
                <m:t>-1</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d>
                    <m:dPr>
                      <m:begChr m:val="["/>
                      <m:endChr m:val="]"/>
                      <m:ctrlPr>
                        <w:rPr>
                          <w:rFonts w:ascii="Cambria Math" w:hAnsi="Cambria Math"/>
                          <w:i/>
                        </w:rPr>
                      </m:ctrlPr>
                    </m:dPr>
                    <m:e>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nary>
                        </m:num>
                        <m:den>
                          <m:r>
                            <w:rPr>
                              <w:rFonts w:ascii="Cambria Math" w:hAnsi="Cambria Math"/>
                            </w:rPr>
                            <m:t>2</m:t>
                          </m:r>
                        </m:den>
                      </m:f>
                      <m:r>
                        <w:rPr>
                          <w:rFonts w:ascii="Cambria Math" w:hAnsi="Cambria Math"/>
                        </w:rPr>
                        <m:t>+b</m:t>
                      </m:r>
                    </m:e>
                  </m:d>
                </m:e>
              </m:d>
            </m:e>
          </m:func>
        </m:oMath>
      </m:oMathPara>
    </w:p>
    <w:p w:rsidR="0008585F" w:rsidRDefault="0008585F" w:rsidP="0008585F">
      <w:pPr>
        <w:rPr>
          <w:rFonts w:eastAsiaTheme="minorEastAsia"/>
        </w:rPr>
      </w:pPr>
      <w:r>
        <w:rPr>
          <w:rFonts w:eastAsiaTheme="minorEastAsia"/>
        </w:rPr>
        <w:t>This implies that</w:t>
      </w:r>
    </w:p>
    <w:p w:rsidR="0008585F" w:rsidRPr="00A92048" w:rsidRDefault="0008585F" w:rsidP="0008585F">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den>
              </m:f>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=Gamma</m:t>
          </m:r>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r>
                    <w:rPr>
                      <w:rFonts w:ascii="Cambria Math" w:hAnsi="Cambria Math"/>
                    </w:rPr>
                    <m:t>+2a</m:t>
                  </m:r>
                </m:num>
                <m:den>
                  <m:r>
                    <w:rPr>
                      <w:rFonts w:ascii="Cambria Math" w:hAnsi="Cambria Math"/>
                    </w:rPr>
                    <m:t>2</m:t>
                  </m:r>
                </m:den>
              </m:f>
              <m:r>
                <w:rPr>
                  <w:rFonts w:ascii="Cambria Math" w:eastAsiaTheme="minorEastAsia"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kp</m:t>
                              </m:r>
                            </m:sub>
                          </m:sSub>
                        </m:e>
                      </m:d>
                    </m:e>
                  </m:nary>
                </m:num>
                <m:den>
                  <m:r>
                    <w:rPr>
                      <w:rFonts w:ascii="Cambria Math" w:hAnsi="Cambria Math"/>
                    </w:rPr>
                    <m:t>2</m:t>
                  </m:r>
                </m:den>
              </m:f>
              <m:r>
                <w:rPr>
                  <w:rFonts w:ascii="Cambria Math" w:hAnsi="Cambria Math"/>
                </w:rPr>
                <m:t>+</m:t>
              </m:r>
              <m:r>
                <w:rPr>
                  <w:rFonts w:ascii="Cambria Math" w:hAnsi="Cambria Math"/>
                </w:rPr>
                <m:t>b</m:t>
              </m:r>
            </m:e>
          </m:d>
        </m:oMath>
      </m:oMathPara>
    </w:p>
    <w:p w:rsidR="0008585F" w:rsidRDefault="0007246B" w:rsidP="0007246B">
      <w:pPr>
        <w:pStyle w:val="ListParagraph"/>
        <w:numPr>
          <w:ilvl w:val="0"/>
          <w:numId w:val="1"/>
        </w:num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w</m:t>
            </m:r>
          </m:e>
          <m:sub>
            <m:r>
              <w:rPr>
                <w:rFonts w:ascii="Cambria Math" w:hAnsi="Cambria Math"/>
              </w:rPr>
              <m:t>s</m:t>
            </m:r>
          </m:sub>
        </m:sSub>
      </m:oMath>
    </w:p>
    <w:p w:rsidR="0007246B" w:rsidRPr="0007246B" w:rsidRDefault="0007246B" w:rsidP="0007246B">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=k</m:t>
              </m:r>
            </m:e>
            <m:e>
              <m:r>
                <w:rPr>
                  <w:rFonts w:ascii="Cambria Math" w:hAnsi="Cambria Math"/>
                </w:rPr>
                <m:t>…</m:t>
              </m:r>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ctrlPr>
                <w:rPr>
                  <w:rFonts w:ascii="Cambria Math" w:eastAsiaTheme="minorEastAsia" w:hAnsi="Cambria Math"/>
                  <w:i/>
                </w:rPr>
              </m:ctrlPr>
            </m:e>
          </m:d>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e>
            <m:e>
              <m:sSub>
                <m:sSubPr>
                  <m:ctrlPr>
                    <w:rPr>
                      <w:rFonts w:ascii="Cambria Math" w:hAnsi="Cambria Math"/>
                      <w:i/>
                    </w:rPr>
                  </m:ctrlPr>
                </m:sSubPr>
                <m:e>
                  <m:r>
                    <w:rPr>
                      <w:rFonts w:ascii="Cambria Math" w:hAnsi="Cambria Math"/>
                    </w:rPr>
                    <m:t>θ</m:t>
                  </m:r>
                </m:e>
                <m:sub>
                  <m:r>
                    <w:rPr>
                      <w:rFonts w:ascii="Cambria Math" w:hAnsi="Cambria Math"/>
                    </w:rPr>
                    <m:t>w</m:t>
                  </m:r>
                </m:sub>
              </m:sSub>
            </m:e>
          </m:d>
        </m:oMath>
      </m:oMathPara>
    </w:p>
    <w:p w:rsidR="0007246B" w:rsidRPr="00003995" w:rsidRDefault="0007246B" w:rsidP="0007246B">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sSub>
            <m:sSubPr>
              <m:ctrlPr>
                <w:rPr>
                  <w:rFonts w:ascii="Cambria Math" w:hAnsi="Cambria Math"/>
                  <w:i/>
                </w:rPr>
              </m:ctrlPr>
            </m:sSubPr>
            <m:e>
              <m:r>
                <w:rPr>
                  <w:rFonts w:ascii="Cambria Math" w:hAnsi="Cambria Math"/>
                </w:rPr>
                <m:t>θ</m:t>
              </m:r>
            </m:e>
            <m:sub>
              <m:r>
                <w:rPr>
                  <w:rFonts w:ascii="Cambria Math" w:hAnsi="Cambria Math"/>
                </w:rPr>
                <m:t>wk</m:t>
              </m:r>
            </m:sub>
          </m:sSub>
        </m:oMath>
      </m:oMathPara>
    </w:p>
    <w:p w:rsidR="00003995" w:rsidRDefault="00003995" w:rsidP="00003995">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p</m:t>
                      </m:r>
                    </m:sub>
                    <m:sup/>
                    <m:e>
                      <m:sSubSup>
                        <m:sSubSupPr>
                          <m:ctrlPr>
                            <w:rPr>
                              <w:rFonts w:ascii="Cambria Math" w:hAnsi="Cambria Math"/>
                              <w:i/>
                            </w:rPr>
                          </m:ctrlPr>
                        </m:sSubSupPr>
                        <m:e>
                          <m:r>
                            <w:rPr>
                              <w:rFonts w:ascii="Cambria Math" w:hAnsi="Cambria Math"/>
                            </w:rPr>
                            <m:t>τ</m:t>
                          </m:r>
                        </m:e>
                        <m:sub>
                          <m:r>
                            <w:rPr>
                              <w:rFonts w:ascii="Cambria Math" w:hAnsi="Cambria Math"/>
                            </w:rPr>
                            <m:t>pk</m:t>
                          </m:r>
                        </m:sub>
                        <m:sup>
                          <m:r>
                            <w:rPr>
                              <w:rFonts w:ascii="Cambria Math" w:hAnsi="Cambria Math"/>
                            </w:rPr>
                            <m:t>2</m:t>
                          </m:r>
                        </m:sup>
                      </m:sSubSup>
                    </m:e>
                  </m:nary>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func>
          <m:sSub>
            <m:sSubPr>
              <m:ctrlPr>
                <w:rPr>
                  <w:rFonts w:ascii="Cambria Math" w:hAnsi="Cambria Math"/>
                  <w:i/>
                </w:rPr>
              </m:ctrlPr>
            </m:sSubPr>
            <m:e>
              <m:r>
                <w:rPr>
                  <w:rFonts w:ascii="Cambria Math" w:hAnsi="Cambria Math"/>
                </w:rPr>
                <m:t>θ</m:t>
              </m:r>
            </m:e>
            <m:sub>
              <m:r>
                <w:rPr>
                  <w:rFonts w:ascii="Cambria Math" w:hAnsi="Cambria Math"/>
                </w:rPr>
                <m:t>wk</m:t>
              </m:r>
            </m:sub>
          </m:sSub>
        </m:oMath>
      </m:oMathPara>
    </w:p>
    <w:p w:rsidR="00003995" w:rsidRDefault="00003995" w:rsidP="0007246B">
      <w:pPr>
        <w:rPr>
          <w:rFonts w:eastAsiaTheme="minorEastAsia"/>
        </w:rPr>
      </w:pPr>
      <w:r>
        <w:rPr>
          <w:rFonts w:eastAsiaTheme="minorEastAsia"/>
        </w:rPr>
        <w:t>Taking log this becomes:</w:t>
      </w:r>
    </w:p>
    <w:p w:rsidR="00003995" w:rsidRPr="00003995" w:rsidRDefault="00003995" w:rsidP="0007246B">
      <w:pPr>
        <w:rPr>
          <w:rFonts w:eastAsiaTheme="minorEastAsia"/>
        </w:rPr>
      </w:pPr>
      <m:oMathPara>
        <m:oMath>
          <m:r>
            <w:rPr>
              <w:rFonts w:ascii="Cambria Math" w:hAnsi="Cambria Math"/>
            </w:rPr>
            <w:lastRenderedPageBreak/>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p</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r>
                            <w:rPr>
                              <w:rFonts w:ascii="Cambria Math" w:hAnsi="Cambria Math"/>
                            </w:rPr>
                            <m:t>pk</m:t>
                          </m:r>
                        </m:sub>
                        <m:sup>
                          <m:r>
                            <w:rPr>
                              <w:rFonts w:ascii="Cambria Math" w:hAnsi="Cambria Math"/>
                            </w:rPr>
                            <m:t>2</m:t>
                          </m:r>
                        </m:sup>
                      </m:sSubSup>
                    </m:e>
                  </m:d>
                </m:e>
              </m:func>
            </m:e>
          </m:nary>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wk</m:t>
                      </m:r>
                    </m:sub>
                  </m:sSub>
                  <m:ctrlPr>
                    <w:rPr>
                      <w:rFonts w:ascii="Cambria Math" w:eastAsiaTheme="minorEastAsia" w:hAnsi="Cambria Math"/>
                      <w:i/>
                    </w:rPr>
                  </m:ctrlPr>
                </m:e>
              </m:d>
            </m:e>
          </m:func>
        </m:oMath>
      </m:oMathPara>
    </w:p>
    <w:p w:rsidR="00003995" w:rsidRDefault="00003995" w:rsidP="0007246B">
      <w:pPr>
        <w:rPr>
          <w:rFonts w:eastAsiaTheme="minorEastAsia"/>
        </w:rPr>
      </w:pPr>
      <w:r>
        <w:rPr>
          <w:rFonts w:eastAsiaTheme="minorEastAsia"/>
        </w:rPr>
        <w:t>To propose a new group, we note that:</w:t>
      </w:r>
    </w:p>
    <w:p w:rsidR="00003995" w:rsidRPr="00003995" w:rsidRDefault="00003995" w:rsidP="0007246B">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=k</m:t>
              </m:r>
            </m:e>
            <m:e>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μ</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ctrlPr>
                    <w:rPr>
                      <w:rFonts w:ascii="Cambria Math" w:eastAsiaTheme="minorEastAsia" w:hAnsi="Cambria Math"/>
                      <w:i/>
                    </w:rPr>
                  </m:ctrlPr>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e>
                  <m:r>
                    <w:rPr>
                      <w:rFonts w:ascii="Cambria Math" w:hAnsi="Cambria Math"/>
                    </w:rPr>
                    <m:t>0,100I</m:t>
                  </m:r>
                </m:e>
              </m:d>
              <m:r>
                <w:rPr>
                  <w:rFonts w:ascii="Cambria Math" w:hAnsi="Cambria Math"/>
                </w:rPr>
                <m:t>d</m:t>
              </m:r>
              <m:sSub>
                <m:sSubPr>
                  <m:ctrlPr>
                    <w:rPr>
                      <w:rFonts w:ascii="Cambria Math" w:hAnsi="Cambria Math"/>
                      <w:i/>
                    </w:rPr>
                  </m:ctrlPr>
                </m:sSubPr>
                <m:e>
                  <m:r>
                    <w:rPr>
                      <w:rFonts w:ascii="Cambria Math" w:hAnsi="Cambria Math"/>
                    </w:rPr>
                    <m:t>μ</m:t>
                  </m:r>
                </m:e>
                <m:sub>
                  <m:r>
                    <w:rPr>
                      <w:rFonts w:ascii="Cambria Math" w:hAnsi="Cambria Math"/>
                    </w:rPr>
                    <m:t>k</m:t>
                  </m:r>
                </m:sub>
              </m:sSub>
            </m:e>
          </m:d>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e>
            <m:e>
              <m:sSub>
                <m:sSubPr>
                  <m:ctrlPr>
                    <w:rPr>
                      <w:rFonts w:ascii="Cambria Math" w:hAnsi="Cambria Math"/>
                      <w:i/>
                    </w:rPr>
                  </m:ctrlPr>
                </m:sSubPr>
                <m:e>
                  <m:r>
                    <w:rPr>
                      <w:rFonts w:ascii="Cambria Math" w:hAnsi="Cambria Math"/>
                    </w:rPr>
                    <m:t>θ</m:t>
                  </m:r>
                </m:e>
                <m:sub>
                  <m:r>
                    <w:rPr>
                      <w:rFonts w:ascii="Cambria Math" w:hAnsi="Cambria Math"/>
                    </w:rPr>
                    <m:t>w</m:t>
                  </m:r>
                </m:sub>
              </m:sSub>
            </m:e>
          </m:d>
        </m:oMath>
      </m:oMathPara>
    </w:p>
    <w:p w:rsidR="00003995" w:rsidRPr="00003995" w:rsidRDefault="00003995" w:rsidP="0007246B">
      <w:pPr>
        <w:rPr>
          <w:rFonts w:eastAsiaTheme="minorEastAsia"/>
        </w:rP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r>
                <w:rPr>
                  <w:rFonts w:ascii="Cambria Math" w:eastAsiaTheme="minorEastAsia" w:hAnsi="Cambria Math"/>
                </w:rPr>
                <m:t>0,100I+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ctrlPr>
                <w:rPr>
                  <w:rFonts w:ascii="Cambria Math" w:eastAsiaTheme="minorEastAsia" w:hAnsi="Cambria Math"/>
                  <w:i/>
                </w:rPr>
              </m:ctrlPr>
            </m:e>
          </m:d>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e>
            <m:e>
              <m:sSub>
                <m:sSubPr>
                  <m:ctrlPr>
                    <w:rPr>
                      <w:rFonts w:ascii="Cambria Math" w:hAnsi="Cambria Math"/>
                      <w:i/>
                    </w:rPr>
                  </m:ctrlPr>
                </m:sSubPr>
                <m:e>
                  <m:r>
                    <w:rPr>
                      <w:rFonts w:ascii="Cambria Math" w:hAnsi="Cambria Math"/>
                    </w:rPr>
                    <m:t>θ</m:t>
                  </m:r>
                </m:e>
                <m:sub>
                  <m:r>
                    <w:rPr>
                      <w:rFonts w:ascii="Cambria Math" w:hAnsi="Cambria Math"/>
                    </w:rPr>
                    <m:t>w</m:t>
                  </m:r>
                </m:sub>
              </m:sSub>
            </m:e>
          </m:d>
        </m:oMath>
      </m:oMathPara>
    </w:p>
    <w:p w:rsidR="00003995" w:rsidRDefault="00003995" w:rsidP="00003995">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p</m:t>
                      </m:r>
                    </m:sub>
                    <m:sup/>
                    <m:e>
                      <m:d>
                        <m:dPr>
                          <m:ctrlPr>
                            <w:rPr>
                              <w:rFonts w:ascii="Cambria Math" w:hAnsi="Cambria Math"/>
                              <w:i/>
                            </w:rPr>
                          </m:ctrlPr>
                        </m:dPr>
                        <m:e>
                          <m:r>
                            <w:rPr>
                              <w:rFonts w:ascii="Cambria Math" w:hAnsi="Cambria Math"/>
                            </w:rPr>
                            <m:t>100+</m:t>
                          </m:r>
                          <m:sSubSup>
                            <m:sSubSupPr>
                              <m:ctrlPr>
                                <w:rPr>
                                  <w:rFonts w:ascii="Cambria Math" w:hAnsi="Cambria Math"/>
                                  <w:i/>
                                </w:rPr>
                              </m:ctrlPr>
                            </m:sSubSupPr>
                            <m:e>
                              <m:r>
                                <w:rPr>
                                  <w:rFonts w:ascii="Cambria Math" w:hAnsi="Cambria Math"/>
                                </w:rPr>
                                <m:t>τ</m:t>
                              </m:r>
                            </m:e>
                            <m:sub>
                              <m:r>
                                <w:rPr>
                                  <w:rFonts w:ascii="Cambria Math" w:hAnsi="Cambria Math"/>
                                </w:rPr>
                                <m:t>pk</m:t>
                              </m:r>
                            </m:sub>
                            <m:sup>
                              <m:r>
                                <w:rPr>
                                  <w:rFonts w:ascii="Cambria Math" w:hAnsi="Cambria Math"/>
                                </w:rPr>
                                <m:t>2</m:t>
                              </m:r>
                            </m:sup>
                          </m:sSubSup>
                        </m:e>
                      </m:d>
                    </m:e>
                  </m:nary>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sSup>
                    <m:sSupPr>
                      <m:ctrlPr>
                        <w:rPr>
                          <w:rFonts w:ascii="Cambria Math" w:hAnsi="Cambria Math"/>
                          <w:i/>
                        </w:rPr>
                      </m:ctrlPr>
                    </m:sSupPr>
                    <m:e>
                      <m:d>
                        <m:dPr>
                          <m:begChr m:val="["/>
                          <m:endChr m:val="]"/>
                          <m:ctrlPr>
                            <w:rPr>
                              <w:rFonts w:ascii="Cambria Math" w:hAnsi="Cambria Math"/>
                              <w:i/>
                            </w:rPr>
                          </m:ctrlPr>
                        </m:dPr>
                        <m:e>
                          <m:r>
                            <w:rPr>
                              <w:rFonts w:ascii="Cambria Math" w:eastAsiaTheme="minorEastAsia" w:hAnsi="Cambria Math"/>
                            </w:rPr>
                            <m:t>100I+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s</m:t>
                      </m:r>
                    </m:sub>
                  </m:sSub>
                </m:e>
              </m:d>
            </m:e>
          </m:func>
          <m:sSub>
            <m:sSubPr>
              <m:ctrlPr>
                <w:rPr>
                  <w:rFonts w:ascii="Cambria Math" w:hAnsi="Cambria Math"/>
                  <w:i/>
                </w:rPr>
              </m:ctrlPr>
            </m:sSubPr>
            <m:e>
              <m:r>
                <w:rPr>
                  <w:rFonts w:ascii="Cambria Math" w:hAnsi="Cambria Math"/>
                </w:rPr>
                <m:t>θ</m:t>
              </m:r>
            </m:e>
            <m:sub>
              <m:r>
                <w:rPr>
                  <w:rFonts w:ascii="Cambria Math" w:hAnsi="Cambria Math"/>
                </w:rPr>
                <m:t>wk</m:t>
              </m:r>
            </m:sub>
          </m:sSub>
        </m:oMath>
      </m:oMathPara>
    </w:p>
    <w:p w:rsidR="00003995" w:rsidRDefault="00003995" w:rsidP="00003995">
      <w:pPr>
        <w:rPr>
          <w:rFonts w:eastAsiaTheme="minorEastAsia"/>
        </w:rPr>
      </w:pPr>
      <w:r>
        <w:rPr>
          <w:rFonts w:eastAsiaTheme="minorEastAsia"/>
        </w:rPr>
        <w:t>Taking log this becomes:</w:t>
      </w:r>
    </w:p>
    <w:p w:rsidR="00003995" w:rsidRPr="00003995" w:rsidRDefault="00003995" w:rsidP="00003995">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p</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100+</m:t>
                      </m:r>
                      <m:sSubSup>
                        <m:sSubSupPr>
                          <m:ctrlPr>
                            <w:rPr>
                              <w:rFonts w:ascii="Cambria Math" w:hAnsi="Cambria Math"/>
                              <w:i/>
                            </w:rPr>
                          </m:ctrlPr>
                        </m:sSubSupPr>
                        <m:e>
                          <m:r>
                            <w:rPr>
                              <w:rFonts w:ascii="Cambria Math" w:hAnsi="Cambria Math"/>
                            </w:rPr>
                            <m:t>τ</m:t>
                          </m:r>
                        </m:e>
                        <m:sub>
                          <m:r>
                            <w:rPr>
                              <w:rFonts w:ascii="Cambria Math" w:hAnsi="Cambria Math"/>
                            </w:rPr>
                            <m:t>pk</m:t>
                          </m:r>
                        </m:sub>
                        <m:sup>
                          <m:r>
                            <w:rPr>
                              <w:rFonts w:ascii="Cambria Math" w:hAnsi="Cambria Math"/>
                            </w:rPr>
                            <m:t>2</m:t>
                          </m:r>
                        </m:sup>
                      </m:sSubSup>
                    </m:e>
                  </m:d>
                </m:e>
              </m:func>
            </m:e>
          </m:nary>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T</m:t>
              </m:r>
            </m:sup>
          </m:sSubSup>
          <m:sSup>
            <m:sSupPr>
              <m:ctrlPr>
                <w:rPr>
                  <w:rFonts w:ascii="Cambria Math" w:hAnsi="Cambria Math"/>
                  <w:i/>
                </w:rPr>
              </m:ctrlPr>
            </m:sSupPr>
            <m:e>
              <m:d>
                <m:dPr>
                  <m:begChr m:val="["/>
                  <m:endChr m:val="]"/>
                  <m:ctrlPr>
                    <w:rPr>
                      <w:rFonts w:ascii="Cambria Math" w:hAnsi="Cambria Math"/>
                      <w:i/>
                    </w:rPr>
                  </m:ctrlPr>
                </m:dPr>
                <m:e>
                  <m:r>
                    <w:rPr>
                      <w:rFonts w:ascii="Cambria Math" w:eastAsiaTheme="minorEastAsia" w:hAnsi="Cambria Math"/>
                    </w:rPr>
                    <m:t>100I+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wk</m:t>
                      </m:r>
                    </m:sub>
                  </m:sSub>
                  <m:ctrlPr>
                    <w:rPr>
                      <w:rFonts w:ascii="Cambria Math" w:eastAsiaTheme="minorEastAsia" w:hAnsi="Cambria Math"/>
                      <w:i/>
                    </w:rPr>
                  </m:ctrlPr>
                </m:e>
              </m:d>
            </m:e>
          </m:func>
        </m:oMath>
      </m:oMathPara>
    </w:p>
    <w:p w:rsidR="00003995" w:rsidRPr="00003995" w:rsidRDefault="00003995" w:rsidP="00003995">
      <w:pPr>
        <w:rPr>
          <w:rFonts w:eastAsiaTheme="minorEastAsia"/>
        </w:rPr>
      </w:pPr>
    </w:p>
    <w:p w:rsidR="0007246B" w:rsidRDefault="0007246B" w:rsidP="0007246B">
      <w:pPr>
        <w:pStyle w:val="ListParagraph"/>
        <w:numPr>
          <w:ilvl w:val="0"/>
          <w:numId w:val="1"/>
        </w:num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v</m:t>
            </m:r>
          </m:e>
          <m:sub>
            <m:r>
              <w:rPr>
                <w:rFonts w:ascii="Cambria Math" w:hAnsi="Cambria Math"/>
              </w:rPr>
              <m:t>s</m:t>
            </m:r>
          </m:sub>
        </m:sSub>
      </m:oMath>
    </w:p>
    <w:p w:rsidR="0007246B" w:rsidRPr="00003995" w:rsidRDefault="0007246B" w:rsidP="00003995">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=k</m:t>
              </m:r>
            </m:e>
            <m:e>
              <m:r>
                <w:rPr>
                  <w:rFonts w:ascii="Cambria Math" w:hAnsi="Cambria Math"/>
                </w:rPr>
                <m:t>…</m:t>
              </m:r>
            </m:e>
          </m:d>
          <m:r>
            <w:rPr>
              <w:rFonts w:ascii="Cambria Math" w:hAnsi="Cambria Math"/>
            </w:rPr>
            <m:t>∝</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ctrlPr>
                <w:rPr>
                  <w:rFonts w:ascii="Cambria Math" w:eastAsiaTheme="minorEastAsia" w:hAnsi="Cambria Math"/>
                  <w:i/>
                </w:rPr>
              </m:ctrlPr>
            </m:e>
          </m:d>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e>
              <m:sSub>
                <m:sSubPr>
                  <m:ctrlPr>
                    <w:rPr>
                      <w:rFonts w:ascii="Cambria Math" w:hAnsi="Cambria Math"/>
                      <w:i/>
                    </w:rPr>
                  </m:ctrlPr>
                </m:sSubPr>
                <m:e>
                  <m:r>
                    <w:rPr>
                      <w:rFonts w:ascii="Cambria Math" w:hAnsi="Cambria Math"/>
                    </w:rPr>
                    <m:t>θ</m:t>
                  </m:r>
                </m:e>
                <m:sub>
                  <m:r>
                    <w:rPr>
                      <w:rFonts w:ascii="Cambria Math" w:hAnsi="Cambria Math"/>
                    </w:rPr>
                    <m:t>v</m:t>
                  </m:r>
                </m:sub>
              </m:sSub>
            </m:e>
          </m:d>
        </m:oMath>
      </m:oMathPara>
    </w:p>
    <w:p w:rsidR="00003995" w:rsidRPr="00003995" w:rsidRDefault="00003995" w:rsidP="00003995">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d>
            </m:e>
          </m:func>
          <m:sSub>
            <m:sSubPr>
              <m:ctrlPr>
                <w:rPr>
                  <w:rFonts w:ascii="Cambria Math" w:hAnsi="Cambria Math"/>
                  <w:i/>
                </w:rPr>
              </m:ctrlPr>
            </m:sSubPr>
            <m:e>
              <m:r>
                <w:rPr>
                  <w:rFonts w:ascii="Cambria Math" w:hAnsi="Cambria Math"/>
                </w:rPr>
                <m:t>θ</m:t>
              </m:r>
            </m:e>
            <m:sub>
              <m:r>
                <w:rPr>
                  <w:rFonts w:ascii="Cambria Math" w:hAnsi="Cambria Math"/>
                </w:rPr>
                <m:t>v</m:t>
              </m:r>
              <m:r>
                <w:rPr>
                  <w:rFonts w:ascii="Cambria Math" w:hAnsi="Cambria Math"/>
                </w:rPr>
                <m:t>k</m:t>
              </m:r>
            </m:sub>
          </m:sSub>
        </m:oMath>
      </m:oMathPara>
    </w:p>
    <w:p w:rsidR="00003995" w:rsidRPr="00003995" w:rsidRDefault="00003995" w:rsidP="00003995">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p</m:t>
                      </m:r>
                    </m:sub>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e>
                  </m:nary>
                  <m:ctrlPr>
                    <w:rPr>
                      <w:rFonts w:ascii="Cambria Math" w:eastAsiaTheme="minorEastAsia" w:hAnsi="Cambria Math"/>
                      <w:i/>
                    </w:rPr>
                  </m:ctrlP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d>
            </m:e>
          </m:func>
          <m:sSub>
            <m:sSubPr>
              <m:ctrlPr>
                <w:rPr>
                  <w:rFonts w:ascii="Cambria Math" w:hAnsi="Cambria Math"/>
                  <w:i/>
                </w:rPr>
              </m:ctrlPr>
            </m:sSubPr>
            <m:e>
              <m:r>
                <w:rPr>
                  <w:rFonts w:ascii="Cambria Math" w:hAnsi="Cambria Math"/>
                </w:rPr>
                <m:t>θ</m:t>
              </m:r>
            </m:e>
            <m:sub>
              <m:r>
                <w:rPr>
                  <w:rFonts w:ascii="Cambria Math" w:hAnsi="Cambria Math"/>
                </w:rPr>
                <m:t>vk</m:t>
              </m:r>
            </m:sub>
          </m:sSub>
        </m:oMath>
      </m:oMathPara>
    </w:p>
    <w:p w:rsidR="00003995" w:rsidRDefault="00003995" w:rsidP="00003995">
      <w:pPr>
        <w:rPr>
          <w:rFonts w:eastAsiaTheme="minorEastAsia"/>
        </w:rPr>
      </w:pPr>
      <w:r>
        <w:rPr>
          <w:rFonts w:eastAsiaTheme="minorEastAsia"/>
        </w:rPr>
        <w:t>Taking log this becomes:</w:t>
      </w:r>
    </w:p>
    <w:p w:rsidR="00003995" w:rsidRPr="00763544" w:rsidRDefault="00003995" w:rsidP="00003995">
      <w:pPr>
        <w:rPr>
          <w:rFonts w:eastAsiaTheme="minorEastAsia"/>
        </w:rPr>
      </w:pPr>
      <m:oMathPara>
        <m:oMath>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p</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e>
            <m:sup>
              <m:r>
                <w:rPr>
                  <w:rFonts w:ascii="Cambria Math"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vk</m:t>
                      </m:r>
                    </m:sub>
                  </m:sSub>
                </m:e>
              </m:d>
            </m:e>
          </m:func>
        </m:oMath>
      </m:oMathPara>
    </w:p>
    <w:p w:rsidR="00763544" w:rsidRDefault="00763544" w:rsidP="00003995">
      <w:pPr>
        <w:rPr>
          <w:rFonts w:eastAsiaTheme="minorEastAsia"/>
        </w:rPr>
      </w:pPr>
      <w:r>
        <w:rPr>
          <w:rFonts w:eastAsiaTheme="minorEastAsia"/>
        </w:rPr>
        <w:t>To propose a new group, we note that</w:t>
      </w:r>
    </w:p>
    <w:p w:rsidR="00763544" w:rsidRPr="00003995" w:rsidRDefault="00763544" w:rsidP="0076354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=k</m:t>
              </m:r>
            </m:e>
            <m:e>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ctrlPr>
                    <w:rPr>
                      <w:rFonts w:ascii="Cambria Math" w:eastAsiaTheme="minorEastAsia" w:hAnsi="Cambria Math"/>
                      <w:i/>
                    </w:rPr>
                  </m:ctrlPr>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w:rPr>
                      <w:rFonts w:ascii="Cambria Math" w:hAnsi="Cambria Math"/>
                    </w:rPr>
                    <m:t>0,100I</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e>
              <m:sSub>
                <m:sSubPr>
                  <m:ctrlPr>
                    <w:rPr>
                      <w:rFonts w:ascii="Cambria Math" w:hAnsi="Cambria Math"/>
                      <w:i/>
                    </w:rPr>
                  </m:ctrlPr>
                </m:sSubPr>
                <m:e>
                  <m:r>
                    <w:rPr>
                      <w:rFonts w:ascii="Cambria Math" w:hAnsi="Cambria Math"/>
                    </w:rPr>
                    <m:t>θ</m:t>
                  </m:r>
                </m:e>
                <m:sub>
                  <m:r>
                    <w:rPr>
                      <w:rFonts w:ascii="Cambria Math" w:hAnsi="Cambria Math"/>
                    </w:rPr>
                    <m:t>v</m:t>
                  </m:r>
                </m:sub>
              </m:sSub>
            </m:e>
          </m:d>
        </m:oMath>
      </m:oMathPara>
    </w:p>
    <w:p w:rsidR="00763544" w:rsidRPr="00444ECA" w:rsidRDefault="00763544" w:rsidP="00003995">
      <w:pPr>
        <w:rPr>
          <w:rFonts w:eastAsiaTheme="minorEastAsia"/>
        </w:rPr>
      </w:pPr>
      <m:oMathPara>
        <m:oMath>
          <m:r>
            <w:rPr>
              <w:rFonts w:ascii="Cambria Math" w:hAnsi="Cambria Math"/>
            </w:rPr>
            <m:t>∝</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r>
                <w:rPr>
                  <w:rFonts w:ascii="Cambria Math" w:eastAsiaTheme="minorEastAsia" w:hAnsi="Cambria Math"/>
                </w:rPr>
                <m:t>+100I</m:t>
              </m:r>
              <m:ctrlPr>
                <w:rPr>
                  <w:rFonts w:ascii="Cambria Math" w:eastAsiaTheme="minorEastAsia" w:hAnsi="Cambria Math"/>
                  <w:i/>
                </w:rPr>
              </m:ctrlPr>
            </m:e>
          </m:d>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e>
              <m:sSub>
                <m:sSubPr>
                  <m:ctrlPr>
                    <w:rPr>
                      <w:rFonts w:ascii="Cambria Math" w:hAnsi="Cambria Math"/>
                      <w:i/>
                    </w:rPr>
                  </m:ctrlPr>
                </m:sSubPr>
                <m:e>
                  <m:r>
                    <w:rPr>
                      <w:rFonts w:ascii="Cambria Math" w:hAnsi="Cambria Math"/>
                    </w:rPr>
                    <m:t>θ</m:t>
                  </m:r>
                </m:e>
                <m:sub>
                  <m:r>
                    <w:rPr>
                      <w:rFonts w:ascii="Cambria Math" w:hAnsi="Cambria Math"/>
                    </w:rPr>
                    <m:t>v</m:t>
                  </m:r>
                </m:sub>
              </m:sSub>
            </m:e>
          </m:d>
        </m:oMath>
      </m:oMathPara>
    </w:p>
    <w:p w:rsidR="00444ECA" w:rsidRPr="00444ECA" w:rsidRDefault="00444ECA" w:rsidP="00444ECA">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+100I</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+100I</m:t>
                          </m:r>
                        </m:e>
                      </m:d>
                    </m:e>
                    <m:sup>
                      <m:r>
                        <w:rPr>
                          <w:rFonts w:ascii="Cambria Math" w:eastAsiaTheme="minorEastAsia" w:hAnsi="Cambria Math"/>
                        </w:rPr>
                        <m:t>-1</m:t>
                      </m:r>
                    </m:sup>
                  </m:sSup>
                  <m:sSub>
                    <m:sSubPr>
                      <m:ctrlPr>
                        <w:rPr>
                          <w:rFonts w:ascii="Cambria Math" w:hAnsi="Cambria Math"/>
                          <w:i/>
                        </w:rPr>
                      </m:ctrlPr>
                    </m:sSubPr>
                    <m:e>
                      <m:r>
                        <w:rPr>
                          <w:rFonts w:ascii="Cambria Math" w:hAnsi="Cambria Math"/>
                        </w:rPr>
                        <m:t>γ</m:t>
                      </m:r>
                    </m:e>
                    <m:sub>
                      <m:r>
                        <w:rPr>
                          <w:rFonts w:ascii="Cambria Math" w:hAnsi="Cambria Math"/>
                        </w:rPr>
                        <m:t>s</m:t>
                      </m:r>
                    </m:sub>
                  </m:sSub>
                </m:e>
              </m:d>
            </m:e>
          </m:func>
          <m:sSub>
            <m:sSubPr>
              <m:ctrlPr>
                <w:rPr>
                  <w:rFonts w:ascii="Cambria Math" w:hAnsi="Cambria Math"/>
                  <w:i/>
                </w:rPr>
              </m:ctrlPr>
            </m:sSubPr>
            <m:e>
              <m:r>
                <w:rPr>
                  <w:rFonts w:ascii="Cambria Math" w:hAnsi="Cambria Math"/>
                </w:rPr>
                <m:t>θ</m:t>
              </m:r>
            </m:e>
            <m:sub>
              <m:r>
                <w:rPr>
                  <w:rFonts w:ascii="Cambria Math" w:hAnsi="Cambria Math"/>
                </w:rPr>
                <m:t>vk</m:t>
              </m:r>
            </m:sub>
          </m:sSub>
        </m:oMath>
      </m:oMathPara>
    </w:p>
    <w:p w:rsidR="00444ECA" w:rsidRPr="00003995" w:rsidRDefault="00444ECA" w:rsidP="00444ECA">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p</m:t>
                      </m:r>
                    </m:sub>
                    <m:sup/>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r>
                        <w:rPr>
                          <w:rFonts w:ascii="Cambria Math" w:eastAsiaTheme="minorEastAsia" w:hAnsi="Cambria Math"/>
                        </w:rPr>
                        <m:t>+100</m:t>
                      </m:r>
                    </m:e>
                  </m:nary>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+100I</m:t>
                          </m:r>
                        </m:e>
                      </m:d>
                    </m:e>
                    <m:sup>
                      <m:r>
                        <w:rPr>
                          <w:rFonts w:ascii="Cambria Math" w:eastAsiaTheme="minorEastAsia" w:hAnsi="Cambria Math"/>
                        </w:rPr>
                        <m:t>-1</m:t>
                      </m:r>
                    </m:sup>
                  </m:sSup>
                  <m:sSub>
                    <m:sSubPr>
                      <m:ctrlPr>
                        <w:rPr>
                          <w:rFonts w:ascii="Cambria Math" w:hAnsi="Cambria Math"/>
                          <w:i/>
                        </w:rPr>
                      </m:ctrlPr>
                    </m:sSubPr>
                    <m:e>
                      <m:r>
                        <w:rPr>
                          <w:rFonts w:ascii="Cambria Math" w:hAnsi="Cambria Math"/>
                        </w:rPr>
                        <m:t>γ</m:t>
                      </m:r>
                    </m:e>
                    <m:sub>
                      <m:r>
                        <w:rPr>
                          <w:rFonts w:ascii="Cambria Math" w:hAnsi="Cambria Math"/>
                        </w:rPr>
                        <m:t>s</m:t>
                      </m:r>
                    </m:sub>
                  </m:sSub>
                </m:e>
              </m:d>
            </m:e>
          </m:func>
          <m:sSub>
            <m:sSubPr>
              <m:ctrlPr>
                <w:rPr>
                  <w:rFonts w:ascii="Cambria Math" w:hAnsi="Cambria Math"/>
                  <w:i/>
                </w:rPr>
              </m:ctrlPr>
            </m:sSubPr>
            <m:e>
              <m:r>
                <w:rPr>
                  <w:rFonts w:ascii="Cambria Math" w:hAnsi="Cambria Math"/>
                </w:rPr>
                <m:t>θ</m:t>
              </m:r>
            </m:e>
            <m:sub>
              <m:r>
                <w:rPr>
                  <w:rFonts w:ascii="Cambria Math" w:hAnsi="Cambria Math"/>
                </w:rPr>
                <m:t>vk</m:t>
              </m:r>
            </m:sub>
          </m:sSub>
        </m:oMath>
      </m:oMathPara>
    </w:p>
    <w:p w:rsidR="00444ECA" w:rsidRDefault="00444ECA" w:rsidP="00003995">
      <w:pPr>
        <w:rPr>
          <w:rFonts w:eastAsiaTheme="minorEastAsia"/>
        </w:rPr>
      </w:pPr>
      <w:r>
        <w:rPr>
          <w:rFonts w:eastAsiaTheme="minorEastAsia"/>
        </w:rPr>
        <w:t>Taking log, this becomes</w:t>
      </w:r>
    </w:p>
    <w:p w:rsidR="00444ECA" w:rsidRPr="00763544" w:rsidRDefault="00444ECA" w:rsidP="00444ECA">
      <w:pPr>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p</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pk</m:t>
                          </m:r>
                        </m:sub>
                        <m:sup>
                          <m:r>
                            <w:rPr>
                              <w:rFonts w:ascii="Cambria Math" w:eastAsiaTheme="minorEastAsia" w:hAnsi="Cambria Math"/>
                            </w:rPr>
                            <m:t>2</m:t>
                          </m:r>
                        </m:sup>
                      </m:sSubSup>
                      <m:r>
                        <w:rPr>
                          <w:rFonts w:ascii="Cambria Math" w:eastAsiaTheme="minorEastAsia" w:hAnsi="Cambria Math"/>
                        </w:rPr>
                        <m:t>+100</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γ</m:t>
              </m:r>
            </m:e>
            <m:sub>
              <m:r>
                <w:rPr>
                  <w:rFonts w:ascii="Cambria Math" w:hAnsi="Cambria Math"/>
                </w:rPr>
                <m:t>s</m:t>
              </m:r>
            </m:sub>
            <m:sup>
              <m:r>
                <w:rPr>
                  <w:rFonts w:ascii="Cambria Math" w:hAnsi="Cambria Math"/>
                </w:rPr>
                <m:t>T</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+100I</m:t>
                  </m:r>
                </m:e>
              </m:d>
            </m:e>
            <m:sup>
              <m:r>
                <w:rPr>
                  <w:rFonts w:ascii="Cambria Math" w:eastAsiaTheme="minorEastAsia" w:hAnsi="Cambria Math"/>
                </w:rPr>
                <m:t>-1</m:t>
              </m:r>
            </m:sup>
          </m:sSup>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vk</m:t>
                      </m:r>
                    </m:sub>
                  </m:sSub>
                </m:e>
              </m:d>
            </m:e>
          </m:func>
        </m:oMath>
      </m:oMathPara>
    </w:p>
    <w:p w:rsidR="00003995" w:rsidRDefault="00444ECA" w:rsidP="00763544">
      <w:pPr>
        <w:pStyle w:val="ListParagraph"/>
        <w:numPr>
          <w:ilvl w:val="0"/>
          <w:numId w:val="1"/>
        </w:num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V</m:t>
            </m:r>
          </m:e>
          <m:sub>
            <m:r>
              <w:rPr>
                <w:rFonts w:ascii="Cambria Math" w:hAnsi="Cambria Math"/>
              </w:rPr>
              <m:t>wk</m:t>
            </m:r>
          </m:sub>
        </m:sSub>
      </m:oMath>
    </w:p>
    <w:p w:rsidR="00763544" w:rsidRPr="00310374" w:rsidRDefault="00310374" w:rsidP="0076354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wk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ub>
                <m:sup/>
                <m:e>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w</m:t>
                          </m:r>
                        </m:sub>
                      </m:sSub>
                    </m:e>
                  </m:d>
                </m:e>
              </m:nary>
            </m:e>
          </m:d>
          <m:r>
            <w:rPr>
              <w:rFonts w:ascii="Cambria Math" w:hAnsi="Cambria Math"/>
            </w:rPr>
            <m:t>TSB</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w</m:t>
                  </m:r>
                </m:sub>
              </m:sSub>
            </m:e>
            <m:e>
              <m:r>
                <w:rPr>
                  <w:rFonts w:ascii="Cambria Math" w:hAnsi="Cambria Math"/>
                </w:rPr>
                <m:t>γ</m:t>
              </m:r>
            </m:e>
          </m:d>
        </m:oMath>
      </m:oMathPara>
    </w:p>
    <w:p w:rsidR="00310374" w:rsidRPr="00310374" w:rsidRDefault="00310374" w:rsidP="00763544">
      <w:pPr>
        <w:rPr>
          <w:rFonts w:eastAsiaTheme="minorEastAsia"/>
        </w:rPr>
      </w:pPr>
      <m:oMathPara>
        <m:oMath>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w1</m:t>
                  </m:r>
                </m:sub>
                <m:sup>
                  <m:sSub>
                    <m:sSubPr>
                      <m:ctrlPr>
                        <w:rPr>
                          <w:rFonts w:ascii="Cambria Math" w:hAnsi="Cambria Math"/>
                          <w:i/>
                        </w:rPr>
                      </m:ctrlPr>
                    </m:sSubPr>
                    <m:e>
                      <m:r>
                        <w:rPr>
                          <w:rFonts w:ascii="Cambria Math" w:hAnsi="Cambria Math"/>
                        </w:rPr>
                        <m:t>n</m:t>
                      </m:r>
                    </m:e>
                    <m:sub>
                      <m:r>
                        <w:rPr>
                          <w:rFonts w:ascii="Cambria Math" w:hAnsi="Cambria Math"/>
                        </w:rPr>
                        <m:t>w1</m:t>
                      </m:r>
                    </m:sub>
                  </m:sSub>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w</m:t>
                  </m:r>
                  <m:r>
                    <w:rPr>
                      <w:rFonts w:ascii="Cambria Math" w:hAnsi="Cambria Math"/>
                    </w:rPr>
                    <m:t>K</m:t>
                  </m:r>
                </m:sub>
                <m:sup>
                  <m:sSub>
                    <m:sSubPr>
                      <m:ctrlPr>
                        <w:rPr>
                          <w:rFonts w:ascii="Cambria Math" w:hAnsi="Cambria Math"/>
                          <w:i/>
                        </w:rPr>
                      </m:ctrlPr>
                    </m:sSubPr>
                    <m:e>
                      <m:r>
                        <w:rPr>
                          <w:rFonts w:ascii="Cambria Math" w:hAnsi="Cambria Math"/>
                        </w:rPr>
                        <m:t>n</m:t>
                      </m:r>
                    </m:e>
                    <m:sub>
                      <m:r>
                        <w:rPr>
                          <w:rFonts w:ascii="Cambria Math" w:hAnsi="Cambria Math"/>
                        </w:rPr>
                        <m:t>w</m:t>
                      </m:r>
                      <m:r>
                        <w:rPr>
                          <w:rFonts w:ascii="Cambria Math" w:hAnsi="Cambria Math"/>
                        </w:rPr>
                        <m:t>K</m:t>
                      </m:r>
                    </m:sub>
                  </m:sSub>
                </m:sup>
              </m:sSubSup>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wk</m:t>
                      </m:r>
                    </m:sub>
                  </m:sSub>
                </m:e>
              </m:d>
              <m:ctrlPr>
                <w:rPr>
                  <w:rFonts w:ascii="Cambria Math" w:eastAsiaTheme="minorEastAsia" w:hAnsi="Cambria Math"/>
                  <w:i/>
                </w:rPr>
              </m:ctrlPr>
            </m:e>
            <m:sup>
              <m:r>
                <w:rPr>
                  <w:rFonts w:ascii="Cambria Math" w:eastAsiaTheme="minorEastAsia" w:hAnsi="Cambria Math"/>
                </w:rPr>
                <m:t>γ-1</m:t>
              </m:r>
            </m:sup>
          </m:sSup>
        </m:oMath>
      </m:oMathPara>
    </w:p>
    <w:p w:rsidR="00310374" w:rsidRPr="00310374" w:rsidRDefault="00310374" w:rsidP="00310374">
      <w:pPr>
        <w:rPr>
          <w:rFonts w:eastAsiaTheme="minorEastAsia"/>
        </w:rPr>
      </w:pPr>
      <m:oMathPara>
        <m:oMath>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wk</m:t>
                  </m:r>
                </m:sub>
                <m:sup>
                  <m:sSub>
                    <m:sSubPr>
                      <m:ctrlPr>
                        <w:rPr>
                          <w:rFonts w:ascii="Cambria Math" w:hAnsi="Cambria Math"/>
                          <w:i/>
                        </w:rPr>
                      </m:ctrlPr>
                    </m:sSubPr>
                    <m:e>
                      <m:r>
                        <w:rPr>
                          <w:rFonts w:ascii="Cambria Math" w:hAnsi="Cambria Math"/>
                        </w:rPr>
                        <m:t>n</m:t>
                      </m:r>
                    </m:e>
                    <m:sub>
                      <m:r>
                        <w:rPr>
                          <w:rFonts w:ascii="Cambria Math" w:hAnsi="Cambria Math"/>
                        </w:rPr>
                        <m:t>wk</m:t>
                      </m:r>
                    </m:sub>
                  </m:sSub>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wk</m:t>
                          </m:r>
                        </m:sub>
                      </m:sSub>
                    </m:e>
                  </m:d>
                </m:e>
                <m:sup>
                  <m:sSub>
                    <m:sSubPr>
                      <m:ctrlPr>
                        <w:rPr>
                          <w:rFonts w:ascii="Cambria Math" w:hAnsi="Cambria Math"/>
                          <w:i/>
                        </w:rPr>
                      </m:ctrlPr>
                    </m:sSubPr>
                    <m:e>
                      <m:r>
                        <w:rPr>
                          <w:rFonts w:ascii="Cambria Math" w:hAnsi="Cambria Math"/>
                        </w:rPr>
                        <m:t>n</m:t>
                      </m:r>
                    </m:e>
                    <m:sub>
                      <m:r>
                        <w:rPr>
                          <w:rFonts w:ascii="Cambria Math" w:hAnsi="Cambria Math"/>
                        </w:rPr>
                        <m:t>w</m:t>
                      </m:r>
                      <m:d>
                        <m:dPr>
                          <m:ctrlPr>
                            <w:rPr>
                              <w:rFonts w:ascii="Cambria Math" w:hAnsi="Cambria Math"/>
                              <w:i/>
                            </w:rPr>
                          </m:ctrlPr>
                        </m:dPr>
                        <m:e>
                          <m:r>
                            <w:rPr>
                              <w:rFonts w:ascii="Cambria Math" w:hAnsi="Cambria Math"/>
                            </w:rPr>
                            <m:t>&gt;k</m:t>
                          </m:r>
                        </m:e>
                      </m:d>
                    </m:sub>
                  </m:sSub>
                </m:sup>
              </m:sSup>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wk</m:t>
                      </m:r>
                    </m:sub>
                  </m:sSub>
                </m:e>
              </m:d>
              <m:ctrlPr>
                <w:rPr>
                  <w:rFonts w:ascii="Cambria Math" w:eastAsiaTheme="minorEastAsia" w:hAnsi="Cambria Math"/>
                  <w:i/>
                </w:rPr>
              </m:ctrlPr>
            </m:e>
            <m:sup>
              <m:r>
                <w:rPr>
                  <w:rFonts w:ascii="Cambria Math" w:eastAsiaTheme="minorEastAsia" w:hAnsi="Cambria Math"/>
                </w:rPr>
                <m:t>γ-1</m:t>
              </m:r>
            </m:sup>
          </m:sSup>
        </m:oMath>
      </m:oMathPara>
    </w:p>
    <w:p w:rsidR="00310374" w:rsidRPr="00310374" w:rsidRDefault="00310374" w:rsidP="00763544">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wk</m:t>
              </m:r>
            </m:sub>
            <m:sup>
              <m:sSub>
                <m:sSubPr>
                  <m:ctrlPr>
                    <w:rPr>
                      <w:rFonts w:ascii="Cambria Math" w:hAnsi="Cambria Math"/>
                      <w:i/>
                    </w:rPr>
                  </m:ctrlPr>
                </m:sSubPr>
                <m:e>
                  <m:r>
                    <w:rPr>
                      <w:rFonts w:ascii="Cambria Math" w:hAnsi="Cambria Math"/>
                    </w:rPr>
                    <m:t>n</m:t>
                  </m:r>
                </m:e>
                <m:sub>
                  <m:r>
                    <w:rPr>
                      <w:rFonts w:ascii="Cambria Math" w:hAnsi="Cambria Math"/>
                    </w:rPr>
                    <m:t>wk</m:t>
                  </m:r>
                </m:sub>
              </m:sSub>
              <m:r>
                <w:rPr>
                  <w:rFonts w:ascii="Cambria Math" w:hAnsi="Cambria Math"/>
                </w:rPr>
                <m:t>+1-1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wk</m:t>
                      </m:r>
                    </m:sub>
                  </m:sSub>
                </m:e>
              </m:d>
            </m:e>
            <m:sup>
              <m:sSub>
                <m:sSubPr>
                  <m:ctrlPr>
                    <w:rPr>
                      <w:rFonts w:ascii="Cambria Math" w:hAnsi="Cambria Math"/>
                      <w:i/>
                    </w:rPr>
                  </m:ctrlPr>
                </m:sSubPr>
                <m:e>
                  <m:r>
                    <w:rPr>
                      <w:rFonts w:ascii="Cambria Math" w:hAnsi="Cambria Math"/>
                    </w:rPr>
                    <m:t>n</m:t>
                  </m:r>
                </m:e>
                <m:sub>
                  <m:r>
                    <w:rPr>
                      <w:rFonts w:ascii="Cambria Math" w:hAnsi="Cambria Math"/>
                    </w:rPr>
                    <m:t>w</m:t>
                  </m:r>
                  <m:d>
                    <m:dPr>
                      <m:ctrlPr>
                        <w:rPr>
                          <w:rFonts w:ascii="Cambria Math" w:hAnsi="Cambria Math"/>
                          <w:i/>
                        </w:rPr>
                      </m:ctrlPr>
                    </m:dPr>
                    <m:e>
                      <m:r>
                        <w:rPr>
                          <w:rFonts w:ascii="Cambria Math" w:hAnsi="Cambria Math"/>
                        </w:rPr>
                        <m:t>&gt;k</m:t>
                      </m:r>
                    </m:e>
                  </m:d>
                </m:sub>
              </m:sSub>
              <m:r>
                <w:rPr>
                  <w:rFonts w:ascii="Cambria Math" w:hAnsi="Cambria Math"/>
                </w:rPr>
                <m:t>+γ-1</m:t>
              </m:r>
            </m:sup>
          </m:sSup>
        </m:oMath>
      </m:oMathPara>
    </w:p>
    <w:p w:rsidR="00310374" w:rsidRDefault="00310374" w:rsidP="00763544">
      <w:pPr>
        <w:rPr>
          <w:rFonts w:eastAsiaTheme="minorEastAsia"/>
        </w:rPr>
      </w:pPr>
      <w:r>
        <w:rPr>
          <w:rFonts w:eastAsiaTheme="minorEastAsia"/>
        </w:rPr>
        <w:t>This implies that</w:t>
      </w:r>
    </w:p>
    <w:p w:rsidR="00310374" w:rsidRPr="00310374" w:rsidRDefault="00310374" w:rsidP="0076354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wk</m:t>
                  </m:r>
                </m:sub>
              </m:sSub>
            </m:e>
            <m:e>
              <m:r>
                <w:rPr>
                  <w:rFonts w:ascii="Cambria Math" w:hAnsi="Cambria Math"/>
                </w:rPr>
                <m:t>…</m:t>
              </m:r>
            </m:e>
          </m:d>
          <m: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wk</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w</m:t>
                  </m:r>
                  <m:d>
                    <m:dPr>
                      <m:ctrlPr>
                        <w:rPr>
                          <w:rFonts w:ascii="Cambria Math" w:hAnsi="Cambria Math"/>
                          <w:i/>
                        </w:rPr>
                      </m:ctrlPr>
                    </m:dPr>
                    <m:e>
                      <m:r>
                        <w:rPr>
                          <w:rFonts w:ascii="Cambria Math" w:hAnsi="Cambria Math"/>
                        </w:rPr>
                        <m:t>&gt;k</m:t>
                      </m:r>
                    </m:e>
                  </m:d>
                </m:sub>
              </m:sSub>
              <m:r>
                <w:rPr>
                  <w:rFonts w:ascii="Cambria Math" w:hAnsi="Cambria Math"/>
                </w:rPr>
                <m:t>+γ</m:t>
              </m:r>
            </m:e>
          </m:d>
        </m:oMath>
      </m:oMathPara>
    </w:p>
    <w:p w:rsidR="00310374" w:rsidRPr="00310374" w:rsidRDefault="00310374" w:rsidP="00310374">
      <w:pPr>
        <w:pStyle w:val="ListParagraph"/>
        <w:numPr>
          <w:ilvl w:val="0"/>
          <w:numId w:val="1"/>
        </w:numPr>
        <w:rPr>
          <w:rFonts w:eastAsiaTheme="minorEastAsia"/>
        </w:rPr>
      </w:pPr>
      <w:r w:rsidRPr="00310374">
        <w:rPr>
          <w:rFonts w:eastAsiaTheme="minorEastAsia"/>
        </w:rPr>
        <w:t xml:space="preserve">For </w:t>
      </w:r>
      <m:oMath>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oMath>
    </w:p>
    <w:p w:rsidR="00310374" w:rsidRPr="00310374" w:rsidRDefault="00310374" w:rsidP="0031037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s</m:t>
                  </m:r>
                </m:sub>
                <m:sup/>
                <m:e>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e>
                  </m:d>
                </m:e>
              </m:nary>
            </m:e>
          </m:d>
          <m:r>
            <w:rPr>
              <w:rFonts w:ascii="Cambria Math" w:hAnsi="Cambria Math"/>
            </w:rPr>
            <m:t>TSB</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v</m:t>
                  </m:r>
                </m:sub>
              </m:sSub>
            </m:e>
            <m:e>
              <m:r>
                <w:rPr>
                  <w:rFonts w:ascii="Cambria Math" w:hAnsi="Cambria Math"/>
                </w:rPr>
                <m:t>γ</m:t>
              </m:r>
            </m:e>
          </m:d>
        </m:oMath>
      </m:oMathPara>
    </w:p>
    <w:p w:rsidR="00310374" w:rsidRPr="00310374" w:rsidRDefault="00310374" w:rsidP="00310374">
      <w:pPr>
        <w:rPr>
          <w:rFonts w:eastAsiaTheme="minorEastAsia"/>
        </w:rPr>
      </w:pPr>
      <m:oMathPara>
        <m:oMath>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v</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v</m:t>
                      </m:r>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v</m:t>
                  </m:r>
                  <m:r>
                    <w:rPr>
                      <w:rFonts w:ascii="Cambria Math" w:hAnsi="Cambria Math"/>
                    </w:rPr>
                    <m:t>K</m:t>
                  </m:r>
                </m:sub>
                <m:sup>
                  <m:sSub>
                    <m:sSubPr>
                      <m:ctrlPr>
                        <w:rPr>
                          <w:rFonts w:ascii="Cambria Math" w:hAnsi="Cambria Math"/>
                          <w:i/>
                        </w:rPr>
                      </m:ctrlPr>
                    </m:sSubPr>
                    <m:e>
                      <m:r>
                        <w:rPr>
                          <w:rFonts w:ascii="Cambria Math" w:hAnsi="Cambria Math"/>
                        </w:rPr>
                        <m:t>n</m:t>
                      </m:r>
                    </m:e>
                    <m:sub>
                      <m:r>
                        <w:rPr>
                          <w:rFonts w:ascii="Cambria Math" w:hAnsi="Cambria Math"/>
                        </w:rPr>
                        <m:t>v</m:t>
                      </m:r>
                      <m:r>
                        <w:rPr>
                          <w:rFonts w:ascii="Cambria Math" w:hAnsi="Cambria Math"/>
                        </w:rPr>
                        <m:t>K</m:t>
                      </m:r>
                    </m:sub>
                  </m:sSub>
                </m:sup>
              </m:sSubSup>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e>
              </m:d>
              <m:ctrlPr>
                <w:rPr>
                  <w:rFonts w:ascii="Cambria Math" w:eastAsiaTheme="minorEastAsia" w:hAnsi="Cambria Math"/>
                  <w:i/>
                </w:rPr>
              </m:ctrlPr>
            </m:e>
            <m:sup>
              <m:r>
                <w:rPr>
                  <w:rFonts w:ascii="Cambria Math" w:eastAsiaTheme="minorEastAsia" w:hAnsi="Cambria Math"/>
                </w:rPr>
                <m:t>γ-1</m:t>
              </m:r>
            </m:sup>
          </m:sSup>
        </m:oMath>
      </m:oMathPara>
    </w:p>
    <w:p w:rsidR="00310374" w:rsidRPr="00310374" w:rsidRDefault="00310374" w:rsidP="00310374">
      <w:pPr>
        <w:rPr>
          <w:rFonts w:eastAsiaTheme="minorEastAsia"/>
        </w:rPr>
      </w:pPr>
      <m:oMathPara>
        <m:oMath>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v</m:t>
                  </m:r>
                  <m:r>
                    <w:rPr>
                      <w:rFonts w:ascii="Cambria Math" w:hAnsi="Cambria Math"/>
                    </w:rPr>
                    <m:t>k</m:t>
                  </m:r>
                </m:sub>
                <m:sup>
                  <m:sSub>
                    <m:sSubPr>
                      <m:ctrlPr>
                        <w:rPr>
                          <w:rFonts w:ascii="Cambria Math" w:hAnsi="Cambria Math"/>
                          <w:i/>
                        </w:rPr>
                      </m:ctrlPr>
                    </m:sSubPr>
                    <m:e>
                      <m:r>
                        <w:rPr>
                          <w:rFonts w:ascii="Cambria Math" w:hAnsi="Cambria Math"/>
                        </w:rPr>
                        <m:t>n</m:t>
                      </m:r>
                    </m:e>
                    <m:sub>
                      <m:r>
                        <w:rPr>
                          <w:rFonts w:ascii="Cambria Math" w:hAnsi="Cambria Math"/>
                        </w:rPr>
                        <m:t>v</m:t>
                      </m:r>
                      <m:r>
                        <w:rPr>
                          <w:rFonts w:ascii="Cambria Math" w:hAnsi="Cambria Math"/>
                        </w:rPr>
                        <m:t>k</m:t>
                      </m:r>
                    </m:sub>
                  </m:sSub>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e>
                  </m:d>
                </m:e>
                <m:sup>
                  <m:sSub>
                    <m:sSubPr>
                      <m:ctrlPr>
                        <w:rPr>
                          <w:rFonts w:ascii="Cambria Math" w:hAnsi="Cambria Math"/>
                          <w:i/>
                        </w:rPr>
                      </m:ctrlPr>
                    </m:sSubPr>
                    <m:e>
                      <m:r>
                        <w:rPr>
                          <w:rFonts w:ascii="Cambria Math" w:hAnsi="Cambria Math"/>
                        </w:rPr>
                        <m:t>n</m:t>
                      </m:r>
                    </m:e>
                    <m:sub>
                      <m:r>
                        <w:rPr>
                          <w:rFonts w:ascii="Cambria Math" w:hAnsi="Cambria Math"/>
                        </w:rPr>
                        <m:t>v</m:t>
                      </m:r>
                      <m:d>
                        <m:dPr>
                          <m:ctrlPr>
                            <w:rPr>
                              <w:rFonts w:ascii="Cambria Math" w:hAnsi="Cambria Math"/>
                              <w:i/>
                            </w:rPr>
                          </m:ctrlPr>
                        </m:dPr>
                        <m:e>
                          <m:r>
                            <w:rPr>
                              <w:rFonts w:ascii="Cambria Math" w:hAnsi="Cambria Math"/>
                            </w:rPr>
                            <m:t>&gt;k</m:t>
                          </m:r>
                        </m:e>
                      </m:d>
                    </m:sub>
                  </m:sSub>
                </m:sup>
              </m:sSup>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e>
              </m:d>
              <m:ctrlPr>
                <w:rPr>
                  <w:rFonts w:ascii="Cambria Math" w:eastAsiaTheme="minorEastAsia" w:hAnsi="Cambria Math"/>
                  <w:i/>
                </w:rPr>
              </m:ctrlPr>
            </m:e>
            <m:sup>
              <m:r>
                <w:rPr>
                  <w:rFonts w:ascii="Cambria Math" w:eastAsiaTheme="minorEastAsia" w:hAnsi="Cambria Math"/>
                </w:rPr>
                <m:t>γ-1</m:t>
              </m:r>
            </m:sup>
          </m:sSup>
        </m:oMath>
      </m:oMathPara>
    </w:p>
    <w:p w:rsidR="00310374" w:rsidRPr="00310374" w:rsidRDefault="00310374" w:rsidP="00310374">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v</m:t>
              </m:r>
              <m:r>
                <w:rPr>
                  <w:rFonts w:ascii="Cambria Math" w:hAnsi="Cambria Math"/>
                </w:rPr>
                <m:t>k</m:t>
              </m:r>
            </m:sub>
            <m:sup>
              <m:sSub>
                <m:sSubPr>
                  <m:ctrlPr>
                    <w:rPr>
                      <w:rFonts w:ascii="Cambria Math" w:hAnsi="Cambria Math"/>
                      <w:i/>
                    </w:rPr>
                  </m:ctrlPr>
                </m:sSubPr>
                <m:e>
                  <m:r>
                    <w:rPr>
                      <w:rFonts w:ascii="Cambria Math" w:hAnsi="Cambria Math"/>
                    </w:rPr>
                    <m:t>n</m:t>
                  </m:r>
                </m:e>
                <m:sub>
                  <m:r>
                    <w:rPr>
                      <w:rFonts w:ascii="Cambria Math" w:hAnsi="Cambria Math"/>
                    </w:rPr>
                    <m:t>v</m:t>
                  </m:r>
                  <m:r>
                    <w:rPr>
                      <w:rFonts w:ascii="Cambria Math" w:hAnsi="Cambria Math"/>
                    </w:rPr>
                    <m:t>k</m:t>
                  </m:r>
                </m:sub>
              </m:sSub>
              <m:r>
                <w:rPr>
                  <w:rFonts w:ascii="Cambria Math" w:hAnsi="Cambria Math"/>
                </w:rPr>
                <m:t>+1-1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e>
              </m:d>
            </m:e>
            <m:sup>
              <m:sSub>
                <m:sSubPr>
                  <m:ctrlPr>
                    <w:rPr>
                      <w:rFonts w:ascii="Cambria Math" w:hAnsi="Cambria Math"/>
                      <w:i/>
                    </w:rPr>
                  </m:ctrlPr>
                </m:sSubPr>
                <m:e>
                  <m:r>
                    <w:rPr>
                      <w:rFonts w:ascii="Cambria Math" w:hAnsi="Cambria Math"/>
                    </w:rPr>
                    <m:t>n</m:t>
                  </m:r>
                </m:e>
                <m:sub>
                  <m:r>
                    <w:rPr>
                      <w:rFonts w:ascii="Cambria Math" w:hAnsi="Cambria Math"/>
                    </w:rPr>
                    <m:t>v</m:t>
                  </m:r>
                  <m:d>
                    <m:dPr>
                      <m:ctrlPr>
                        <w:rPr>
                          <w:rFonts w:ascii="Cambria Math" w:hAnsi="Cambria Math"/>
                          <w:i/>
                        </w:rPr>
                      </m:ctrlPr>
                    </m:dPr>
                    <m:e>
                      <m:r>
                        <w:rPr>
                          <w:rFonts w:ascii="Cambria Math" w:hAnsi="Cambria Math"/>
                        </w:rPr>
                        <m:t>&gt;k</m:t>
                      </m:r>
                    </m:e>
                  </m:d>
                </m:sub>
              </m:sSub>
              <m:r>
                <w:rPr>
                  <w:rFonts w:ascii="Cambria Math" w:hAnsi="Cambria Math"/>
                </w:rPr>
                <m:t>+γ-1</m:t>
              </m:r>
            </m:sup>
          </m:sSup>
        </m:oMath>
      </m:oMathPara>
    </w:p>
    <w:p w:rsidR="00310374" w:rsidRDefault="00310374" w:rsidP="00310374">
      <w:pPr>
        <w:rPr>
          <w:rFonts w:eastAsiaTheme="minorEastAsia"/>
        </w:rPr>
      </w:pPr>
      <w:r>
        <w:rPr>
          <w:rFonts w:eastAsiaTheme="minorEastAsia"/>
        </w:rPr>
        <w:t>This implies that</w:t>
      </w:r>
    </w:p>
    <w:p w:rsidR="00310374" w:rsidRPr="00310374" w:rsidRDefault="00310374" w:rsidP="00310374">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v</m:t>
                  </m:r>
                  <m:r>
                    <w:rPr>
                      <w:rFonts w:ascii="Cambria Math" w:hAnsi="Cambria Math"/>
                    </w:rPr>
                    <m:t>k</m:t>
                  </m:r>
                </m:sub>
              </m:sSub>
            </m:e>
            <m:e>
              <m:r>
                <w:rPr>
                  <w:rFonts w:ascii="Cambria Math" w:hAnsi="Cambria Math"/>
                </w:rPr>
                <m:t>…</m:t>
              </m:r>
            </m:e>
          </m:d>
          <m: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v</m:t>
                  </m:r>
                  <m:d>
                    <m:dPr>
                      <m:ctrlPr>
                        <w:rPr>
                          <w:rFonts w:ascii="Cambria Math" w:hAnsi="Cambria Math"/>
                          <w:i/>
                        </w:rPr>
                      </m:ctrlPr>
                    </m:dPr>
                    <m:e>
                      <m:r>
                        <w:rPr>
                          <w:rFonts w:ascii="Cambria Math" w:hAnsi="Cambria Math"/>
                        </w:rPr>
                        <m:t>&gt;k</m:t>
                      </m:r>
                    </m:e>
                  </m:d>
                </m:sub>
              </m:sSub>
              <m:r>
                <w:rPr>
                  <w:rFonts w:ascii="Cambria Math" w:hAnsi="Cambria Math"/>
                </w:rPr>
                <m:t>+γ</m:t>
              </m:r>
            </m:e>
          </m:d>
        </m:oMath>
      </m:oMathPara>
    </w:p>
    <w:p w:rsidR="00310374" w:rsidRPr="00310374" w:rsidRDefault="00310374" w:rsidP="00310374">
      <w:pPr>
        <w:rPr>
          <w:rFonts w:eastAsiaTheme="minorEastAsia"/>
        </w:rPr>
      </w:pPr>
    </w:p>
    <w:p w:rsidR="00310374" w:rsidRPr="0007246B" w:rsidRDefault="00310374" w:rsidP="00763544">
      <w:pPr>
        <w:rPr>
          <w:rFonts w:eastAsiaTheme="minorEastAsia"/>
        </w:rPr>
      </w:pPr>
    </w:p>
    <w:sectPr w:rsidR="00310374" w:rsidRPr="0007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45EB4"/>
    <w:multiLevelType w:val="hybridMultilevel"/>
    <w:tmpl w:val="84FE6BD4"/>
    <w:lvl w:ilvl="0" w:tplc="874624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48"/>
    <w:rsid w:val="00003995"/>
    <w:rsid w:val="0007246B"/>
    <w:rsid w:val="0008585F"/>
    <w:rsid w:val="002D4E3F"/>
    <w:rsid w:val="002E6D9E"/>
    <w:rsid w:val="00310374"/>
    <w:rsid w:val="003E7639"/>
    <w:rsid w:val="00444ECA"/>
    <w:rsid w:val="004F7B3A"/>
    <w:rsid w:val="00537EC6"/>
    <w:rsid w:val="00597D15"/>
    <w:rsid w:val="00763544"/>
    <w:rsid w:val="009B48C5"/>
    <w:rsid w:val="009F0B45"/>
    <w:rsid w:val="00A92048"/>
    <w:rsid w:val="00D9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44B6"/>
  <w15:chartTrackingRefBased/>
  <w15:docId w15:val="{FC1B8608-CB50-47D6-A71D-1D60D023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9E"/>
    <w:pPr>
      <w:ind w:left="720"/>
      <w:contextualSpacing/>
    </w:pPr>
  </w:style>
  <w:style w:type="character" w:styleId="PlaceholderText">
    <w:name w:val="Placeholder Text"/>
    <w:basedOn w:val="DefaultParagraphFont"/>
    <w:uiPriority w:val="99"/>
    <w:semiHidden/>
    <w:rsid w:val="002E6D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9</cp:revision>
  <dcterms:created xsi:type="dcterms:W3CDTF">2020-08-25T15:10:00Z</dcterms:created>
  <dcterms:modified xsi:type="dcterms:W3CDTF">2020-08-25T17:02:00Z</dcterms:modified>
</cp:coreProperties>
</file>